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4BF6B42D" w:rsidR="00534CB2" w:rsidRPr="00534CB2" w:rsidRDefault="13900E52" w:rsidP="00534CB2">
      <w:pPr>
        <w:spacing w:after="160" w:line="240" w:lineRule="auto"/>
        <w:rPr>
          <w:rFonts w:eastAsia="Calibri" w:cs="Arial"/>
          <w:b/>
        </w:rPr>
      </w:pPr>
      <w:r w:rsidRPr="73FDC3DE">
        <w:rPr>
          <w:rFonts w:eastAsia="Calibri" w:cs="Arial"/>
          <w:b/>
          <w:bCs/>
        </w:rPr>
        <w:t>TIPIFICAÇÃO DA LEISHMANIOSE TEGUMENTAR AMERICANA NAS REGIÕES DE SAÚDE DE ALAGOAS</w:t>
      </w:r>
      <w:r w:rsidR="005D3106">
        <w:rPr>
          <w:rFonts w:eastAsia="Calibri" w:cs="Arial"/>
          <w:b/>
          <w:bCs/>
        </w:rPr>
        <w:t xml:space="preserve"> NO PERÍODO DE </w:t>
      </w:r>
      <w:r w:rsidR="00AD1533">
        <w:rPr>
          <w:rFonts w:eastAsia="Calibri" w:cs="Arial"/>
          <w:b/>
          <w:bCs/>
        </w:rPr>
        <w:t>2018 A 2022</w:t>
      </w:r>
      <w:r w:rsidRPr="73FDC3DE">
        <w:rPr>
          <w:rFonts w:eastAsia="Calibri" w:cs="Arial"/>
          <w:b/>
          <w:bCs/>
        </w:rPr>
        <w:t xml:space="preserve"> </w:t>
      </w:r>
    </w:p>
    <w:p w14:paraId="63AF7362" w14:textId="636F90ED" w:rsidR="50192890" w:rsidRDefault="3F7AAA88" w:rsidP="56A7A7AE">
      <w:pPr>
        <w:spacing w:after="160" w:line="240" w:lineRule="auto"/>
        <w:rPr>
          <w:rFonts w:eastAsia="Arial" w:cs="Arial"/>
          <w:color w:val="000000" w:themeColor="text1"/>
          <w:sz w:val="20"/>
          <w:szCs w:val="20"/>
        </w:rPr>
      </w:pPr>
      <w:r w:rsidRPr="56A7A7AE">
        <w:rPr>
          <w:rFonts w:eastAsia="Arial" w:cs="Arial"/>
          <w:b/>
          <w:bCs/>
          <w:color w:val="000000" w:themeColor="text1"/>
          <w:sz w:val="20"/>
          <w:szCs w:val="20"/>
          <w:u w:val="single"/>
        </w:rPr>
        <w:t>Alesson Rocha Lima</w:t>
      </w:r>
      <w:r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Pr="56A7A7AE">
        <w:rPr>
          <w:rFonts w:eastAsia="Arial" w:cs="Arial"/>
          <w:color w:val="000000" w:themeColor="text1"/>
          <w:sz w:val="20"/>
          <w:szCs w:val="20"/>
        </w:rPr>
        <w:t>;</w:t>
      </w:r>
      <w:r w:rsidR="00E136F0" w:rsidRPr="00E136F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E136F0" w:rsidRPr="56A7A7AE">
        <w:rPr>
          <w:rFonts w:eastAsia="Arial" w:cs="Arial"/>
          <w:color w:val="000000" w:themeColor="text1"/>
          <w:sz w:val="20"/>
          <w:szCs w:val="20"/>
        </w:rPr>
        <w:t>Caroline Sady Martins Guimarães</w:t>
      </w:r>
      <w:r w:rsidR="00E136F0"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="00091426">
        <w:rPr>
          <w:rFonts w:eastAsia="Arial" w:cs="Arial"/>
          <w:color w:val="000000" w:themeColor="text1"/>
          <w:sz w:val="20"/>
          <w:szCs w:val="20"/>
        </w:rPr>
        <w:t>;</w:t>
      </w:r>
      <w:r w:rsidR="00E136F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Ana Cecília Pagliosa Lagrotta da Silva</w:t>
      </w:r>
      <w:r w:rsidR="6D2D3900"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; Ester Vieira Ferreira Nepomuceno Pereira</w:t>
      </w:r>
      <w:r w:rsidR="6D2D3900"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1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;</w:t>
      </w:r>
      <w:r w:rsidR="344BE34A" w:rsidRPr="56A7A7A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Ana Carolina Medeiros de Almeida</w:t>
      </w:r>
      <w:r w:rsidR="6D2D3900"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2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; Gilsan Aparecida de Oliveira</w:t>
      </w:r>
      <w:r w:rsidR="6D2D3900" w:rsidRPr="56A7A7AE">
        <w:rPr>
          <w:rFonts w:eastAsia="Arial" w:cs="Arial"/>
          <w:color w:val="000000" w:themeColor="text1"/>
          <w:sz w:val="20"/>
          <w:szCs w:val="20"/>
          <w:vertAlign w:val="superscript"/>
        </w:rPr>
        <w:t>2</w:t>
      </w:r>
      <w:r w:rsidR="6D2D3900" w:rsidRPr="56A7A7AE">
        <w:rPr>
          <w:rFonts w:eastAsia="Arial" w:cs="Arial"/>
          <w:color w:val="000000" w:themeColor="text1"/>
          <w:sz w:val="20"/>
          <w:szCs w:val="20"/>
        </w:rPr>
        <w:t>.</w:t>
      </w:r>
    </w:p>
    <w:p w14:paraId="24595409" w14:textId="7BD19DF0" w:rsidR="50192890" w:rsidRDefault="6D2D3900" w:rsidP="56A7A7AE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56A7A7AE">
        <w:rPr>
          <w:rStyle w:val="normaltextrun"/>
          <w:rFonts w:eastAsia="Arial" w:cs="Arial"/>
          <w:color w:val="000000" w:themeColor="text1"/>
          <w:sz w:val="14"/>
          <w:szCs w:val="14"/>
          <w:vertAlign w:val="superscript"/>
        </w:rPr>
        <w:t>1</w:t>
      </w:r>
      <w:r w:rsidRPr="56A7A7AE">
        <w:rPr>
          <w:rStyle w:val="normaltextrun"/>
          <w:rFonts w:eastAsia="Arial" w:cs="Arial"/>
          <w:color w:val="000000" w:themeColor="text1"/>
          <w:sz w:val="18"/>
          <w:szCs w:val="18"/>
        </w:rPr>
        <w:t xml:space="preserve"> Discente do Centro Universitário CESMAC, Maceió, AL, Brasil. </w:t>
      </w:r>
    </w:p>
    <w:p w14:paraId="47090D77" w14:textId="4A8F6F12" w:rsidR="50192890" w:rsidRDefault="6D2D3900" w:rsidP="56A7A7AE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56A7A7AE">
        <w:rPr>
          <w:rStyle w:val="normaltextrun"/>
          <w:rFonts w:eastAsia="Arial" w:cs="Arial"/>
          <w:color w:val="000000" w:themeColor="text1"/>
          <w:sz w:val="14"/>
          <w:szCs w:val="14"/>
          <w:vertAlign w:val="superscript"/>
        </w:rPr>
        <w:t xml:space="preserve">2 </w:t>
      </w:r>
      <w:r w:rsidRPr="56A7A7AE">
        <w:rPr>
          <w:rStyle w:val="normaltextrun"/>
          <w:rFonts w:eastAsia="Arial" w:cs="Arial"/>
          <w:color w:val="000000" w:themeColor="text1"/>
          <w:sz w:val="18"/>
          <w:szCs w:val="18"/>
        </w:rPr>
        <w:t>Docente do Centro Universitário CESMAC, Maceió, AL, Brasil.  </w:t>
      </w:r>
    </w:p>
    <w:p w14:paraId="2921FA0A" w14:textId="158E04C7" w:rsidR="50192890" w:rsidRDefault="50192890" w:rsidP="56A7A7AE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</w:p>
    <w:p w14:paraId="52CF38CA" w14:textId="0C3803C6" w:rsidR="50192890" w:rsidRDefault="6D2D3900" w:rsidP="56A7A7AE">
      <w:pPr>
        <w:spacing w:line="240" w:lineRule="auto"/>
        <w:rPr>
          <w:rFonts w:eastAsia="Arial" w:cs="Arial"/>
          <w:sz w:val="18"/>
          <w:szCs w:val="18"/>
        </w:rPr>
      </w:pPr>
      <w:r w:rsidRPr="56A7A7AE">
        <w:rPr>
          <w:rFonts w:eastAsia="Arial" w:cs="Arial"/>
          <w:color w:val="000000" w:themeColor="text1"/>
          <w:sz w:val="18"/>
          <w:szCs w:val="18"/>
        </w:rPr>
        <w:t>E</w:t>
      </w:r>
      <w:r w:rsidR="007B4552">
        <w:rPr>
          <w:rFonts w:eastAsia="Arial" w:cs="Arial"/>
          <w:color w:val="000000" w:themeColor="text1"/>
          <w:sz w:val="18"/>
          <w:szCs w:val="18"/>
        </w:rPr>
        <w:t>-</w:t>
      </w:r>
      <w:r w:rsidRPr="56A7A7AE">
        <w:rPr>
          <w:rFonts w:eastAsia="Arial" w:cs="Arial"/>
          <w:color w:val="000000" w:themeColor="text1"/>
          <w:sz w:val="18"/>
          <w:szCs w:val="18"/>
        </w:rPr>
        <w:t xml:space="preserve">mail do primeiro autor: </w:t>
      </w:r>
      <w:r w:rsidR="7D23C742" w:rsidRPr="230D1EC4">
        <w:rPr>
          <w:rFonts w:eastAsia="Arial" w:cs="Arial"/>
          <w:color w:val="000000" w:themeColor="text1"/>
          <w:sz w:val="18"/>
          <w:szCs w:val="18"/>
        </w:rPr>
        <w:t>alesson2611@gmail.com</w:t>
      </w:r>
    </w:p>
    <w:p w14:paraId="70EA44AD" w14:textId="13019F7C" w:rsidR="00534CB2" w:rsidRDefault="00534CB2" w:rsidP="50192890">
      <w:pPr>
        <w:spacing w:line="240" w:lineRule="auto"/>
        <w:rPr>
          <w:rFonts w:eastAsia="Arial" w:cs="Arial"/>
          <w:color w:val="000000" w:themeColor="text1"/>
          <w:sz w:val="18"/>
          <w:szCs w:val="18"/>
        </w:rPr>
      </w:pPr>
      <w:r w:rsidRPr="56A7A7AE">
        <w:rPr>
          <w:rFonts w:eastAsia="Arial" w:cs="Arial"/>
          <w:color w:val="000000" w:themeColor="text1"/>
          <w:sz w:val="18"/>
          <w:szCs w:val="18"/>
        </w:rPr>
        <w:t>E-mail: do orientador:</w:t>
      </w:r>
      <w:r w:rsidR="18AAE98B" w:rsidRPr="7EFD921C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2228DB">
        <w:rPr>
          <w:rFonts w:eastAsia="Arial" w:cs="Arial"/>
          <w:color w:val="000000" w:themeColor="text1"/>
          <w:sz w:val="18"/>
          <w:szCs w:val="18"/>
        </w:rPr>
        <w:t>g</w:t>
      </w:r>
      <w:r w:rsidR="002228DB" w:rsidRPr="002228DB">
        <w:rPr>
          <w:rFonts w:eastAsia="Arial" w:cs="Arial"/>
          <w:color w:val="000000" w:themeColor="text1"/>
          <w:sz w:val="18"/>
          <w:szCs w:val="18"/>
        </w:rPr>
        <w:t>ilsan.oliveira@cesmac.edu.br</w:t>
      </w:r>
    </w:p>
    <w:p w14:paraId="6C802D15" w14:textId="1CCBE3D1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7B6DE80" w14:textId="6545A7ED" w:rsidR="00F0013E" w:rsidRPr="00EE6801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32F3A2E2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2ECD58AD" w:rsidRPr="32F3A2E2">
        <w:rPr>
          <w:rFonts w:eastAsia="Arial" w:cs="Arial"/>
          <w:sz w:val="22"/>
          <w:szCs w:val="22"/>
        </w:rPr>
        <w:t xml:space="preserve"> A </w:t>
      </w:r>
      <w:r w:rsidR="009E06FD" w:rsidRPr="32F3A2E2">
        <w:rPr>
          <w:rFonts w:eastAsia="Arial" w:cs="Arial"/>
          <w:sz w:val="22"/>
          <w:szCs w:val="22"/>
        </w:rPr>
        <w:t>l</w:t>
      </w:r>
      <w:r w:rsidR="2ECD58AD" w:rsidRPr="32F3A2E2">
        <w:rPr>
          <w:rFonts w:eastAsia="Arial" w:cs="Arial"/>
          <w:sz w:val="22"/>
          <w:szCs w:val="22"/>
        </w:rPr>
        <w:t xml:space="preserve">eishmaniose tegumentar americana (LTA) é uma zoonose causada pelo protozoário </w:t>
      </w:r>
      <w:r w:rsidR="2ECD58AD" w:rsidRPr="00603294">
        <w:rPr>
          <w:rFonts w:eastAsia="Arial" w:cs="Arial"/>
          <w:i/>
          <w:iCs/>
          <w:sz w:val="22"/>
          <w:szCs w:val="22"/>
        </w:rPr>
        <w:t>Leishmania sp.</w:t>
      </w:r>
      <w:r w:rsidR="2ECD58AD" w:rsidRPr="32F3A2E2">
        <w:rPr>
          <w:rFonts w:eastAsia="Arial" w:cs="Arial"/>
          <w:sz w:val="22"/>
          <w:szCs w:val="22"/>
        </w:rPr>
        <w:t xml:space="preserve">, transmitido principalmente pelo flebotomíneo </w:t>
      </w:r>
      <w:r w:rsidR="2ECD58AD" w:rsidRPr="00603294">
        <w:rPr>
          <w:rFonts w:eastAsia="Arial" w:cs="Arial"/>
          <w:i/>
          <w:iCs/>
          <w:sz w:val="22"/>
          <w:szCs w:val="22"/>
        </w:rPr>
        <w:t>Lutzomyia sp</w:t>
      </w:r>
      <w:r w:rsidRPr="00603294">
        <w:rPr>
          <w:rFonts w:eastAsia="Calibri" w:cs="Arial"/>
          <w:i/>
          <w:iCs/>
          <w:sz w:val="22"/>
          <w:szCs w:val="22"/>
        </w:rPr>
        <w:t>.</w:t>
      </w:r>
      <w:r w:rsidRPr="32F3A2E2">
        <w:rPr>
          <w:rFonts w:eastAsia="Calibri" w:cs="Arial"/>
          <w:sz w:val="22"/>
          <w:szCs w:val="22"/>
        </w:rPr>
        <w:t xml:space="preserve"> </w:t>
      </w:r>
      <w:r w:rsidRPr="32F3A2E2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178023C8" w:rsidRPr="32F3A2E2">
        <w:rPr>
          <w:rFonts w:eastAsia="Arial" w:cs="Arial"/>
          <w:sz w:val="22"/>
          <w:szCs w:val="22"/>
        </w:rPr>
        <w:t xml:space="preserve"> </w:t>
      </w:r>
      <w:r w:rsidR="005D3106" w:rsidRPr="32F3A2E2">
        <w:rPr>
          <w:rFonts w:eastAsia="Arial" w:cs="Arial"/>
          <w:sz w:val="22"/>
          <w:szCs w:val="22"/>
        </w:rPr>
        <w:t>T</w:t>
      </w:r>
      <w:r w:rsidR="178023C8" w:rsidRPr="32F3A2E2">
        <w:rPr>
          <w:rFonts w:eastAsia="Arial" w:cs="Arial"/>
          <w:sz w:val="22"/>
          <w:szCs w:val="22"/>
        </w:rPr>
        <w:t xml:space="preserve">ipificar a presença das formas clínicas da LTA no estado de </w:t>
      </w:r>
      <w:r w:rsidR="00DF3A1C">
        <w:rPr>
          <w:rFonts w:eastAsia="Arial" w:cs="Arial"/>
          <w:sz w:val="22"/>
          <w:szCs w:val="22"/>
        </w:rPr>
        <w:t>A</w:t>
      </w:r>
      <w:r w:rsidR="178023C8" w:rsidRPr="32F3A2E2">
        <w:rPr>
          <w:rFonts w:eastAsia="Arial" w:cs="Arial"/>
          <w:sz w:val="22"/>
          <w:szCs w:val="22"/>
        </w:rPr>
        <w:t>lagoas</w:t>
      </w:r>
      <w:r w:rsidR="00285766">
        <w:rPr>
          <w:rFonts w:eastAsia="Arial" w:cs="Arial"/>
          <w:sz w:val="22"/>
          <w:szCs w:val="22"/>
        </w:rPr>
        <w:t xml:space="preserve"> (AL)</w:t>
      </w:r>
      <w:r w:rsidR="178023C8" w:rsidRPr="32F3A2E2">
        <w:rPr>
          <w:rFonts w:eastAsia="Arial" w:cs="Arial"/>
          <w:sz w:val="22"/>
          <w:szCs w:val="22"/>
        </w:rPr>
        <w:t>.</w:t>
      </w:r>
      <w:r w:rsidRPr="32F3A2E2">
        <w:rPr>
          <w:rFonts w:eastAsia="Calibri" w:cs="Arial"/>
          <w:sz w:val="22"/>
          <w:szCs w:val="22"/>
        </w:rPr>
        <w:t xml:space="preserve"> </w:t>
      </w:r>
      <w:r w:rsidRPr="32F3A2E2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32F3A2E2">
        <w:rPr>
          <w:rFonts w:eastAsia="Calibri" w:cs="Arial"/>
          <w:sz w:val="22"/>
          <w:szCs w:val="22"/>
        </w:rPr>
        <w:t xml:space="preserve"> </w:t>
      </w:r>
      <w:r w:rsidR="00126EBE" w:rsidRPr="32F3A2E2">
        <w:rPr>
          <w:rFonts w:eastAsia="Arial" w:cs="Arial"/>
          <w:sz w:val="22"/>
          <w:szCs w:val="22"/>
        </w:rPr>
        <w:t>Realizou-se</w:t>
      </w:r>
      <w:r w:rsidR="01513738" w:rsidRPr="32F3A2E2">
        <w:rPr>
          <w:rFonts w:eastAsia="Arial" w:cs="Arial"/>
          <w:sz w:val="22"/>
          <w:szCs w:val="22"/>
        </w:rPr>
        <w:t xml:space="preserve"> um estudo ecológico </w:t>
      </w:r>
      <w:r w:rsidR="00B87D2B">
        <w:rPr>
          <w:rFonts w:eastAsia="Arial" w:cs="Arial"/>
          <w:sz w:val="22"/>
          <w:szCs w:val="22"/>
        </w:rPr>
        <w:t>n</w:t>
      </w:r>
      <w:r w:rsidR="01513738" w:rsidRPr="32F3A2E2">
        <w:rPr>
          <w:rFonts w:eastAsia="Arial" w:cs="Arial"/>
          <w:sz w:val="22"/>
          <w:szCs w:val="22"/>
        </w:rPr>
        <w:t>as plataformas Gov.br e DATASUS acerca</w:t>
      </w:r>
      <w:r w:rsidR="007938E3">
        <w:rPr>
          <w:rFonts w:eastAsia="Arial" w:cs="Arial"/>
          <w:sz w:val="22"/>
          <w:szCs w:val="22"/>
        </w:rPr>
        <w:t xml:space="preserve"> das</w:t>
      </w:r>
      <w:r w:rsidR="01513738" w:rsidRPr="32F3A2E2">
        <w:rPr>
          <w:rFonts w:eastAsia="Arial" w:cs="Arial"/>
          <w:sz w:val="22"/>
          <w:szCs w:val="22"/>
        </w:rPr>
        <w:t xml:space="preserve"> formas clínicas da LTA mucosa e cutânea nos últimos 5 anos disponibilizados. </w:t>
      </w:r>
      <w:r w:rsidRPr="32F3A2E2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32F3A2E2">
        <w:rPr>
          <w:rFonts w:eastAsia="Calibri" w:cs="Arial"/>
          <w:sz w:val="22"/>
          <w:szCs w:val="22"/>
        </w:rPr>
        <w:t xml:space="preserve"> </w:t>
      </w:r>
      <w:r w:rsidR="00085272">
        <w:rPr>
          <w:rFonts w:eastAsia="Arial" w:cs="Arial"/>
          <w:sz w:val="22"/>
          <w:szCs w:val="22"/>
        </w:rPr>
        <w:t>De 2018 a 2022</w:t>
      </w:r>
      <w:r w:rsidR="6508A571" w:rsidRPr="32F3A2E2">
        <w:rPr>
          <w:rFonts w:eastAsia="Arial" w:cs="Arial"/>
          <w:sz w:val="22"/>
          <w:szCs w:val="22"/>
        </w:rPr>
        <w:t xml:space="preserve"> foram notificados </w:t>
      </w:r>
      <w:r w:rsidR="6775A92C" w:rsidRPr="03BB586B">
        <w:rPr>
          <w:rFonts w:eastAsia="Arial" w:cs="Arial"/>
          <w:sz w:val="22"/>
          <w:szCs w:val="22"/>
        </w:rPr>
        <w:t>2</w:t>
      </w:r>
      <w:r w:rsidR="75098139" w:rsidRPr="03BB586B">
        <w:rPr>
          <w:rFonts w:eastAsia="Arial" w:cs="Arial"/>
          <w:sz w:val="22"/>
          <w:szCs w:val="22"/>
        </w:rPr>
        <w:t>88</w:t>
      </w:r>
      <w:r w:rsidR="6508A571" w:rsidRPr="32F3A2E2">
        <w:rPr>
          <w:rFonts w:eastAsia="Arial" w:cs="Arial"/>
          <w:sz w:val="22"/>
          <w:szCs w:val="22"/>
        </w:rPr>
        <w:t xml:space="preserve"> casos em </w:t>
      </w:r>
      <w:r w:rsidR="00285766">
        <w:rPr>
          <w:rFonts w:eastAsia="Arial" w:cs="Arial"/>
          <w:sz w:val="22"/>
          <w:szCs w:val="22"/>
        </w:rPr>
        <w:t>AL</w:t>
      </w:r>
      <w:r w:rsidR="6508A571" w:rsidRPr="32F3A2E2">
        <w:rPr>
          <w:rFonts w:eastAsia="Arial" w:cs="Arial"/>
          <w:sz w:val="22"/>
          <w:szCs w:val="22"/>
        </w:rPr>
        <w:t>, desses 27</w:t>
      </w:r>
      <w:r w:rsidR="00C614A8">
        <w:rPr>
          <w:rFonts w:eastAsia="Arial" w:cs="Arial"/>
          <w:sz w:val="22"/>
          <w:szCs w:val="22"/>
        </w:rPr>
        <w:t>7</w:t>
      </w:r>
      <w:r w:rsidR="6508A571" w:rsidRPr="32F3A2E2">
        <w:rPr>
          <w:rFonts w:eastAsia="Arial" w:cs="Arial"/>
          <w:sz w:val="22"/>
          <w:szCs w:val="22"/>
        </w:rPr>
        <w:t>/2</w:t>
      </w:r>
      <w:r w:rsidR="00C614A8">
        <w:rPr>
          <w:rFonts w:eastAsia="Arial" w:cs="Arial"/>
          <w:sz w:val="22"/>
          <w:szCs w:val="22"/>
        </w:rPr>
        <w:t>90</w:t>
      </w:r>
      <w:r w:rsidR="6508A571" w:rsidRPr="32F3A2E2">
        <w:rPr>
          <w:rFonts w:eastAsia="Arial" w:cs="Arial"/>
          <w:sz w:val="22"/>
          <w:szCs w:val="22"/>
        </w:rPr>
        <w:t xml:space="preserve"> </w:t>
      </w:r>
      <w:r w:rsidR="00C70513">
        <w:rPr>
          <w:rFonts w:eastAsia="Arial" w:cs="Arial"/>
          <w:sz w:val="22"/>
          <w:szCs w:val="22"/>
        </w:rPr>
        <w:t xml:space="preserve">(95,51%) </w:t>
      </w:r>
      <w:r w:rsidR="6508A571" w:rsidRPr="32F3A2E2">
        <w:rPr>
          <w:rFonts w:eastAsia="Arial" w:cs="Arial"/>
          <w:sz w:val="22"/>
          <w:szCs w:val="22"/>
        </w:rPr>
        <w:t>na forma cutânea e 13/</w:t>
      </w:r>
      <w:r w:rsidR="6775A92C" w:rsidRPr="03BB586B">
        <w:rPr>
          <w:rFonts w:eastAsia="Arial" w:cs="Arial"/>
          <w:sz w:val="22"/>
          <w:szCs w:val="22"/>
        </w:rPr>
        <w:t>2</w:t>
      </w:r>
      <w:r w:rsidR="00C614A8">
        <w:rPr>
          <w:rFonts w:eastAsia="Arial" w:cs="Arial"/>
          <w:sz w:val="22"/>
          <w:szCs w:val="22"/>
        </w:rPr>
        <w:t>90</w:t>
      </w:r>
      <w:r w:rsidR="6775A92C" w:rsidRPr="03BB586B">
        <w:rPr>
          <w:rFonts w:eastAsia="Arial" w:cs="Arial"/>
          <w:sz w:val="22"/>
          <w:szCs w:val="22"/>
        </w:rPr>
        <w:t xml:space="preserve"> </w:t>
      </w:r>
      <w:r w:rsidR="00C53323">
        <w:rPr>
          <w:rFonts w:eastAsia="Arial" w:cs="Arial"/>
          <w:sz w:val="22"/>
          <w:szCs w:val="22"/>
        </w:rPr>
        <w:t xml:space="preserve">(4,49%) </w:t>
      </w:r>
      <w:r w:rsidR="6508A571" w:rsidRPr="32F3A2E2">
        <w:rPr>
          <w:rFonts w:eastAsia="Arial" w:cs="Arial"/>
          <w:sz w:val="22"/>
          <w:szCs w:val="22"/>
        </w:rPr>
        <w:t xml:space="preserve">na forma mucosa. </w:t>
      </w:r>
      <w:r w:rsidR="6508A571" w:rsidRPr="00741E32">
        <w:rPr>
          <w:rFonts w:eastAsia="Arial" w:cs="Arial"/>
          <w:sz w:val="22"/>
          <w:szCs w:val="22"/>
        </w:rPr>
        <w:t xml:space="preserve">Utilizando essa relação para as regiões de saúde com mais de 30 casos, </w:t>
      </w:r>
      <w:r w:rsidR="00137136" w:rsidRPr="00741E32">
        <w:rPr>
          <w:rFonts w:eastAsia="Arial" w:cs="Arial"/>
          <w:sz w:val="22"/>
          <w:szCs w:val="22"/>
        </w:rPr>
        <w:t>observa-se</w:t>
      </w:r>
      <w:r w:rsidR="6508A571" w:rsidRPr="00741E32">
        <w:rPr>
          <w:rFonts w:eastAsia="Arial" w:cs="Arial"/>
          <w:sz w:val="22"/>
          <w:szCs w:val="22"/>
        </w:rPr>
        <w:t xml:space="preserve"> 1</w:t>
      </w:r>
      <w:r w:rsidR="00885CDF">
        <w:rPr>
          <w:rFonts w:eastAsia="Arial" w:cs="Arial"/>
          <w:sz w:val="22"/>
          <w:szCs w:val="22"/>
        </w:rPr>
        <w:t>8</w:t>
      </w:r>
      <w:r w:rsidR="00247B5D">
        <w:rPr>
          <w:rFonts w:eastAsia="Arial" w:cs="Arial"/>
          <w:sz w:val="22"/>
          <w:szCs w:val="22"/>
        </w:rPr>
        <w:t>7</w:t>
      </w:r>
      <w:r w:rsidR="6508A571" w:rsidRPr="00741E32">
        <w:rPr>
          <w:rFonts w:eastAsia="Arial" w:cs="Arial"/>
          <w:sz w:val="22"/>
          <w:szCs w:val="22"/>
        </w:rPr>
        <w:t>/</w:t>
      </w:r>
      <w:r w:rsidR="00E176E0">
        <w:rPr>
          <w:rFonts w:eastAsia="Arial" w:cs="Arial"/>
          <w:sz w:val="22"/>
          <w:szCs w:val="22"/>
        </w:rPr>
        <w:t>290</w:t>
      </w:r>
      <w:r w:rsidR="6775A92C" w:rsidRPr="00741E32">
        <w:rPr>
          <w:rFonts w:eastAsia="Arial" w:cs="Arial"/>
          <w:sz w:val="22"/>
          <w:szCs w:val="22"/>
        </w:rPr>
        <w:t xml:space="preserve"> (</w:t>
      </w:r>
      <w:r w:rsidR="000F113C">
        <w:rPr>
          <w:rFonts w:eastAsia="Arial" w:cs="Arial"/>
          <w:sz w:val="22"/>
          <w:szCs w:val="22"/>
        </w:rPr>
        <w:t>64,48%)</w:t>
      </w:r>
      <w:r w:rsidR="6508A571" w:rsidRPr="00741E32">
        <w:rPr>
          <w:rFonts w:eastAsia="Arial" w:cs="Arial"/>
          <w:sz w:val="22"/>
          <w:szCs w:val="22"/>
        </w:rPr>
        <w:t xml:space="preserve"> </w:t>
      </w:r>
      <w:r w:rsidR="6508A571" w:rsidRPr="00633803">
        <w:rPr>
          <w:rFonts w:eastAsia="Arial" w:cs="Arial"/>
          <w:sz w:val="22"/>
          <w:szCs w:val="22"/>
        </w:rPr>
        <w:t xml:space="preserve">na 3ª região de saúde de </w:t>
      </w:r>
      <w:r w:rsidR="00285766">
        <w:rPr>
          <w:rFonts w:eastAsia="Arial" w:cs="Arial"/>
          <w:sz w:val="22"/>
          <w:szCs w:val="22"/>
        </w:rPr>
        <w:t>AL</w:t>
      </w:r>
      <w:r w:rsidR="6508A571" w:rsidRPr="00633803">
        <w:rPr>
          <w:rFonts w:eastAsia="Arial" w:cs="Arial"/>
          <w:sz w:val="22"/>
          <w:szCs w:val="22"/>
        </w:rPr>
        <w:t xml:space="preserve"> (3R), correspondente a zona da mata de </w:t>
      </w:r>
      <w:r w:rsidR="00285766">
        <w:rPr>
          <w:rFonts w:eastAsia="Arial" w:cs="Arial"/>
          <w:sz w:val="22"/>
          <w:szCs w:val="22"/>
        </w:rPr>
        <w:t>AL</w:t>
      </w:r>
      <w:r w:rsidR="6508A571" w:rsidRPr="00633803">
        <w:rPr>
          <w:rFonts w:eastAsia="Arial" w:cs="Arial"/>
          <w:sz w:val="22"/>
          <w:szCs w:val="22"/>
        </w:rPr>
        <w:t>, local onde há o ambiente propício a multiplicação do vetor. Desses casos,</w:t>
      </w:r>
      <w:r w:rsidR="2D3A9C0A" w:rsidRPr="761E1F49">
        <w:rPr>
          <w:rFonts w:eastAsia="Arial" w:cs="Arial"/>
          <w:sz w:val="22"/>
          <w:szCs w:val="22"/>
        </w:rPr>
        <w:t xml:space="preserve"> </w:t>
      </w:r>
      <w:r w:rsidR="000D54E1">
        <w:rPr>
          <w:rFonts w:eastAsia="Arial" w:cs="Arial"/>
          <w:sz w:val="22"/>
          <w:szCs w:val="22"/>
        </w:rPr>
        <w:t>184</w:t>
      </w:r>
      <w:r w:rsidR="2D3A9C0A" w:rsidRPr="761E1F49">
        <w:rPr>
          <w:rFonts w:eastAsia="Arial" w:cs="Arial"/>
          <w:sz w:val="22"/>
          <w:szCs w:val="22"/>
        </w:rPr>
        <w:t>/</w:t>
      </w:r>
      <w:r w:rsidR="00247B5D">
        <w:rPr>
          <w:rFonts w:eastAsia="Arial" w:cs="Arial"/>
          <w:sz w:val="22"/>
          <w:szCs w:val="22"/>
        </w:rPr>
        <w:t>187</w:t>
      </w:r>
      <w:r w:rsidR="2D3A9C0A" w:rsidRPr="761E1F49">
        <w:rPr>
          <w:rFonts w:eastAsia="Arial" w:cs="Arial"/>
          <w:sz w:val="22"/>
          <w:szCs w:val="22"/>
        </w:rPr>
        <w:t xml:space="preserve"> (98,</w:t>
      </w:r>
      <w:r w:rsidR="000D54E1">
        <w:rPr>
          <w:rFonts w:eastAsia="Arial" w:cs="Arial"/>
          <w:sz w:val="22"/>
          <w:szCs w:val="22"/>
        </w:rPr>
        <w:t>39</w:t>
      </w:r>
      <w:r w:rsidR="2D3A9C0A" w:rsidRPr="761E1F49">
        <w:rPr>
          <w:rFonts w:eastAsia="Arial" w:cs="Arial"/>
          <w:sz w:val="22"/>
          <w:szCs w:val="22"/>
        </w:rPr>
        <w:t>%) na forma cutânea</w:t>
      </w:r>
      <w:r w:rsidR="2D3A9C0A" w:rsidRPr="0C26839C">
        <w:rPr>
          <w:rFonts w:eastAsia="Arial" w:cs="Arial"/>
          <w:sz w:val="22"/>
          <w:szCs w:val="22"/>
        </w:rPr>
        <w:t>, enquanto 3</w:t>
      </w:r>
      <w:r w:rsidR="2D3A9C0A" w:rsidRPr="761E1F49">
        <w:rPr>
          <w:rFonts w:eastAsia="Arial" w:cs="Arial"/>
          <w:sz w:val="22"/>
          <w:szCs w:val="22"/>
        </w:rPr>
        <w:t>/1</w:t>
      </w:r>
      <w:r w:rsidR="00EF0F19">
        <w:rPr>
          <w:rFonts w:eastAsia="Arial" w:cs="Arial"/>
          <w:sz w:val="22"/>
          <w:szCs w:val="22"/>
        </w:rPr>
        <w:t>87</w:t>
      </w:r>
      <w:r w:rsidR="2D3A9C0A" w:rsidRPr="761E1F49">
        <w:rPr>
          <w:rFonts w:eastAsia="Arial" w:cs="Arial"/>
          <w:sz w:val="22"/>
          <w:szCs w:val="22"/>
        </w:rPr>
        <w:t xml:space="preserve"> (1,</w:t>
      </w:r>
      <w:r w:rsidR="002C22F1">
        <w:rPr>
          <w:rFonts w:eastAsia="Arial" w:cs="Arial"/>
          <w:sz w:val="22"/>
          <w:szCs w:val="22"/>
        </w:rPr>
        <w:t>61</w:t>
      </w:r>
      <w:r w:rsidR="2D3A9C0A" w:rsidRPr="761E1F49">
        <w:rPr>
          <w:rFonts w:eastAsia="Arial" w:cs="Arial"/>
          <w:sz w:val="22"/>
          <w:szCs w:val="22"/>
        </w:rPr>
        <w:t xml:space="preserve">%) na forma </w:t>
      </w:r>
      <w:r w:rsidR="2D3A9C0A" w:rsidRPr="212FC4BD">
        <w:rPr>
          <w:rFonts w:eastAsia="Arial" w:cs="Arial"/>
          <w:sz w:val="22"/>
          <w:szCs w:val="22"/>
        </w:rPr>
        <w:t xml:space="preserve">mucosa, </w:t>
      </w:r>
      <w:r w:rsidR="6508A571" w:rsidRPr="00553CFF">
        <w:rPr>
          <w:rFonts w:eastAsia="Arial" w:cs="Arial"/>
          <w:sz w:val="22"/>
          <w:szCs w:val="22"/>
        </w:rPr>
        <w:t>colocando em ênfase aos municípios dentro dessa</w:t>
      </w:r>
      <w:r w:rsidR="004A0ED9">
        <w:rPr>
          <w:rFonts w:eastAsia="Arial" w:cs="Arial"/>
          <w:sz w:val="22"/>
          <w:szCs w:val="22"/>
        </w:rPr>
        <w:t>s</w:t>
      </w:r>
      <w:r w:rsidR="6508A571" w:rsidRPr="00553CFF">
        <w:rPr>
          <w:rFonts w:eastAsia="Arial" w:cs="Arial"/>
          <w:sz w:val="22"/>
          <w:szCs w:val="22"/>
        </w:rPr>
        <w:t xml:space="preserve"> </w:t>
      </w:r>
      <w:r w:rsidR="00267774" w:rsidRPr="00553CFF">
        <w:rPr>
          <w:rFonts w:eastAsia="Arial" w:cs="Arial"/>
          <w:sz w:val="22"/>
          <w:szCs w:val="22"/>
        </w:rPr>
        <w:t>regiõe</w:t>
      </w:r>
      <w:r w:rsidR="00267774">
        <w:rPr>
          <w:rFonts w:eastAsia="Arial" w:cs="Arial"/>
          <w:sz w:val="22"/>
          <w:szCs w:val="22"/>
        </w:rPr>
        <w:t>s</w:t>
      </w:r>
      <w:r w:rsidRPr="00553CFF">
        <w:rPr>
          <w:rFonts w:eastAsia="Arial" w:cs="Arial"/>
          <w:sz w:val="22"/>
          <w:szCs w:val="22"/>
        </w:rPr>
        <w:t xml:space="preserve"> com </w:t>
      </w:r>
      <w:r w:rsidR="6508A571" w:rsidRPr="00553CFF">
        <w:rPr>
          <w:rFonts w:eastAsia="Arial" w:cs="Arial"/>
          <w:sz w:val="22"/>
          <w:szCs w:val="22"/>
        </w:rPr>
        <w:t>mais de 10 casos notificados</w:t>
      </w:r>
      <w:r w:rsidR="00700AE4">
        <w:rPr>
          <w:rFonts w:eastAsia="Arial" w:cs="Arial"/>
          <w:sz w:val="22"/>
          <w:szCs w:val="22"/>
        </w:rPr>
        <w:t>:</w:t>
      </w:r>
      <w:r w:rsidR="008300BB">
        <w:rPr>
          <w:rFonts w:eastAsia="Arial" w:cs="Arial"/>
          <w:sz w:val="22"/>
          <w:szCs w:val="22"/>
        </w:rPr>
        <w:t xml:space="preserve"> </w:t>
      </w:r>
      <w:r w:rsidR="00F54F19">
        <w:rPr>
          <w:rFonts w:eastAsia="Arial" w:cs="Arial"/>
          <w:sz w:val="22"/>
          <w:szCs w:val="22"/>
        </w:rPr>
        <w:t>Colônia</w:t>
      </w:r>
      <w:r w:rsidR="008300BB">
        <w:rPr>
          <w:rFonts w:eastAsia="Arial" w:cs="Arial"/>
          <w:sz w:val="22"/>
          <w:szCs w:val="22"/>
        </w:rPr>
        <w:t xml:space="preserve"> Leopoldina 42</w:t>
      </w:r>
      <w:r w:rsidR="00EF0F19">
        <w:rPr>
          <w:rFonts w:eastAsia="Arial" w:cs="Arial"/>
          <w:sz w:val="22"/>
          <w:szCs w:val="22"/>
        </w:rPr>
        <w:t>/187 (</w:t>
      </w:r>
      <w:r w:rsidR="00DE1561">
        <w:rPr>
          <w:rFonts w:eastAsia="Arial" w:cs="Arial"/>
          <w:sz w:val="22"/>
          <w:szCs w:val="22"/>
        </w:rPr>
        <w:t>22,45%), 42/</w:t>
      </w:r>
      <w:r w:rsidR="00F71674">
        <w:rPr>
          <w:rFonts w:eastAsia="Arial" w:cs="Arial"/>
          <w:sz w:val="22"/>
          <w:szCs w:val="22"/>
        </w:rPr>
        <w:t>42</w:t>
      </w:r>
      <w:r w:rsidR="00DE1561">
        <w:rPr>
          <w:rFonts w:eastAsia="Arial" w:cs="Arial"/>
          <w:sz w:val="22"/>
          <w:szCs w:val="22"/>
        </w:rPr>
        <w:t xml:space="preserve"> (100%) na forma cutânea,</w:t>
      </w:r>
      <w:r w:rsidR="00EA6797">
        <w:rPr>
          <w:rFonts w:eastAsia="Arial" w:cs="Arial"/>
          <w:sz w:val="22"/>
          <w:szCs w:val="22"/>
        </w:rPr>
        <w:t xml:space="preserve"> </w:t>
      </w:r>
      <w:r w:rsidR="008851BB">
        <w:rPr>
          <w:rFonts w:eastAsia="Arial" w:cs="Arial"/>
          <w:sz w:val="22"/>
          <w:szCs w:val="22"/>
        </w:rPr>
        <w:t>Novo Lino</w:t>
      </w:r>
      <w:r w:rsidR="008A091A">
        <w:rPr>
          <w:rFonts w:eastAsia="Arial" w:cs="Arial"/>
          <w:sz w:val="22"/>
          <w:szCs w:val="22"/>
        </w:rPr>
        <w:t xml:space="preserve"> 27/187 (14,43%)</w:t>
      </w:r>
      <w:r w:rsidR="00646C1C">
        <w:rPr>
          <w:rFonts w:eastAsia="Arial" w:cs="Arial"/>
          <w:sz w:val="22"/>
          <w:szCs w:val="22"/>
        </w:rPr>
        <w:t>, 27/</w:t>
      </w:r>
      <w:r w:rsidR="00F71674">
        <w:rPr>
          <w:rFonts w:eastAsia="Arial" w:cs="Arial"/>
          <w:sz w:val="22"/>
          <w:szCs w:val="22"/>
        </w:rPr>
        <w:t>27</w:t>
      </w:r>
      <w:r w:rsidR="00646C1C">
        <w:rPr>
          <w:rFonts w:eastAsia="Arial" w:cs="Arial"/>
          <w:sz w:val="22"/>
          <w:szCs w:val="22"/>
        </w:rPr>
        <w:t xml:space="preserve"> (100%) forma cutânea, União dos Palmares </w:t>
      </w:r>
      <w:r w:rsidR="00BE1BF8">
        <w:rPr>
          <w:rFonts w:eastAsia="Arial" w:cs="Arial"/>
          <w:sz w:val="22"/>
          <w:szCs w:val="22"/>
        </w:rPr>
        <w:t>51</w:t>
      </w:r>
      <w:r w:rsidR="00646C1C">
        <w:rPr>
          <w:rFonts w:eastAsia="Arial" w:cs="Arial"/>
          <w:sz w:val="22"/>
          <w:szCs w:val="22"/>
        </w:rPr>
        <w:t>/187</w:t>
      </w:r>
      <w:r w:rsidR="00BE1BF8">
        <w:rPr>
          <w:rFonts w:eastAsia="Arial" w:cs="Arial"/>
          <w:sz w:val="22"/>
          <w:szCs w:val="22"/>
        </w:rPr>
        <w:t xml:space="preserve"> (</w:t>
      </w:r>
      <w:r w:rsidR="0021398D">
        <w:rPr>
          <w:rFonts w:eastAsia="Arial" w:cs="Arial"/>
          <w:sz w:val="22"/>
          <w:szCs w:val="22"/>
        </w:rPr>
        <w:t>27,27%)</w:t>
      </w:r>
      <w:r w:rsidR="00F71674">
        <w:rPr>
          <w:rFonts w:eastAsia="Arial" w:cs="Arial"/>
          <w:sz w:val="22"/>
          <w:szCs w:val="22"/>
        </w:rPr>
        <w:t>, 48/51 (</w:t>
      </w:r>
      <w:r w:rsidR="003144B9">
        <w:rPr>
          <w:rFonts w:eastAsia="Arial" w:cs="Arial"/>
          <w:sz w:val="22"/>
          <w:szCs w:val="22"/>
        </w:rPr>
        <w:t>94,11%)</w:t>
      </w:r>
      <w:r w:rsidR="00AB1CDE">
        <w:rPr>
          <w:rFonts w:eastAsia="Arial" w:cs="Arial"/>
          <w:sz w:val="22"/>
          <w:szCs w:val="22"/>
        </w:rPr>
        <w:t xml:space="preserve"> forma cutânea e</w:t>
      </w:r>
      <w:r w:rsidR="00C852FE">
        <w:rPr>
          <w:rFonts w:eastAsia="Arial" w:cs="Arial"/>
          <w:sz w:val="22"/>
          <w:szCs w:val="22"/>
        </w:rPr>
        <w:t xml:space="preserve"> 3/51 (5,89%) </w:t>
      </w:r>
      <w:r w:rsidR="00624328">
        <w:rPr>
          <w:rFonts w:eastAsia="Arial" w:cs="Arial"/>
          <w:sz w:val="22"/>
          <w:szCs w:val="22"/>
        </w:rPr>
        <w:t xml:space="preserve">forma mucosa, </w:t>
      </w:r>
      <w:r w:rsidR="00F54F19">
        <w:rPr>
          <w:rFonts w:eastAsia="Arial" w:cs="Arial"/>
          <w:sz w:val="22"/>
          <w:szCs w:val="22"/>
        </w:rPr>
        <w:t xml:space="preserve">Joaquim Gomes </w:t>
      </w:r>
      <w:r w:rsidR="00624328">
        <w:rPr>
          <w:rFonts w:eastAsia="Arial" w:cs="Arial"/>
          <w:sz w:val="22"/>
          <w:szCs w:val="22"/>
        </w:rPr>
        <w:t>41/187 (</w:t>
      </w:r>
      <w:r w:rsidR="00F54F19">
        <w:rPr>
          <w:rFonts w:eastAsia="Arial" w:cs="Arial"/>
          <w:sz w:val="22"/>
          <w:szCs w:val="22"/>
        </w:rPr>
        <w:t>21,92%)</w:t>
      </w:r>
      <w:r w:rsidR="0021398D">
        <w:rPr>
          <w:rFonts w:eastAsia="Arial" w:cs="Arial"/>
          <w:sz w:val="22"/>
          <w:szCs w:val="22"/>
        </w:rPr>
        <w:t>.</w:t>
      </w:r>
      <w:r w:rsidR="00624328">
        <w:rPr>
          <w:rFonts w:eastAsia="Arial" w:cs="Arial"/>
          <w:sz w:val="22"/>
          <w:szCs w:val="22"/>
        </w:rPr>
        <w:t xml:space="preserve"> </w:t>
      </w:r>
      <w:r w:rsidRPr="32F3A2E2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1204EA93" w:rsidRPr="32F3A2E2">
        <w:rPr>
          <w:rFonts w:eastAsia="Calibri" w:cs="Arial"/>
          <w:b/>
          <w:bCs/>
          <w:sz w:val="22"/>
          <w:szCs w:val="22"/>
        </w:rPr>
        <w:t xml:space="preserve"> </w:t>
      </w:r>
      <w:r w:rsidR="00287345">
        <w:rPr>
          <w:rFonts w:eastAsia="Calibri" w:cs="Arial"/>
          <w:sz w:val="22"/>
          <w:szCs w:val="22"/>
        </w:rPr>
        <w:t>Em suma</w:t>
      </w:r>
      <w:r w:rsidR="00324059">
        <w:rPr>
          <w:rFonts w:eastAsia="Calibri" w:cs="Arial"/>
          <w:sz w:val="22"/>
          <w:szCs w:val="22"/>
        </w:rPr>
        <w:t xml:space="preserve">, </w:t>
      </w:r>
      <w:r w:rsidR="00870B1D">
        <w:rPr>
          <w:rFonts w:eastAsia="Calibri" w:cs="Arial"/>
          <w:sz w:val="22"/>
          <w:szCs w:val="22"/>
        </w:rPr>
        <w:t xml:space="preserve">na análise realizada, observou </w:t>
      </w:r>
      <w:r w:rsidR="00324059">
        <w:rPr>
          <w:rFonts w:eastAsia="Calibri" w:cs="Arial"/>
          <w:sz w:val="22"/>
          <w:szCs w:val="22"/>
        </w:rPr>
        <w:t xml:space="preserve">a forma clínica </w:t>
      </w:r>
      <w:r w:rsidR="00870B1D">
        <w:rPr>
          <w:rFonts w:eastAsia="Calibri" w:cs="Arial"/>
          <w:sz w:val="22"/>
          <w:szCs w:val="22"/>
        </w:rPr>
        <w:t xml:space="preserve">cutânea da LTA como predominante </w:t>
      </w:r>
      <w:r w:rsidR="00575970">
        <w:rPr>
          <w:rFonts w:eastAsia="Calibri" w:cs="Arial"/>
          <w:sz w:val="22"/>
          <w:szCs w:val="22"/>
        </w:rPr>
        <w:t>em Alagoas</w:t>
      </w:r>
      <w:r w:rsidR="00620ED0">
        <w:rPr>
          <w:rFonts w:eastAsia="Calibri" w:cs="Arial"/>
          <w:sz w:val="22"/>
          <w:szCs w:val="22"/>
        </w:rPr>
        <w:t xml:space="preserve">, </w:t>
      </w:r>
      <w:r w:rsidR="009B7092">
        <w:rPr>
          <w:rFonts w:eastAsia="Calibri" w:cs="Arial"/>
          <w:sz w:val="22"/>
          <w:szCs w:val="22"/>
        </w:rPr>
        <w:t>com maior concentração</w:t>
      </w:r>
      <w:r w:rsidR="00575970">
        <w:rPr>
          <w:rFonts w:eastAsia="Calibri" w:cs="Arial"/>
          <w:sz w:val="22"/>
          <w:szCs w:val="22"/>
        </w:rPr>
        <w:t xml:space="preserve"> na 3R</w:t>
      </w:r>
      <w:r w:rsidR="0085224F">
        <w:rPr>
          <w:rFonts w:eastAsia="Calibri" w:cs="Arial"/>
          <w:sz w:val="22"/>
          <w:szCs w:val="22"/>
        </w:rPr>
        <w:t>.</w:t>
      </w:r>
      <w:r w:rsidR="00575970">
        <w:rPr>
          <w:rFonts w:eastAsia="Calibri" w:cs="Arial"/>
          <w:sz w:val="22"/>
          <w:szCs w:val="22"/>
        </w:rPr>
        <w:t xml:space="preserve"> </w:t>
      </w:r>
      <w:r w:rsidR="0085224F">
        <w:rPr>
          <w:rFonts w:eastAsia="Calibri" w:cs="Arial"/>
          <w:sz w:val="22"/>
          <w:szCs w:val="22"/>
        </w:rPr>
        <w:t>I</w:t>
      </w:r>
      <w:r w:rsidR="005A76B3" w:rsidRPr="32F3A2E2">
        <w:rPr>
          <w:rFonts w:eastAsia="Calibri" w:cs="Arial"/>
          <w:sz w:val="22"/>
          <w:szCs w:val="22"/>
        </w:rPr>
        <w:t xml:space="preserve">nferindo que </w:t>
      </w:r>
      <w:r w:rsidR="00957A90" w:rsidRPr="32F3A2E2">
        <w:rPr>
          <w:rFonts w:eastAsia="Calibri" w:cs="Arial"/>
          <w:sz w:val="22"/>
          <w:szCs w:val="22"/>
        </w:rPr>
        <w:t>esse resultado</w:t>
      </w:r>
      <w:r w:rsidR="007B037D" w:rsidRPr="32F3A2E2">
        <w:rPr>
          <w:rFonts w:eastAsia="Calibri" w:cs="Arial"/>
          <w:sz w:val="22"/>
          <w:szCs w:val="22"/>
        </w:rPr>
        <w:t xml:space="preserve"> ocorre </w:t>
      </w:r>
      <w:r w:rsidR="00957A90" w:rsidRPr="32F3A2E2">
        <w:rPr>
          <w:rFonts w:eastAsia="Calibri" w:cs="Arial"/>
          <w:sz w:val="22"/>
          <w:szCs w:val="22"/>
        </w:rPr>
        <w:t xml:space="preserve">por ser uma área </w:t>
      </w:r>
      <w:r w:rsidR="00982463" w:rsidRPr="32F3A2E2">
        <w:rPr>
          <w:rFonts w:eastAsia="Calibri" w:cs="Arial"/>
          <w:sz w:val="22"/>
          <w:szCs w:val="22"/>
        </w:rPr>
        <w:t>propícia para o vetor,</w:t>
      </w:r>
      <w:r w:rsidR="00FE3A93">
        <w:rPr>
          <w:rFonts w:eastAsia="Calibri" w:cs="Arial"/>
          <w:sz w:val="22"/>
          <w:szCs w:val="22"/>
        </w:rPr>
        <w:t xml:space="preserve"> </w:t>
      </w:r>
      <w:r w:rsidR="00E212AA">
        <w:rPr>
          <w:rFonts w:eastAsia="Calibri" w:cs="Arial"/>
          <w:sz w:val="22"/>
          <w:szCs w:val="22"/>
        </w:rPr>
        <w:t xml:space="preserve">por isso </w:t>
      </w:r>
      <w:r w:rsidR="00976709">
        <w:rPr>
          <w:rFonts w:eastAsia="Calibri" w:cs="Arial"/>
          <w:sz w:val="22"/>
          <w:szCs w:val="22"/>
        </w:rPr>
        <w:t>é necessário</w:t>
      </w:r>
      <w:r w:rsidR="00DC3AF4">
        <w:rPr>
          <w:rFonts w:eastAsia="Calibri" w:cs="Arial"/>
          <w:sz w:val="22"/>
          <w:szCs w:val="22"/>
        </w:rPr>
        <w:t xml:space="preserve"> </w:t>
      </w:r>
      <w:r w:rsidR="00480758">
        <w:rPr>
          <w:rFonts w:eastAsia="Calibri" w:cs="Arial"/>
          <w:sz w:val="22"/>
          <w:szCs w:val="22"/>
        </w:rPr>
        <w:t>traçar medidas de controle e proteção</w:t>
      </w:r>
      <w:r w:rsidR="00D3172D">
        <w:rPr>
          <w:rFonts w:eastAsia="Calibri" w:cs="Arial"/>
          <w:sz w:val="22"/>
          <w:szCs w:val="22"/>
        </w:rPr>
        <w:t>.</w:t>
      </w:r>
    </w:p>
    <w:p w14:paraId="2EFF805A" w14:textId="1C107DBC" w:rsidR="00534CB2" w:rsidRPr="00803CA0" w:rsidRDefault="00534CB2" w:rsidP="00534CB2">
      <w:pPr>
        <w:spacing w:after="160" w:line="240" w:lineRule="auto"/>
        <w:rPr>
          <w:rFonts w:eastAsia="Calibri" w:cs="Arial"/>
          <w:b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>Palavras-</w:t>
      </w:r>
      <w:r w:rsidR="008F1CAA" w:rsidRPr="00803CA0">
        <w:rPr>
          <w:rFonts w:eastAsia="Calibri" w:cs="Arial"/>
          <w:b/>
          <w:bCs/>
          <w:sz w:val="22"/>
          <w:szCs w:val="22"/>
        </w:rPr>
        <w:t>chave:</w:t>
      </w:r>
      <w:r w:rsidR="7B5E0F70" w:rsidRPr="03BB586B">
        <w:rPr>
          <w:rFonts w:eastAsia="Calibri" w:cs="Arial"/>
          <w:sz w:val="22"/>
          <w:szCs w:val="22"/>
        </w:rPr>
        <w:t xml:space="preserve"> </w:t>
      </w:r>
      <w:r w:rsidR="004E7E1E">
        <w:rPr>
          <w:rFonts w:eastAsia="Calibri" w:cs="Arial"/>
          <w:sz w:val="22"/>
          <w:szCs w:val="22"/>
        </w:rPr>
        <w:t xml:space="preserve">Leishmaniose Americana. </w:t>
      </w:r>
      <w:r w:rsidR="546E07E0" w:rsidRPr="03BB586B">
        <w:rPr>
          <w:rFonts w:eastAsia="Calibri" w:cs="Arial"/>
          <w:sz w:val="22"/>
          <w:szCs w:val="22"/>
        </w:rPr>
        <w:t>Epidemiologia</w:t>
      </w:r>
      <w:r w:rsidR="7B5E0F70" w:rsidRPr="03BB586B">
        <w:rPr>
          <w:rFonts w:eastAsia="Calibri" w:cs="Arial"/>
          <w:sz w:val="22"/>
          <w:szCs w:val="22"/>
        </w:rPr>
        <w:t>.</w:t>
      </w:r>
      <w:r w:rsidR="3F1AAAFC" w:rsidRPr="03BB586B">
        <w:rPr>
          <w:rFonts w:eastAsia="Calibri" w:cs="Arial"/>
          <w:sz w:val="22"/>
          <w:szCs w:val="22"/>
        </w:rPr>
        <w:t xml:space="preserve"> </w:t>
      </w:r>
      <w:r w:rsidR="00CD48C1">
        <w:rPr>
          <w:rFonts w:eastAsia="Calibri" w:cs="Arial"/>
          <w:sz w:val="22"/>
          <w:szCs w:val="22"/>
        </w:rPr>
        <w:t xml:space="preserve">Alagoas. </w:t>
      </w:r>
    </w:p>
    <w:p w14:paraId="3C061787" w14:textId="1D89CE5D" w:rsidR="00191423" w:rsidRPr="00A010E8" w:rsidRDefault="00D7675A" w:rsidP="00A010E8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3B7738F4" w14:textId="23EBC19D" w:rsidR="00191423" w:rsidRDefault="00555497" w:rsidP="00BD5A27">
      <w:pPr>
        <w:spacing w:line="240" w:lineRule="auto"/>
        <w:rPr>
          <w:rFonts w:cs="Arial"/>
          <w:sz w:val="20"/>
          <w:szCs w:val="20"/>
        </w:rPr>
      </w:pPr>
      <w:r w:rsidRPr="00555497">
        <w:rPr>
          <w:rFonts w:cs="Arial"/>
          <w:sz w:val="20"/>
          <w:szCs w:val="20"/>
        </w:rPr>
        <w:t>BEZEMER, J. M. et al. Clinical criteria for Mucosal Leishmaniasis diagnosis in rural South America: A systematic literature review. </w:t>
      </w:r>
      <w:r w:rsidRPr="00555497">
        <w:rPr>
          <w:rFonts w:cs="Arial"/>
          <w:b/>
          <w:bCs/>
          <w:sz w:val="20"/>
          <w:szCs w:val="20"/>
        </w:rPr>
        <w:t>PLOS Neglected Tropical Diseases</w:t>
      </w:r>
      <w:r w:rsidRPr="00555497">
        <w:rPr>
          <w:rFonts w:cs="Arial"/>
          <w:sz w:val="20"/>
          <w:szCs w:val="20"/>
        </w:rPr>
        <w:t>, v. 16, n. 8, p. e0010621, 10 ago. 2022.</w:t>
      </w:r>
      <w:r w:rsidR="00191423" w:rsidRPr="00305463">
        <w:rPr>
          <w:rFonts w:cs="Arial"/>
          <w:sz w:val="20"/>
          <w:szCs w:val="20"/>
        </w:rPr>
        <w:t xml:space="preserve"> </w:t>
      </w:r>
    </w:p>
    <w:p w14:paraId="43890C32" w14:textId="185DF1FB" w:rsidR="00BD5A27" w:rsidRDefault="00BD5A27" w:rsidP="00BD5A27">
      <w:pPr>
        <w:spacing w:line="240" w:lineRule="auto"/>
        <w:rPr>
          <w:rFonts w:cs="Arial"/>
          <w:sz w:val="20"/>
          <w:szCs w:val="20"/>
        </w:rPr>
      </w:pPr>
      <w:r w:rsidRPr="00BD5A27">
        <w:rPr>
          <w:rFonts w:cs="Arial"/>
          <w:sz w:val="20"/>
          <w:szCs w:val="20"/>
        </w:rPr>
        <w:t xml:space="preserve">HOMA HAJJARAN et al. </w:t>
      </w:r>
      <w:r w:rsidRPr="00BD5A27">
        <w:rPr>
          <w:rFonts w:cs="Arial"/>
          <w:b/>
          <w:bCs/>
          <w:sz w:val="20"/>
          <w:szCs w:val="20"/>
        </w:rPr>
        <w:t>The Geographical Distribution of Human Cutaneous and Visceral Leishmania Species Identified by Molecular Methods in Iran: A Systematic Review With Meta-Analysis</w:t>
      </w:r>
      <w:r w:rsidRPr="00BD5A27">
        <w:rPr>
          <w:rFonts w:cs="Arial"/>
          <w:sz w:val="20"/>
          <w:szCs w:val="20"/>
        </w:rPr>
        <w:t>. v. 9, 25 jun. 2021.</w:t>
      </w:r>
    </w:p>
    <w:p w14:paraId="57FCD0F0" w14:textId="204DB3B3" w:rsidR="00760A58" w:rsidRDefault="00760A58" w:rsidP="00BD5A27">
      <w:pPr>
        <w:spacing w:line="240" w:lineRule="auto"/>
        <w:rPr>
          <w:rFonts w:cs="Arial"/>
          <w:sz w:val="20"/>
          <w:szCs w:val="20"/>
        </w:rPr>
      </w:pPr>
      <w:r w:rsidRPr="00760A58">
        <w:rPr>
          <w:rFonts w:cs="Arial"/>
          <w:sz w:val="20"/>
          <w:szCs w:val="20"/>
        </w:rPr>
        <w:t>MOHAMMADBEIGI, A. et al. An investigation of the effects of environmental and ecologic factors on cutaneous leishmaniasis in the old world: a systematic review study. </w:t>
      </w:r>
      <w:r w:rsidRPr="00760A58">
        <w:rPr>
          <w:rFonts w:cs="Arial"/>
          <w:b/>
          <w:bCs/>
          <w:sz w:val="20"/>
          <w:szCs w:val="20"/>
        </w:rPr>
        <w:t>Reviews on Environmental Health</w:t>
      </w:r>
      <w:r w:rsidRPr="00760A58">
        <w:rPr>
          <w:rFonts w:cs="Arial"/>
          <w:sz w:val="20"/>
          <w:szCs w:val="20"/>
        </w:rPr>
        <w:t>, v. 36, n. 1, p. 117–128, 7 set. 2020.</w:t>
      </w:r>
    </w:p>
    <w:p w14:paraId="288E094A" w14:textId="11A6F661" w:rsidR="006D4C04" w:rsidRDefault="00F656AE" w:rsidP="00BD5A27">
      <w:pPr>
        <w:spacing w:line="240" w:lineRule="auto"/>
        <w:rPr>
          <w:rFonts w:cs="Arial"/>
          <w:sz w:val="20"/>
          <w:szCs w:val="20"/>
        </w:rPr>
      </w:pPr>
      <w:r w:rsidRPr="00F656AE">
        <w:rPr>
          <w:rFonts w:cs="Arial"/>
          <w:sz w:val="20"/>
          <w:szCs w:val="20"/>
        </w:rPr>
        <w:t>KARAMI, M.; GORGANI-FIROUZJAEE, T.; CHEHRAZI, M. Prevalence of cutaneous Leishmaniasis in the Middle East: a systematic review and meta-analysis. </w:t>
      </w:r>
      <w:r w:rsidRPr="00F656AE">
        <w:rPr>
          <w:rFonts w:cs="Arial"/>
          <w:b/>
          <w:bCs/>
          <w:sz w:val="20"/>
          <w:szCs w:val="20"/>
        </w:rPr>
        <w:t>Pathogens and Global Health</w:t>
      </w:r>
      <w:r w:rsidRPr="00F656AE">
        <w:rPr>
          <w:rFonts w:cs="Arial"/>
          <w:sz w:val="20"/>
          <w:szCs w:val="20"/>
        </w:rPr>
        <w:t>, p. 1–10, 12 out. 2022.</w:t>
      </w:r>
    </w:p>
    <w:p w14:paraId="2E52A1BE" w14:textId="149E8DA2" w:rsidR="00FD1252" w:rsidRPr="00305463" w:rsidRDefault="00FD1252" w:rsidP="00BD5A27">
      <w:pPr>
        <w:spacing w:line="240" w:lineRule="auto"/>
        <w:rPr>
          <w:rFonts w:cs="Arial"/>
          <w:sz w:val="20"/>
          <w:szCs w:val="20"/>
        </w:rPr>
      </w:pPr>
      <w:r w:rsidRPr="00FD1252">
        <w:rPr>
          <w:rFonts w:cs="Arial"/>
          <w:sz w:val="20"/>
          <w:szCs w:val="20"/>
        </w:rPr>
        <w:t>MARCHI, M. N. A. DE et al. Spatial analysis of leishmaniasis in Brazil: a systematized review. </w:t>
      </w:r>
      <w:r w:rsidRPr="00FD1252">
        <w:rPr>
          <w:rFonts w:cs="Arial"/>
          <w:b/>
          <w:bCs/>
          <w:sz w:val="20"/>
          <w:szCs w:val="20"/>
        </w:rPr>
        <w:t>Revista do Instituto de Medicina Tropical de São Paulo</w:t>
      </w:r>
      <w:r w:rsidRPr="00FD1252">
        <w:rPr>
          <w:rFonts w:cs="Arial"/>
          <w:sz w:val="20"/>
          <w:szCs w:val="20"/>
        </w:rPr>
        <w:t>, v. 61, 2019.</w:t>
      </w:r>
    </w:p>
    <w:p w14:paraId="53128261" w14:textId="77777777" w:rsidR="00CD07AD" w:rsidRDefault="00CD07AD" w:rsidP="00AD685C"/>
    <w:sectPr w:rsidR="00CD07AD" w:rsidSect="00B60E02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2E39" w14:textId="77777777" w:rsidR="00974E85" w:rsidRDefault="00974E85" w:rsidP="00EE20DF">
      <w:pPr>
        <w:spacing w:line="240" w:lineRule="auto"/>
      </w:pPr>
      <w:r>
        <w:separator/>
      </w:r>
    </w:p>
  </w:endnote>
  <w:endnote w:type="continuationSeparator" w:id="0">
    <w:p w14:paraId="1B07429E" w14:textId="77777777" w:rsidR="00974E85" w:rsidRDefault="00974E85" w:rsidP="00EE20DF">
      <w:pPr>
        <w:spacing w:line="240" w:lineRule="auto"/>
      </w:pPr>
      <w:r>
        <w:continuationSeparator/>
      </w:r>
    </w:p>
  </w:endnote>
  <w:endnote w:type="continuationNotice" w:id="1">
    <w:p w14:paraId="2FD5B7C4" w14:textId="77777777" w:rsidR="00974E85" w:rsidRDefault="00974E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B84A" w14:textId="77777777" w:rsidR="00974E85" w:rsidRDefault="00974E85" w:rsidP="00EE20DF">
      <w:pPr>
        <w:spacing w:line="240" w:lineRule="auto"/>
      </w:pPr>
      <w:r>
        <w:separator/>
      </w:r>
    </w:p>
  </w:footnote>
  <w:footnote w:type="continuationSeparator" w:id="0">
    <w:p w14:paraId="6BA7A1CE" w14:textId="77777777" w:rsidR="00974E85" w:rsidRDefault="00974E85" w:rsidP="00EE20DF">
      <w:pPr>
        <w:spacing w:line="240" w:lineRule="auto"/>
      </w:pPr>
      <w:r>
        <w:continuationSeparator/>
      </w:r>
    </w:p>
  </w:footnote>
  <w:footnote w:type="continuationNotice" w:id="1">
    <w:p w14:paraId="637EC9CB" w14:textId="77777777" w:rsidR="00974E85" w:rsidRDefault="00974E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CgXMlh+65FBZY" int2:id="9Mh4UkXF">
      <int2:state int2:value="Rejected" int2:type="AugLoop_Text_Critique"/>
    </int2:textHash>
    <int2:textHash int2:hashCode="wMcB8J+wmhPUs4" int2:id="mds0TX5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22BD7"/>
    <w:rsid w:val="000249F6"/>
    <w:rsid w:val="00032A87"/>
    <w:rsid w:val="000356B6"/>
    <w:rsid w:val="00046E50"/>
    <w:rsid w:val="000478B2"/>
    <w:rsid w:val="00047A82"/>
    <w:rsid w:val="0005304C"/>
    <w:rsid w:val="000568D8"/>
    <w:rsid w:val="00056AA3"/>
    <w:rsid w:val="00062D19"/>
    <w:rsid w:val="00064B7A"/>
    <w:rsid w:val="00066A05"/>
    <w:rsid w:val="00072ECE"/>
    <w:rsid w:val="00072FC5"/>
    <w:rsid w:val="0007508B"/>
    <w:rsid w:val="000769C1"/>
    <w:rsid w:val="00080B3D"/>
    <w:rsid w:val="000816F9"/>
    <w:rsid w:val="00085272"/>
    <w:rsid w:val="000863FB"/>
    <w:rsid w:val="00091426"/>
    <w:rsid w:val="00093700"/>
    <w:rsid w:val="00097E17"/>
    <w:rsid w:val="00097F20"/>
    <w:rsid w:val="000A1EF1"/>
    <w:rsid w:val="000A26E1"/>
    <w:rsid w:val="000A45BC"/>
    <w:rsid w:val="000A679B"/>
    <w:rsid w:val="000B109A"/>
    <w:rsid w:val="000B42CE"/>
    <w:rsid w:val="000B4CE7"/>
    <w:rsid w:val="000B7E75"/>
    <w:rsid w:val="000C3F9B"/>
    <w:rsid w:val="000C435D"/>
    <w:rsid w:val="000C7477"/>
    <w:rsid w:val="000D12BF"/>
    <w:rsid w:val="000D2CD7"/>
    <w:rsid w:val="000D3A6B"/>
    <w:rsid w:val="000D54E1"/>
    <w:rsid w:val="000E5CBE"/>
    <w:rsid w:val="000E667F"/>
    <w:rsid w:val="000E66C6"/>
    <w:rsid w:val="000E7E21"/>
    <w:rsid w:val="000F08DC"/>
    <w:rsid w:val="000F113C"/>
    <w:rsid w:val="000F2239"/>
    <w:rsid w:val="001000EB"/>
    <w:rsid w:val="00102301"/>
    <w:rsid w:val="0010326E"/>
    <w:rsid w:val="00117921"/>
    <w:rsid w:val="0012490F"/>
    <w:rsid w:val="00126EBE"/>
    <w:rsid w:val="00127FF0"/>
    <w:rsid w:val="0013049E"/>
    <w:rsid w:val="00131B10"/>
    <w:rsid w:val="00136893"/>
    <w:rsid w:val="00137136"/>
    <w:rsid w:val="00144295"/>
    <w:rsid w:val="00147899"/>
    <w:rsid w:val="00150A06"/>
    <w:rsid w:val="00156E03"/>
    <w:rsid w:val="0015752C"/>
    <w:rsid w:val="00165093"/>
    <w:rsid w:val="00165172"/>
    <w:rsid w:val="00166760"/>
    <w:rsid w:val="00175E41"/>
    <w:rsid w:val="0018063C"/>
    <w:rsid w:val="00180806"/>
    <w:rsid w:val="00181809"/>
    <w:rsid w:val="00190D7F"/>
    <w:rsid w:val="00191423"/>
    <w:rsid w:val="0019160E"/>
    <w:rsid w:val="00191900"/>
    <w:rsid w:val="001960C7"/>
    <w:rsid w:val="001974D1"/>
    <w:rsid w:val="001A0BEB"/>
    <w:rsid w:val="001A515D"/>
    <w:rsid w:val="001B2C78"/>
    <w:rsid w:val="001B5EE3"/>
    <w:rsid w:val="001C2356"/>
    <w:rsid w:val="001C288C"/>
    <w:rsid w:val="001C2C40"/>
    <w:rsid w:val="001C4E8C"/>
    <w:rsid w:val="001D0702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398D"/>
    <w:rsid w:val="002146EF"/>
    <w:rsid w:val="00217564"/>
    <w:rsid w:val="002228DB"/>
    <w:rsid w:val="00223738"/>
    <w:rsid w:val="002266D0"/>
    <w:rsid w:val="00226F0A"/>
    <w:rsid w:val="00236151"/>
    <w:rsid w:val="00237BB6"/>
    <w:rsid w:val="00237DBF"/>
    <w:rsid w:val="002405F9"/>
    <w:rsid w:val="0024113D"/>
    <w:rsid w:val="00243000"/>
    <w:rsid w:val="00244135"/>
    <w:rsid w:val="0024776A"/>
    <w:rsid w:val="00247B5D"/>
    <w:rsid w:val="0026341D"/>
    <w:rsid w:val="00264EA7"/>
    <w:rsid w:val="0026766D"/>
    <w:rsid w:val="00267774"/>
    <w:rsid w:val="00267E79"/>
    <w:rsid w:val="002733FC"/>
    <w:rsid w:val="002818B3"/>
    <w:rsid w:val="002852D5"/>
    <w:rsid w:val="00285766"/>
    <w:rsid w:val="00287345"/>
    <w:rsid w:val="002951FE"/>
    <w:rsid w:val="002A059D"/>
    <w:rsid w:val="002A1BCE"/>
    <w:rsid w:val="002A3125"/>
    <w:rsid w:val="002A4196"/>
    <w:rsid w:val="002A6621"/>
    <w:rsid w:val="002A70E5"/>
    <w:rsid w:val="002A75BA"/>
    <w:rsid w:val="002B7BE8"/>
    <w:rsid w:val="002C1C05"/>
    <w:rsid w:val="002C22F1"/>
    <w:rsid w:val="002C30BF"/>
    <w:rsid w:val="002C47AD"/>
    <w:rsid w:val="002D0194"/>
    <w:rsid w:val="002D1F4C"/>
    <w:rsid w:val="002E24E4"/>
    <w:rsid w:val="002E432F"/>
    <w:rsid w:val="002F1005"/>
    <w:rsid w:val="00302A2F"/>
    <w:rsid w:val="0030361C"/>
    <w:rsid w:val="00303919"/>
    <w:rsid w:val="00306CCB"/>
    <w:rsid w:val="00313BBF"/>
    <w:rsid w:val="00313F28"/>
    <w:rsid w:val="003144B9"/>
    <w:rsid w:val="003161EF"/>
    <w:rsid w:val="00324059"/>
    <w:rsid w:val="003350FD"/>
    <w:rsid w:val="003440CA"/>
    <w:rsid w:val="00345944"/>
    <w:rsid w:val="00346453"/>
    <w:rsid w:val="0034657B"/>
    <w:rsid w:val="00352141"/>
    <w:rsid w:val="00352477"/>
    <w:rsid w:val="0035666F"/>
    <w:rsid w:val="00357E87"/>
    <w:rsid w:val="00361070"/>
    <w:rsid w:val="00363A71"/>
    <w:rsid w:val="00366948"/>
    <w:rsid w:val="0038355C"/>
    <w:rsid w:val="00383A0C"/>
    <w:rsid w:val="00383EEA"/>
    <w:rsid w:val="00391392"/>
    <w:rsid w:val="00391C6C"/>
    <w:rsid w:val="003954D4"/>
    <w:rsid w:val="003B57E1"/>
    <w:rsid w:val="003B5C99"/>
    <w:rsid w:val="003B7B6A"/>
    <w:rsid w:val="003B7D57"/>
    <w:rsid w:val="003C2799"/>
    <w:rsid w:val="003C6FCF"/>
    <w:rsid w:val="003E0286"/>
    <w:rsid w:val="003E27B5"/>
    <w:rsid w:val="003E2E70"/>
    <w:rsid w:val="003E5CCC"/>
    <w:rsid w:val="003F0494"/>
    <w:rsid w:val="003F1CBE"/>
    <w:rsid w:val="003F5567"/>
    <w:rsid w:val="004014BF"/>
    <w:rsid w:val="00403D65"/>
    <w:rsid w:val="00407964"/>
    <w:rsid w:val="0041030A"/>
    <w:rsid w:val="004104FC"/>
    <w:rsid w:val="00414378"/>
    <w:rsid w:val="004231BF"/>
    <w:rsid w:val="0043373B"/>
    <w:rsid w:val="00435B40"/>
    <w:rsid w:val="00444998"/>
    <w:rsid w:val="00444FBE"/>
    <w:rsid w:val="00446153"/>
    <w:rsid w:val="0044709B"/>
    <w:rsid w:val="004543C2"/>
    <w:rsid w:val="00457F4F"/>
    <w:rsid w:val="00460B96"/>
    <w:rsid w:val="004614EF"/>
    <w:rsid w:val="00463292"/>
    <w:rsid w:val="0046795A"/>
    <w:rsid w:val="0047605A"/>
    <w:rsid w:val="00480758"/>
    <w:rsid w:val="004831A9"/>
    <w:rsid w:val="00484D7E"/>
    <w:rsid w:val="00486BFE"/>
    <w:rsid w:val="00493AB8"/>
    <w:rsid w:val="00494A45"/>
    <w:rsid w:val="004A0ED9"/>
    <w:rsid w:val="004A1E84"/>
    <w:rsid w:val="004A2076"/>
    <w:rsid w:val="004A5861"/>
    <w:rsid w:val="004A66CF"/>
    <w:rsid w:val="004B17EF"/>
    <w:rsid w:val="004B3A3E"/>
    <w:rsid w:val="004B652E"/>
    <w:rsid w:val="004C0887"/>
    <w:rsid w:val="004C0FA5"/>
    <w:rsid w:val="004C1286"/>
    <w:rsid w:val="004C5E55"/>
    <w:rsid w:val="004D3E2E"/>
    <w:rsid w:val="004D7BDB"/>
    <w:rsid w:val="004E002A"/>
    <w:rsid w:val="004E13AE"/>
    <w:rsid w:val="004E1DA7"/>
    <w:rsid w:val="004E3E2F"/>
    <w:rsid w:val="004E7E1E"/>
    <w:rsid w:val="004F0080"/>
    <w:rsid w:val="004F1B4D"/>
    <w:rsid w:val="004F24F6"/>
    <w:rsid w:val="004F58AF"/>
    <w:rsid w:val="004F6CD9"/>
    <w:rsid w:val="0050404D"/>
    <w:rsid w:val="00510527"/>
    <w:rsid w:val="00513D5A"/>
    <w:rsid w:val="00515148"/>
    <w:rsid w:val="005224F6"/>
    <w:rsid w:val="00523C6B"/>
    <w:rsid w:val="0052469E"/>
    <w:rsid w:val="0052600F"/>
    <w:rsid w:val="00526BF5"/>
    <w:rsid w:val="00534CB2"/>
    <w:rsid w:val="00535306"/>
    <w:rsid w:val="005431CB"/>
    <w:rsid w:val="00550CFF"/>
    <w:rsid w:val="00550DC5"/>
    <w:rsid w:val="00553CFF"/>
    <w:rsid w:val="00555497"/>
    <w:rsid w:val="00556203"/>
    <w:rsid w:val="00561C7B"/>
    <w:rsid w:val="00564EE9"/>
    <w:rsid w:val="00571CB0"/>
    <w:rsid w:val="00575070"/>
    <w:rsid w:val="00575970"/>
    <w:rsid w:val="0057754A"/>
    <w:rsid w:val="00582C36"/>
    <w:rsid w:val="005879AC"/>
    <w:rsid w:val="0059539C"/>
    <w:rsid w:val="005954F4"/>
    <w:rsid w:val="005A76B3"/>
    <w:rsid w:val="005B5192"/>
    <w:rsid w:val="005C4D4F"/>
    <w:rsid w:val="005D3106"/>
    <w:rsid w:val="005D3AE6"/>
    <w:rsid w:val="005D4DFD"/>
    <w:rsid w:val="005E3B61"/>
    <w:rsid w:val="005E41A6"/>
    <w:rsid w:val="005E494E"/>
    <w:rsid w:val="005E67BD"/>
    <w:rsid w:val="005F44E2"/>
    <w:rsid w:val="005F5904"/>
    <w:rsid w:val="005F799E"/>
    <w:rsid w:val="00603294"/>
    <w:rsid w:val="00607AFB"/>
    <w:rsid w:val="006101E4"/>
    <w:rsid w:val="00620ED0"/>
    <w:rsid w:val="00623EBB"/>
    <w:rsid w:val="00624328"/>
    <w:rsid w:val="00625646"/>
    <w:rsid w:val="00633803"/>
    <w:rsid w:val="0064371A"/>
    <w:rsid w:val="00645963"/>
    <w:rsid w:val="00646C1C"/>
    <w:rsid w:val="00653FE7"/>
    <w:rsid w:val="006551E3"/>
    <w:rsid w:val="00657884"/>
    <w:rsid w:val="0066585F"/>
    <w:rsid w:val="006662FD"/>
    <w:rsid w:val="0067167D"/>
    <w:rsid w:val="00680C30"/>
    <w:rsid w:val="00682EE2"/>
    <w:rsid w:val="006920A0"/>
    <w:rsid w:val="006A1FD5"/>
    <w:rsid w:val="006B2E69"/>
    <w:rsid w:val="006B3BFD"/>
    <w:rsid w:val="006B4A97"/>
    <w:rsid w:val="006B778A"/>
    <w:rsid w:val="006C0882"/>
    <w:rsid w:val="006C1B50"/>
    <w:rsid w:val="006C2AE8"/>
    <w:rsid w:val="006C2AF3"/>
    <w:rsid w:val="006D4C04"/>
    <w:rsid w:val="006E25C5"/>
    <w:rsid w:val="006E2B6B"/>
    <w:rsid w:val="006F274C"/>
    <w:rsid w:val="006F6420"/>
    <w:rsid w:val="006F6BEF"/>
    <w:rsid w:val="00700AE4"/>
    <w:rsid w:val="00705B66"/>
    <w:rsid w:val="00711433"/>
    <w:rsid w:val="007164BA"/>
    <w:rsid w:val="00717D62"/>
    <w:rsid w:val="00723318"/>
    <w:rsid w:val="00725B80"/>
    <w:rsid w:val="00727255"/>
    <w:rsid w:val="0072756B"/>
    <w:rsid w:val="00741E32"/>
    <w:rsid w:val="00743952"/>
    <w:rsid w:val="00745255"/>
    <w:rsid w:val="00760A58"/>
    <w:rsid w:val="00762390"/>
    <w:rsid w:val="00766C5D"/>
    <w:rsid w:val="00771EE7"/>
    <w:rsid w:val="00785504"/>
    <w:rsid w:val="007911B1"/>
    <w:rsid w:val="007938E3"/>
    <w:rsid w:val="00793E2E"/>
    <w:rsid w:val="00794D9E"/>
    <w:rsid w:val="007A26C3"/>
    <w:rsid w:val="007A3F5B"/>
    <w:rsid w:val="007A69BC"/>
    <w:rsid w:val="007A7581"/>
    <w:rsid w:val="007B037D"/>
    <w:rsid w:val="007B1851"/>
    <w:rsid w:val="007B1BB0"/>
    <w:rsid w:val="007B3259"/>
    <w:rsid w:val="007B35AE"/>
    <w:rsid w:val="007B4552"/>
    <w:rsid w:val="007B550F"/>
    <w:rsid w:val="007C0888"/>
    <w:rsid w:val="007C1D0E"/>
    <w:rsid w:val="007C464E"/>
    <w:rsid w:val="007D2ACB"/>
    <w:rsid w:val="007D78DE"/>
    <w:rsid w:val="007E4904"/>
    <w:rsid w:val="007E5101"/>
    <w:rsid w:val="007F3603"/>
    <w:rsid w:val="007F5203"/>
    <w:rsid w:val="00802BFB"/>
    <w:rsid w:val="00803CA0"/>
    <w:rsid w:val="008079BD"/>
    <w:rsid w:val="0081231A"/>
    <w:rsid w:val="00813014"/>
    <w:rsid w:val="008236DB"/>
    <w:rsid w:val="00824DE6"/>
    <w:rsid w:val="008260CC"/>
    <w:rsid w:val="008300BB"/>
    <w:rsid w:val="00831426"/>
    <w:rsid w:val="0083212E"/>
    <w:rsid w:val="00835682"/>
    <w:rsid w:val="008369B6"/>
    <w:rsid w:val="00836E15"/>
    <w:rsid w:val="0084272D"/>
    <w:rsid w:val="00844F54"/>
    <w:rsid w:val="00850048"/>
    <w:rsid w:val="0085224F"/>
    <w:rsid w:val="00852CFD"/>
    <w:rsid w:val="00853A5E"/>
    <w:rsid w:val="00865505"/>
    <w:rsid w:val="00870B1D"/>
    <w:rsid w:val="00880819"/>
    <w:rsid w:val="008851BB"/>
    <w:rsid w:val="00885CDF"/>
    <w:rsid w:val="00887A14"/>
    <w:rsid w:val="008977CF"/>
    <w:rsid w:val="008A091A"/>
    <w:rsid w:val="008A0D2C"/>
    <w:rsid w:val="008A28BD"/>
    <w:rsid w:val="008A3207"/>
    <w:rsid w:val="008B3227"/>
    <w:rsid w:val="008B7EAC"/>
    <w:rsid w:val="008C2902"/>
    <w:rsid w:val="008D20F5"/>
    <w:rsid w:val="008D3A8A"/>
    <w:rsid w:val="008D6618"/>
    <w:rsid w:val="008E1111"/>
    <w:rsid w:val="008E168E"/>
    <w:rsid w:val="008E7F91"/>
    <w:rsid w:val="008F1CAA"/>
    <w:rsid w:val="00901296"/>
    <w:rsid w:val="00901AA2"/>
    <w:rsid w:val="00911430"/>
    <w:rsid w:val="00921008"/>
    <w:rsid w:val="009245AE"/>
    <w:rsid w:val="009254A2"/>
    <w:rsid w:val="009416F1"/>
    <w:rsid w:val="009453DC"/>
    <w:rsid w:val="00945F7A"/>
    <w:rsid w:val="00946758"/>
    <w:rsid w:val="00953FE8"/>
    <w:rsid w:val="00954C32"/>
    <w:rsid w:val="00955B11"/>
    <w:rsid w:val="00957A90"/>
    <w:rsid w:val="009615F2"/>
    <w:rsid w:val="00974C53"/>
    <w:rsid w:val="00974E85"/>
    <w:rsid w:val="00976709"/>
    <w:rsid w:val="00982050"/>
    <w:rsid w:val="00982463"/>
    <w:rsid w:val="00997AE2"/>
    <w:rsid w:val="009B4AF9"/>
    <w:rsid w:val="009B7092"/>
    <w:rsid w:val="009B73A6"/>
    <w:rsid w:val="009D36A3"/>
    <w:rsid w:val="009D4E60"/>
    <w:rsid w:val="009E06FD"/>
    <w:rsid w:val="009F7848"/>
    <w:rsid w:val="00A00560"/>
    <w:rsid w:val="00A00ECE"/>
    <w:rsid w:val="00A010E8"/>
    <w:rsid w:val="00A074EC"/>
    <w:rsid w:val="00A17988"/>
    <w:rsid w:val="00A27167"/>
    <w:rsid w:val="00A27648"/>
    <w:rsid w:val="00A276B9"/>
    <w:rsid w:val="00A30863"/>
    <w:rsid w:val="00A30C1A"/>
    <w:rsid w:val="00A31805"/>
    <w:rsid w:val="00A41A1E"/>
    <w:rsid w:val="00A44B81"/>
    <w:rsid w:val="00A503B9"/>
    <w:rsid w:val="00A51983"/>
    <w:rsid w:val="00A54226"/>
    <w:rsid w:val="00A54735"/>
    <w:rsid w:val="00A64687"/>
    <w:rsid w:val="00A70A0D"/>
    <w:rsid w:val="00A71B6B"/>
    <w:rsid w:val="00A7389C"/>
    <w:rsid w:val="00A750E6"/>
    <w:rsid w:val="00A83577"/>
    <w:rsid w:val="00A8380A"/>
    <w:rsid w:val="00A90660"/>
    <w:rsid w:val="00A92A43"/>
    <w:rsid w:val="00A94A62"/>
    <w:rsid w:val="00AA0255"/>
    <w:rsid w:val="00AA5CF2"/>
    <w:rsid w:val="00AB1CDE"/>
    <w:rsid w:val="00AB2435"/>
    <w:rsid w:val="00AB4B55"/>
    <w:rsid w:val="00AC2C94"/>
    <w:rsid w:val="00AD1533"/>
    <w:rsid w:val="00AD2DEB"/>
    <w:rsid w:val="00AD6122"/>
    <w:rsid w:val="00AD685C"/>
    <w:rsid w:val="00AE07AE"/>
    <w:rsid w:val="00AF26FA"/>
    <w:rsid w:val="00AF4930"/>
    <w:rsid w:val="00AF6E45"/>
    <w:rsid w:val="00B0428D"/>
    <w:rsid w:val="00B0623C"/>
    <w:rsid w:val="00B10D42"/>
    <w:rsid w:val="00B12D43"/>
    <w:rsid w:val="00B13D70"/>
    <w:rsid w:val="00B25B62"/>
    <w:rsid w:val="00B264FA"/>
    <w:rsid w:val="00B27937"/>
    <w:rsid w:val="00B327F2"/>
    <w:rsid w:val="00B34F60"/>
    <w:rsid w:val="00B36439"/>
    <w:rsid w:val="00B412BD"/>
    <w:rsid w:val="00B464DD"/>
    <w:rsid w:val="00B46BA5"/>
    <w:rsid w:val="00B51B49"/>
    <w:rsid w:val="00B54AFF"/>
    <w:rsid w:val="00B57827"/>
    <w:rsid w:val="00B57C95"/>
    <w:rsid w:val="00B60E02"/>
    <w:rsid w:val="00B614BF"/>
    <w:rsid w:val="00B62A2B"/>
    <w:rsid w:val="00B7530B"/>
    <w:rsid w:val="00B838BF"/>
    <w:rsid w:val="00B83DEE"/>
    <w:rsid w:val="00B860B7"/>
    <w:rsid w:val="00B87D2B"/>
    <w:rsid w:val="00B936FB"/>
    <w:rsid w:val="00B95DF2"/>
    <w:rsid w:val="00B961DF"/>
    <w:rsid w:val="00BA4CE3"/>
    <w:rsid w:val="00BB1053"/>
    <w:rsid w:val="00BB389E"/>
    <w:rsid w:val="00BB3B51"/>
    <w:rsid w:val="00BB4657"/>
    <w:rsid w:val="00BB660F"/>
    <w:rsid w:val="00BC0AB0"/>
    <w:rsid w:val="00BC79FA"/>
    <w:rsid w:val="00BD08DF"/>
    <w:rsid w:val="00BD1E1A"/>
    <w:rsid w:val="00BD5A27"/>
    <w:rsid w:val="00BD766A"/>
    <w:rsid w:val="00BE1B25"/>
    <w:rsid w:val="00BE1BF8"/>
    <w:rsid w:val="00BE2379"/>
    <w:rsid w:val="00BE4FFB"/>
    <w:rsid w:val="00BE73F2"/>
    <w:rsid w:val="00BF3164"/>
    <w:rsid w:val="00BF39BF"/>
    <w:rsid w:val="00BF7BFB"/>
    <w:rsid w:val="00C01218"/>
    <w:rsid w:val="00C01276"/>
    <w:rsid w:val="00C02833"/>
    <w:rsid w:val="00C0331B"/>
    <w:rsid w:val="00C126B7"/>
    <w:rsid w:val="00C140F3"/>
    <w:rsid w:val="00C22EA6"/>
    <w:rsid w:val="00C23906"/>
    <w:rsid w:val="00C24DB4"/>
    <w:rsid w:val="00C458DE"/>
    <w:rsid w:val="00C53323"/>
    <w:rsid w:val="00C5795B"/>
    <w:rsid w:val="00C614A8"/>
    <w:rsid w:val="00C623D3"/>
    <w:rsid w:val="00C6505E"/>
    <w:rsid w:val="00C658FE"/>
    <w:rsid w:val="00C70513"/>
    <w:rsid w:val="00C852FE"/>
    <w:rsid w:val="00C90BD9"/>
    <w:rsid w:val="00C94FD9"/>
    <w:rsid w:val="00C9755D"/>
    <w:rsid w:val="00CA17A1"/>
    <w:rsid w:val="00CB0968"/>
    <w:rsid w:val="00CB22AB"/>
    <w:rsid w:val="00CC233A"/>
    <w:rsid w:val="00CC4703"/>
    <w:rsid w:val="00CC4AAD"/>
    <w:rsid w:val="00CC7202"/>
    <w:rsid w:val="00CD07AD"/>
    <w:rsid w:val="00CD2C02"/>
    <w:rsid w:val="00CD48C1"/>
    <w:rsid w:val="00CD5D98"/>
    <w:rsid w:val="00CD6408"/>
    <w:rsid w:val="00CD792A"/>
    <w:rsid w:val="00CE15F4"/>
    <w:rsid w:val="00CE3858"/>
    <w:rsid w:val="00CE47FB"/>
    <w:rsid w:val="00CE6A27"/>
    <w:rsid w:val="00CF2698"/>
    <w:rsid w:val="00CF3902"/>
    <w:rsid w:val="00CF59B6"/>
    <w:rsid w:val="00CF641E"/>
    <w:rsid w:val="00D028DC"/>
    <w:rsid w:val="00D0296D"/>
    <w:rsid w:val="00D133DF"/>
    <w:rsid w:val="00D24C50"/>
    <w:rsid w:val="00D3172D"/>
    <w:rsid w:val="00D31E8B"/>
    <w:rsid w:val="00D36973"/>
    <w:rsid w:val="00D400E9"/>
    <w:rsid w:val="00D44317"/>
    <w:rsid w:val="00D511E4"/>
    <w:rsid w:val="00D51C52"/>
    <w:rsid w:val="00D5285D"/>
    <w:rsid w:val="00D54FBA"/>
    <w:rsid w:val="00D5667C"/>
    <w:rsid w:val="00D61314"/>
    <w:rsid w:val="00D63577"/>
    <w:rsid w:val="00D64508"/>
    <w:rsid w:val="00D64BE5"/>
    <w:rsid w:val="00D6698A"/>
    <w:rsid w:val="00D7675A"/>
    <w:rsid w:val="00D773F5"/>
    <w:rsid w:val="00D815CE"/>
    <w:rsid w:val="00D8353E"/>
    <w:rsid w:val="00D846F5"/>
    <w:rsid w:val="00D92641"/>
    <w:rsid w:val="00D943A5"/>
    <w:rsid w:val="00D9528A"/>
    <w:rsid w:val="00D96819"/>
    <w:rsid w:val="00DA6002"/>
    <w:rsid w:val="00DB08F7"/>
    <w:rsid w:val="00DB39B6"/>
    <w:rsid w:val="00DB4247"/>
    <w:rsid w:val="00DB5112"/>
    <w:rsid w:val="00DC0C16"/>
    <w:rsid w:val="00DC0EB4"/>
    <w:rsid w:val="00DC19C3"/>
    <w:rsid w:val="00DC3AF4"/>
    <w:rsid w:val="00DC7BED"/>
    <w:rsid w:val="00DD10E9"/>
    <w:rsid w:val="00DD18AF"/>
    <w:rsid w:val="00DD20F5"/>
    <w:rsid w:val="00DD2D04"/>
    <w:rsid w:val="00DD6C82"/>
    <w:rsid w:val="00DE0389"/>
    <w:rsid w:val="00DE1561"/>
    <w:rsid w:val="00DE5D3F"/>
    <w:rsid w:val="00DE5E77"/>
    <w:rsid w:val="00DF0119"/>
    <w:rsid w:val="00DF0565"/>
    <w:rsid w:val="00DF3A1C"/>
    <w:rsid w:val="00E0114B"/>
    <w:rsid w:val="00E015DA"/>
    <w:rsid w:val="00E06EFE"/>
    <w:rsid w:val="00E13636"/>
    <w:rsid w:val="00E136F0"/>
    <w:rsid w:val="00E176E0"/>
    <w:rsid w:val="00E212AA"/>
    <w:rsid w:val="00E2357D"/>
    <w:rsid w:val="00E304C3"/>
    <w:rsid w:val="00E31BBF"/>
    <w:rsid w:val="00E3268E"/>
    <w:rsid w:val="00E46435"/>
    <w:rsid w:val="00E47D5C"/>
    <w:rsid w:val="00E56F4B"/>
    <w:rsid w:val="00E57E73"/>
    <w:rsid w:val="00E607BB"/>
    <w:rsid w:val="00E63AF3"/>
    <w:rsid w:val="00E66AC4"/>
    <w:rsid w:val="00E67E75"/>
    <w:rsid w:val="00E82717"/>
    <w:rsid w:val="00E85DC4"/>
    <w:rsid w:val="00E968E6"/>
    <w:rsid w:val="00EA024F"/>
    <w:rsid w:val="00EA0D0F"/>
    <w:rsid w:val="00EA3277"/>
    <w:rsid w:val="00EA57C6"/>
    <w:rsid w:val="00EA6797"/>
    <w:rsid w:val="00EB0E62"/>
    <w:rsid w:val="00EB3F5F"/>
    <w:rsid w:val="00EB5A2E"/>
    <w:rsid w:val="00EC102E"/>
    <w:rsid w:val="00EC5C3B"/>
    <w:rsid w:val="00EC5E06"/>
    <w:rsid w:val="00EC6DBB"/>
    <w:rsid w:val="00ED11CB"/>
    <w:rsid w:val="00ED29D3"/>
    <w:rsid w:val="00ED5084"/>
    <w:rsid w:val="00ED69CB"/>
    <w:rsid w:val="00EE1664"/>
    <w:rsid w:val="00EE1E9C"/>
    <w:rsid w:val="00EE20DF"/>
    <w:rsid w:val="00EE6801"/>
    <w:rsid w:val="00EE79AF"/>
    <w:rsid w:val="00EF0F19"/>
    <w:rsid w:val="00EF27FB"/>
    <w:rsid w:val="00F0013E"/>
    <w:rsid w:val="00F0790F"/>
    <w:rsid w:val="00F13C48"/>
    <w:rsid w:val="00F2333F"/>
    <w:rsid w:val="00F261AA"/>
    <w:rsid w:val="00F26A51"/>
    <w:rsid w:val="00F2740B"/>
    <w:rsid w:val="00F30825"/>
    <w:rsid w:val="00F31787"/>
    <w:rsid w:val="00F321E9"/>
    <w:rsid w:val="00F32CBA"/>
    <w:rsid w:val="00F405D7"/>
    <w:rsid w:val="00F409DE"/>
    <w:rsid w:val="00F44708"/>
    <w:rsid w:val="00F53344"/>
    <w:rsid w:val="00F54593"/>
    <w:rsid w:val="00F54F19"/>
    <w:rsid w:val="00F61B70"/>
    <w:rsid w:val="00F62017"/>
    <w:rsid w:val="00F656AE"/>
    <w:rsid w:val="00F6649B"/>
    <w:rsid w:val="00F664EE"/>
    <w:rsid w:val="00F71674"/>
    <w:rsid w:val="00F733E0"/>
    <w:rsid w:val="00F748A3"/>
    <w:rsid w:val="00F77E64"/>
    <w:rsid w:val="00F84E47"/>
    <w:rsid w:val="00F92CDA"/>
    <w:rsid w:val="00FA3C2F"/>
    <w:rsid w:val="00FA5676"/>
    <w:rsid w:val="00FA5CFD"/>
    <w:rsid w:val="00FB0414"/>
    <w:rsid w:val="00FB052E"/>
    <w:rsid w:val="00FB1B45"/>
    <w:rsid w:val="00FB6308"/>
    <w:rsid w:val="00FC1F38"/>
    <w:rsid w:val="00FC2A05"/>
    <w:rsid w:val="00FC3C93"/>
    <w:rsid w:val="00FC3EEB"/>
    <w:rsid w:val="00FD1252"/>
    <w:rsid w:val="00FD2425"/>
    <w:rsid w:val="00FD2BB6"/>
    <w:rsid w:val="00FD3A14"/>
    <w:rsid w:val="00FE2B86"/>
    <w:rsid w:val="00FE3A93"/>
    <w:rsid w:val="00FF0DB9"/>
    <w:rsid w:val="00FF249F"/>
    <w:rsid w:val="01513738"/>
    <w:rsid w:val="01B6ADA6"/>
    <w:rsid w:val="0213F9BE"/>
    <w:rsid w:val="03BB586B"/>
    <w:rsid w:val="03E06020"/>
    <w:rsid w:val="0477E976"/>
    <w:rsid w:val="05247081"/>
    <w:rsid w:val="0786C575"/>
    <w:rsid w:val="0793FAA2"/>
    <w:rsid w:val="07DF8203"/>
    <w:rsid w:val="0888CAFC"/>
    <w:rsid w:val="09326234"/>
    <w:rsid w:val="0A43F6BC"/>
    <w:rsid w:val="0C26839C"/>
    <w:rsid w:val="0D1E5E7F"/>
    <w:rsid w:val="0D761882"/>
    <w:rsid w:val="0DDDE513"/>
    <w:rsid w:val="0F2F151B"/>
    <w:rsid w:val="104C5F00"/>
    <w:rsid w:val="11AFE0C9"/>
    <w:rsid w:val="1204EA93"/>
    <w:rsid w:val="13900E52"/>
    <w:rsid w:val="14BE4E2E"/>
    <w:rsid w:val="178023C8"/>
    <w:rsid w:val="178F3CC4"/>
    <w:rsid w:val="18AAE98B"/>
    <w:rsid w:val="196F42F5"/>
    <w:rsid w:val="1AD25A8F"/>
    <w:rsid w:val="1D083519"/>
    <w:rsid w:val="1FD381A7"/>
    <w:rsid w:val="212FC4BD"/>
    <w:rsid w:val="2173F878"/>
    <w:rsid w:val="219D53C7"/>
    <w:rsid w:val="21B1CDF4"/>
    <w:rsid w:val="230D1EC4"/>
    <w:rsid w:val="24A2AC27"/>
    <w:rsid w:val="24CA520C"/>
    <w:rsid w:val="24D172F3"/>
    <w:rsid w:val="2554E422"/>
    <w:rsid w:val="2613718E"/>
    <w:rsid w:val="266C1C23"/>
    <w:rsid w:val="27F6DEA3"/>
    <w:rsid w:val="2889A833"/>
    <w:rsid w:val="28D9FEB2"/>
    <w:rsid w:val="296BC556"/>
    <w:rsid w:val="2A4DBE23"/>
    <w:rsid w:val="2D3A9C0A"/>
    <w:rsid w:val="2E0060AD"/>
    <w:rsid w:val="2ECD58AD"/>
    <w:rsid w:val="31E67C1E"/>
    <w:rsid w:val="32F3A2E2"/>
    <w:rsid w:val="344BE34A"/>
    <w:rsid w:val="35549A6B"/>
    <w:rsid w:val="3A16705E"/>
    <w:rsid w:val="3A8E466E"/>
    <w:rsid w:val="3AE67853"/>
    <w:rsid w:val="3C133E25"/>
    <w:rsid w:val="3D9E8147"/>
    <w:rsid w:val="3F1AAAFC"/>
    <w:rsid w:val="3F1C4A00"/>
    <w:rsid w:val="3F7AAA88"/>
    <w:rsid w:val="40BBE26B"/>
    <w:rsid w:val="415BBAA7"/>
    <w:rsid w:val="419BEB8E"/>
    <w:rsid w:val="470059FC"/>
    <w:rsid w:val="47A88018"/>
    <w:rsid w:val="487EC7B0"/>
    <w:rsid w:val="49B42134"/>
    <w:rsid w:val="49E1ECE1"/>
    <w:rsid w:val="49F17B59"/>
    <w:rsid w:val="4A78959D"/>
    <w:rsid w:val="4AD715F1"/>
    <w:rsid w:val="4C166735"/>
    <w:rsid w:val="4CE2CACA"/>
    <w:rsid w:val="4EAED856"/>
    <w:rsid w:val="50192890"/>
    <w:rsid w:val="5061526B"/>
    <w:rsid w:val="53004CF4"/>
    <w:rsid w:val="546E07E0"/>
    <w:rsid w:val="54CC5198"/>
    <w:rsid w:val="54CD3D5E"/>
    <w:rsid w:val="557DB193"/>
    <w:rsid w:val="56046262"/>
    <w:rsid w:val="56A7A7AE"/>
    <w:rsid w:val="587980E4"/>
    <w:rsid w:val="5A12459A"/>
    <w:rsid w:val="5C96E51E"/>
    <w:rsid w:val="5D85F9F4"/>
    <w:rsid w:val="5E24EF93"/>
    <w:rsid w:val="5FC9AE1B"/>
    <w:rsid w:val="5FDDFB4C"/>
    <w:rsid w:val="5FE12170"/>
    <w:rsid w:val="624A3B69"/>
    <w:rsid w:val="62D15E8D"/>
    <w:rsid w:val="62EC810C"/>
    <w:rsid w:val="6508A571"/>
    <w:rsid w:val="6731EBAB"/>
    <w:rsid w:val="6775A92C"/>
    <w:rsid w:val="69BF5BFC"/>
    <w:rsid w:val="6A132826"/>
    <w:rsid w:val="6A842BA2"/>
    <w:rsid w:val="6A99DD0A"/>
    <w:rsid w:val="6AF00F57"/>
    <w:rsid w:val="6BD53F76"/>
    <w:rsid w:val="6D2D3900"/>
    <w:rsid w:val="6DF54A70"/>
    <w:rsid w:val="6DF920B3"/>
    <w:rsid w:val="6E2FDD79"/>
    <w:rsid w:val="6E7C52F6"/>
    <w:rsid w:val="70E43041"/>
    <w:rsid w:val="72103909"/>
    <w:rsid w:val="736AACE0"/>
    <w:rsid w:val="73FDC3DE"/>
    <w:rsid w:val="748B2B2F"/>
    <w:rsid w:val="75098139"/>
    <w:rsid w:val="761E1F49"/>
    <w:rsid w:val="77EA1BD6"/>
    <w:rsid w:val="79458D2C"/>
    <w:rsid w:val="79FFACDD"/>
    <w:rsid w:val="7AC49B09"/>
    <w:rsid w:val="7B5E0F70"/>
    <w:rsid w:val="7BFCCAC5"/>
    <w:rsid w:val="7C6AAAE7"/>
    <w:rsid w:val="7CE96244"/>
    <w:rsid w:val="7D23C742"/>
    <w:rsid w:val="7ECD87E4"/>
    <w:rsid w:val="7EFD921C"/>
    <w:rsid w:val="7F80F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CD0A0090-0059-4A2B-AD67-44BD491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D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83AF16E2220342A859EB46ABFFF48F" ma:contentTypeVersion="9" ma:contentTypeDescription="Crie um novo documento." ma:contentTypeScope="" ma:versionID="37b36ca51a93dc2a5cd3bca11f20541a">
  <xsd:schema xmlns:xsd="http://www.w3.org/2001/XMLSchema" xmlns:xs="http://www.w3.org/2001/XMLSchema" xmlns:p="http://schemas.microsoft.com/office/2006/metadata/properties" xmlns:ns3="61429bb3-3ed0-40a5-ad55-d55bc7c34cfc" xmlns:ns4="acecce72-62f8-4d7c-bc1a-183b992d28ec" targetNamespace="http://schemas.microsoft.com/office/2006/metadata/properties" ma:root="true" ma:fieldsID="78594a14df1be5feb01d330d9eaaf491" ns3:_="" ns4:_="">
    <xsd:import namespace="61429bb3-3ed0-40a5-ad55-d55bc7c34cfc"/>
    <xsd:import namespace="acecce72-62f8-4d7c-bc1a-183b992d2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9bb3-3ed0-40a5-ad55-d55bc7c34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ce72-62f8-4d7c-bc1a-183b992d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29bb3-3ed0-40a5-ad55-d55bc7c34c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1FB9-BCF0-4710-9DB5-2F4ACCFB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29bb3-3ed0-40a5-ad55-d55bc7c34cfc"/>
    <ds:schemaRef ds:uri="acecce72-62f8-4d7c-bc1a-183b992d2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7B4C7-25A0-4E8C-A33E-79F79E095E2A}">
  <ds:schemaRefs>
    <ds:schemaRef ds:uri="http://purl.org/dc/elements/1.1/"/>
    <ds:schemaRef ds:uri="http://purl.org/dc/terms/"/>
    <ds:schemaRef ds:uri="61429bb3-3ed0-40a5-ad55-d55bc7c34cfc"/>
    <ds:schemaRef ds:uri="acecce72-62f8-4d7c-bc1a-183b992d28e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C069FB-E7C2-49D6-A4BA-7849858BF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ALESSON ROCHA LIMA</cp:lastModifiedBy>
  <cp:revision>2</cp:revision>
  <dcterms:created xsi:type="dcterms:W3CDTF">2024-10-24T00:21:00Z</dcterms:created>
  <dcterms:modified xsi:type="dcterms:W3CDTF">2024-10-24T00:21:00Z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0x0101003283AF16E2220342A859EB46ABFFF48F</vt:lpwstr>
  </property>
</Properties>
</file>