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515A002" w14:textId="71E6D671" w:rsidR="006B4928" w:rsidRPr="009132C5" w:rsidRDefault="0093080A" w:rsidP="0093080A">
      <w:pPr>
        <w:spacing w:after="120"/>
        <w:ind w:left="709" w:right="665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O USO DA FISTULOGRAFIA PARA DIAGNÓSTICO ENDODÔNTICO DE </w:t>
      </w:r>
      <w:r w:rsidRPr="0093080A">
        <w:rPr>
          <w:rFonts w:ascii="Arial" w:hAnsi="Arial" w:cs="Arial"/>
          <w:b/>
          <w:sz w:val="28"/>
          <w:szCs w:val="28"/>
        </w:rPr>
        <w:t xml:space="preserve">ABCESSO </w:t>
      </w:r>
      <w:r>
        <w:rPr>
          <w:rFonts w:ascii="Arial" w:hAnsi="Arial" w:cs="Arial"/>
          <w:b/>
          <w:sz w:val="28"/>
          <w:szCs w:val="28"/>
        </w:rPr>
        <w:t xml:space="preserve">APICAL CRÔNICO: </w:t>
      </w:r>
      <w:r w:rsidR="006B4928" w:rsidRPr="009132C5">
        <w:rPr>
          <w:rFonts w:ascii="Arial" w:hAnsi="Arial" w:cs="Arial"/>
          <w:b/>
          <w:sz w:val="28"/>
          <w:szCs w:val="28"/>
        </w:rPr>
        <w:t>RELATO DE CASO</w:t>
      </w:r>
      <w:r w:rsidR="006B4928" w:rsidRPr="009132C5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</w:p>
    <w:p w14:paraId="3E6EABF3" w14:textId="6AFB4BA5" w:rsidR="00FB252A" w:rsidRPr="009132C5" w:rsidRDefault="00FB252A" w:rsidP="00DF516A">
      <w:pPr>
        <w:rPr>
          <w:rFonts w:ascii="Arial" w:hAnsi="Arial" w:cs="Arial"/>
          <w:sz w:val="22"/>
          <w:szCs w:val="22"/>
        </w:rPr>
      </w:pPr>
    </w:p>
    <w:p w14:paraId="1436D7B0" w14:textId="15765E0E" w:rsidR="00FB252A" w:rsidRPr="009132C5" w:rsidRDefault="0093080A" w:rsidP="006B4928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*Evilyn Maria </w:t>
      </w:r>
      <w:r w:rsidR="004E060E">
        <w:rPr>
          <w:rFonts w:ascii="Arial" w:hAnsi="Arial" w:cs="Arial"/>
          <w:b/>
          <w:sz w:val="22"/>
          <w:szCs w:val="22"/>
        </w:rPr>
        <w:t>Santos OLIVEIRA</w:t>
      </w:r>
      <w:r w:rsidR="00FB252A" w:rsidRPr="009132C5">
        <w:rPr>
          <w:rStyle w:val="Refdenotaderodap"/>
          <w:rFonts w:ascii="Arial" w:hAnsi="Arial" w:cs="Arial"/>
          <w:sz w:val="22"/>
          <w:szCs w:val="22"/>
        </w:rPr>
        <w:footnoteReference w:id="2"/>
      </w:r>
    </w:p>
    <w:p w14:paraId="5735EA95" w14:textId="4614862D" w:rsidR="00020482" w:rsidRDefault="0093080A" w:rsidP="004E060E">
      <w:pPr>
        <w:ind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Elen</w:t>
      </w:r>
      <w:r w:rsidR="00020482">
        <w:rPr>
          <w:rFonts w:ascii="Arial" w:hAnsi="Arial" w:cs="Arial"/>
          <w:b/>
          <w:sz w:val="22"/>
          <w:szCs w:val="22"/>
        </w:rPr>
        <w:t xml:space="preserve"> Maria </w:t>
      </w:r>
      <w:r>
        <w:rPr>
          <w:rFonts w:ascii="Arial" w:hAnsi="Arial" w:cs="Arial"/>
          <w:b/>
          <w:sz w:val="22"/>
          <w:szCs w:val="22"/>
        </w:rPr>
        <w:t xml:space="preserve">Lima </w:t>
      </w:r>
      <w:r w:rsidR="00020482">
        <w:rPr>
          <w:rFonts w:ascii="Arial" w:hAnsi="Arial" w:cs="Arial"/>
          <w:b/>
          <w:sz w:val="22"/>
          <w:szCs w:val="22"/>
        </w:rPr>
        <w:t>Santos OLIVEIRA</w:t>
      </w:r>
      <w:r w:rsidR="00020482" w:rsidRPr="009132C5">
        <w:rPr>
          <w:rStyle w:val="Refdenotaderodap"/>
          <w:rFonts w:ascii="Arial" w:hAnsi="Arial" w:cs="Arial"/>
          <w:sz w:val="22"/>
          <w:szCs w:val="22"/>
        </w:rPr>
        <w:footnoteReference w:id="3"/>
      </w:r>
    </w:p>
    <w:p w14:paraId="22F532C2" w14:textId="5AA677B8" w:rsidR="0093080A" w:rsidRDefault="0093080A" w:rsidP="004E060E">
      <w:pPr>
        <w:ind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Leticia Silva CIPRIANO</w:t>
      </w:r>
      <w:r w:rsidRPr="009132C5">
        <w:rPr>
          <w:rStyle w:val="Refdenotaderodap"/>
          <w:rFonts w:ascii="Arial" w:hAnsi="Arial" w:cs="Arial"/>
          <w:sz w:val="22"/>
          <w:szCs w:val="22"/>
        </w:rPr>
        <w:footnoteReference w:id="4"/>
      </w:r>
    </w:p>
    <w:p w14:paraId="17782345" w14:textId="0CDAD6F9" w:rsidR="009132C5" w:rsidRPr="009132C5" w:rsidRDefault="0093080A" w:rsidP="00FB252A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</w:rPr>
        <w:t xml:space="preserve">Marcelo Lopes </w:t>
      </w:r>
      <w:r w:rsidR="00FD2BFA">
        <w:rPr>
          <w:rFonts w:ascii="Arial" w:hAnsi="Arial" w:cs="Arial"/>
          <w:b/>
          <w:sz w:val="22"/>
          <w:szCs w:val="22"/>
        </w:rPr>
        <w:t>SILVA</w:t>
      </w:r>
      <w:r w:rsidR="00FD2BFA" w:rsidRPr="009132C5">
        <w:rPr>
          <w:rStyle w:val="Refdenotaderodap"/>
          <w:rFonts w:ascii="Arial" w:hAnsi="Arial" w:cs="Arial"/>
          <w:sz w:val="22"/>
          <w:szCs w:val="22"/>
        </w:rPr>
        <w:t xml:space="preserve"> </w:t>
      </w:r>
      <w:r w:rsidR="00DA220F" w:rsidRPr="009132C5">
        <w:rPr>
          <w:rStyle w:val="Refdenotaderodap"/>
          <w:rFonts w:ascii="Arial" w:hAnsi="Arial" w:cs="Arial"/>
          <w:sz w:val="22"/>
          <w:szCs w:val="22"/>
        </w:rPr>
        <w:footnoteReference w:id="5"/>
      </w:r>
    </w:p>
    <w:p w14:paraId="7446EF36" w14:textId="77777777" w:rsidR="00FB252A" w:rsidRPr="007C50C5" w:rsidRDefault="00FB252A" w:rsidP="006E2811">
      <w:pPr>
        <w:spacing w:after="120"/>
        <w:ind w:left="709" w:right="665"/>
        <w:jc w:val="center"/>
        <w:rPr>
          <w:rFonts w:ascii="Arial" w:hAnsi="Arial" w:cs="Arial"/>
        </w:rPr>
      </w:pPr>
    </w:p>
    <w:p w14:paraId="42F11C86" w14:textId="0FD37A43" w:rsidR="00FB252A" w:rsidRPr="007C50C5" w:rsidRDefault="00FB252A" w:rsidP="007C50C5">
      <w:pPr>
        <w:spacing w:after="120"/>
        <w:ind w:right="665"/>
        <w:jc w:val="both"/>
        <w:rPr>
          <w:rFonts w:ascii="Arial" w:hAnsi="Arial" w:cs="Arial"/>
          <w:b/>
        </w:rPr>
      </w:pPr>
      <w:r w:rsidRPr="007C50C5">
        <w:rPr>
          <w:rFonts w:ascii="Arial" w:hAnsi="Arial" w:cs="Arial"/>
          <w:b/>
        </w:rPr>
        <w:t>RESUMO</w:t>
      </w:r>
    </w:p>
    <w:p w14:paraId="5F72A920" w14:textId="40433567" w:rsidR="00FD2BFA" w:rsidRPr="000276AE" w:rsidRDefault="00FD2BFA" w:rsidP="000276AE">
      <w:pPr>
        <w:pStyle w:val="NormalWeb"/>
        <w:jc w:val="both"/>
      </w:pPr>
      <w:r w:rsidRPr="0093080A">
        <w:rPr>
          <w:rFonts w:ascii="Arial" w:hAnsi="Arial" w:cs="Arial"/>
          <w:b/>
        </w:rPr>
        <w:t>INTRODUÇÃO</w:t>
      </w:r>
      <w:r w:rsidRPr="0093080A">
        <w:rPr>
          <w:rFonts w:ascii="Arial" w:hAnsi="Arial" w:cs="Arial"/>
        </w:rPr>
        <w:t>:</w:t>
      </w:r>
      <w:r w:rsidR="0093080A" w:rsidRPr="0093080A">
        <w:rPr>
          <w:rFonts w:ascii="Arial" w:hAnsi="Arial" w:cs="Arial"/>
        </w:rPr>
        <w:t xml:space="preserve"> O abscesso apical crônico é um processo inflamatório com formação de pus, que não causa desconforto ao paciente. A presença de fístula é uma característica típica dessa patologia. Por isso, é importante realizar o rastreamento radiográfico das fístulas quando sua origem precisa ser esclarecida. O abscesso </w:t>
      </w:r>
      <w:proofErr w:type="spellStart"/>
      <w:r w:rsidR="0093080A" w:rsidRPr="0093080A">
        <w:rPr>
          <w:rFonts w:ascii="Arial" w:hAnsi="Arial" w:cs="Arial"/>
        </w:rPr>
        <w:t>periapical</w:t>
      </w:r>
      <w:proofErr w:type="spellEnd"/>
      <w:r w:rsidR="0093080A" w:rsidRPr="0093080A">
        <w:rPr>
          <w:rFonts w:ascii="Arial" w:hAnsi="Arial" w:cs="Arial"/>
        </w:rPr>
        <w:t xml:space="preserve"> com fístula tem origem microbiana e pode ser consequência da periodontite apical sintomática (aguda) ou da periodontite apical assintomática (crônica).</w:t>
      </w:r>
      <w:r w:rsidRPr="0093080A">
        <w:rPr>
          <w:rFonts w:ascii="Arial" w:hAnsi="Arial" w:cs="Arial"/>
        </w:rPr>
        <w:t xml:space="preserve"> </w:t>
      </w:r>
      <w:r w:rsidRPr="0093080A">
        <w:rPr>
          <w:rFonts w:ascii="Arial" w:hAnsi="Arial" w:cs="Arial"/>
          <w:b/>
        </w:rPr>
        <w:t>RELATO DE CASO</w:t>
      </w:r>
      <w:r w:rsidR="000276AE">
        <w:rPr>
          <w:rFonts w:ascii="Arial" w:hAnsi="Arial" w:cs="Arial"/>
          <w:b/>
        </w:rPr>
        <w:t xml:space="preserve">: </w:t>
      </w:r>
      <w:r w:rsidR="000276AE" w:rsidRPr="000276AE">
        <w:rPr>
          <w:rStyle w:val="Forte"/>
          <w:rFonts w:ascii="Arial" w:hAnsi="Arial" w:cs="Arial"/>
          <w:b w:val="0"/>
        </w:rPr>
        <w:t xml:space="preserve">Paciente do sexo feminino, 37 anos, </w:t>
      </w:r>
      <w:proofErr w:type="spellStart"/>
      <w:r w:rsidR="000276AE" w:rsidRPr="000276AE">
        <w:rPr>
          <w:rStyle w:val="Forte"/>
          <w:rFonts w:ascii="Arial" w:hAnsi="Arial" w:cs="Arial"/>
          <w:b w:val="0"/>
        </w:rPr>
        <w:t>normossistêmica</w:t>
      </w:r>
      <w:proofErr w:type="spellEnd"/>
      <w:r w:rsidR="000276AE" w:rsidRPr="000276AE">
        <w:rPr>
          <w:rStyle w:val="Forte"/>
          <w:rFonts w:ascii="Arial" w:hAnsi="Arial" w:cs="Arial"/>
          <w:b w:val="0"/>
        </w:rPr>
        <w:t>, atendida na Clínica Escola de Odontologia de uma universidade particular, com a queixa principal de: “buraquinho no dente”.</w:t>
      </w:r>
      <w:r w:rsidR="000276AE" w:rsidRPr="000276AE">
        <w:rPr>
          <w:rFonts w:ascii="Arial" w:hAnsi="Arial" w:cs="Arial"/>
        </w:rPr>
        <w:t xml:space="preserve"> </w:t>
      </w:r>
      <w:r w:rsidR="000276AE" w:rsidRPr="000276AE">
        <w:rPr>
          <w:rFonts w:ascii="Arial" w:hAnsi="Arial" w:cs="Arial"/>
        </w:rPr>
        <w:t xml:space="preserve">No exame </w:t>
      </w:r>
      <w:proofErr w:type="spellStart"/>
      <w:r w:rsidR="000276AE" w:rsidRPr="000276AE">
        <w:rPr>
          <w:rFonts w:ascii="Arial" w:hAnsi="Arial" w:cs="Arial"/>
        </w:rPr>
        <w:t>intraoral</w:t>
      </w:r>
      <w:proofErr w:type="spellEnd"/>
      <w:r w:rsidR="000276AE" w:rsidRPr="000276AE">
        <w:rPr>
          <w:rFonts w:ascii="Arial" w:hAnsi="Arial" w:cs="Arial"/>
        </w:rPr>
        <w:t>, foi identificada uma fístula na mucosa vestibular, na região apical da prótese sobre implante do dente 22. Foi realizado o diagnóstico diferencial por meio do rastreamento da fístula, com a paciente anestesiada, utilizando guta-percha fixada com barreira gengival para confirmar a localização da lesão.</w:t>
      </w:r>
      <w:r w:rsidR="000276AE" w:rsidRPr="000276AE">
        <w:rPr>
          <w:rFonts w:ascii="Arial" w:hAnsi="Arial" w:cs="Arial"/>
        </w:rPr>
        <w:t xml:space="preserve"> </w:t>
      </w:r>
      <w:r w:rsidR="000276AE" w:rsidRPr="000276AE">
        <w:rPr>
          <w:rFonts w:ascii="Arial" w:hAnsi="Arial" w:cs="Arial"/>
        </w:rPr>
        <w:t xml:space="preserve">Em seguida, após a confirmação do diagnóstico, prosseguiu-se com o tratamento endodôntico do dente 23, utilizando limas manuais tipo M. O procedimento incluiu a realização da </w:t>
      </w:r>
      <w:proofErr w:type="spellStart"/>
      <w:r w:rsidR="000276AE" w:rsidRPr="000276AE">
        <w:rPr>
          <w:rFonts w:ascii="Arial" w:hAnsi="Arial" w:cs="Arial"/>
        </w:rPr>
        <w:t>odontometria</w:t>
      </w:r>
      <w:proofErr w:type="spellEnd"/>
      <w:r w:rsidR="000276AE" w:rsidRPr="000276AE">
        <w:rPr>
          <w:rFonts w:ascii="Arial" w:hAnsi="Arial" w:cs="Arial"/>
        </w:rPr>
        <w:t xml:space="preserve"> com localizador apical e a obturação pela técnica de condensação lateral, com cimento à base de hidróxido de cálcio (</w:t>
      </w:r>
      <w:proofErr w:type="spellStart"/>
      <w:r w:rsidR="000276AE" w:rsidRPr="000276AE">
        <w:rPr>
          <w:rFonts w:ascii="Arial" w:hAnsi="Arial" w:cs="Arial"/>
        </w:rPr>
        <w:t>Sealer</w:t>
      </w:r>
      <w:proofErr w:type="spellEnd"/>
      <w:r w:rsidR="000276AE" w:rsidRPr="000276AE">
        <w:rPr>
          <w:rFonts w:ascii="Arial" w:hAnsi="Arial" w:cs="Arial"/>
        </w:rPr>
        <w:t xml:space="preserve"> 26).</w:t>
      </w:r>
      <w:r w:rsidR="000276AE">
        <w:rPr>
          <w:rFonts w:ascii="Arial" w:hAnsi="Arial" w:cs="Arial"/>
        </w:rPr>
        <w:t xml:space="preserve"> </w:t>
      </w:r>
      <w:r w:rsidRPr="0093080A">
        <w:rPr>
          <w:rFonts w:ascii="Arial" w:hAnsi="Arial" w:cs="Arial"/>
          <w:b/>
        </w:rPr>
        <w:t>CONSIDERAÇÕES FINAIS</w:t>
      </w:r>
      <w:r w:rsidRPr="0093080A">
        <w:rPr>
          <w:rFonts w:ascii="Arial" w:hAnsi="Arial" w:cs="Arial"/>
        </w:rPr>
        <w:t xml:space="preserve">: </w:t>
      </w:r>
      <w:r w:rsidR="0093080A" w:rsidRPr="0093080A">
        <w:rPr>
          <w:rStyle w:val="oypena"/>
          <w:rFonts w:ascii="Arial" w:hAnsi="Arial" w:cs="Arial"/>
          <w:color w:val="000000"/>
        </w:rPr>
        <w:t>Diante do exposto, pode-se perceber que um diagnóstico bem realizado favorece significativamente o prognóstico do tratamento. Além disso, a realização da técnica de rastreamento da fístula foi fundamental para identificar o ponto de infecção. Após o diagnóstico diferencial, o paciente foi submetido ao tratamento endodôntico e, ao final, a fístula já havia regredido. Deve-se acrescentar que o caso precisa ser acompanhado radiograficamente até que a neoformação óssea seja completamente restabelecida na região apical.</w:t>
      </w:r>
    </w:p>
    <w:p w14:paraId="381AC72F" w14:textId="63212D07" w:rsidR="00167906" w:rsidRPr="009132C5" w:rsidRDefault="00FD2BFA" w:rsidP="00B721A2">
      <w:pPr>
        <w:jc w:val="both"/>
        <w:rPr>
          <w:rFonts w:ascii="Arial" w:hAnsi="Arial" w:cs="Arial"/>
          <w:b/>
          <w:color w:val="000000" w:themeColor="text1"/>
        </w:rPr>
      </w:pPr>
      <w:r w:rsidRPr="007C50C5">
        <w:rPr>
          <w:rFonts w:ascii="Arial" w:hAnsi="Arial" w:cs="Arial"/>
          <w:b/>
        </w:rPr>
        <w:lastRenderedPageBreak/>
        <w:t>Descritores</w:t>
      </w:r>
      <w:r w:rsidRPr="007C50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Protocolos</w:t>
      </w:r>
      <w:r w:rsidRPr="007C50C5">
        <w:rPr>
          <w:rFonts w:ascii="Arial" w:hAnsi="Arial" w:cs="Arial"/>
        </w:rPr>
        <w:t xml:space="preserve"> clínicos.</w:t>
      </w:r>
      <w:r w:rsidR="00B721A2">
        <w:rPr>
          <w:rFonts w:ascii="Arial" w:hAnsi="Arial" w:cs="Arial"/>
        </w:rPr>
        <w:t xml:space="preserve"> Fístula Gengival. Endodontia. Abcesso Crônico.</w:t>
      </w:r>
      <w:bookmarkStart w:id="0" w:name="_GoBack"/>
      <w:bookmarkEnd w:id="0"/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23DAB" w14:textId="77777777" w:rsidR="00195CC2" w:rsidRDefault="00195CC2" w:rsidP="00D479CD">
      <w:r>
        <w:separator/>
      </w:r>
    </w:p>
  </w:endnote>
  <w:endnote w:type="continuationSeparator" w:id="0">
    <w:p w14:paraId="7682BB0D" w14:textId="77777777" w:rsidR="00195CC2" w:rsidRDefault="00195CC2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748BA0E6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B721A2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3532" w14:textId="77777777" w:rsidR="00195CC2" w:rsidRDefault="00195CC2" w:rsidP="00D479CD">
      <w:r>
        <w:separator/>
      </w:r>
    </w:p>
  </w:footnote>
  <w:footnote w:type="continuationSeparator" w:id="0">
    <w:p w14:paraId="0F1064A2" w14:textId="77777777" w:rsidR="00195CC2" w:rsidRDefault="00195CC2" w:rsidP="00D479CD">
      <w:r>
        <w:continuationSeparator/>
      </w:r>
    </w:p>
  </w:footnote>
  <w:footnote w:id="1">
    <w:p w14:paraId="39A857BA" w14:textId="77777777" w:rsidR="006B4928" w:rsidRPr="00C707F3" w:rsidRDefault="006B4928" w:rsidP="006B4928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27717AEE" w14:textId="44D5CF08" w:rsidR="00020482" w:rsidRPr="00C707F3" w:rsidRDefault="00020482" w:rsidP="00020482">
      <w:pPr>
        <w:pStyle w:val="Textodenotaderodap"/>
        <w:jc w:val="both"/>
      </w:pPr>
      <w:r w:rsidRPr="00C707F3">
        <w:rPr>
          <w:rStyle w:val="Refdenotaderodap"/>
        </w:rPr>
        <w:footnoteRef/>
      </w:r>
      <w:r>
        <w:t xml:space="preserve"> </w:t>
      </w:r>
      <w:r w:rsidRPr="00C707F3">
        <w:t>Autor</w:t>
      </w:r>
      <w:r>
        <w:t xml:space="preserve">. Estudante do curso de graduação em Odontologia no </w:t>
      </w:r>
      <w:r w:rsidRPr="00C707F3">
        <w:t>Centro Universitário Santo Agostinho (UNIFSA</w:t>
      </w:r>
      <w:r>
        <w:t>).</w:t>
      </w:r>
    </w:p>
  </w:footnote>
  <w:footnote w:id="4">
    <w:p w14:paraId="3F4BA489" w14:textId="7E5615BD" w:rsidR="0093080A" w:rsidRPr="00C707F3" w:rsidRDefault="0093080A" w:rsidP="0093080A">
      <w:pPr>
        <w:pStyle w:val="Textodenotaderodap"/>
        <w:jc w:val="both"/>
      </w:pPr>
      <w:r w:rsidRPr="00C707F3">
        <w:rPr>
          <w:rStyle w:val="Refdenotaderodap"/>
        </w:rPr>
        <w:footnoteRef/>
      </w:r>
      <w:r>
        <w:t xml:space="preserve"> </w:t>
      </w:r>
      <w:r w:rsidR="000276AE" w:rsidRPr="00C707F3">
        <w:t>Autor</w:t>
      </w:r>
      <w:r w:rsidR="000276AE">
        <w:t xml:space="preserve">. Estudante do curso de graduação em Odontologia no </w:t>
      </w:r>
      <w:r w:rsidR="000276AE" w:rsidRPr="00C707F3">
        <w:t>Centro Universitário Santo Agostinho (UNIFSA</w:t>
      </w:r>
      <w:r w:rsidR="000276AE">
        <w:t>).</w:t>
      </w:r>
    </w:p>
  </w:footnote>
  <w:footnote w:id="5">
    <w:p w14:paraId="308A2D25" w14:textId="22A13027" w:rsidR="00B721A2" w:rsidRDefault="00DA220F" w:rsidP="00B721A2">
      <w:pPr>
        <w:spacing w:after="120"/>
        <w:ind w:right="665"/>
        <w:jc w:val="both"/>
        <w:rPr>
          <w:sz w:val="20"/>
          <w:szCs w:val="20"/>
        </w:rPr>
      </w:pPr>
      <w:r w:rsidRPr="00C707F3">
        <w:rPr>
          <w:rStyle w:val="Refdenotaderodap"/>
        </w:rPr>
        <w:footnoteRef/>
      </w:r>
      <w:r w:rsidR="00AA0DBA">
        <w:t xml:space="preserve"> </w:t>
      </w:r>
      <w:r w:rsidR="00B721A2">
        <w:rPr>
          <w:sz w:val="20"/>
          <w:szCs w:val="20"/>
        </w:rPr>
        <w:t>Graduado em Odontologia pela UPE (1996). Mestre Profissional em Odontologia na Universidade Federal do Maranhão (UFMA). Professor do Centro Universitário Santo Agostinho (UNIFSA). Orientador da Pesquisa.</w:t>
      </w:r>
    </w:p>
    <w:p w14:paraId="29964275" w14:textId="5ADE6F29" w:rsidR="00DA220F" w:rsidRPr="00C707F3" w:rsidRDefault="00DA220F" w:rsidP="00DA220F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482"/>
    <w:rsid w:val="00020A87"/>
    <w:rsid w:val="000276AE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196"/>
    <w:rsid w:val="00167906"/>
    <w:rsid w:val="00177073"/>
    <w:rsid w:val="00182AA0"/>
    <w:rsid w:val="00185409"/>
    <w:rsid w:val="001858F5"/>
    <w:rsid w:val="00191913"/>
    <w:rsid w:val="00195CC2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17EA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060E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4928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52310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50C5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2C5"/>
    <w:rsid w:val="00913FA6"/>
    <w:rsid w:val="00916DDD"/>
    <w:rsid w:val="00925E48"/>
    <w:rsid w:val="0093080A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0DBA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1FCC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721A2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174D0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2214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A220F"/>
    <w:rsid w:val="00DC0277"/>
    <w:rsid w:val="00DC7668"/>
    <w:rsid w:val="00DD6DC7"/>
    <w:rsid w:val="00DE5594"/>
    <w:rsid w:val="00DE713A"/>
    <w:rsid w:val="00DE7274"/>
    <w:rsid w:val="00DF516A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70D2D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EF6924"/>
    <w:rsid w:val="00F00487"/>
    <w:rsid w:val="00F12230"/>
    <w:rsid w:val="00F13534"/>
    <w:rsid w:val="00F352FF"/>
    <w:rsid w:val="00F513C3"/>
    <w:rsid w:val="00F54972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D2BFA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7C50C5"/>
  </w:style>
  <w:style w:type="character" w:customStyle="1" w:styleId="oypena">
    <w:name w:val="oypena"/>
    <w:basedOn w:val="Fontepargpadro"/>
    <w:rsid w:val="0093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DD7D-FDB2-4A6A-A43E-E4B8C0C8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49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Arthur</cp:lastModifiedBy>
  <cp:revision>3</cp:revision>
  <cp:lastPrinted>2019-06-27T19:23:00Z</cp:lastPrinted>
  <dcterms:created xsi:type="dcterms:W3CDTF">2025-05-21T16:29:00Z</dcterms:created>
  <dcterms:modified xsi:type="dcterms:W3CDTF">2025-05-22T14:36:00Z</dcterms:modified>
</cp:coreProperties>
</file>