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0A2CD" w14:textId="1A0E0D72" w:rsidR="00AD14DE" w:rsidRPr="00D1291C" w:rsidRDefault="00A511C2" w:rsidP="00D1291C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  <w:commentRangeStart w:id="0"/>
      <w:commentRangeEnd w:id="0"/>
      <w:r>
        <w:rPr>
          <w:rStyle w:val="Refdecomentrio"/>
        </w:rPr>
        <w:commentReference w:id="0"/>
      </w:r>
      <w:bookmarkStart w:id="1" w:name="_GoBack"/>
      <w:bookmarkEnd w:id="1"/>
      <w:r w:rsidR="000A6339" w:rsidRPr="00D1291C">
        <w:rPr>
          <w:rFonts w:cs="Arial"/>
          <w:b/>
          <w:bCs/>
        </w:rPr>
        <w:t>Análise físico-química, higiênico-sanitário e microbiológico do leite de vacas in natura produzido no Município de Senador Rui Palmeira – AL, Brasil.</w:t>
      </w:r>
    </w:p>
    <w:p w14:paraId="3AD28A99" w14:textId="77777777" w:rsidR="00AD14DE" w:rsidRPr="00D1291C" w:rsidRDefault="00AD14DE" w:rsidP="00D1291C">
      <w:pPr>
        <w:jc w:val="center"/>
        <w:rPr>
          <w:rFonts w:cs="Arial"/>
        </w:rPr>
      </w:pPr>
    </w:p>
    <w:p w14:paraId="3A1BDC4F" w14:textId="0C22FA2F" w:rsidR="00AD14DE" w:rsidRPr="00D1291C" w:rsidRDefault="00A67FD7" w:rsidP="00194EC8">
      <w:pPr>
        <w:spacing w:line="240" w:lineRule="auto"/>
        <w:jc w:val="center"/>
        <w:rPr>
          <w:rFonts w:cs="Arial"/>
        </w:rPr>
      </w:pPr>
      <w:r w:rsidRPr="00D1291C">
        <w:rPr>
          <w:rFonts w:cs="Arial"/>
        </w:rPr>
        <w:t xml:space="preserve">Anny Jackeline da Conceição </w:t>
      </w:r>
      <w:r w:rsidR="00FD1ECF" w:rsidRPr="00D1291C">
        <w:rPr>
          <w:rFonts w:cs="Arial"/>
        </w:rPr>
        <w:t>LINS</w:t>
      </w:r>
      <w:r w:rsidR="00AD14DE" w:rsidRPr="00D1291C">
        <w:rPr>
          <w:rFonts w:cs="Arial"/>
          <w:vertAlign w:val="superscript"/>
        </w:rPr>
        <w:t>1</w:t>
      </w:r>
      <w:r w:rsidR="00FD1ECF" w:rsidRPr="00D1291C">
        <w:rPr>
          <w:rFonts w:eastAsiaTheme="minorHAnsi" w:cs="Arial"/>
          <w:lang w:eastAsia="en-US"/>
          <w14:ligatures w14:val="standardContextual"/>
        </w:rPr>
        <w:t>, Elis Maiara Vieira de LIMA</w:t>
      </w:r>
      <w:r w:rsidR="00FD1ECF" w:rsidRPr="00D1291C">
        <w:rPr>
          <w:rFonts w:cs="Arial"/>
          <w:vertAlign w:val="superscript"/>
        </w:rPr>
        <w:t xml:space="preserve"> </w:t>
      </w:r>
      <w:r w:rsidR="00AD14DE" w:rsidRPr="00D1291C">
        <w:rPr>
          <w:rFonts w:cs="Arial"/>
          <w:vertAlign w:val="superscript"/>
        </w:rPr>
        <w:t>2</w:t>
      </w:r>
      <w:r w:rsidR="00AD14DE" w:rsidRPr="00D1291C">
        <w:rPr>
          <w:rFonts w:cs="Arial"/>
        </w:rPr>
        <w:t xml:space="preserve">, </w:t>
      </w:r>
      <w:r w:rsidR="00FD1ECF" w:rsidRPr="00D1291C">
        <w:rPr>
          <w:rFonts w:cs="Arial"/>
        </w:rPr>
        <w:t>Jean Carlos Lima SILVA</w:t>
      </w:r>
      <w:r w:rsidR="00AD14DE" w:rsidRPr="00D1291C">
        <w:rPr>
          <w:rFonts w:cs="Arial"/>
          <w:vertAlign w:val="superscript"/>
        </w:rPr>
        <w:t>3</w:t>
      </w:r>
      <w:r w:rsidR="00AD14DE" w:rsidRPr="00D1291C">
        <w:rPr>
          <w:rFonts w:cs="Arial"/>
        </w:rPr>
        <w:t xml:space="preserve">, </w:t>
      </w:r>
      <w:r w:rsidR="00FD1ECF" w:rsidRPr="00D1291C">
        <w:rPr>
          <w:rFonts w:cs="Arial"/>
        </w:rPr>
        <w:t>José Crisólogo de Sales SILVA</w:t>
      </w:r>
      <w:r w:rsidR="00AD14DE" w:rsidRPr="00D1291C">
        <w:rPr>
          <w:rFonts w:cs="Arial"/>
        </w:rPr>
        <w:t xml:space="preserve"> </w:t>
      </w:r>
      <w:r w:rsidR="00AD14DE" w:rsidRPr="00D1291C">
        <w:rPr>
          <w:rFonts w:cs="Arial"/>
          <w:vertAlign w:val="superscript"/>
        </w:rPr>
        <w:t>4</w:t>
      </w:r>
      <w:r w:rsidR="00556499" w:rsidRPr="00D1291C">
        <w:rPr>
          <w:rFonts w:cs="Arial"/>
        </w:rPr>
        <w:t xml:space="preserve">, Luiz André de Oliveira Moura </w:t>
      </w:r>
      <w:r w:rsidR="00556499" w:rsidRPr="00D1291C">
        <w:rPr>
          <w:rFonts w:cs="Arial"/>
          <w:vertAlign w:val="superscript"/>
        </w:rPr>
        <w:t>5</w:t>
      </w:r>
      <w:r w:rsidR="00556499" w:rsidRPr="00D1291C">
        <w:rPr>
          <w:rFonts w:cs="Arial"/>
        </w:rPr>
        <w:t>.</w:t>
      </w:r>
    </w:p>
    <w:p w14:paraId="202CFE33" w14:textId="77777777" w:rsidR="00FD1ECF" w:rsidRPr="00D1291C" w:rsidRDefault="00FD1ECF" w:rsidP="00194EC8">
      <w:pPr>
        <w:spacing w:line="240" w:lineRule="auto"/>
        <w:jc w:val="center"/>
        <w:rPr>
          <w:rFonts w:cs="Arial"/>
          <w:vertAlign w:val="superscript"/>
        </w:rPr>
      </w:pPr>
    </w:p>
    <w:p w14:paraId="45CD7BE8" w14:textId="752FCF1C" w:rsidR="00A67FD7" w:rsidRPr="00D1291C" w:rsidRDefault="00AD14DE" w:rsidP="00194EC8">
      <w:pPr>
        <w:spacing w:line="240" w:lineRule="auto"/>
        <w:jc w:val="center"/>
        <w:rPr>
          <w:rFonts w:eastAsia="Calibri" w:cs="Arial"/>
          <w:lang w:eastAsia="en-US"/>
        </w:rPr>
      </w:pPr>
      <w:r w:rsidRPr="00D1291C">
        <w:rPr>
          <w:rFonts w:eastAsia="Calibri" w:cs="Arial"/>
          <w:vertAlign w:val="superscript"/>
          <w:lang w:eastAsia="en-US"/>
        </w:rPr>
        <w:t>1</w:t>
      </w:r>
      <w:r w:rsidRPr="00D1291C">
        <w:rPr>
          <w:rFonts w:eastAsia="Calibri" w:cs="Arial"/>
          <w:lang w:eastAsia="en-US"/>
        </w:rPr>
        <w:t>Aluno</w:t>
      </w:r>
      <w:r w:rsidR="00F74E83" w:rsidRPr="00D1291C">
        <w:rPr>
          <w:rFonts w:eastAsia="Calibri" w:cs="Arial"/>
          <w:lang w:eastAsia="en-US"/>
        </w:rPr>
        <w:t>(a)</w:t>
      </w:r>
      <w:r w:rsidRPr="00D1291C">
        <w:rPr>
          <w:rFonts w:eastAsia="Calibri" w:cs="Arial"/>
          <w:lang w:eastAsia="en-US"/>
        </w:rPr>
        <w:t xml:space="preserve"> d</w:t>
      </w:r>
      <w:r w:rsidR="00F74E83" w:rsidRPr="00D1291C">
        <w:rPr>
          <w:rFonts w:eastAsia="Calibri" w:cs="Arial"/>
          <w:lang w:eastAsia="en-US"/>
        </w:rPr>
        <w:t>o</w:t>
      </w:r>
      <w:r w:rsidRPr="00D1291C">
        <w:rPr>
          <w:rFonts w:eastAsia="Calibri" w:cs="Arial"/>
          <w:lang w:eastAsia="en-US"/>
        </w:rPr>
        <w:t xml:space="preserve"> </w:t>
      </w:r>
      <w:r w:rsidR="000A2003" w:rsidRPr="00D1291C">
        <w:rPr>
          <w:rFonts w:eastAsia="Calibri" w:cs="Arial"/>
          <w:lang w:eastAsia="en-US"/>
        </w:rPr>
        <w:t xml:space="preserve">Curso de </w:t>
      </w:r>
      <w:r w:rsidR="00A67FD7" w:rsidRPr="00D1291C">
        <w:rPr>
          <w:rFonts w:eastAsia="Calibri" w:cs="Arial"/>
          <w:lang w:eastAsia="en-US"/>
        </w:rPr>
        <w:t>Zootecnia</w:t>
      </w:r>
      <w:r w:rsidR="000A2003" w:rsidRPr="00D1291C">
        <w:rPr>
          <w:rFonts w:eastAsia="Calibri" w:cs="Arial"/>
          <w:lang w:eastAsia="en-US"/>
        </w:rPr>
        <w:t xml:space="preserve"> na </w:t>
      </w:r>
      <w:r w:rsidR="00A67FD7" w:rsidRPr="00D1291C">
        <w:rPr>
          <w:rFonts w:eastAsia="Calibri" w:cs="Arial"/>
          <w:lang w:eastAsia="en-US"/>
        </w:rPr>
        <w:t>Universidade Estadual de Alagoas-UNEAL</w:t>
      </w:r>
      <w:r w:rsidR="000A2003" w:rsidRPr="00D1291C">
        <w:rPr>
          <w:rFonts w:eastAsia="Calibri" w:cs="Arial"/>
          <w:lang w:eastAsia="en-US"/>
        </w:rPr>
        <w:t>;</w:t>
      </w:r>
    </w:p>
    <w:p w14:paraId="7BBB7A3B" w14:textId="3A2ADBEE" w:rsidR="00D1291C" w:rsidRPr="00D1291C" w:rsidRDefault="00D1291C" w:rsidP="00194EC8">
      <w:pPr>
        <w:spacing w:line="240" w:lineRule="auto"/>
        <w:jc w:val="center"/>
        <w:rPr>
          <w:rFonts w:eastAsia="Calibri" w:cs="Arial"/>
          <w:lang w:eastAsia="en-US"/>
        </w:rPr>
      </w:pPr>
      <w:r w:rsidRPr="00D1291C">
        <w:rPr>
          <w:rFonts w:eastAsia="Calibri" w:cs="Arial"/>
          <w:vertAlign w:val="superscript"/>
          <w:lang w:eastAsia="en-US"/>
        </w:rPr>
        <w:t>2</w:t>
      </w:r>
      <w:r w:rsidRPr="00D1291C">
        <w:rPr>
          <w:rFonts w:eastAsia="Calibri" w:cs="Arial"/>
          <w:lang w:eastAsia="en-US"/>
        </w:rPr>
        <w:t>Aluno(a) do Curso de Zootecnia na Universidade Estadual de Alagoas-UNEAL;</w:t>
      </w:r>
    </w:p>
    <w:p w14:paraId="624D1268" w14:textId="638883F0" w:rsidR="00D1291C" w:rsidRPr="00D1291C" w:rsidRDefault="00D1291C" w:rsidP="00194EC8">
      <w:pPr>
        <w:spacing w:line="240" w:lineRule="auto"/>
        <w:jc w:val="center"/>
        <w:rPr>
          <w:rFonts w:eastAsia="Calibri" w:cs="Arial"/>
          <w:lang w:eastAsia="en-US"/>
        </w:rPr>
      </w:pPr>
      <w:r w:rsidRPr="00D1291C">
        <w:rPr>
          <w:rFonts w:eastAsia="Calibri" w:cs="Arial"/>
          <w:vertAlign w:val="superscript"/>
          <w:lang w:eastAsia="en-US"/>
        </w:rPr>
        <w:t>3</w:t>
      </w:r>
      <w:r w:rsidRPr="00D1291C">
        <w:rPr>
          <w:rFonts w:eastAsia="Calibri" w:cs="Arial"/>
          <w:lang w:eastAsia="en-US"/>
        </w:rPr>
        <w:t>Aluno(a) do Curso de Zootecnia na Universidade Estadual de Alagoas-UNEAL;</w:t>
      </w:r>
    </w:p>
    <w:p w14:paraId="6F6CAED0" w14:textId="0A013198" w:rsidR="00D1291C" w:rsidRPr="00D1291C" w:rsidRDefault="00AD14DE" w:rsidP="00194EC8">
      <w:pPr>
        <w:spacing w:line="240" w:lineRule="auto"/>
        <w:jc w:val="center"/>
        <w:rPr>
          <w:rFonts w:eastAsia="Calibri" w:cs="Arial"/>
          <w:vertAlign w:val="superscript"/>
          <w:lang w:eastAsia="en-US"/>
        </w:rPr>
      </w:pPr>
      <w:r w:rsidRPr="00D1291C">
        <w:rPr>
          <w:rFonts w:eastAsia="Calibri" w:cs="Arial"/>
          <w:vertAlign w:val="superscript"/>
          <w:lang w:eastAsia="en-US"/>
        </w:rPr>
        <w:t>4</w:t>
      </w:r>
      <w:r w:rsidRPr="00D1291C">
        <w:rPr>
          <w:rFonts w:eastAsia="Calibri" w:cs="Arial"/>
          <w:lang w:eastAsia="en-US"/>
        </w:rPr>
        <w:t>Professor</w:t>
      </w:r>
      <w:r w:rsidR="00F74E83" w:rsidRPr="00D1291C">
        <w:rPr>
          <w:rFonts w:eastAsia="Calibri" w:cs="Arial"/>
          <w:lang w:eastAsia="en-US"/>
        </w:rPr>
        <w:t>(</w:t>
      </w:r>
      <w:r w:rsidRPr="00D1291C">
        <w:rPr>
          <w:rFonts w:eastAsia="Calibri" w:cs="Arial"/>
          <w:lang w:eastAsia="en-US"/>
        </w:rPr>
        <w:t>a</w:t>
      </w:r>
      <w:r w:rsidR="00F74E83" w:rsidRPr="00D1291C">
        <w:rPr>
          <w:rFonts w:eastAsia="Calibri" w:cs="Arial"/>
          <w:lang w:eastAsia="en-US"/>
        </w:rPr>
        <w:t>)</w:t>
      </w:r>
      <w:r w:rsidR="00A67FD7" w:rsidRPr="00D1291C">
        <w:rPr>
          <w:rFonts w:eastAsia="Calibri" w:cs="Arial"/>
          <w:lang w:eastAsia="en-US"/>
        </w:rPr>
        <w:t xml:space="preserve"> </w:t>
      </w:r>
      <w:r w:rsidR="00D825DF" w:rsidRPr="00D1291C">
        <w:rPr>
          <w:rFonts w:eastAsia="Calibri" w:cs="Arial"/>
          <w:lang w:eastAsia="en-US"/>
        </w:rPr>
        <w:t xml:space="preserve">orientador(a), departamento de zootecnia, </w:t>
      </w:r>
      <w:r w:rsidR="00A67FD7" w:rsidRPr="00D1291C">
        <w:rPr>
          <w:rFonts w:eastAsia="Calibri" w:cs="Arial"/>
          <w:lang w:eastAsia="en-US"/>
        </w:rPr>
        <w:t>do curso de Zootecnia</w:t>
      </w:r>
      <w:r w:rsidR="00D1291C" w:rsidRPr="00D1291C">
        <w:rPr>
          <w:rFonts w:eastAsia="Calibri" w:cs="Arial"/>
          <w:lang w:eastAsia="en-US"/>
        </w:rPr>
        <w:t xml:space="preserve">, </w:t>
      </w:r>
      <w:r w:rsidR="00A67FD7" w:rsidRPr="00D1291C">
        <w:rPr>
          <w:rFonts w:eastAsia="Calibri" w:cs="Arial"/>
          <w:lang w:eastAsia="en-US"/>
        </w:rPr>
        <w:t>Universidade Estadual de Alagoas-UNEAL</w:t>
      </w:r>
      <w:r w:rsidRPr="00D1291C">
        <w:rPr>
          <w:rFonts w:eastAsia="Calibri" w:cs="Arial"/>
          <w:lang w:eastAsia="en-US"/>
        </w:rPr>
        <w:t>;</w:t>
      </w:r>
      <w:r w:rsidR="00C604FC">
        <w:rPr>
          <w:rFonts w:eastAsia="Calibri" w:cs="Arial"/>
          <w:lang w:eastAsia="en-US"/>
        </w:rPr>
        <w:t xml:space="preserve"> jose.crisolo@uneal.edu.br;</w:t>
      </w:r>
    </w:p>
    <w:p w14:paraId="41C80C0E" w14:textId="6711A213" w:rsidR="00D1291C" w:rsidRPr="00D1291C" w:rsidRDefault="00D1291C" w:rsidP="00194EC8">
      <w:pPr>
        <w:spacing w:line="240" w:lineRule="auto"/>
        <w:jc w:val="center"/>
        <w:rPr>
          <w:rFonts w:eastAsia="Calibri" w:cs="Arial"/>
          <w:lang w:eastAsia="en-US"/>
        </w:rPr>
      </w:pPr>
      <w:r w:rsidRPr="00D1291C">
        <w:rPr>
          <w:rFonts w:eastAsia="Calibri" w:cs="Arial"/>
          <w:vertAlign w:val="superscript"/>
          <w:lang w:eastAsia="en-US"/>
        </w:rPr>
        <w:t>5</w:t>
      </w:r>
      <w:r w:rsidRPr="00D1291C">
        <w:rPr>
          <w:rFonts w:eastAsia="Calibri" w:cs="Arial"/>
          <w:lang w:eastAsia="en-US"/>
        </w:rPr>
        <w:t>Aluno(a) do Curso de Zootecnia na Universidade Estadual de Alagoas-UNEAL;</w:t>
      </w:r>
    </w:p>
    <w:p w14:paraId="72852BCD" w14:textId="735892E5" w:rsidR="00AD14DE" w:rsidRPr="00997AAA" w:rsidRDefault="00AD14DE" w:rsidP="00194EC8">
      <w:pPr>
        <w:spacing w:line="240" w:lineRule="auto"/>
        <w:jc w:val="center"/>
        <w:rPr>
          <w:rFonts w:eastAsia="Calibri" w:cs="Arial"/>
          <w:lang w:eastAsia="en-US"/>
        </w:rPr>
      </w:pPr>
    </w:p>
    <w:p w14:paraId="79EE5739" w14:textId="77777777" w:rsidR="00AD14DE" w:rsidRDefault="00AD14DE" w:rsidP="00AD14DE">
      <w:pPr>
        <w:rPr>
          <w:rFonts w:cs="Arial"/>
        </w:rPr>
      </w:pPr>
    </w:p>
    <w:p w14:paraId="04A7CA9B" w14:textId="3450C9B8" w:rsidR="00697CE9" w:rsidRPr="00997AAA" w:rsidRDefault="00A67FD7" w:rsidP="00AD14DE">
      <w:pPr>
        <w:rPr>
          <w:rFonts w:cs="Arial"/>
        </w:rPr>
      </w:pPr>
      <w:r>
        <w:rPr>
          <w:rFonts w:cs="Arial"/>
        </w:rPr>
        <w:t>luizmoura@alunos.uneal.edu.br</w:t>
      </w:r>
    </w:p>
    <w:p w14:paraId="6F52E081" w14:textId="388C1FBA" w:rsidR="00997AAA" w:rsidRDefault="00194EC8" w:rsidP="00194EC8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</w:rPr>
      </w:pPr>
      <w:r>
        <w:rPr>
          <w:rFonts w:cs="Arial"/>
          <w:b/>
        </w:rPr>
        <w:t>RESUMO</w:t>
      </w:r>
    </w:p>
    <w:p w14:paraId="46AAC41B" w14:textId="1484DEC8" w:rsidR="000A6339" w:rsidRDefault="000A6339" w:rsidP="000A6339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bovinocultura de leite desempenha um papel importante no Brasil, especialmente no estado de Alagoas. No entanto, as condições higiênico-sanitárias no manejo de produção nem sempre são atendidas. O presente </w:t>
      </w:r>
      <w:r w:rsidR="00D1291C">
        <w:rPr>
          <w:rFonts w:ascii="Arial" w:hAnsi="Arial" w:cs="Arial"/>
        </w:rPr>
        <w:t>trabalho</w:t>
      </w:r>
      <w:r>
        <w:rPr>
          <w:rFonts w:ascii="Arial" w:hAnsi="Arial" w:cs="Arial"/>
        </w:rPr>
        <w:t xml:space="preserve"> teve como objetivo investigar a qualidade, segurança e conformidade regulatória do leite produzido em propriedades leiteiras no município de Senador Rui Palmeira – AL, por meio de análises físico-químicas, higiênico-sanitárias e microbiológicas. Um questionário foi aplicado em 30 propriedades leiteiras entre setembro e novembro de 2023, abordando características dos produtores e das propriedades, conhecimento sobre boas práticas de ordenha e manejo de pré e pós-ordenha. As amostras de leite foram coletadas no momento das ordenhas para representar todo o universo existente, e as médias dos resultados foram avaliadas usando o teste de Tukey a 5% de probabilidade. A maioria dos produtores de leite tem entre 40 e 55 anos (44%) e possui escolaridade até o </w:t>
      </w:r>
      <w:r>
        <w:rPr>
          <w:rFonts w:ascii="Arial" w:hAnsi="Arial" w:cs="Arial"/>
        </w:rPr>
        <w:lastRenderedPageBreak/>
        <w:t>Ensino Fundamental Incompleto (52%). A principal fonte de renda é a atividade leiteira, com uma expressiva porcentagem (73%). As propriedades produzem, em média, 34 litros de leite por dia, com 8 vacas no total e 5 em lactação. A raça predominante nas propriedades foi a SRD (Sem Raça Definida), representando 66% das propriedades. A maior parte do leite (94%) é destinada a atravessadores, criando um gargalo na qualidade do leite, pois a venda é baseada na quantidade e não na qualidade. E todos (100%) dos produtores participantes reconhecem a importância do assunto estudado. Com isso, o estudo revela que, apesar do conhecimento sobre boas práticas de ordenha, a capacitação formal é inexistente e a adoção de práticas adequadas de manejo é limitada, bem como a venda do leite para atravessadores, que se baseia na quantidade, gerando assim um grande desafio para melhorar a qualidade do leite produzido e garantir um produto com segurança alimentar aos consumidores.</w:t>
      </w:r>
    </w:p>
    <w:p w14:paraId="016D73AB" w14:textId="5634E7BB" w:rsidR="00AD14DE" w:rsidRPr="00997AAA" w:rsidRDefault="004745EA" w:rsidP="00AD14DE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997AAA">
        <w:rPr>
          <w:rFonts w:cs="Arial"/>
          <w:bCs/>
        </w:rPr>
        <w:t xml:space="preserve"> </w:t>
      </w:r>
    </w:p>
    <w:p w14:paraId="5F89302A" w14:textId="77777777" w:rsidR="00AD14DE" w:rsidRPr="00997AAA" w:rsidRDefault="00AD14DE" w:rsidP="00AD14DE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</w:p>
    <w:p w14:paraId="3E21814F" w14:textId="77777777" w:rsidR="00AD14DE" w:rsidRPr="00AD14DE" w:rsidRDefault="00AD14DE" w:rsidP="00AD14DE">
      <w:pPr>
        <w:autoSpaceDE w:val="0"/>
        <w:autoSpaceDN w:val="0"/>
        <w:adjustRightInd w:val="0"/>
        <w:rPr>
          <w:rFonts w:cs="Arial"/>
          <w:color w:val="FF0000"/>
        </w:rPr>
      </w:pPr>
    </w:p>
    <w:p w14:paraId="266A8287" w14:textId="5A1980F0" w:rsidR="00AD14DE" w:rsidRDefault="00AD14DE" w:rsidP="00997AAA">
      <w:pPr>
        <w:spacing w:line="240" w:lineRule="auto"/>
        <w:rPr>
          <w:rFonts w:cs="Arial"/>
        </w:rPr>
      </w:pPr>
      <w:r w:rsidRPr="0D1ECFD0">
        <w:rPr>
          <w:rFonts w:cs="Arial"/>
          <w:b/>
          <w:bCs/>
        </w:rPr>
        <w:t>Palavras-chave:</w:t>
      </w:r>
      <w:r w:rsidRPr="0D1ECFD0">
        <w:rPr>
          <w:rFonts w:cs="Arial"/>
        </w:rPr>
        <w:t xml:space="preserve"> </w:t>
      </w:r>
      <w:r w:rsidR="000A6339">
        <w:rPr>
          <w:rFonts w:cs="Arial"/>
        </w:rPr>
        <w:t>Leite; Qualidade; Bovinocultura</w:t>
      </w:r>
      <w:r w:rsidR="00A67FD7">
        <w:rPr>
          <w:rFonts w:cs="Arial"/>
        </w:rPr>
        <w:t>; Análise.</w:t>
      </w:r>
    </w:p>
    <w:p w14:paraId="1EF479C6" w14:textId="77777777" w:rsidR="00DD7051" w:rsidRDefault="00DD7051" w:rsidP="00997AAA">
      <w:pPr>
        <w:spacing w:line="240" w:lineRule="auto"/>
        <w:rPr>
          <w:rFonts w:cs="Arial"/>
        </w:rPr>
      </w:pPr>
    </w:p>
    <w:p w14:paraId="5F1E2BD0" w14:textId="0D4BE0B7" w:rsidR="00AD14DE" w:rsidRDefault="00AD14DE" w:rsidP="00997AAA">
      <w:pPr>
        <w:spacing w:line="240" w:lineRule="auto"/>
        <w:jc w:val="left"/>
        <w:rPr>
          <w:rFonts w:cs="Arial"/>
        </w:rPr>
      </w:pPr>
    </w:p>
    <w:sectPr w:rsidR="00AD14DE" w:rsidSect="00A67F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 P de Barros" w:date="2023-05-21T17:12:00Z" w:initials="RPdB">
    <w:p w14:paraId="5118F27A" w14:textId="77777777" w:rsidR="00A511C2" w:rsidRDefault="00A511C2" w:rsidP="00450455">
      <w:pPr>
        <w:pStyle w:val="Textodecomentrio"/>
        <w:jc w:val="left"/>
      </w:pPr>
      <w:r>
        <w:rPr>
          <w:rStyle w:val="Refdecomentrio"/>
        </w:rPr>
        <w:annotationRef/>
      </w:r>
      <w:r>
        <w:t>O trabalho deve ter obrigatoriamente um ORIENTADOR(A)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118F27A" w15:done="0"/>
  <w15:commentEx w15:paraId="2141D9CE" w15:done="0"/>
  <w15:commentEx w15:paraId="57311353" w15:done="0"/>
  <w15:commentEx w15:paraId="231E30A9" w15:done="0"/>
  <w15:commentEx w15:paraId="287CFC4F" w15:done="0"/>
  <w15:commentEx w15:paraId="561AD4DA" w15:done="0"/>
  <w15:commentEx w15:paraId="5B016B7D" w15:done="0"/>
  <w15:commentEx w15:paraId="0C5F66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14CF90" w16cex:dateUtc="2023-05-21T20:12:00Z"/>
  <w16cex:commentExtensible w16cex:durableId="28241F61" w16cex:dateUtc="2023-06-02T10:57:00Z"/>
  <w16cex:commentExtensible w16cex:durableId="2814D02A" w16cex:dateUtc="2023-05-21T20:15:00Z"/>
  <w16cex:commentExtensible w16cex:durableId="2814D15B" w16cex:dateUtc="2023-05-21T20:20:00Z"/>
  <w16cex:commentExtensible w16cex:durableId="25293ACC" w16cex:dateUtc="2024-05-28T14:15:00Z"/>
  <w16cex:commentExtensible w16cex:durableId="2814D20A" w16cex:dateUtc="2023-05-21T20:23:00Z"/>
  <w16cex:commentExtensible w16cex:durableId="2814D28F" w16cex:dateUtc="2023-05-21T20:25:00Z"/>
  <w16cex:commentExtensible w16cex:durableId="28241FE9" w16cex:dateUtc="2023-06-02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118F27A" w16cid:durableId="2814CF90"/>
  <w16cid:commentId w16cid:paraId="2141D9CE" w16cid:durableId="28241F61"/>
  <w16cid:commentId w16cid:paraId="57311353" w16cid:durableId="2814D02A"/>
  <w16cid:commentId w16cid:paraId="231E30A9" w16cid:durableId="2814D15B"/>
  <w16cid:commentId w16cid:paraId="287CFC4F" w16cid:durableId="25293ACC"/>
  <w16cid:commentId w16cid:paraId="561AD4DA" w16cid:durableId="2814D20A"/>
  <w16cid:commentId w16cid:paraId="5B016B7D" w16cid:durableId="2814D28F"/>
  <w16cid:commentId w16cid:paraId="0C5F6618" w16cid:durableId="28241F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F45C9" w14:textId="77777777" w:rsidR="00EF16D8" w:rsidRDefault="00EF16D8" w:rsidP="00AD14DE">
      <w:pPr>
        <w:spacing w:line="240" w:lineRule="auto"/>
      </w:pPr>
      <w:r>
        <w:separator/>
      </w:r>
    </w:p>
  </w:endnote>
  <w:endnote w:type="continuationSeparator" w:id="0">
    <w:p w14:paraId="53CFB572" w14:textId="77777777" w:rsidR="00EF16D8" w:rsidRDefault="00EF16D8" w:rsidP="00AD1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F3E17" w14:textId="77777777" w:rsidR="008C4209" w:rsidRDefault="008C42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6DB42" w14:textId="77777777" w:rsidR="008C4209" w:rsidRDefault="008C420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CD244" w14:textId="77777777" w:rsidR="008C4209" w:rsidRDefault="008C42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C1C25" w14:textId="77777777" w:rsidR="00EF16D8" w:rsidRDefault="00EF16D8" w:rsidP="00AD14DE">
      <w:pPr>
        <w:spacing w:line="240" w:lineRule="auto"/>
      </w:pPr>
      <w:r>
        <w:separator/>
      </w:r>
    </w:p>
  </w:footnote>
  <w:footnote w:type="continuationSeparator" w:id="0">
    <w:p w14:paraId="2D6C8F3D" w14:textId="77777777" w:rsidR="00EF16D8" w:rsidRDefault="00EF16D8" w:rsidP="00AD1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BDE19" w14:textId="77777777" w:rsidR="008C4209" w:rsidRDefault="008C42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8848E" w14:textId="3E70C635" w:rsidR="00324ABD" w:rsidRDefault="00324ABD">
    <w:pPr>
      <w:pStyle w:val="Cabealho"/>
    </w:pPr>
    <w:r>
      <w:rPr>
        <w:noProof/>
        <w14:ligatures w14:val="standardContextual"/>
      </w:rPr>
      <w:drawing>
        <wp:inline distT="0" distB="0" distL="0" distR="0" wp14:anchorId="26D9D169" wp14:editId="437E7843">
          <wp:extent cx="5715000" cy="2190750"/>
          <wp:effectExtent l="0" t="0" r="0" b="0"/>
          <wp:docPr id="1946783454" name="Imagem 2" descr="Uma imagem contendo Linha do tem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783454" name="Imagem 2" descr="Uma imagem contendo Linha do tem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219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1F3414" w14:textId="77777777" w:rsidR="008C4209" w:rsidRPr="008C4209" w:rsidRDefault="008C4209" w:rsidP="008C4209">
    <w:pPr>
      <w:pStyle w:val="Cabealho"/>
      <w:jc w:val="center"/>
    </w:pPr>
    <w:r w:rsidRPr="008C4209">
      <w:rPr>
        <w:b/>
        <w:bCs/>
      </w:rPr>
      <w:t>SEPEX – Seminário de ensino, pesquisa e extensão da Uneal</w:t>
    </w:r>
  </w:p>
  <w:p w14:paraId="1D1A2C38" w14:textId="7D1A7F3E" w:rsidR="008C4209" w:rsidRDefault="008C4209">
    <w:pPr>
      <w:pStyle w:val="Cabealho"/>
    </w:pPr>
    <w:r>
      <w:rPr>
        <w:b/>
        <w:bCs/>
      </w:rPr>
      <w:t xml:space="preserve">                                                   </w:t>
    </w:r>
    <w:r w:rsidRPr="008C4209">
      <w:rPr>
        <w:b/>
        <w:bCs/>
      </w:rPr>
      <w:t>07 e 08 de agosto de 2024</w:t>
    </w:r>
  </w:p>
  <w:p w14:paraId="3ED03058" w14:textId="0B6FE2B2" w:rsidR="00AD14DE" w:rsidRPr="0037642C" w:rsidRDefault="00AD14DE" w:rsidP="0037642C">
    <w:pPr>
      <w:pStyle w:val="Cabealho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9A080" w14:textId="77777777" w:rsidR="008C4209" w:rsidRDefault="008C42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268"/>
    <w:multiLevelType w:val="hybridMultilevel"/>
    <w:tmpl w:val="00A8AB9C"/>
    <w:lvl w:ilvl="0" w:tplc="093466CA">
      <w:start w:val="1"/>
      <w:numFmt w:val="decimal"/>
      <w:lvlText w:val="%1."/>
      <w:lvlJc w:val="left"/>
      <w:pPr>
        <w:ind w:left="1440" w:hanging="360"/>
      </w:pPr>
    </w:lvl>
    <w:lvl w:ilvl="1" w:tplc="A858A306">
      <w:start w:val="1"/>
      <w:numFmt w:val="decimal"/>
      <w:lvlText w:val="%2."/>
      <w:lvlJc w:val="left"/>
      <w:pPr>
        <w:ind w:left="1440" w:hanging="360"/>
      </w:pPr>
    </w:lvl>
    <w:lvl w:ilvl="2" w:tplc="95A46368">
      <w:start w:val="1"/>
      <w:numFmt w:val="decimal"/>
      <w:lvlText w:val="%3."/>
      <w:lvlJc w:val="left"/>
      <w:pPr>
        <w:ind w:left="1440" w:hanging="360"/>
      </w:pPr>
    </w:lvl>
    <w:lvl w:ilvl="3" w:tplc="1C789A72">
      <w:start w:val="1"/>
      <w:numFmt w:val="decimal"/>
      <w:lvlText w:val="%4."/>
      <w:lvlJc w:val="left"/>
      <w:pPr>
        <w:ind w:left="1440" w:hanging="360"/>
      </w:pPr>
    </w:lvl>
    <w:lvl w:ilvl="4" w:tplc="813ED0AA">
      <w:start w:val="1"/>
      <w:numFmt w:val="decimal"/>
      <w:lvlText w:val="%5."/>
      <w:lvlJc w:val="left"/>
      <w:pPr>
        <w:ind w:left="1440" w:hanging="360"/>
      </w:pPr>
    </w:lvl>
    <w:lvl w:ilvl="5" w:tplc="C5D8644E">
      <w:start w:val="1"/>
      <w:numFmt w:val="decimal"/>
      <w:lvlText w:val="%6."/>
      <w:lvlJc w:val="left"/>
      <w:pPr>
        <w:ind w:left="1440" w:hanging="360"/>
      </w:pPr>
    </w:lvl>
    <w:lvl w:ilvl="6" w:tplc="61521C74">
      <w:start w:val="1"/>
      <w:numFmt w:val="decimal"/>
      <w:lvlText w:val="%7."/>
      <w:lvlJc w:val="left"/>
      <w:pPr>
        <w:ind w:left="1440" w:hanging="360"/>
      </w:pPr>
    </w:lvl>
    <w:lvl w:ilvl="7" w:tplc="1584BE7E">
      <w:start w:val="1"/>
      <w:numFmt w:val="decimal"/>
      <w:lvlText w:val="%8."/>
      <w:lvlJc w:val="left"/>
      <w:pPr>
        <w:ind w:left="1440" w:hanging="360"/>
      </w:pPr>
    </w:lvl>
    <w:lvl w:ilvl="8" w:tplc="6AB07660">
      <w:start w:val="1"/>
      <w:numFmt w:val="decimal"/>
      <w:lvlText w:val="%9."/>
      <w:lvlJc w:val="left"/>
      <w:pPr>
        <w:ind w:left="144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 P de Barros">
    <w15:presenceInfo w15:providerId="Windows Live" w15:userId="8e5f511a76f02e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DE"/>
    <w:rsid w:val="000A2003"/>
    <w:rsid w:val="000A6339"/>
    <w:rsid w:val="000C49C5"/>
    <w:rsid w:val="000F4E43"/>
    <w:rsid w:val="00126348"/>
    <w:rsid w:val="0013502F"/>
    <w:rsid w:val="00194EC8"/>
    <w:rsid w:val="0025448E"/>
    <w:rsid w:val="002A0F10"/>
    <w:rsid w:val="00317AB2"/>
    <w:rsid w:val="00322D9E"/>
    <w:rsid w:val="00324ABD"/>
    <w:rsid w:val="0037642C"/>
    <w:rsid w:val="003F22EF"/>
    <w:rsid w:val="004037F0"/>
    <w:rsid w:val="004745EA"/>
    <w:rsid w:val="00493B07"/>
    <w:rsid w:val="004A0310"/>
    <w:rsid w:val="004A7135"/>
    <w:rsid w:val="00556499"/>
    <w:rsid w:val="00575897"/>
    <w:rsid w:val="005F395B"/>
    <w:rsid w:val="00697CE9"/>
    <w:rsid w:val="006C2B6B"/>
    <w:rsid w:val="006C6F09"/>
    <w:rsid w:val="006F1A63"/>
    <w:rsid w:val="006F4ADC"/>
    <w:rsid w:val="008C4209"/>
    <w:rsid w:val="00902062"/>
    <w:rsid w:val="00997AAA"/>
    <w:rsid w:val="00A511C2"/>
    <w:rsid w:val="00A67FD7"/>
    <w:rsid w:val="00A76670"/>
    <w:rsid w:val="00AD14DE"/>
    <w:rsid w:val="00AE5158"/>
    <w:rsid w:val="00AE7CB4"/>
    <w:rsid w:val="00B75A19"/>
    <w:rsid w:val="00BB7036"/>
    <w:rsid w:val="00C35748"/>
    <w:rsid w:val="00C42497"/>
    <w:rsid w:val="00C604FC"/>
    <w:rsid w:val="00D00216"/>
    <w:rsid w:val="00D1291C"/>
    <w:rsid w:val="00D32AB0"/>
    <w:rsid w:val="00D4102D"/>
    <w:rsid w:val="00D825DF"/>
    <w:rsid w:val="00DA5905"/>
    <w:rsid w:val="00DD7051"/>
    <w:rsid w:val="00E50AF4"/>
    <w:rsid w:val="00EC3C45"/>
    <w:rsid w:val="00EF16D8"/>
    <w:rsid w:val="00F74E83"/>
    <w:rsid w:val="00F85388"/>
    <w:rsid w:val="00F97BDF"/>
    <w:rsid w:val="00FA2D3C"/>
    <w:rsid w:val="00FD1B7A"/>
    <w:rsid w:val="00FD1ECF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5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DE"/>
    <w:pPr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AD14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14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14DE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D14D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4D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D14D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4D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7AB2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7AB2"/>
    <w:rPr>
      <w:rFonts w:ascii="Arial" w:eastAsia="Times New Roman" w:hAnsi="Arial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3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339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A6339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DE"/>
    <w:pPr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AD14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14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14DE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D14D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4D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D14D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4D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7AB2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7AB2"/>
    <w:rPr>
      <w:rFonts w:ascii="Arial" w:eastAsia="Times New Roman" w:hAnsi="Arial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3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339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A6339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P de Barros;Sepex 2024</dc:creator>
  <cp:lastModifiedBy>André Moura</cp:lastModifiedBy>
  <cp:revision>2</cp:revision>
  <dcterms:created xsi:type="dcterms:W3CDTF">2024-07-08T15:40:00Z</dcterms:created>
  <dcterms:modified xsi:type="dcterms:W3CDTF">2024-07-08T15:40:00Z</dcterms:modified>
</cp:coreProperties>
</file>