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E0" w:rsidRPr="0063081B" w:rsidRDefault="001927E0" w:rsidP="001927E0">
      <w:pPr>
        <w:spacing w:after="0" w:line="3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3081B">
        <w:rPr>
          <w:rFonts w:ascii="Times New Roman" w:hAnsi="Times New Roman"/>
          <w:b/>
          <w:sz w:val="24"/>
          <w:szCs w:val="24"/>
        </w:rPr>
        <w:t xml:space="preserve">Memória na Música Digital: O </w:t>
      </w:r>
      <w:r>
        <w:rPr>
          <w:rFonts w:ascii="Times New Roman" w:hAnsi="Times New Roman"/>
          <w:b/>
          <w:i/>
          <w:sz w:val="24"/>
          <w:szCs w:val="24"/>
        </w:rPr>
        <w:t>S</w:t>
      </w:r>
      <w:r w:rsidRPr="0063081B">
        <w:rPr>
          <w:rFonts w:ascii="Times New Roman" w:hAnsi="Times New Roman"/>
          <w:b/>
          <w:i/>
          <w:sz w:val="24"/>
          <w:szCs w:val="24"/>
        </w:rPr>
        <w:t>ampling</w:t>
      </w:r>
      <w:r>
        <w:rPr>
          <w:rFonts w:ascii="Times New Roman" w:hAnsi="Times New Roman"/>
          <w:b/>
          <w:sz w:val="24"/>
          <w:szCs w:val="24"/>
        </w:rPr>
        <w:t xml:space="preserve"> da O</w:t>
      </w:r>
      <w:r w:rsidRPr="0063081B">
        <w:rPr>
          <w:rFonts w:ascii="Times New Roman" w:hAnsi="Times New Roman"/>
          <w:b/>
          <w:sz w:val="24"/>
          <w:szCs w:val="24"/>
        </w:rPr>
        <w:t xml:space="preserve">bra de Arthur Verocai </w:t>
      </w:r>
    </w:p>
    <w:p w:rsidR="001927E0" w:rsidRPr="00514AEA" w:rsidRDefault="001927E0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1927E0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Deivison Brito Nogueira</w:t>
      </w:r>
      <w:r w:rsidR="00514AEA" w:rsidRPr="00514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footnoteReference w:id="1"/>
      </w:r>
    </w:p>
    <w:p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14AEA" w:rsidRPr="001927E0" w:rsidRDefault="00514AEA" w:rsidP="001927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Resumo</w:t>
      </w:r>
    </w:p>
    <w:p w:rsidR="001927E0" w:rsidRPr="000B1E50" w:rsidRDefault="00DD7C85" w:rsidP="001927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artigo pretende</w:t>
      </w:r>
      <w:r w:rsidR="001927E0" w:rsidRPr="000B1E50">
        <w:rPr>
          <w:rFonts w:ascii="Times New Roman" w:hAnsi="Times New Roman"/>
          <w:sz w:val="24"/>
          <w:szCs w:val="24"/>
        </w:rPr>
        <w:t xml:space="preserve"> discutir a maneira como disco homônimo do maestro e arranjador brasileiro Arthur Verocai (Continental, 1972), foi rejeitado pelo público e pela </w:t>
      </w:r>
      <w:r w:rsidR="00492356">
        <w:rPr>
          <w:rFonts w:ascii="Times New Roman" w:hAnsi="Times New Roman"/>
          <w:sz w:val="24"/>
          <w:szCs w:val="24"/>
        </w:rPr>
        <w:t xml:space="preserve">gravadora, esquecido por mais de </w:t>
      </w:r>
      <w:r w:rsidR="001927E0" w:rsidRPr="000B1E50">
        <w:rPr>
          <w:rFonts w:ascii="Times New Roman" w:hAnsi="Times New Roman"/>
          <w:sz w:val="24"/>
          <w:szCs w:val="24"/>
        </w:rPr>
        <w:t xml:space="preserve">30 anos. Redescoberto e aclamado por DJs e </w:t>
      </w:r>
      <w:r w:rsidR="001927E0" w:rsidRPr="00890C66">
        <w:rPr>
          <w:rFonts w:ascii="Times New Roman" w:hAnsi="Times New Roman"/>
          <w:i/>
          <w:sz w:val="24"/>
          <w:szCs w:val="24"/>
        </w:rPr>
        <w:t>rappers</w:t>
      </w:r>
      <w:r w:rsidR="001927E0" w:rsidRPr="000B1E50">
        <w:rPr>
          <w:rFonts w:ascii="Times New Roman" w:hAnsi="Times New Roman"/>
          <w:sz w:val="24"/>
          <w:szCs w:val="24"/>
        </w:rPr>
        <w:t xml:space="preserve"> nacionais e es</w:t>
      </w:r>
      <w:r w:rsidR="00492356">
        <w:rPr>
          <w:rFonts w:ascii="Times New Roman" w:hAnsi="Times New Roman"/>
          <w:sz w:val="24"/>
          <w:szCs w:val="24"/>
        </w:rPr>
        <w:t>trangeiros que</w:t>
      </w:r>
      <w:r w:rsidR="00BF5129">
        <w:rPr>
          <w:rFonts w:ascii="Times New Roman" w:hAnsi="Times New Roman"/>
          <w:sz w:val="24"/>
          <w:szCs w:val="24"/>
        </w:rPr>
        <w:t xml:space="preserve"> começam a utilizar</w:t>
      </w:r>
      <w:r w:rsidR="00492356">
        <w:rPr>
          <w:rFonts w:ascii="Times New Roman" w:hAnsi="Times New Roman"/>
          <w:sz w:val="24"/>
          <w:szCs w:val="24"/>
        </w:rPr>
        <w:t xml:space="preserve"> </w:t>
      </w:r>
      <w:r w:rsidR="001927E0" w:rsidRPr="000B1E50">
        <w:rPr>
          <w:rFonts w:ascii="Times New Roman" w:hAnsi="Times New Roman"/>
          <w:sz w:val="24"/>
          <w:szCs w:val="24"/>
        </w:rPr>
        <w:t xml:space="preserve">seus arranjos como </w:t>
      </w:r>
      <w:r w:rsidR="001927E0" w:rsidRPr="000B1E50">
        <w:rPr>
          <w:rFonts w:ascii="Times New Roman" w:hAnsi="Times New Roman"/>
          <w:i/>
          <w:sz w:val="24"/>
          <w:szCs w:val="24"/>
        </w:rPr>
        <w:t>samples</w:t>
      </w:r>
      <w:r w:rsidR="001927E0" w:rsidRPr="000B1E50">
        <w:rPr>
          <w:rFonts w:ascii="Times New Roman" w:hAnsi="Times New Roman"/>
          <w:sz w:val="24"/>
          <w:szCs w:val="24"/>
        </w:rPr>
        <w:t>. Dois aspectos são importantes: o r</w:t>
      </w:r>
      <w:r w:rsidR="007752CF">
        <w:rPr>
          <w:rFonts w:ascii="Times New Roman" w:hAnsi="Times New Roman"/>
          <w:sz w:val="24"/>
          <w:szCs w:val="24"/>
        </w:rPr>
        <w:t xml:space="preserve">essurgimento do disco </w:t>
      </w:r>
      <w:r w:rsidR="001927E0" w:rsidRPr="000B1E50">
        <w:rPr>
          <w:rFonts w:ascii="Times New Roman" w:hAnsi="Times New Roman"/>
          <w:sz w:val="24"/>
          <w:szCs w:val="24"/>
        </w:rPr>
        <w:t>em outro contexto cultural, pro</w:t>
      </w:r>
      <w:r w:rsidR="00BF5129">
        <w:rPr>
          <w:rFonts w:ascii="Times New Roman" w:hAnsi="Times New Roman"/>
          <w:sz w:val="24"/>
          <w:szCs w:val="24"/>
        </w:rPr>
        <w:t xml:space="preserve">cedimento da </w:t>
      </w:r>
      <w:r w:rsidR="001927E0" w:rsidRPr="000B1E50">
        <w:rPr>
          <w:rFonts w:ascii="Times New Roman" w:hAnsi="Times New Roman"/>
          <w:sz w:val="24"/>
          <w:szCs w:val="24"/>
        </w:rPr>
        <w:t xml:space="preserve">fruição da </w:t>
      </w:r>
      <w:r w:rsidR="00BF5129">
        <w:rPr>
          <w:rFonts w:ascii="Times New Roman" w:hAnsi="Times New Roman"/>
          <w:sz w:val="24"/>
          <w:szCs w:val="24"/>
        </w:rPr>
        <w:t xml:space="preserve">obra de arte como “obra aberta” e a característica hibrida que disco ganha na produção de novas linguagens pelo uso do </w:t>
      </w:r>
      <w:r w:rsidR="00BF5129" w:rsidRPr="00BF5129">
        <w:rPr>
          <w:rFonts w:ascii="Times New Roman" w:hAnsi="Times New Roman"/>
          <w:i/>
          <w:sz w:val="24"/>
          <w:szCs w:val="24"/>
        </w:rPr>
        <w:t>sample.</w:t>
      </w:r>
      <w:r w:rsidR="00BF5129">
        <w:rPr>
          <w:rFonts w:ascii="Times New Roman" w:hAnsi="Times New Roman"/>
          <w:sz w:val="24"/>
          <w:szCs w:val="24"/>
        </w:rPr>
        <w:t xml:space="preserve"> </w:t>
      </w:r>
      <w:r w:rsidR="001927E0" w:rsidRPr="000B1E50">
        <w:rPr>
          <w:rFonts w:ascii="Times New Roman" w:hAnsi="Times New Roman"/>
          <w:sz w:val="24"/>
          <w:szCs w:val="24"/>
        </w:rPr>
        <w:t>A elaboração do artigo visa contribuir para um quadro de referências ainda escasso em relação ao objeto proposto e aos estudos sobre memória nas mídias. Os objetiv</w:t>
      </w:r>
      <w:r>
        <w:rPr>
          <w:rFonts w:ascii="Times New Roman" w:hAnsi="Times New Roman"/>
          <w:sz w:val="24"/>
          <w:szCs w:val="24"/>
        </w:rPr>
        <w:t>os são: compreender como o disco ficou esquecido</w:t>
      </w:r>
      <w:r w:rsidR="001927E0" w:rsidRPr="000B1E50">
        <w:rPr>
          <w:rFonts w:ascii="Times New Roman" w:hAnsi="Times New Roman"/>
          <w:sz w:val="24"/>
          <w:szCs w:val="24"/>
        </w:rPr>
        <w:t xml:space="preserve"> durante anos; verificar quais novos contornos a obra ganha com o </w:t>
      </w:r>
      <w:r w:rsidR="001927E0" w:rsidRPr="000B1E50">
        <w:rPr>
          <w:rFonts w:ascii="Times New Roman" w:hAnsi="Times New Roman"/>
          <w:i/>
          <w:sz w:val="24"/>
          <w:szCs w:val="24"/>
        </w:rPr>
        <w:t>sampling</w:t>
      </w:r>
      <w:r w:rsidR="001927E0" w:rsidRPr="000B1E50">
        <w:rPr>
          <w:rFonts w:ascii="Times New Roman" w:hAnsi="Times New Roman"/>
          <w:sz w:val="24"/>
          <w:szCs w:val="24"/>
        </w:rPr>
        <w:t xml:space="preserve"> fora de seu contexto de criação; analisar como a transposição e a hibridização geram inova</w:t>
      </w:r>
      <w:r w:rsidR="00A25FB6">
        <w:rPr>
          <w:rFonts w:ascii="Times New Roman" w:hAnsi="Times New Roman"/>
          <w:sz w:val="24"/>
          <w:szCs w:val="24"/>
        </w:rPr>
        <w:t xml:space="preserve">ções musicais. Os </w:t>
      </w:r>
      <w:r w:rsidR="001927E0" w:rsidRPr="000B1E50">
        <w:rPr>
          <w:rFonts w:ascii="Times New Roman" w:hAnsi="Times New Roman"/>
          <w:sz w:val="24"/>
          <w:szCs w:val="24"/>
        </w:rPr>
        <w:t>procedimento</w:t>
      </w:r>
      <w:r w:rsidR="00A25FB6">
        <w:rPr>
          <w:rFonts w:ascii="Times New Roman" w:hAnsi="Times New Roman"/>
          <w:sz w:val="24"/>
          <w:szCs w:val="24"/>
        </w:rPr>
        <w:t>s</w:t>
      </w:r>
      <w:r w:rsidR="001927E0" w:rsidRPr="000B1E50">
        <w:rPr>
          <w:rFonts w:ascii="Times New Roman" w:hAnsi="Times New Roman"/>
          <w:sz w:val="24"/>
          <w:szCs w:val="24"/>
        </w:rPr>
        <w:t xml:space="preserve"> metodológico</w:t>
      </w:r>
      <w:r w:rsidR="00A25FB6">
        <w:rPr>
          <w:rFonts w:ascii="Times New Roman" w:hAnsi="Times New Roman"/>
          <w:sz w:val="24"/>
          <w:szCs w:val="24"/>
        </w:rPr>
        <w:t>s</w:t>
      </w:r>
      <w:r w:rsidR="001927E0" w:rsidRPr="000B1E50">
        <w:rPr>
          <w:rFonts w:ascii="Times New Roman" w:hAnsi="Times New Roman"/>
          <w:sz w:val="24"/>
          <w:szCs w:val="24"/>
        </w:rPr>
        <w:t xml:space="preserve"> </w:t>
      </w:r>
      <w:r w:rsidR="00A25FB6">
        <w:rPr>
          <w:rFonts w:ascii="Times New Roman" w:hAnsi="Times New Roman"/>
          <w:sz w:val="24"/>
          <w:szCs w:val="24"/>
        </w:rPr>
        <w:t>incluem</w:t>
      </w:r>
      <w:r w:rsidR="001C0DAB">
        <w:rPr>
          <w:rFonts w:ascii="Times New Roman" w:hAnsi="Times New Roman"/>
          <w:sz w:val="24"/>
          <w:szCs w:val="24"/>
        </w:rPr>
        <w:t xml:space="preserve"> </w:t>
      </w:r>
      <w:r w:rsidR="00492356">
        <w:rPr>
          <w:rFonts w:ascii="Times New Roman" w:hAnsi="Times New Roman"/>
          <w:sz w:val="24"/>
          <w:szCs w:val="24"/>
        </w:rPr>
        <w:t>pesquisa documental</w:t>
      </w:r>
      <w:r w:rsidR="00A25FB6">
        <w:rPr>
          <w:rFonts w:ascii="Times New Roman" w:hAnsi="Times New Roman"/>
          <w:sz w:val="24"/>
          <w:szCs w:val="24"/>
        </w:rPr>
        <w:t xml:space="preserve"> e bibliográfica</w:t>
      </w:r>
      <w:r w:rsidR="00492356">
        <w:rPr>
          <w:rFonts w:ascii="Times New Roman" w:hAnsi="Times New Roman"/>
          <w:sz w:val="24"/>
          <w:szCs w:val="24"/>
        </w:rPr>
        <w:t xml:space="preserve">. </w:t>
      </w:r>
      <w:r w:rsidR="007C2F1A">
        <w:rPr>
          <w:rFonts w:ascii="Times New Roman" w:hAnsi="Times New Roman"/>
          <w:sz w:val="24"/>
          <w:szCs w:val="24"/>
        </w:rPr>
        <w:t>Utilizamos como</w:t>
      </w:r>
      <w:r>
        <w:rPr>
          <w:rFonts w:ascii="Times New Roman" w:hAnsi="Times New Roman"/>
          <w:sz w:val="24"/>
          <w:szCs w:val="24"/>
        </w:rPr>
        <w:t xml:space="preserve"> </w:t>
      </w:r>
      <w:r w:rsidR="001927E0" w:rsidRPr="000B1E50">
        <w:rPr>
          <w:rFonts w:ascii="Times New Roman" w:hAnsi="Times New Roman"/>
          <w:sz w:val="24"/>
          <w:szCs w:val="24"/>
        </w:rPr>
        <w:t>refe</w:t>
      </w:r>
      <w:r w:rsidR="00A25FB6">
        <w:rPr>
          <w:rFonts w:ascii="Times New Roman" w:hAnsi="Times New Roman"/>
          <w:sz w:val="24"/>
          <w:szCs w:val="24"/>
        </w:rPr>
        <w:t xml:space="preserve">rencial </w:t>
      </w:r>
      <w:r w:rsidR="007B2C62">
        <w:rPr>
          <w:rFonts w:ascii="Times New Roman" w:hAnsi="Times New Roman"/>
          <w:sz w:val="24"/>
          <w:szCs w:val="24"/>
        </w:rPr>
        <w:t xml:space="preserve">teórico de análise </w:t>
      </w:r>
      <w:r>
        <w:rPr>
          <w:rFonts w:ascii="Times New Roman" w:hAnsi="Times New Roman"/>
          <w:sz w:val="24"/>
          <w:szCs w:val="24"/>
        </w:rPr>
        <w:t xml:space="preserve">a </w:t>
      </w:r>
      <w:r w:rsidR="007C2F1A">
        <w:rPr>
          <w:rFonts w:ascii="Times New Roman" w:hAnsi="Times New Roman"/>
          <w:sz w:val="24"/>
          <w:szCs w:val="24"/>
        </w:rPr>
        <w:t>s</w:t>
      </w:r>
      <w:r w:rsidR="001927E0" w:rsidRPr="000B1E50">
        <w:rPr>
          <w:rFonts w:ascii="Times New Roman" w:hAnsi="Times New Roman"/>
          <w:sz w:val="24"/>
          <w:szCs w:val="24"/>
        </w:rPr>
        <w:t>emi</w:t>
      </w:r>
      <w:r w:rsidR="007C2F1A">
        <w:rPr>
          <w:rFonts w:ascii="Times New Roman" w:hAnsi="Times New Roman"/>
          <w:sz w:val="24"/>
          <w:szCs w:val="24"/>
        </w:rPr>
        <w:t xml:space="preserve">ótica da cultura, </w:t>
      </w:r>
      <w:r w:rsidR="00492356">
        <w:rPr>
          <w:rFonts w:ascii="Times New Roman" w:hAnsi="Times New Roman"/>
          <w:sz w:val="24"/>
          <w:szCs w:val="24"/>
        </w:rPr>
        <w:t xml:space="preserve">o conceito de “obra aberta” </w:t>
      </w:r>
      <w:r w:rsidR="001927E0" w:rsidRPr="000B1E50">
        <w:rPr>
          <w:rFonts w:ascii="Times New Roman" w:hAnsi="Times New Roman"/>
          <w:sz w:val="24"/>
          <w:szCs w:val="24"/>
        </w:rPr>
        <w:t>em Umbert</w:t>
      </w:r>
      <w:r w:rsidR="00492356">
        <w:rPr>
          <w:rFonts w:ascii="Times New Roman" w:hAnsi="Times New Roman"/>
          <w:sz w:val="24"/>
          <w:szCs w:val="24"/>
        </w:rPr>
        <w:t>o Eco e o “hibridismo cultural”</w:t>
      </w:r>
      <w:r w:rsidR="001927E0" w:rsidRPr="000B1E50">
        <w:rPr>
          <w:rFonts w:ascii="Times New Roman" w:hAnsi="Times New Roman"/>
          <w:sz w:val="24"/>
          <w:szCs w:val="24"/>
        </w:rPr>
        <w:t xml:space="preserve"> em Néstor García Canclini.</w:t>
      </w:r>
    </w:p>
    <w:p w:rsidR="00514AEA" w:rsidRPr="001927E0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514AEA" w:rsidRPr="00514AEA" w:rsidRDefault="001927E0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Palavras-C</w:t>
      </w:r>
      <w:r w:rsidR="00514AEA"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have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 xml:space="preserve">: </w:t>
      </w:r>
      <w:r w:rsidR="00B03964">
        <w:rPr>
          <w:rFonts w:ascii="Times New Roman" w:hAnsi="Times New Roman"/>
          <w:sz w:val="24"/>
          <w:szCs w:val="24"/>
        </w:rPr>
        <w:t xml:space="preserve">Música; Mídia; Memória; </w:t>
      </w:r>
      <w:r w:rsidRPr="000B1E50">
        <w:rPr>
          <w:rFonts w:ascii="Times New Roman" w:hAnsi="Times New Roman"/>
          <w:sz w:val="24"/>
          <w:szCs w:val="24"/>
        </w:rPr>
        <w:t>Arthur Verocai;</w:t>
      </w:r>
      <w:r w:rsidR="00B03964">
        <w:rPr>
          <w:rFonts w:ascii="Times New Roman" w:hAnsi="Times New Roman"/>
          <w:sz w:val="24"/>
          <w:szCs w:val="24"/>
        </w:rPr>
        <w:t xml:space="preserve"> </w:t>
      </w:r>
      <w:r w:rsidR="00B03964" w:rsidRPr="00B03964">
        <w:rPr>
          <w:rFonts w:ascii="Times New Roman" w:hAnsi="Times New Roman"/>
          <w:i/>
          <w:sz w:val="24"/>
          <w:szCs w:val="24"/>
        </w:rPr>
        <w:t>Sampling</w:t>
      </w:r>
    </w:p>
    <w:p w:rsidR="00552660" w:rsidRDefault="00552660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E51D5" w:rsidRDefault="00DE51D5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E51D5" w:rsidRDefault="00DE51D5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E51D5" w:rsidRDefault="00DE51D5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:rsidR="00552660" w:rsidRPr="0063081B" w:rsidRDefault="00552660" w:rsidP="005526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081B">
        <w:rPr>
          <w:rFonts w:ascii="Times New Roman" w:hAnsi="Times New Roman"/>
          <w:b/>
          <w:sz w:val="24"/>
          <w:szCs w:val="24"/>
        </w:rPr>
        <w:t>Introdução</w:t>
      </w:r>
    </w:p>
    <w:p w:rsidR="00552660" w:rsidRPr="002D2811" w:rsidRDefault="00552660" w:rsidP="002D28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081B">
        <w:rPr>
          <w:rFonts w:ascii="Times New Roman" w:hAnsi="Times New Roman"/>
          <w:b/>
          <w:sz w:val="24"/>
          <w:szCs w:val="24"/>
        </w:rPr>
        <w:tab/>
      </w:r>
      <w:r w:rsidR="002D2811">
        <w:rPr>
          <w:rFonts w:ascii="Times New Roman" w:hAnsi="Times New Roman"/>
          <w:sz w:val="24"/>
          <w:szCs w:val="24"/>
        </w:rPr>
        <w:t>C</w:t>
      </w:r>
      <w:r w:rsidRPr="0063081B">
        <w:rPr>
          <w:rFonts w:ascii="Times New Roman" w:hAnsi="Times New Roman"/>
          <w:sz w:val="24"/>
          <w:szCs w:val="24"/>
        </w:rPr>
        <w:t>ompree</w:t>
      </w:r>
      <w:r w:rsidR="00F271C1">
        <w:rPr>
          <w:rFonts w:ascii="Times New Roman" w:hAnsi="Times New Roman"/>
          <w:sz w:val="24"/>
          <w:szCs w:val="24"/>
        </w:rPr>
        <w:t>nder o porquê de alguns elementos da cultura sumirem e outros permanecerem</w:t>
      </w:r>
      <w:r w:rsidR="002D2811">
        <w:rPr>
          <w:rFonts w:ascii="Times New Roman" w:hAnsi="Times New Roman"/>
          <w:sz w:val="24"/>
          <w:szCs w:val="24"/>
        </w:rPr>
        <w:t xml:space="preserve"> n</w:t>
      </w:r>
      <w:r w:rsidR="002D2811" w:rsidRPr="0063081B">
        <w:rPr>
          <w:rFonts w:ascii="Times New Roman" w:hAnsi="Times New Roman"/>
          <w:sz w:val="24"/>
          <w:szCs w:val="24"/>
        </w:rPr>
        <w:t xml:space="preserve">ão é </w:t>
      </w:r>
      <w:r w:rsidR="002D2811">
        <w:rPr>
          <w:rFonts w:ascii="Times New Roman" w:hAnsi="Times New Roman"/>
          <w:sz w:val="24"/>
          <w:szCs w:val="24"/>
        </w:rPr>
        <w:t>uma tarefa fácil. É necessário um</w:t>
      </w:r>
      <w:r>
        <w:rPr>
          <w:rFonts w:ascii="Times New Roman" w:hAnsi="Times New Roman"/>
          <w:sz w:val="24"/>
          <w:szCs w:val="24"/>
        </w:rPr>
        <w:t xml:space="preserve"> estudo aprofundado, caso a caso. No “senso comum” circula a máxima de que “o clássico um dia já foi pop”,</w:t>
      </w:r>
      <w:r w:rsidR="00F271C1">
        <w:rPr>
          <w:rFonts w:ascii="Times New Roman" w:hAnsi="Times New Roman"/>
          <w:sz w:val="24"/>
          <w:szCs w:val="24"/>
        </w:rPr>
        <w:t xml:space="preserve"> mas e quan</w:t>
      </w:r>
      <w:r w:rsidR="000E0CBD">
        <w:rPr>
          <w:rFonts w:ascii="Times New Roman" w:hAnsi="Times New Roman"/>
          <w:sz w:val="24"/>
          <w:szCs w:val="24"/>
        </w:rPr>
        <w:t xml:space="preserve">do um clássico vira pop sem ser </w:t>
      </w:r>
      <w:r w:rsidR="001C0DAB">
        <w:rPr>
          <w:rFonts w:ascii="Times New Roman" w:hAnsi="Times New Roman"/>
          <w:sz w:val="24"/>
          <w:szCs w:val="24"/>
        </w:rPr>
        <w:t>percebido por sua geração</w:t>
      </w:r>
      <w:r w:rsidR="00A25FB6">
        <w:rPr>
          <w:rFonts w:ascii="Times New Roman" w:hAnsi="Times New Roman"/>
          <w:sz w:val="24"/>
          <w:szCs w:val="24"/>
        </w:rPr>
        <w:t xml:space="preserve"> depois de ser </w:t>
      </w:r>
      <w:r>
        <w:rPr>
          <w:rFonts w:ascii="Times New Roman" w:hAnsi="Times New Roman"/>
          <w:sz w:val="24"/>
          <w:szCs w:val="24"/>
        </w:rPr>
        <w:t>redescoberto décadas</w:t>
      </w:r>
      <w:r w:rsidR="001C0DAB">
        <w:rPr>
          <w:rFonts w:ascii="Times New Roman" w:hAnsi="Times New Roman"/>
          <w:sz w:val="24"/>
          <w:szCs w:val="24"/>
        </w:rPr>
        <w:t xml:space="preserve"> depois</w:t>
      </w:r>
      <w:r w:rsidR="00A25FB6">
        <w:rPr>
          <w:rFonts w:ascii="Times New Roman" w:hAnsi="Times New Roman"/>
          <w:sz w:val="24"/>
          <w:szCs w:val="24"/>
        </w:rPr>
        <w:t>,</w:t>
      </w:r>
      <w:r w:rsidR="002D2811">
        <w:rPr>
          <w:rFonts w:ascii="Times New Roman" w:hAnsi="Times New Roman"/>
          <w:sz w:val="24"/>
          <w:szCs w:val="24"/>
        </w:rPr>
        <w:t xml:space="preserve"> com outros contornos, </w:t>
      </w:r>
      <w:r>
        <w:rPr>
          <w:rFonts w:ascii="Times New Roman" w:hAnsi="Times New Roman"/>
          <w:sz w:val="24"/>
          <w:szCs w:val="24"/>
        </w:rPr>
        <w:t>sentidos</w:t>
      </w:r>
      <w:r w:rsidR="002D2811">
        <w:rPr>
          <w:rFonts w:ascii="Times New Roman" w:hAnsi="Times New Roman"/>
          <w:sz w:val="24"/>
          <w:szCs w:val="24"/>
        </w:rPr>
        <w:t xml:space="preserve"> e significados</w:t>
      </w:r>
      <w:r>
        <w:rPr>
          <w:rFonts w:ascii="Times New Roman" w:hAnsi="Times New Roman"/>
          <w:sz w:val="24"/>
          <w:szCs w:val="24"/>
        </w:rPr>
        <w:t>? Esse é o caso do disco homôn</w:t>
      </w:r>
      <w:r w:rsidR="002D2811">
        <w:rPr>
          <w:rFonts w:ascii="Times New Roman" w:hAnsi="Times New Roman"/>
          <w:sz w:val="24"/>
          <w:szCs w:val="24"/>
        </w:rPr>
        <w:t xml:space="preserve">imo de 1972 do maestro e arranjador brasileiro </w:t>
      </w:r>
      <w:r w:rsidR="00F271C1">
        <w:rPr>
          <w:rFonts w:ascii="Times New Roman" w:hAnsi="Times New Roman"/>
          <w:sz w:val="24"/>
          <w:szCs w:val="24"/>
        </w:rPr>
        <w:t>Arth</w:t>
      </w:r>
      <w:r w:rsidR="002D2811">
        <w:rPr>
          <w:rFonts w:ascii="Times New Roman" w:hAnsi="Times New Roman"/>
          <w:sz w:val="24"/>
          <w:szCs w:val="24"/>
        </w:rPr>
        <w:t xml:space="preserve">ur Verocai. Um disco que, segundo </w:t>
      </w:r>
      <w:r w:rsidR="00F271C1">
        <w:rPr>
          <w:rFonts w:ascii="Times New Roman" w:hAnsi="Times New Roman"/>
          <w:sz w:val="24"/>
          <w:szCs w:val="24"/>
        </w:rPr>
        <w:t>especialistas</w:t>
      </w:r>
      <w:r w:rsidR="002D2811">
        <w:rPr>
          <w:rFonts w:ascii="Times New Roman" w:hAnsi="Times New Roman"/>
          <w:sz w:val="24"/>
          <w:szCs w:val="24"/>
        </w:rPr>
        <w:t>, estava</w:t>
      </w:r>
      <w:r w:rsidR="00F271C1">
        <w:rPr>
          <w:rFonts w:ascii="Times New Roman" w:hAnsi="Times New Roman"/>
          <w:sz w:val="24"/>
          <w:szCs w:val="24"/>
        </w:rPr>
        <w:t xml:space="preserve"> “à </w:t>
      </w:r>
      <w:r w:rsidR="00DD7C85">
        <w:rPr>
          <w:rFonts w:ascii="Times New Roman" w:hAnsi="Times New Roman"/>
          <w:sz w:val="24"/>
          <w:szCs w:val="24"/>
        </w:rPr>
        <w:t>frente de seu tempo”. C</w:t>
      </w:r>
      <w:r w:rsidR="00A25FB6">
        <w:rPr>
          <w:rFonts w:ascii="Times New Roman" w:hAnsi="Times New Roman"/>
          <w:sz w:val="24"/>
          <w:szCs w:val="24"/>
        </w:rPr>
        <w:t>ontudo, n</w:t>
      </w:r>
      <w:r w:rsidR="002D2811">
        <w:rPr>
          <w:rFonts w:ascii="Times New Roman" w:hAnsi="Times New Roman"/>
          <w:sz w:val="24"/>
          <w:szCs w:val="24"/>
        </w:rPr>
        <w:t>ão recebeu o recon</w:t>
      </w:r>
      <w:r w:rsidR="00DD7C85">
        <w:rPr>
          <w:rFonts w:ascii="Times New Roman" w:hAnsi="Times New Roman"/>
          <w:sz w:val="24"/>
          <w:szCs w:val="24"/>
        </w:rPr>
        <w:t xml:space="preserve">hecimento que merecia e </w:t>
      </w:r>
      <w:r w:rsidR="002D2811">
        <w:rPr>
          <w:rFonts w:ascii="Times New Roman" w:hAnsi="Times New Roman"/>
          <w:sz w:val="24"/>
          <w:szCs w:val="24"/>
        </w:rPr>
        <w:t xml:space="preserve">caiu em </w:t>
      </w:r>
      <w:r w:rsidR="000E0CBD">
        <w:rPr>
          <w:rFonts w:ascii="Times New Roman" w:hAnsi="Times New Roman"/>
          <w:sz w:val="24"/>
          <w:szCs w:val="24"/>
        </w:rPr>
        <w:t>um total esquecimento. T</w:t>
      </w:r>
      <w:r w:rsidR="002D2811">
        <w:rPr>
          <w:rFonts w:ascii="Times New Roman" w:hAnsi="Times New Roman"/>
          <w:sz w:val="24"/>
          <w:szCs w:val="24"/>
        </w:rPr>
        <w:t>rês décadas depois o disco rea</w:t>
      </w:r>
      <w:r w:rsidR="001C0DAB">
        <w:rPr>
          <w:rFonts w:ascii="Times New Roman" w:hAnsi="Times New Roman"/>
          <w:sz w:val="24"/>
          <w:szCs w:val="24"/>
        </w:rPr>
        <w:t>parece, desta vez nas mãos de DJ</w:t>
      </w:r>
      <w:r w:rsidR="00890C66">
        <w:rPr>
          <w:rFonts w:ascii="Times New Roman" w:hAnsi="Times New Roman"/>
          <w:sz w:val="24"/>
          <w:szCs w:val="24"/>
        </w:rPr>
        <w:t xml:space="preserve">s e </w:t>
      </w:r>
      <w:r w:rsidR="00890C66" w:rsidRPr="00890C66">
        <w:rPr>
          <w:rFonts w:ascii="Times New Roman" w:hAnsi="Times New Roman"/>
          <w:i/>
          <w:sz w:val="24"/>
          <w:szCs w:val="24"/>
        </w:rPr>
        <w:t>r</w:t>
      </w:r>
      <w:r w:rsidR="002D2811" w:rsidRPr="00890C66">
        <w:rPr>
          <w:rFonts w:ascii="Times New Roman" w:hAnsi="Times New Roman"/>
          <w:i/>
          <w:sz w:val="24"/>
          <w:szCs w:val="24"/>
        </w:rPr>
        <w:t>ap</w:t>
      </w:r>
      <w:r w:rsidR="00A25FB6" w:rsidRPr="00890C66">
        <w:rPr>
          <w:rFonts w:ascii="Times New Roman" w:hAnsi="Times New Roman"/>
          <w:i/>
          <w:sz w:val="24"/>
          <w:szCs w:val="24"/>
        </w:rPr>
        <w:t>pers</w:t>
      </w:r>
      <w:r w:rsidR="00A25FB6">
        <w:rPr>
          <w:rFonts w:ascii="Times New Roman" w:hAnsi="Times New Roman"/>
          <w:sz w:val="24"/>
          <w:szCs w:val="24"/>
        </w:rPr>
        <w:t xml:space="preserve"> dos Estados Unidos e Europa, </w:t>
      </w:r>
      <w:r w:rsidR="000E0CBD">
        <w:rPr>
          <w:rFonts w:ascii="Times New Roman" w:hAnsi="Times New Roman"/>
          <w:sz w:val="24"/>
          <w:szCs w:val="24"/>
        </w:rPr>
        <w:t xml:space="preserve">como </w:t>
      </w:r>
      <w:r w:rsidR="00A25FB6">
        <w:rPr>
          <w:rFonts w:ascii="Times New Roman" w:hAnsi="Times New Roman"/>
          <w:sz w:val="24"/>
          <w:szCs w:val="24"/>
        </w:rPr>
        <w:t xml:space="preserve">a </w:t>
      </w:r>
      <w:r w:rsidR="000F508C">
        <w:rPr>
          <w:rFonts w:ascii="Times New Roman" w:hAnsi="Times New Roman"/>
          <w:sz w:val="24"/>
          <w:szCs w:val="24"/>
        </w:rPr>
        <w:t xml:space="preserve">principal matéria-prima para a </w:t>
      </w:r>
      <w:r w:rsidR="002D2811">
        <w:rPr>
          <w:rFonts w:ascii="Times New Roman" w:hAnsi="Times New Roman"/>
          <w:sz w:val="24"/>
          <w:szCs w:val="24"/>
        </w:rPr>
        <w:t xml:space="preserve">criação de </w:t>
      </w:r>
      <w:r w:rsidR="001C0DAB">
        <w:rPr>
          <w:rFonts w:ascii="Times New Roman" w:hAnsi="Times New Roman"/>
          <w:sz w:val="24"/>
          <w:szCs w:val="24"/>
        </w:rPr>
        <w:t>batidas</w:t>
      </w:r>
      <w:r w:rsidR="000E0CBD">
        <w:rPr>
          <w:rFonts w:ascii="Times New Roman" w:hAnsi="Times New Roman"/>
          <w:sz w:val="24"/>
          <w:szCs w:val="24"/>
        </w:rPr>
        <w:t xml:space="preserve"> nas músicas</w:t>
      </w:r>
      <w:r w:rsidR="000F508C">
        <w:rPr>
          <w:rFonts w:ascii="Times New Roman" w:hAnsi="Times New Roman"/>
          <w:sz w:val="24"/>
          <w:szCs w:val="24"/>
        </w:rPr>
        <w:t xml:space="preserve"> de </w:t>
      </w:r>
      <w:r w:rsidR="000F508C" w:rsidRPr="000F508C">
        <w:rPr>
          <w:rFonts w:ascii="Times New Roman" w:hAnsi="Times New Roman"/>
          <w:i/>
          <w:sz w:val="24"/>
          <w:szCs w:val="24"/>
        </w:rPr>
        <w:t>rap</w:t>
      </w:r>
      <w:r w:rsidR="000F508C">
        <w:rPr>
          <w:rFonts w:ascii="Times New Roman" w:hAnsi="Times New Roman"/>
          <w:sz w:val="24"/>
          <w:szCs w:val="24"/>
        </w:rPr>
        <w:t xml:space="preserve"> e </w:t>
      </w:r>
      <w:r w:rsidR="000F508C" w:rsidRPr="000F508C">
        <w:rPr>
          <w:rFonts w:ascii="Times New Roman" w:hAnsi="Times New Roman"/>
          <w:i/>
          <w:sz w:val="24"/>
          <w:szCs w:val="24"/>
        </w:rPr>
        <w:t>hip hop</w:t>
      </w:r>
      <w:r w:rsidR="000E0CBD">
        <w:rPr>
          <w:rFonts w:ascii="Times New Roman" w:hAnsi="Times New Roman"/>
          <w:sz w:val="24"/>
          <w:szCs w:val="24"/>
        </w:rPr>
        <w:t xml:space="preserve">, </w:t>
      </w:r>
      <w:r w:rsidR="000E0CBD">
        <w:rPr>
          <w:rFonts w:ascii="Times New Roman" w:hAnsi="Times New Roman"/>
          <w:sz w:val="24"/>
          <w:szCs w:val="24"/>
        </w:rPr>
        <w:lastRenderedPageBreak/>
        <w:t xml:space="preserve">o chamado </w:t>
      </w:r>
      <w:r w:rsidR="000E0CBD" w:rsidRPr="00890C66">
        <w:rPr>
          <w:rFonts w:ascii="Times New Roman" w:hAnsi="Times New Roman"/>
          <w:i/>
          <w:sz w:val="24"/>
          <w:szCs w:val="24"/>
        </w:rPr>
        <w:t>sample</w:t>
      </w:r>
      <w:r w:rsidR="002D2811" w:rsidRPr="00890C66">
        <w:rPr>
          <w:rFonts w:ascii="Times New Roman" w:hAnsi="Times New Roman"/>
          <w:i/>
          <w:sz w:val="24"/>
          <w:szCs w:val="24"/>
        </w:rPr>
        <w:t>.</w:t>
      </w:r>
      <w:r w:rsidR="002D2811">
        <w:rPr>
          <w:rFonts w:ascii="Times New Roman" w:hAnsi="Times New Roman"/>
          <w:sz w:val="24"/>
          <w:szCs w:val="24"/>
        </w:rPr>
        <w:t xml:space="preserve"> </w:t>
      </w:r>
      <w:r w:rsidR="000E0CBD">
        <w:rPr>
          <w:rFonts w:ascii="Times New Roman" w:hAnsi="Times New Roman"/>
          <w:sz w:val="24"/>
          <w:szCs w:val="24"/>
        </w:rPr>
        <w:t>O artigo busca compreender como ocorreu essa reapropriação</w:t>
      </w:r>
      <w:r w:rsidR="00A25FB6">
        <w:rPr>
          <w:rFonts w:ascii="Times New Roman" w:hAnsi="Times New Roman"/>
          <w:sz w:val="24"/>
          <w:szCs w:val="24"/>
        </w:rPr>
        <w:t xml:space="preserve"> cultural e como o disco adquire</w:t>
      </w:r>
      <w:r w:rsidR="000F508C">
        <w:rPr>
          <w:rFonts w:ascii="Times New Roman" w:hAnsi="Times New Roman"/>
          <w:sz w:val="24"/>
          <w:szCs w:val="24"/>
        </w:rPr>
        <w:t xml:space="preserve"> e rearticula</w:t>
      </w:r>
      <w:r w:rsidR="00A25FB6">
        <w:rPr>
          <w:rFonts w:ascii="Times New Roman" w:hAnsi="Times New Roman"/>
          <w:sz w:val="24"/>
          <w:szCs w:val="24"/>
        </w:rPr>
        <w:t xml:space="preserve"> novo</w:t>
      </w:r>
      <w:r w:rsidR="00DD7C85">
        <w:rPr>
          <w:rFonts w:ascii="Times New Roman" w:hAnsi="Times New Roman"/>
          <w:sz w:val="24"/>
          <w:szCs w:val="24"/>
        </w:rPr>
        <w:t>s</w:t>
      </w:r>
      <w:r w:rsidR="00A25FB6">
        <w:rPr>
          <w:rFonts w:ascii="Times New Roman" w:hAnsi="Times New Roman"/>
          <w:sz w:val="24"/>
          <w:szCs w:val="24"/>
        </w:rPr>
        <w:t xml:space="preserve"> sentidos </w:t>
      </w:r>
      <w:r w:rsidR="000E0CBD">
        <w:rPr>
          <w:rFonts w:ascii="Times New Roman" w:hAnsi="Times New Roman"/>
          <w:sz w:val="24"/>
          <w:szCs w:val="24"/>
        </w:rPr>
        <w:t xml:space="preserve">com o uso do </w:t>
      </w:r>
      <w:r w:rsidR="000E0CBD" w:rsidRPr="00DD7C85">
        <w:rPr>
          <w:rFonts w:ascii="Times New Roman" w:hAnsi="Times New Roman"/>
          <w:i/>
          <w:sz w:val="24"/>
          <w:szCs w:val="24"/>
        </w:rPr>
        <w:t>sample.</w:t>
      </w:r>
    </w:p>
    <w:p w:rsidR="00552660" w:rsidRPr="0063081B" w:rsidRDefault="00552660" w:rsidP="005526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Uma Abordagem Semiótica Para o Estudo da C</w:t>
      </w:r>
      <w:r w:rsidRPr="0063081B">
        <w:rPr>
          <w:rFonts w:ascii="Times New Roman" w:hAnsi="Times New Roman"/>
          <w:b/>
          <w:sz w:val="24"/>
          <w:szCs w:val="24"/>
        </w:rPr>
        <w:t xml:space="preserve">ultura: a Semiótica da Cultura </w:t>
      </w:r>
    </w:p>
    <w:p w:rsidR="00646B4E" w:rsidRPr="00646B4E" w:rsidRDefault="00552660" w:rsidP="00646B4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81B">
        <w:rPr>
          <w:rFonts w:ascii="Times New Roman" w:hAnsi="Times New Roman"/>
          <w:sz w:val="24"/>
          <w:szCs w:val="24"/>
        </w:rPr>
        <w:t>Os estudos que consolidaram a Semiótica, como disciplina e abordagem teórica, remontam suas origens na busca de pelo sentidos, atribuídos por meio dos signos presentes na cultura, na na</w:t>
      </w:r>
      <w:r w:rsidR="002D2811">
        <w:rPr>
          <w:rFonts w:ascii="Times New Roman" w:hAnsi="Times New Roman"/>
          <w:sz w:val="24"/>
          <w:szCs w:val="24"/>
        </w:rPr>
        <w:t xml:space="preserve">tureza e nas inúmeras linguagens </w:t>
      </w:r>
      <w:r w:rsidRPr="0063081B">
        <w:rPr>
          <w:rFonts w:ascii="Times New Roman" w:hAnsi="Times New Roman"/>
          <w:sz w:val="24"/>
          <w:szCs w:val="24"/>
        </w:rPr>
        <w:t>criadas pelo homem. Desenvolvida nos anos 1950-1960 por intelectuais russos da Universidade de Tártu-Moscou, a Semiótica da Cultura se ocupa em estudar os processos de troca de i</w:t>
      </w:r>
      <w:r w:rsidR="00604ABE">
        <w:rPr>
          <w:rFonts w:ascii="Times New Roman" w:hAnsi="Times New Roman"/>
          <w:sz w:val="24"/>
          <w:szCs w:val="24"/>
        </w:rPr>
        <w:t xml:space="preserve">nformações na relação “natureza e </w:t>
      </w:r>
      <w:r w:rsidR="002B223F">
        <w:rPr>
          <w:rFonts w:ascii="Times New Roman" w:hAnsi="Times New Roman"/>
          <w:sz w:val="24"/>
          <w:szCs w:val="24"/>
        </w:rPr>
        <w:t>cultura”. C</w:t>
      </w:r>
      <w:r w:rsidR="002D2811">
        <w:rPr>
          <w:rFonts w:ascii="Times New Roman" w:hAnsi="Times New Roman"/>
          <w:sz w:val="24"/>
          <w:szCs w:val="24"/>
        </w:rPr>
        <w:t>onsidera os signos</w:t>
      </w:r>
      <w:r w:rsidR="000E0CBD">
        <w:rPr>
          <w:rFonts w:ascii="Times New Roman" w:hAnsi="Times New Roman"/>
          <w:sz w:val="24"/>
          <w:szCs w:val="24"/>
        </w:rPr>
        <w:t xml:space="preserve"> presentes na cultura</w:t>
      </w:r>
      <w:r w:rsidR="002D2811">
        <w:rPr>
          <w:rFonts w:ascii="Times New Roman" w:hAnsi="Times New Roman"/>
          <w:sz w:val="24"/>
          <w:szCs w:val="24"/>
        </w:rPr>
        <w:t xml:space="preserve"> </w:t>
      </w:r>
      <w:r w:rsidRPr="0063081B">
        <w:rPr>
          <w:rFonts w:ascii="Times New Roman" w:hAnsi="Times New Roman"/>
          <w:sz w:val="24"/>
          <w:szCs w:val="24"/>
        </w:rPr>
        <w:t>o principal meio para compreender os sistemas, códigos, linguagens, leis e convenções que o homem cria e usa para se comunicar. Alguns processos sígnicos</w:t>
      </w:r>
      <w:r w:rsidR="000E0CBD">
        <w:rPr>
          <w:rFonts w:ascii="Times New Roman" w:hAnsi="Times New Roman"/>
          <w:sz w:val="24"/>
          <w:szCs w:val="24"/>
        </w:rPr>
        <w:t xml:space="preserve"> </w:t>
      </w:r>
      <w:r w:rsidRPr="0063081B">
        <w:rPr>
          <w:rFonts w:ascii="Times New Roman" w:hAnsi="Times New Roman"/>
          <w:sz w:val="24"/>
          <w:szCs w:val="24"/>
        </w:rPr>
        <w:t>elaboram suas próprias lingua</w:t>
      </w:r>
      <w:r w:rsidR="002B223F">
        <w:rPr>
          <w:rFonts w:ascii="Times New Roman" w:hAnsi="Times New Roman"/>
          <w:sz w:val="24"/>
          <w:szCs w:val="24"/>
        </w:rPr>
        <w:t>gens e maneiras de significação</w:t>
      </w:r>
      <w:r w:rsidR="00DD7C85">
        <w:rPr>
          <w:rFonts w:ascii="Times New Roman" w:hAnsi="Times New Roman"/>
          <w:sz w:val="24"/>
          <w:szCs w:val="24"/>
        </w:rPr>
        <w:t xml:space="preserve"> por meio</w:t>
      </w:r>
      <w:r w:rsidRPr="0063081B">
        <w:rPr>
          <w:rFonts w:ascii="Times New Roman" w:hAnsi="Times New Roman"/>
          <w:sz w:val="24"/>
          <w:szCs w:val="24"/>
        </w:rPr>
        <w:t xml:space="preserve"> dos complexos </w:t>
      </w:r>
      <w:r w:rsidR="00F271C1">
        <w:rPr>
          <w:rFonts w:ascii="Times New Roman" w:hAnsi="Times New Roman"/>
          <w:sz w:val="24"/>
          <w:szCs w:val="24"/>
        </w:rPr>
        <w:t>sistemas</w:t>
      </w:r>
      <w:r w:rsidR="00DF14A8">
        <w:rPr>
          <w:rFonts w:ascii="Times New Roman" w:hAnsi="Times New Roman"/>
          <w:sz w:val="24"/>
          <w:szCs w:val="24"/>
        </w:rPr>
        <w:t xml:space="preserve"> de decodificação da </w:t>
      </w:r>
      <w:r w:rsidRPr="0063081B">
        <w:rPr>
          <w:rFonts w:ascii="Times New Roman" w:hAnsi="Times New Roman"/>
          <w:sz w:val="24"/>
          <w:szCs w:val="24"/>
        </w:rPr>
        <w:t>cultura</w:t>
      </w:r>
      <w:r w:rsidR="00F271C1">
        <w:rPr>
          <w:rFonts w:ascii="Times New Roman" w:hAnsi="Times New Roman"/>
          <w:sz w:val="24"/>
          <w:szCs w:val="24"/>
        </w:rPr>
        <w:t xml:space="preserve">. </w:t>
      </w:r>
      <w:r w:rsidR="00DD7C85">
        <w:rPr>
          <w:rFonts w:ascii="Times New Roman" w:hAnsi="Times New Roman"/>
          <w:sz w:val="24"/>
          <w:szCs w:val="24"/>
        </w:rPr>
        <w:t>Uma das</w:t>
      </w:r>
      <w:r w:rsidR="00DF14A8">
        <w:rPr>
          <w:rFonts w:ascii="Times New Roman" w:hAnsi="Times New Roman"/>
          <w:sz w:val="24"/>
          <w:szCs w:val="24"/>
        </w:rPr>
        <w:t xml:space="preserve"> principais</w:t>
      </w:r>
      <w:r w:rsidR="00DD7C85">
        <w:rPr>
          <w:rFonts w:ascii="Times New Roman" w:hAnsi="Times New Roman"/>
          <w:sz w:val="24"/>
          <w:szCs w:val="24"/>
        </w:rPr>
        <w:t xml:space="preserve"> premissas da s</w:t>
      </w:r>
      <w:r w:rsidRPr="0063081B">
        <w:rPr>
          <w:rFonts w:ascii="Times New Roman" w:hAnsi="Times New Roman"/>
          <w:sz w:val="24"/>
          <w:szCs w:val="24"/>
        </w:rPr>
        <w:t xml:space="preserve">emiótica </w:t>
      </w:r>
      <w:r w:rsidR="00DD7C85">
        <w:rPr>
          <w:rFonts w:ascii="Times New Roman" w:hAnsi="Times New Roman"/>
          <w:sz w:val="24"/>
          <w:szCs w:val="24"/>
        </w:rPr>
        <w:t xml:space="preserve">é </w:t>
      </w:r>
      <w:r w:rsidR="002B223F">
        <w:rPr>
          <w:rFonts w:ascii="Times New Roman" w:hAnsi="Times New Roman"/>
          <w:sz w:val="24"/>
          <w:szCs w:val="24"/>
        </w:rPr>
        <w:t>investigar essas</w:t>
      </w:r>
      <w:r w:rsidRPr="0063081B">
        <w:rPr>
          <w:rFonts w:ascii="Times New Roman" w:hAnsi="Times New Roman"/>
          <w:sz w:val="24"/>
          <w:szCs w:val="24"/>
        </w:rPr>
        <w:t xml:space="preserve"> diversas possibilidades dos sistemas geradores de linguagem elaborar</w:t>
      </w:r>
      <w:r w:rsidR="00F271C1">
        <w:rPr>
          <w:rFonts w:ascii="Times New Roman" w:hAnsi="Times New Roman"/>
          <w:sz w:val="24"/>
          <w:szCs w:val="24"/>
        </w:rPr>
        <w:t>em</w:t>
      </w:r>
      <w:r w:rsidRPr="0063081B">
        <w:rPr>
          <w:rFonts w:ascii="Times New Roman" w:hAnsi="Times New Roman"/>
          <w:sz w:val="24"/>
          <w:szCs w:val="24"/>
        </w:rPr>
        <w:t xml:space="preserve"> seus próprios model</w:t>
      </w:r>
      <w:r w:rsidR="00DD7C85">
        <w:rPr>
          <w:rFonts w:ascii="Times New Roman" w:hAnsi="Times New Roman"/>
          <w:sz w:val="24"/>
          <w:szCs w:val="24"/>
        </w:rPr>
        <w:t>os de significação</w:t>
      </w:r>
      <w:r w:rsidR="002B223F">
        <w:rPr>
          <w:rFonts w:ascii="Times New Roman" w:hAnsi="Times New Roman"/>
          <w:sz w:val="24"/>
          <w:szCs w:val="24"/>
        </w:rPr>
        <w:t xml:space="preserve"> e produção de sentido, </w:t>
      </w:r>
      <w:r w:rsidR="00782AE3">
        <w:rPr>
          <w:rFonts w:ascii="Times New Roman" w:hAnsi="Times New Roman"/>
          <w:sz w:val="24"/>
          <w:szCs w:val="24"/>
        </w:rPr>
        <w:t xml:space="preserve">que </w:t>
      </w:r>
      <w:r w:rsidR="002B223F">
        <w:rPr>
          <w:rFonts w:ascii="Times New Roman" w:hAnsi="Times New Roman"/>
          <w:sz w:val="24"/>
          <w:szCs w:val="24"/>
        </w:rPr>
        <w:t>não</w:t>
      </w:r>
      <w:r w:rsidR="00782AE3">
        <w:rPr>
          <w:rFonts w:ascii="Times New Roman" w:hAnsi="Times New Roman"/>
          <w:sz w:val="24"/>
          <w:szCs w:val="24"/>
        </w:rPr>
        <w:t xml:space="preserve"> apenas se apresentam</w:t>
      </w:r>
      <w:r w:rsidR="002B223F">
        <w:rPr>
          <w:rFonts w:ascii="Times New Roman" w:hAnsi="Times New Roman"/>
          <w:sz w:val="24"/>
          <w:szCs w:val="24"/>
        </w:rPr>
        <w:t xml:space="preserve"> </w:t>
      </w:r>
      <w:r w:rsidR="00782AE3">
        <w:rPr>
          <w:rFonts w:ascii="Times New Roman" w:hAnsi="Times New Roman"/>
          <w:sz w:val="24"/>
          <w:szCs w:val="24"/>
        </w:rPr>
        <w:t xml:space="preserve">como </w:t>
      </w:r>
      <w:r w:rsidR="002B223F">
        <w:rPr>
          <w:rFonts w:ascii="Times New Roman" w:hAnsi="Times New Roman"/>
          <w:sz w:val="24"/>
          <w:szCs w:val="24"/>
        </w:rPr>
        <w:t>um enunciado ver</w:t>
      </w:r>
      <w:r w:rsidR="00782AE3">
        <w:rPr>
          <w:rFonts w:ascii="Times New Roman" w:hAnsi="Times New Roman"/>
          <w:sz w:val="24"/>
          <w:szCs w:val="24"/>
        </w:rPr>
        <w:t>bal, mas que produzem linguagem, por meio de suas próprias manifestações.</w:t>
      </w:r>
      <w:r w:rsidR="002B223F">
        <w:rPr>
          <w:rFonts w:ascii="Times New Roman" w:hAnsi="Times New Roman"/>
          <w:sz w:val="24"/>
          <w:szCs w:val="24"/>
        </w:rPr>
        <w:tab/>
      </w:r>
      <w:r w:rsidR="00B47862">
        <w:rPr>
          <w:rFonts w:ascii="Times New Roman" w:hAnsi="Times New Roman"/>
          <w:sz w:val="24"/>
          <w:szCs w:val="24"/>
        </w:rPr>
        <w:t>Irene Machado (2013</w:t>
      </w:r>
      <w:r w:rsidRPr="0063081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apresenta </w:t>
      </w:r>
      <w:r w:rsidRPr="0063081B">
        <w:rPr>
          <w:rFonts w:ascii="Times New Roman" w:hAnsi="Times New Roman"/>
          <w:sz w:val="24"/>
          <w:szCs w:val="24"/>
        </w:rPr>
        <w:t>duas grandes abordagens para o estudo semiótico da cultura. O primeiro conceito, mais antigo, e por sinal, o menos conhecido, nasce no campo da etologia</w:t>
      </w:r>
      <w:r w:rsidRPr="0063081B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="002D2811">
        <w:rPr>
          <w:rFonts w:ascii="Times New Roman" w:hAnsi="Times New Roman"/>
          <w:sz w:val="24"/>
          <w:szCs w:val="24"/>
        </w:rPr>
        <w:t>, com o biólogo e f</w:t>
      </w:r>
      <w:r w:rsidRPr="0063081B">
        <w:rPr>
          <w:rFonts w:ascii="Times New Roman" w:hAnsi="Times New Roman"/>
          <w:sz w:val="24"/>
          <w:szCs w:val="24"/>
        </w:rPr>
        <w:t xml:space="preserve">ilósofo estoniano Jakob Von Uexküll, o conceito de </w:t>
      </w:r>
      <w:r w:rsidRPr="00273F96">
        <w:rPr>
          <w:rFonts w:ascii="Times New Roman" w:hAnsi="Times New Roman"/>
          <w:i/>
          <w:sz w:val="24"/>
          <w:szCs w:val="24"/>
        </w:rPr>
        <w:t>Ümwelt</w:t>
      </w:r>
      <w:r w:rsidRPr="0063081B">
        <w:rPr>
          <w:rFonts w:ascii="Times New Roman" w:hAnsi="Times New Roman"/>
          <w:sz w:val="24"/>
          <w:szCs w:val="24"/>
        </w:rPr>
        <w:t xml:space="preserve">, que pode ser entendido </w:t>
      </w:r>
      <w:r w:rsidRPr="00552660">
        <w:rPr>
          <w:rFonts w:ascii="Times New Roman" w:hAnsi="Times New Roman"/>
          <w:sz w:val="24"/>
          <w:szCs w:val="24"/>
        </w:rPr>
        <w:t>como o mundo subjetivo da </w:t>
      </w:r>
      <w:hyperlink r:id="rId8" w:tooltip="Percepção" w:history="1">
        <w:r w:rsidRPr="0055266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percepção</w:t>
        </w:r>
      </w:hyperlink>
      <w:r w:rsidRPr="00552660">
        <w:rPr>
          <w:rFonts w:ascii="Times New Roman" w:hAnsi="Times New Roman"/>
          <w:sz w:val="24"/>
          <w:szCs w:val="24"/>
        </w:rPr>
        <w:t xml:space="preserve"> dos seres vivos e do homem, na relação com seu </w:t>
      </w:r>
      <w:hyperlink r:id="rId9" w:tooltip="Meio ambiente" w:history="1">
        <w:r w:rsidRPr="0055266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meio ambiente</w:t>
        </w:r>
      </w:hyperlink>
      <w:r w:rsidR="002D2811">
        <w:rPr>
          <w:rFonts w:ascii="Times New Roman" w:hAnsi="Times New Roman"/>
          <w:sz w:val="24"/>
          <w:szCs w:val="24"/>
        </w:rPr>
        <w:t xml:space="preserve">, </w:t>
      </w:r>
      <w:r w:rsidRPr="00552660">
        <w:rPr>
          <w:rFonts w:ascii="Times New Roman" w:hAnsi="Times New Roman"/>
          <w:sz w:val="24"/>
          <w:szCs w:val="24"/>
        </w:rPr>
        <w:t>como o compreende e rea</w:t>
      </w:r>
      <w:r w:rsidR="007657E2">
        <w:rPr>
          <w:rFonts w:ascii="Times New Roman" w:hAnsi="Times New Roman"/>
          <w:sz w:val="24"/>
          <w:szCs w:val="24"/>
        </w:rPr>
        <w:t xml:space="preserve">ge a ele por meio dos sentidos. </w:t>
      </w:r>
      <w:r w:rsidRPr="00552660">
        <w:rPr>
          <w:rFonts w:ascii="Times New Roman" w:hAnsi="Times New Roman"/>
          <w:sz w:val="24"/>
          <w:szCs w:val="24"/>
        </w:rPr>
        <w:t xml:space="preserve">Von Uexküll assevera que todo ser vivo possui uma percepção própria do mundo em que vive. Essa percepção deve ser compreendida </w:t>
      </w:r>
      <w:r w:rsidR="001C0DAB">
        <w:rPr>
          <w:rFonts w:ascii="Times New Roman" w:hAnsi="Times New Roman"/>
          <w:sz w:val="24"/>
          <w:szCs w:val="24"/>
        </w:rPr>
        <w:t xml:space="preserve">no modo </w:t>
      </w:r>
      <w:r w:rsidRPr="0063081B">
        <w:rPr>
          <w:rFonts w:ascii="Times New Roman" w:hAnsi="Times New Roman"/>
          <w:sz w:val="24"/>
          <w:szCs w:val="24"/>
        </w:rPr>
        <w:t>como cada indivíduo se comporta em seu meio social, em suas interações, representações, processos sígnicos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081B">
        <w:rPr>
          <w:rFonts w:ascii="Times New Roman" w:hAnsi="Times New Roman"/>
          <w:sz w:val="24"/>
          <w:szCs w:val="24"/>
        </w:rPr>
        <w:t>de atribuição de sentido</w:t>
      </w:r>
      <w:r w:rsidR="001C0DAB">
        <w:rPr>
          <w:rFonts w:ascii="Times New Roman" w:hAnsi="Times New Roman"/>
          <w:sz w:val="24"/>
          <w:szCs w:val="24"/>
        </w:rPr>
        <w:t>,</w:t>
      </w:r>
      <w:r w:rsidRPr="0063081B">
        <w:rPr>
          <w:rFonts w:ascii="Times New Roman" w:hAnsi="Times New Roman"/>
          <w:sz w:val="24"/>
          <w:szCs w:val="24"/>
        </w:rPr>
        <w:t xml:space="preserve"> a partir do “lugar” em que está circunscrito, em seu ambiente familiar, no grupo social de origem, nas comun</w:t>
      </w:r>
      <w:r w:rsidR="003E3DD0">
        <w:rPr>
          <w:rFonts w:ascii="Times New Roman" w:hAnsi="Times New Roman"/>
          <w:sz w:val="24"/>
          <w:szCs w:val="24"/>
        </w:rPr>
        <w:t>idades de pertencimento, enfim</w:t>
      </w:r>
      <w:r w:rsidR="00A25FB6">
        <w:rPr>
          <w:rFonts w:ascii="Times New Roman" w:hAnsi="Times New Roman"/>
          <w:sz w:val="24"/>
          <w:szCs w:val="24"/>
        </w:rPr>
        <w:t xml:space="preserve">, “a vida de todo ser representa uma interação complexa com o meio em que o rodeia” </w:t>
      </w:r>
      <w:r w:rsidR="007B2C62">
        <w:rPr>
          <w:rFonts w:ascii="Times New Roman" w:hAnsi="Times New Roman"/>
          <w:sz w:val="24"/>
          <w:szCs w:val="24"/>
        </w:rPr>
        <w:t>(</w:t>
      </w:r>
      <w:r w:rsidR="00A25FB6">
        <w:rPr>
          <w:rFonts w:ascii="Times New Roman" w:hAnsi="Times New Roman"/>
          <w:sz w:val="24"/>
          <w:szCs w:val="24"/>
        </w:rPr>
        <w:t xml:space="preserve">LOTMAN, 1978, p. 29). </w:t>
      </w:r>
      <w:r w:rsidRPr="0063081B">
        <w:rPr>
          <w:rFonts w:ascii="Times New Roman" w:hAnsi="Times New Roman"/>
          <w:sz w:val="24"/>
          <w:szCs w:val="24"/>
        </w:rPr>
        <w:t>Sem se ater a determinismos, o biólogo</w:t>
      </w:r>
      <w:r w:rsidR="00CD0DC6">
        <w:rPr>
          <w:rFonts w:ascii="Times New Roman" w:hAnsi="Times New Roman"/>
          <w:sz w:val="24"/>
          <w:szCs w:val="24"/>
        </w:rPr>
        <w:t xml:space="preserve">, </w:t>
      </w:r>
      <w:r w:rsidR="0077434A">
        <w:rPr>
          <w:rFonts w:ascii="Times New Roman" w:hAnsi="Times New Roman"/>
          <w:sz w:val="24"/>
          <w:szCs w:val="24"/>
        </w:rPr>
        <w:t xml:space="preserve">também </w:t>
      </w:r>
      <w:r w:rsidR="00782AE3">
        <w:rPr>
          <w:rFonts w:ascii="Times New Roman" w:hAnsi="Times New Roman"/>
          <w:sz w:val="24"/>
          <w:szCs w:val="24"/>
        </w:rPr>
        <w:t>vinculado à biossemiótica,</w:t>
      </w:r>
      <w:r w:rsidRPr="0063081B">
        <w:rPr>
          <w:rFonts w:ascii="Times New Roman" w:hAnsi="Times New Roman"/>
          <w:sz w:val="24"/>
          <w:szCs w:val="24"/>
        </w:rPr>
        <w:t xml:space="preserve"> assegura que mesmo indivíduos participantes de um grupo social semelhante, podem ter percepções e conotações distintas de um mesmo objeto, o que permite </w:t>
      </w:r>
      <w:r w:rsidR="002954E3">
        <w:rPr>
          <w:rFonts w:ascii="Times New Roman" w:hAnsi="Times New Roman"/>
          <w:sz w:val="24"/>
          <w:szCs w:val="24"/>
        </w:rPr>
        <w:t>dizer</w:t>
      </w:r>
      <w:r w:rsidRPr="0063081B">
        <w:rPr>
          <w:rFonts w:ascii="Times New Roman" w:hAnsi="Times New Roman"/>
          <w:sz w:val="24"/>
          <w:szCs w:val="24"/>
        </w:rPr>
        <w:t xml:space="preserve"> que o </w:t>
      </w:r>
      <w:r w:rsidRPr="00273F96">
        <w:rPr>
          <w:rFonts w:ascii="Times New Roman" w:hAnsi="Times New Roman"/>
          <w:i/>
          <w:sz w:val="24"/>
          <w:szCs w:val="24"/>
        </w:rPr>
        <w:t>Ümwelt</w:t>
      </w:r>
      <w:r w:rsidRPr="0063081B">
        <w:rPr>
          <w:rFonts w:ascii="Times New Roman" w:hAnsi="Times New Roman"/>
          <w:sz w:val="24"/>
          <w:szCs w:val="24"/>
        </w:rPr>
        <w:t xml:space="preserve"> é, ao mesmo tempo, subjetivo sensorial e individual.  </w:t>
      </w:r>
      <w:r w:rsidR="00782AE3">
        <w:rPr>
          <w:rFonts w:ascii="Times New Roman" w:hAnsi="Times New Roman"/>
          <w:sz w:val="24"/>
          <w:szCs w:val="24"/>
        </w:rPr>
        <w:tab/>
      </w:r>
      <w:r w:rsidR="0078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 </w:t>
      </w:r>
      <w:r w:rsidR="00190BAC">
        <w:rPr>
          <w:rFonts w:ascii="Times New Roman" w:hAnsi="Times New Roman"/>
          <w:sz w:val="24"/>
          <w:szCs w:val="24"/>
        </w:rPr>
        <w:t xml:space="preserve">segunda abordagem conceitual e, portanto, </w:t>
      </w:r>
      <w:r w:rsidR="002D2811">
        <w:rPr>
          <w:rFonts w:ascii="Times New Roman" w:hAnsi="Times New Roman"/>
          <w:sz w:val="24"/>
          <w:szCs w:val="24"/>
        </w:rPr>
        <w:t xml:space="preserve">a </w:t>
      </w:r>
      <w:r w:rsidR="00190BAC">
        <w:rPr>
          <w:rFonts w:ascii="Times New Roman" w:hAnsi="Times New Roman"/>
          <w:sz w:val="24"/>
          <w:szCs w:val="24"/>
        </w:rPr>
        <w:t xml:space="preserve">mais conhecida </w:t>
      </w:r>
      <w:r w:rsidR="002D2811">
        <w:rPr>
          <w:rFonts w:ascii="Times New Roman" w:hAnsi="Times New Roman"/>
          <w:sz w:val="24"/>
          <w:szCs w:val="24"/>
        </w:rPr>
        <w:t>é</w:t>
      </w:r>
      <w:r w:rsidR="001C0DAB">
        <w:rPr>
          <w:rFonts w:ascii="Times New Roman" w:hAnsi="Times New Roman"/>
          <w:sz w:val="24"/>
          <w:szCs w:val="24"/>
        </w:rPr>
        <w:t xml:space="preserve"> o</w:t>
      </w:r>
      <w:r w:rsidR="002D2811">
        <w:rPr>
          <w:rFonts w:ascii="Times New Roman" w:hAnsi="Times New Roman"/>
          <w:sz w:val="24"/>
          <w:szCs w:val="24"/>
        </w:rPr>
        <w:t xml:space="preserve"> </w:t>
      </w:r>
      <w:r w:rsidRPr="0063081B">
        <w:rPr>
          <w:rFonts w:ascii="Times New Roman" w:hAnsi="Times New Roman"/>
          <w:sz w:val="24"/>
          <w:szCs w:val="24"/>
        </w:rPr>
        <w:t xml:space="preserve">dialogismo, </w:t>
      </w:r>
      <w:r w:rsidR="001C0DAB">
        <w:rPr>
          <w:rFonts w:ascii="Times New Roman" w:hAnsi="Times New Roman"/>
          <w:sz w:val="24"/>
          <w:szCs w:val="24"/>
        </w:rPr>
        <w:t xml:space="preserve">surgido </w:t>
      </w:r>
      <w:r w:rsidR="007657E2">
        <w:rPr>
          <w:rFonts w:ascii="Times New Roman" w:hAnsi="Times New Roman"/>
          <w:sz w:val="24"/>
          <w:szCs w:val="24"/>
        </w:rPr>
        <w:t>n</w:t>
      </w:r>
      <w:r w:rsidRPr="0063081B">
        <w:rPr>
          <w:rFonts w:ascii="Times New Roman" w:hAnsi="Times New Roman"/>
          <w:sz w:val="24"/>
          <w:szCs w:val="24"/>
        </w:rPr>
        <w:t>os estudos</w:t>
      </w:r>
      <w:r w:rsidR="002D2811">
        <w:rPr>
          <w:rFonts w:ascii="Times New Roman" w:hAnsi="Times New Roman"/>
          <w:sz w:val="24"/>
          <w:szCs w:val="24"/>
        </w:rPr>
        <w:t xml:space="preserve"> literários</w:t>
      </w:r>
      <w:r w:rsidR="003E3DD0">
        <w:rPr>
          <w:rFonts w:ascii="Times New Roman" w:hAnsi="Times New Roman"/>
          <w:sz w:val="24"/>
          <w:szCs w:val="24"/>
        </w:rPr>
        <w:t xml:space="preserve"> da filosofia da linguagem e que </w:t>
      </w:r>
      <w:r w:rsidRPr="0063081B">
        <w:rPr>
          <w:rFonts w:ascii="Times New Roman" w:hAnsi="Times New Roman"/>
          <w:sz w:val="24"/>
          <w:szCs w:val="24"/>
        </w:rPr>
        <w:t xml:space="preserve">tem em Mikhail </w:t>
      </w:r>
      <w:r>
        <w:rPr>
          <w:rFonts w:ascii="Times New Roman" w:hAnsi="Times New Roman"/>
          <w:sz w:val="24"/>
          <w:szCs w:val="24"/>
        </w:rPr>
        <w:t xml:space="preserve">Bakhtin seu principal </w:t>
      </w:r>
      <w:r>
        <w:rPr>
          <w:rFonts w:ascii="Times New Roman" w:hAnsi="Times New Roman"/>
          <w:sz w:val="24"/>
          <w:szCs w:val="24"/>
        </w:rPr>
        <w:lastRenderedPageBreak/>
        <w:t xml:space="preserve">expoente. </w:t>
      </w:r>
      <w:r w:rsidR="003E3DD0">
        <w:rPr>
          <w:rFonts w:ascii="Times New Roman" w:hAnsi="Times New Roman"/>
          <w:sz w:val="24"/>
          <w:szCs w:val="24"/>
        </w:rPr>
        <w:t xml:space="preserve">O </w:t>
      </w:r>
      <w:r w:rsidRPr="0063081B">
        <w:rPr>
          <w:rFonts w:ascii="Times New Roman" w:hAnsi="Times New Roman"/>
          <w:sz w:val="24"/>
          <w:szCs w:val="24"/>
        </w:rPr>
        <w:t>dialogismo</w:t>
      </w:r>
      <w:r>
        <w:rPr>
          <w:rFonts w:ascii="Times New Roman" w:hAnsi="Times New Roman"/>
          <w:sz w:val="24"/>
          <w:szCs w:val="24"/>
        </w:rPr>
        <w:t xml:space="preserve"> nasce, em um primeiro momento, da crítica </w:t>
      </w:r>
      <w:r w:rsidR="007657E2">
        <w:rPr>
          <w:rFonts w:ascii="Times New Roman" w:hAnsi="Times New Roman"/>
          <w:sz w:val="24"/>
          <w:szCs w:val="24"/>
        </w:rPr>
        <w:t xml:space="preserve">ao psicologismo </w:t>
      </w:r>
      <w:r w:rsidR="00190BAC">
        <w:rPr>
          <w:rFonts w:ascii="Times New Roman" w:hAnsi="Times New Roman"/>
          <w:sz w:val="24"/>
          <w:szCs w:val="24"/>
        </w:rPr>
        <w:t xml:space="preserve">e </w:t>
      </w:r>
      <w:r w:rsidR="007657E2">
        <w:rPr>
          <w:rFonts w:ascii="Times New Roman" w:hAnsi="Times New Roman"/>
          <w:sz w:val="24"/>
          <w:szCs w:val="24"/>
        </w:rPr>
        <w:t>da filosofia idealista do início do século</w:t>
      </w:r>
      <w:r w:rsidR="00190BAC">
        <w:rPr>
          <w:rFonts w:ascii="Times New Roman" w:hAnsi="Times New Roman"/>
          <w:sz w:val="24"/>
          <w:szCs w:val="24"/>
        </w:rPr>
        <w:t xml:space="preserve"> XX, </w:t>
      </w:r>
      <w:r w:rsidR="00D85BD1">
        <w:rPr>
          <w:rFonts w:ascii="Times New Roman" w:hAnsi="Times New Roman"/>
          <w:sz w:val="24"/>
          <w:szCs w:val="24"/>
        </w:rPr>
        <w:t xml:space="preserve">em relação </w:t>
      </w:r>
      <w:r w:rsidR="007657E2">
        <w:rPr>
          <w:rFonts w:ascii="Times New Roman" w:hAnsi="Times New Roman"/>
          <w:sz w:val="24"/>
          <w:szCs w:val="24"/>
        </w:rPr>
        <w:t>a</w:t>
      </w:r>
      <w:r w:rsidR="00AB0EF8">
        <w:rPr>
          <w:rFonts w:ascii="Times New Roman" w:hAnsi="Times New Roman"/>
          <w:sz w:val="24"/>
          <w:szCs w:val="24"/>
        </w:rPr>
        <w:t xml:space="preserve"> </w:t>
      </w:r>
      <w:r w:rsidR="007657E2">
        <w:rPr>
          <w:rFonts w:ascii="Times New Roman" w:hAnsi="Times New Roman"/>
          <w:sz w:val="24"/>
          <w:szCs w:val="24"/>
        </w:rPr>
        <w:t xml:space="preserve">como a </w:t>
      </w:r>
      <w:r w:rsidRPr="0063081B">
        <w:rPr>
          <w:rFonts w:ascii="Times New Roman" w:hAnsi="Times New Roman"/>
          <w:sz w:val="24"/>
          <w:szCs w:val="24"/>
        </w:rPr>
        <w:t>consciência individual</w:t>
      </w:r>
      <w:r w:rsidR="00D85BD1">
        <w:rPr>
          <w:rFonts w:ascii="Times New Roman" w:hAnsi="Times New Roman"/>
          <w:sz w:val="24"/>
          <w:szCs w:val="24"/>
        </w:rPr>
        <w:t xml:space="preserve"> age sob a </w:t>
      </w:r>
      <w:r w:rsidRPr="0063081B">
        <w:rPr>
          <w:rFonts w:ascii="Times New Roman" w:hAnsi="Times New Roman"/>
          <w:sz w:val="24"/>
          <w:szCs w:val="24"/>
        </w:rPr>
        <w:t>consciência do outro. Para o linguista</w:t>
      </w:r>
      <w:r w:rsidR="007657E2">
        <w:rPr>
          <w:rFonts w:ascii="Times New Roman" w:hAnsi="Times New Roman"/>
          <w:sz w:val="24"/>
          <w:szCs w:val="24"/>
        </w:rPr>
        <w:t xml:space="preserve"> russo</w:t>
      </w:r>
      <w:r w:rsidRPr="0063081B">
        <w:rPr>
          <w:rFonts w:ascii="Times New Roman" w:hAnsi="Times New Roman"/>
          <w:sz w:val="24"/>
          <w:szCs w:val="24"/>
        </w:rPr>
        <w:t>, a consciência individual, por mais que responda a um interlocutor</w:t>
      </w:r>
      <w:r w:rsidR="002D2811">
        <w:rPr>
          <w:rFonts w:ascii="Times New Roman" w:hAnsi="Times New Roman"/>
          <w:sz w:val="24"/>
          <w:szCs w:val="24"/>
        </w:rPr>
        <w:t xml:space="preserve"> </w:t>
      </w:r>
      <w:r w:rsidRPr="0063081B">
        <w:rPr>
          <w:rFonts w:ascii="Times New Roman" w:hAnsi="Times New Roman"/>
          <w:sz w:val="24"/>
          <w:szCs w:val="24"/>
        </w:rPr>
        <w:t>implícito, não p</w:t>
      </w:r>
      <w:r w:rsidR="00D85BD1">
        <w:rPr>
          <w:rFonts w:ascii="Times New Roman" w:hAnsi="Times New Roman"/>
          <w:sz w:val="24"/>
          <w:szCs w:val="24"/>
        </w:rPr>
        <w:t>ode ser dialógica, pois sozinha</w:t>
      </w:r>
      <w:r w:rsidRPr="0063081B">
        <w:rPr>
          <w:rFonts w:ascii="Times New Roman" w:hAnsi="Times New Roman"/>
          <w:sz w:val="24"/>
          <w:szCs w:val="24"/>
        </w:rPr>
        <w:t xml:space="preserve"> é apenas capaz de produzir um monólogo. </w:t>
      </w:r>
      <w:r w:rsidR="007657E2">
        <w:rPr>
          <w:rFonts w:ascii="Times New Roman" w:hAnsi="Times New Roman"/>
          <w:sz w:val="24"/>
          <w:szCs w:val="24"/>
        </w:rPr>
        <w:t>Para ser</w:t>
      </w:r>
      <w:r w:rsidRPr="0063081B">
        <w:rPr>
          <w:rFonts w:ascii="Times New Roman" w:hAnsi="Times New Roman"/>
          <w:sz w:val="24"/>
          <w:szCs w:val="24"/>
        </w:rPr>
        <w:t xml:space="preserve"> dialógica, </w:t>
      </w:r>
      <w:r w:rsidR="007657E2">
        <w:rPr>
          <w:rFonts w:ascii="Times New Roman" w:hAnsi="Times New Roman"/>
          <w:sz w:val="24"/>
          <w:szCs w:val="24"/>
        </w:rPr>
        <w:t xml:space="preserve">a consciência </w:t>
      </w:r>
      <w:r w:rsidRPr="0063081B">
        <w:rPr>
          <w:rFonts w:ascii="Times New Roman" w:hAnsi="Times New Roman"/>
          <w:sz w:val="24"/>
          <w:szCs w:val="24"/>
        </w:rPr>
        <w:t>implica estar em contato outras consciências</w:t>
      </w:r>
      <w:r w:rsidR="002954E3">
        <w:rPr>
          <w:rFonts w:ascii="Times New Roman" w:hAnsi="Times New Roman"/>
          <w:sz w:val="24"/>
          <w:szCs w:val="24"/>
        </w:rPr>
        <w:t>,</w:t>
      </w:r>
      <w:r w:rsidRPr="0063081B">
        <w:rPr>
          <w:rFonts w:ascii="Times New Roman" w:hAnsi="Times New Roman"/>
          <w:sz w:val="24"/>
          <w:szCs w:val="24"/>
        </w:rPr>
        <w:t xml:space="preserve"> por meio da palavra,</w:t>
      </w:r>
      <w:r>
        <w:rPr>
          <w:rFonts w:ascii="Times New Roman" w:hAnsi="Times New Roman"/>
          <w:sz w:val="24"/>
          <w:szCs w:val="24"/>
        </w:rPr>
        <w:t xml:space="preserve"> de maneira responsiva. </w:t>
      </w:r>
      <w:r w:rsidRPr="0063081B">
        <w:rPr>
          <w:rFonts w:ascii="Times New Roman" w:hAnsi="Times New Roman"/>
          <w:sz w:val="24"/>
          <w:szCs w:val="24"/>
        </w:rPr>
        <w:t>Uma obra de arte, por exemplo, sob o ponto de vista semântico “é, em princípio, acessível a qualquer consciência individual. Mas o que constitui seus valores e seu sentido (símbolos inclusive) só é significante para indivíduos ligados por co</w:t>
      </w:r>
      <w:r w:rsidR="002954E3">
        <w:rPr>
          <w:rFonts w:ascii="Times New Roman" w:hAnsi="Times New Roman"/>
          <w:sz w:val="24"/>
          <w:szCs w:val="24"/>
        </w:rPr>
        <w:t>ndições comuns de vida” (BAKHTIN</w:t>
      </w:r>
      <w:r w:rsidR="003E3DD0">
        <w:rPr>
          <w:rFonts w:ascii="Times New Roman" w:hAnsi="Times New Roman"/>
          <w:sz w:val="24"/>
          <w:szCs w:val="24"/>
        </w:rPr>
        <w:t xml:space="preserve">, 1997, p. 409). Há no autor russo </w:t>
      </w:r>
      <w:r w:rsidRPr="0063081B">
        <w:rPr>
          <w:rFonts w:ascii="Times New Roman" w:hAnsi="Times New Roman"/>
          <w:sz w:val="24"/>
          <w:szCs w:val="24"/>
        </w:rPr>
        <w:t xml:space="preserve">a reiteração de uma consciência dialógica em detrimento de uma consciência monológica, pois os sentidos só dão na relação, </w:t>
      </w:r>
      <w:r>
        <w:rPr>
          <w:rFonts w:ascii="Times New Roman" w:hAnsi="Times New Roman"/>
          <w:sz w:val="24"/>
          <w:szCs w:val="24"/>
        </w:rPr>
        <w:t xml:space="preserve">por meio da linguagem, </w:t>
      </w:r>
      <w:r w:rsidRPr="0063081B">
        <w:rPr>
          <w:rFonts w:ascii="Times New Roman" w:hAnsi="Times New Roman"/>
          <w:sz w:val="24"/>
          <w:szCs w:val="24"/>
        </w:rPr>
        <w:t>contando aos outros</w:t>
      </w:r>
      <w:r>
        <w:rPr>
          <w:rFonts w:ascii="Times New Roman" w:hAnsi="Times New Roman"/>
          <w:sz w:val="24"/>
          <w:szCs w:val="24"/>
        </w:rPr>
        <w:t xml:space="preserve"> o sentido do outro.</w:t>
      </w:r>
    </w:p>
    <w:p w:rsidR="00646B4E" w:rsidRDefault="00D85BD1" w:rsidP="00646B4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646B4E">
        <w:rPr>
          <w:rFonts w:ascii="Times New Roman" w:hAnsi="Times New Roman" w:cs="Times New Roman"/>
          <w:b/>
          <w:sz w:val="24"/>
          <w:szCs w:val="24"/>
        </w:rPr>
        <w:t>Compreendendo a</w:t>
      </w:r>
      <w:r w:rsidR="00C67C86">
        <w:rPr>
          <w:rFonts w:ascii="Times New Roman" w:hAnsi="Times New Roman" w:cs="Times New Roman"/>
          <w:b/>
          <w:sz w:val="24"/>
          <w:szCs w:val="24"/>
        </w:rPr>
        <w:t xml:space="preserve"> Cultura como um Grande T</w:t>
      </w:r>
      <w:r w:rsidR="00FD449D" w:rsidRPr="00646B4E">
        <w:rPr>
          <w:rFonts w:ascii="Times New Roman" w:hAnsi="Times New Roman" w:cs="Times New Roman"/>
          <w:b/>
          <w:sz w:val="24"/>
          <w:szCs w:val="24"/>
        </w:rPr>
        <w:t>exto</w:t>
      </w:r>
      <w:r w:rsidR="00C67C86">
        <w:rPr>
          <w:rFonts w:ascii="Times New Roman" w:hAnsi="Times New Roman" w:cs="Times New Roman"/>
          <w:b/>
          <w:sz w:val="24"/>
          <w:szCs w:val="24"/>
        </w:rPr>
        <w:t>: o Texto C</w:t>
      </w:r>
      <w:r w:rsidR="003E3DD0" w:rsidRPr="00646B4E">
        <w:rPr>
          <w:rFonts w:ascii="Times New Roman" w:hAnsi="Times New Roman" w:cs="Times New Roman"/>
          <w:b/>
          <w:sz w:val="24"/>
          <w:szCs w:val="24"/>
        </w:rPr>
        <w:t>ultural</w:t>
      </w:r>
      <w:r w:rsidR="00552660" w:rsidRPr="00646B4E">
        <w:rPr>
          <w:rFonts w:ascii="Times New Roman" w:hAnsi="Times New Roman" w:cs="Times New Roman"/>
          <w:b/>
          <w:sz w:val="24"/>
          <w:szCs w:val="24"/>
        </w:rPr>
        <w:tab/>
      </w:r>
    </w:p>
    <w:p w:rsidR="00646B4E" w:rsidRPr="00646B4E" w:rsidRDefault="00646B4E" w:rsidP="00646B4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B47862" w:rsidRDefault="003E3DD0" w:rsidP="00FD449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 </w:t>
      </w:r>
      <w:r w:rsidR="002F3BFA">
        <w:rPr>
          <w:rFonts w:ascii="Times New Roman" w:hAnsi="Times New Roman"/>
          <w:sz w:val="24"/>
          <w:szCs w:val="24"/>
        </w:rPr>
        <w:t xml:space="preserve">dos </w:t>
      </w:r>
      <w:r w:rsidR="00552660" w:rsidRPr="0063081B">
        <w:rPr>
          <w:rFonts w:ascii="Times New Roman" w:hAnsi="Times New Roman"/>
          <w:sz w:val="24"/>
          <w:szCs w:val="24"/>
        </w:rPr>
        <w:t>conceito</w:t>
      </w:r>
      <w:r w:rsidR="002F3BFA">
        <w:rPr>
          <w:rFonts w:ascii="Times New Roman" w:hAnsi="Times New Roman"/>
          <w:sz w:val="24"/>
          <w:szCs w:val="24"/>
        </w:rPr>
        <w:t>s mais importante</w:t>
      </w:r>
      <w:r w:rsidR="00782AE3">
        <w:rPr>
          <w:rFonts w:ascii="Times New Roman" w:hAnsi="Times New Roman"/>
          <w:sz w:val="24"/>
          <w:szCs w:val="24"/>
        </w:rPr>
        <w:t>s</w:t>
      </w:r>
      <w:r w:rsidR="002F3BFA">
        <w:rPr>
          <w:rFonts w:ascii="Times New Roman" w:hAnsi="Times New Roman"/>
          <w:sz w:val="24"/>
          <w:szCs w:val="24"/>
        </w:rPr>
        <w:t xml:space="preserve"> da </w:t>
      </w:r>
      <w:r w:rsidR="00552660" w:rsidRPr="0063081B">
        <w:rPr>
          <w:rFonts w:ascii="Times New Roman" w:hAnsi="Times New Roman"/>
          <w:sz w:val="24"/>
          <w:szCs w:val="24"/>
        </w:rPr>
        <w:t>Semiótica da Cultura é o conceito de “texto” cultural. Se para as outras cor</w:t>
      </w:r>
      <w:r w:rsidR="00552660">
        <w:rPr>
          <w:rFonts w:ascii="Times New Roman" w:hAnsi="Times New Roman"/>
          <w:sz w:val="24"/>
          <w:szCs w:val="24"/>
        </w:rPr>
        <w:t xml:space="preserve">rentes de </w:t>
      </w:r>
      <w:r w:rsidR="00552660" w:rsidRPr="0063081B">
        <w:rPr>
          <w:rFonts w:ascii="Times New Roman" w:hAnsi="Times New Roman"/>
          <w:sz w:val="24"/>
          <w:szCs w:val="24"/>
        </w:rPr>
        <w:t>estudo, como a Semiótica Discursiva (Greimasiana), o texto equivale a um enunciado, escrito ou falado,</w:t>
      </w:r>
      <w:r>
        <w:rPr>
          <w:rFonts w:ascii="Times New Roman" w:hAnsi="Times New Roman"/>
          <w:sz w:val="24"/>
          <w:szCs w:val="24"/>
        </w:rPr>
        <w:t xml:space="preserve"> para a Semiótica da Cultura o texto</w:t>
      </w:r>
      <w:r w:rsidR="00552660" w:rsidRPr="0063081B">
        <w:rPr>
          <w:rFonts w:ascii="Times New Roman" w:hAnsi="Times New Roman"/>
          <w:sz w:val="24"/>
          <w:szCs w:val="24"/>
        </w:rPr>
        <w:t xml:space="preserve"> possui uma caráter ainda mais amplo. </w:t>
      </w:r>
      <w:r w:rsidR="00D85BD1">
        <w:rPr>
          <w:rFonts w:ascii="Times New Roman" w:hAnsi="Times New Roman"/>
          <w:sz w:val="24"/>
          <w:szCs w:val="24"/>
        </w:rPr>
        <w:t>Ele p</w:t>
      </w:r>
      <w:r w:rsidR="00552660" w:rsidRPr="0063081B">
        <w:rPr>
          <w:rFonts w:ascii="Times New Roman" w:hAnsi="Times New Roman"/>
          <w:sz w:val="24"/>
          <w:szCs w:val="24"/>
        </w:rPr>
        <w:t>ode ser compreendido como qualquer manifestação cultural capaz de gerar significado</w:t>
      </w:r>
      <w:r w:rsidR="00190BAC">
        <w:rPr>
          <w:rFonts w:ascii="Times New Roman" w:hAnsi="Times New Roman"/>
          <w:sz w:val="24"/>
          <w:szCs w:val="24"/>
        </w:rPr>
        <w:t>s</w:t>
      </w:r>
      <w:r w:rsidR="00552660" w:rsidRPr="0063081B">
        <w:rPr>
          <w:rFonts w:ascii="Times New Roman" w:hAnsi="Times New Roman"/>
          <w:sz w:val="24"/>
          <w:szCs w:val="24"/>
        </w:rPr>
        <w:t xml:space="preserve"> e de ser codificada enquanto linguagem, dotado de “um complexo dispositivo que guarda variados códigos, capazes de transformar as mensagens recebidas e de gerar novas mensagen</w:t>
      </w:r>
      <w:r w:rsidR="003D62AC">
        <w:rPr>
          <w:rFonts w:ascii="Times New Roman" w:hAnsi="Times New Roman"/>
          <w:sz w:val="24"/>
          <w:szCs w:val="24"/>
        </w:rPr>
        <w:t>s” (MACHADO</w:t>
      </w:r>
      <w:r w:rsidR="002F3BFA">
        <w:rPr>
          <w:rFonts w:ascii="Times New Roman" w:hAnsi="Times New Roman"/>
          <w:sz w:val="24"/>
          <w:szCs w:val="24"/>
        </w:rPr>
        <w:t xml:space="preserve">, 2003, p. 169).  </w:t>
      </w:r>
      <w:r w:rsidR="002F3BFA">
        <w:rPr>
          <w:rFonts w:ascii="Times New Roman" w:hAnsi="Times New Roman"/>
          <w:sz w:val="24"/>
          <w:szCs w:val="24"/>
        </w:rPr>
        <w:tab/>
      </w:r>
      <w:r w:rsidR="002F3BFA">
        <w:rPr>
          <w:rFonts w:ascii="Times New Roman" w:hAnsi="Times New Roman"/>
          <w:sz w:val="24"/>
          <w:szCs w:val="24"/>
        </w:rPr>
        <w:tab/>
      </w:r>
      <w:r w:rsidR="002F3BFA">
        <w:rPr>
          <w:rFonts w:ascii="Times New Roman" w:hAnsi="Times New Roman"/>
          <w:sz w:val="24"/>
          <w:szCs w:val="24"/>
        </w:rPr>
        <w:tab/>
      </w:r>
      <w:r w:rsidR="002F3BFA">
        <w:rPr>
          <w:rFonts w:ascii="Times New Roman" w:hAnsi="Times New Roman"/>
          <w:sz w:val="24"/>
          <w:szCs w:val="24"/>
        </w:rPr>
        <w:tab/>
      </w:r>
      <w:r w:rsidR="002F3BFA">
        <w:rPr>
          <w:rFonts w:ascii="Times New Roman" w:hAnsi="Times New Roman"/>
          <w:sz w:val="24"/>
          <w:szCs w:val="24"/>
        </w:rPr>
        <w:tab/>
      </w:r>
      <w:r w:rsidR="002F3BFA">
        <w:rPr>
          <w:rFonts w:ascii="Times New Roman" w:hAnsi="Times New Roman"/>
          <w:sz w:val="24"/>
          <w:szCs w:val="24"/>
        </w:rPr>
        <w:tab/>
      </w:r>
      <w:r w:rsidR="00D85BD1">
        <w:rPr>
          <w:rFonts w:ascii="Times New Roman" w:hAnsi="Times New Roman"/>
          <w:sz w:val="24"/>
          <w:szCs w:val="24"/>
        </w:rPr>
        <w:t xml:space="preserve">O </w:t>
      </w:r>
      <w:r w:rsidR="00552660">
        <w:rPr>
          <w:rFonts w:ascii="Times New Roman" w:hAnsi="Times New Roman"/>
          <w:sz w:val="24"/>
          <w:szCs w:val="24"/>
        </w:rPr>
        <w:t>texto</w:t>
      </w:r>
      <w:r w:rsidR="00646B4E">
        <w:rPr>
          <w:rFonts w:ascii="Times New Roman" w:hAnsi="Times New Roman"/>
          <w:sz w:val="24"/>
          <w:szCs w:val="24"/>
        </w:rPr>
        <w:t xml:space="preserve"> cultural possui</w:t>
      </w:r>
      <w:r w:rsidR="00D85BD1">
        <w:rPr>
          <w:rFonts w:ascii="Times New Roman" w:hAnsi="Times New Roman"/>
          <w:sz w:val="24"/>
          <w:szCs w:val="24"/>
        </w:rPr>
        <w:t xml:space="preserve"> três funções: </w:t>
      </w:r>
      <w:r w:rsidR="00552660" w:rsidRPr="0063081B">
        <w:rPr>
          <w:rFonts w:ascii="Times New Roman" w:hAnsi="Times New Roman"/>
          <w:sz w:val="24"/>
          <w:szCs w:val="24"/>
        </w:rPr>
        <w:t>comunicativa; geradora de sentidos e mnemônica. A primeira está atrelada à estrutura comunicativa da língua natural, sendo utilizada para a transmissão de mensagens. Nessa concepção, o texto se apresenta como homo-estrutural e homogêneo, sendo a expressão de uma única linguagem. Na função geradora de sentidos, o texto é heterogêneo e heteroestrutural, representado na expressão de inúmeras linguagens e que, quando decodificadas pelo receptor, podem gerar novos sentidos. Nesta fun</w:t>
      </w:r>
      <w:r w:rsidR="00646B4E">
        <w:rPr>
          <w:rFonts w:ascii="Times New Roman" w:hAnsi="Times New Roman"/>
          <w:sz w:val="24"/>
          <w:szCs w:val="24"/>
        </w:rPr>
        <w:t xml:space="preserve">ção, até o “ruído”, do </w:t>
      </w:r>
      <w:r w:rsidR="00552660" w:rsidRPr="0063081B">
        <w:rPr>
          <w:rFonts w:ascii="Times New Roman" w:hAnsi="Times New Roman"/>
          <w:sz w:val="24"/>
          <w:szCs w:val="24"/>
        </w:rPr>
        <w:t>processo comunicacional pode mostrar-se, não como um entr</w:t>
      </w:r>
      <w:r w:rsidR="00646B4E">
        <w:rPr>
          <w:rFonts w:ascii="Times New Roman" w:hAnsi="Times New Roman"/>
          <w:sz w:val="24"/>
          <w:szCs w:val="24"/>
        </w:rPr>
        <w:t>ave para a comunicação, mas como uma possibilidade de gerar</w:t>
      </w:r>
      <w:r w:rsidR="00FD449D">
        <w:rPr>
          <w:rFonts w:ascii="Times New Roman" w:hAnsi="Times New Roman"/>
          <w:sz w:val="24"/>
          <w:szCs w:val="24"/>
        </w:rPr>
        <w:t xml:space="preserve"> </w:t>
      </w:r>
      <w:r w:rsidR="00552660" w:rsidRPr="0063081B">
        <w:rPr>
          <w:rFonts w:ascii="Times New Roman" w:hAnsi="Times New Roman"/>
          <w:sz w:val="24"/>
          <w:szCs w:val="24"/>
        </w:rPr>
        <w:t>novos sent</w:t>
      </w:r>
      <w:r w:rsidR="00D85BD1">
        <w:rPr>
          <w:rFonts w:ascii="Times New Roman" w:hAnsi="Times New Roman"/>
          <w:sz w:val="24"/>
          <w:szCs w:val="24"/>
        </w:rPr>
        <w:t>idos. Das três funções d</w:t>
      </w:r>
      <w:r w:rsidR="00646B4E">
        <w:rPr>
          <w:rFonts w:ascii="Times New Roman" w:hAnsi="Times New Roman"/>
          <w:sz w:val="24"/>
          <w:szCs w:val="24"/>
        </w:rPr>
        <w:t xml:space="preserve">o texto, está é a </w:t>
      </w:r>
      <w:r w:rsidR="00552660" w:rsidRPr="0063081B">
        <w:rPr>
          <w:rFonts w:ascii="Times New Roman" w:hAnsi="Times New Roman"/>
          <w:sz w:val="24"/>
          <w:szCs w:val="24"/>
        </w:rPr>
        <w:t>que “podemos chama-la de criadora. E se no primeiro caso, toda mudança de sentido no processo de transmissão é um erro e uma desfiguração, no segundo ela se converte em um mecanismo g</w:t>
      </w:r>
      <w:r w:rsidR="003D62AC">
        <w:rPr>
          <w:rFonts w:ascii="Times New Roman" w:hAnsi="Times New Roman"/>
          <w:sz w:val="24"/>
          <w:szCs w:val="24"/>
        </w:rPr>
        <w:t xml:space="preserve">erador de novos sentidos” </w:t>
      </w:r>
      <w:r w:rsidR="007B2C62">
        <w:rPr>
          <w:rFonts w:ascii="Times New Roman" w:hAnsi="Times New Roman"/>
          <w:sz w:val="24"/>
          <w:szCs w:val="24"/>
        </w:rPr>
        <w:t>(</w:t>
      </w:r>
      <w:r w:rsidR="003D62AC">
        <w:rPr>
          <w:rFonts w:ascii="Times New Roman" w:hAnsi="Times New Roman"/>
          <w:sz w:val="24"/>
          <w:szCs w:val="24"/>
        </w:rPr>
        <w:t>LOTMAN</w:t>
      </w:r>
      <w:r w:rsidR="007B2C62">
        <w:rPr>
          <w:rFonts w:ascii="Times New Roman" w:hAnsi="Times New Roman"/>
          <w:sz w:val="24"/>
          <w:szCs w:val="24"/>
        </w:rPr>
        <w:t xml:space="preserve">, </w:t>
      </w:r>
      <w:r w:rsidR="00FD449D">
        <w:rPr>
          <w:rFonts w:ascii="Times New Roman" w:hAnsi="Times New Roman"/>
          <w:sz w:val="24"/>
          <w:szCs w:val="24"/>
        </w:rPr>
        <w:t xml:space="preserve">1998, p. </w:t>
      </w:r>
      <w:r w:rsidR="00D85BD1">
        <w:rPr>
          <w:rFonts w:ascii="Times New Roman" w:hAnsi="Times New Roman"/>
          <w:sz w:val="24"/>
          <w:szCs w:val="24"/>
        </w:rPr>
        <w:t xml:space="preserve">88). </w:t>
      </w:r>
      <w:r w:rsidR="00D85BD1">
        <w:rPr>
          <w:rFonts w:ascii="Times New Roman" w:hAnsi="Times New Roman"/>
          <w:sz w:val="24"/>
          <w:szCs w:val="24"/>
        </w:rPr>
        <w:tab/>
      </w:r>
      <w:r w:rsidR="00D85BD1">
        <w:rPr>
          <w:rFonts w:ascii="Times New Roman" w:hAnsi="Times New Roman"/>
          <w:sz w:val="24"/>
          <w:szCs w:val="24"/>
        </w:rPr>
        <w:tab/>
      </w:r>
      <w:r w:rsidR="00646B4E">
        <w:rPr>
          <w:rFonts w:ascii="Times New Roman" w:hAnsi="Times New Roman"/>
          <w:sz w:val="24"/>
          <w:szCs w:val="24"/>
        </w:rPr>
        <w:tab/>
      </w:r>
      <w:r w:rsidR="00646B4E">
        <w:rPr>
          <w:rFonts w:ascii="Times New Roman" w:hAnsi="Times New Roman"/>
          <w:sz w:val="24"/>
          <w:szCs w:val="24"/>
        </w:rPr>
        <w:tab/>
      </w:r>
      <w:r w:rsidR="00646B4E">
        <w:rPr>
          <w:rFonts w:ascii="Times New Roman" w:hAnsi="Times New Roman"/>
          <w:sz w:val="24"/>
          <w:szCs w:val="24"/>
        </w:rPr>
        <w:tab/>
      </w:r>
      <w:r w:rsidR="00646B4E">
        <w:rPr>
          <w:rFonts w:ascii="Times New Roman" w:hAnsi="Times New Roman"/>
          <w:sz w:val="24"/>
          <w:szCs w:val="24"/>
        </w:rPr>
        <w:tab/>
      </w:r>
      <w:r w:rsidR="00552660" w:rsidRPr="0063081B">
        <w:rPr>
          <w:rFonts w:ascii="Times New Roman" w:hAnsi="Times New Roman"/>
          <w:sz w:val="24"/>
          <w:szCs w:val="24"/>
        </w:rPr>
        <w:t>A</w:t>
      </w:r>
      <w:r w:rsidR="005370CA">
        <w:rPr>
          <w:rFonts w:ascii="Times New Roman" w:hAnsi="Times New Roman"/>
          <w:sz w:val="24"/>
          <w:szCs w:val="24"/>
        </w:rPr>
        <w:t xml:space="preserve"> função mnemônica</w:t>
      </w:r>
      <w:r w:rsidR="00782AE3">
        <w:rPr>
          <w:rFonts w:ascii="Times New Roman" w:hAnsi="Times New Roman"/>
          <w:sz w:val="24"/>
          <w:szCs w:val="24"/>
        </w:rPr>
        <w:t xml:space="preserve"> </w:t>
      </w:r>
      <w:r w:rsidR="005370CA">
        <w:rPr>
          <w:rFonts w:ascii="Times New Roman" w:hAnsi="Times New Roman"/>
          <w:sz w:val="24"/>
          <w:szCs w:val="24"/>
        </w:rPr>
        <w:t>está relacionada</w:t>
      </w:r>
      <w:r w:rsidR="00552660" w:rsidRPr="0063081B">
        <w:rPr>
          <w:rFonts w:ascii="Times New Roman" w:hAnsi="Times New Roman"/>
          <w:sz w:val="24"/>
          <w:szCs w:val="24"/>
        </w:rPr>
        <w:t xml:space="preserve"> à memória da cultura. Nela, o texto é capaz de preservar a lembr</w:t>
      </w:r>
      <w:r w:rsidR="00190BAC">
        <w:rPr>
          <w:rFonts w:ascii="Times New Roman" w:hAnsi="Times New Roman"/>
          <w:sz w:val="24"/>
          <w:szCs w:val="24"/>
        </w:rPr>
        <w:t>ança de estruturas precedentes ao passo de</w:t>
      </w:r>
      <w:r w:rsidR="00552660" w:rsidRPr="0063081B">
        <w:rPr>
          <w:rFonts w:ascii="Times New Roman" w:hAnsi="Times New Roman"/>
          <w:sz w:val="24"/>
          <w:szCs w:val="24"/>
        </w:rPr>
        <w:t xml:space="preserve"> produzir novas linguagens no contato com outros textos, sem perder seu sentido original. A transformação da informação em </w:t>
      </w:r>
      <w:r w:rsidR="00552660" w:rsidRPr="0063081B">
        <w:rPr>
          <w:rFonts w:ascii="Times New Roman" w:hAnsi="Times New Roman"/>
          <w:sz w:val="24"/>
          <w:szCs w:val="24"/>
        </w:rPr>
        <w:lastRenderedPageBreak/>
        <w:t xml:space="preserve">texto ocorre com base nas três funções </w:t>
      </w:r>
      <w:r w:rsidR="005370CA">
        <w:rPr>
          <w:rFonts w:ascii="Times New Roman" w:hAnsi="Times New Roman"/>
          <w:sz w:val="24"/>
          <w:szCs w:val="24"/>
        </w:rPr>
        <w:t>que o texto possui, c</w:t>
      </w:r>
      <w:r w:rsidR="00646B4E">
        <w:rPr>
          <w:rFonts w:ascii="Times New Roman" w:hAnsi="Times New Roman"/>
          <w:sz w:val="24"/>
          <w:szCs w:val="24"/>
        </w:rPr>
        <w:t xml:space="preserve">onsiderando </w:t>
      </w:r>
      <w:r w:rsidR="00E0376B">
        <w:rPr>
          <w:rFonts w:ascii="Times New Roman" w:hAnsi="Times New Roman"/>
          <w:sz w:val="24"/>
          <w:szCs w:val="24"/>
        </w:rPr>
        <w:t xml:space="preserve">que </w:t>
      </w:r>
      <w:r w:rsidR="007C0F5E">
        <w:rPr>
          <w:rFonts w:ascii="Times New Roman" w:hAnsi="Times New Roman"/>
          <w:sz w:val="24"/>
          <w:szCs w:val="24"/>
        </w:rPr>
        <w:t>essa disposição multi-vocal do texto seja “</w:t>
      </w:r>
      <w:r w:rsidR="00552660" w:rsidRPr="0063081B">
        <w:rPr>
          <w:rFonts w:ascii="Times New Roman" w:hAnsi="Times New Roman"/>
          <w:sz w:val="24"/>
          <w:szCs w:val="24"/>
        </w:rPr>
        <w:t xml:space="preserve">talvez o aspecto que mais caracteriza o que enfoque da semiótica da cultura e que a diferencia </w:t>
      </w:r>
      <w:r w:rsidR="003D62AC">
        <w:rPr>
          <w:rFonts w:ascii="Times New Roman" w:hAnsi="Times New Roman"/>
          <w:sz w:val="24"/>
          <w:szCs w:val="24"/>
        </w:rPr>
        <w:t>das demais disciplinas” (MACHADO</w:t>
      </w:r>
      <w:r w:rsidR="00D85BD1">
        <w:rPr>
          <w:rFonts w:ascii="Times New Roman" w:hAnsi="Times New Roman"/>
          <w:sz w:val="24"/>
          <w:szCs w:val="24"/>
        </w:rPr>
        <w:t xml:space="preserve">, 2007, p. 31). </w:t>
      </w:r>
      <w:r w:rsidR="007C0F5E">
        <w:rPr>
          <w:rFonts w:ascii="Times New Roman" w:hAnsi="Times New Roman"/>
          <w:sz w:val="24"/>
          <w:szCs w:val="24"/>
        </w:rPr>
        <w:tab/>
      </w:r>
      <w:r w:rsidR="007C0F5E">
        <w:rPr>
          <w:rFonts w:ascii="Times New Roman" w:hAnsi="Times New Roman"/>
          <w:sz w:val="24"/>
          <w:szCs w:val="24"/>
        </w:rPr>
        <w:tab/>
      </w:r>
      <w:r w:rsidR="007C0F5E">
        <w:rPr>
          <w:rFonts w:ascii="Times New Roman" w:hAnsi="Times New Roman"/>
          <w:sz w:val="24"/>
          <w:szCs w:val="24"/>
        </w:rPr>
        <w:tab/>
      </w:r>
      <w:r w:rsidR="005370CA">
        <w:rPr>
          <w:rFonts w:ascii="Times New Roman" w:hAnsi="Times New Roman"/>
          <w:sz w:val="24"/>
          <w:szCs w:val="24"/>
        </w:rPr>
        <w:t>Do ponto de vis</w:t>
      </w:r>
      <w:r w:rsidR="001E77F3">
        <w:rPr>
          <w:rFonts w:ascii="Times New Roman" w:hAnsi="Times New Roman"/>
          <w:sz w:val="24"/>
          <w:szCs w:val="24"/>
        </w:rPr>
        <w:t>ta semiótico,</w:t>
      </w:r>
      <w:r w:rsidR="00AC32AB">
        <w:rPr>
          <w:rFonts w:ascii="Times New Roman" w:hAnsi="Times New Roman"/>
          <w:sz w:val="24"/>
          <w:szCs w:val="24"/>
        </w:rPr>
        <w:t xml:space="preserve"> </w:t>
      </w:r>
      <w:r w:rsidR="00C53139">
        <w:rPr>
          <w:rFonts w:ascii="Times New Roman" w:hAnsi="Times New Roman"/>
          <w:sz w:val="24"/>
          <w:szCs w:val="24"/>
        </w:rPr>
        <w:t xml:space="preserve">como produto da cultura, </w:t>
      </w:r>
      <w:r w:rsidR="004760AB">
        <w:rPr>
          <w:rFonts w:ascii="Times New Roman" w:hAnsi="Times New Roman"/>
          <w:sz w:val="24"/>
          <w:szCs w:val="24"/>
        </w:rPr>
        <w:t>o disco</w:t>
      </w:r>
      <w:r w:rsidR="00190BAC">
        <w:rPr>
          <w:rFonts w:ascii="Times New Roman" w:hAnsi="Times New Roman"/>
          <w:sz w:val="24"/>
          <w:szCs w:val="24"/>
        </w:rPr>
        <w:t xml:space="preserve"> de Arthur Verocai</w:t>
      </w:r>
      <w:r w:rsidR="004760AB">
        <w:rPr>
          <w:rFonts w:ascii="Times New Roman" w:hAnsi="Times New Roman"/>
          <w:sz w:val="24"/>
          <w:szCs w:val="24"/>
        </w:rPr>
        <w:t xml:space="preserve"> </w:t>
      </w:r>
      <w:r w:rsidR="00C53139">
        <w:rPr>
          <w:rFonts w:ascii="Times New Roman" w:hAnsi="Times New Roman"/>
          <w:sz w:val="24"/>
          <w:szCs w:val="24"/>
        </w:rPr>
        <w:t>é também um texto cultural</w:t>
      </w:r>
      <w:r w:rsidR="005370CA">
        <w:rPr>
          <w:rFonts w:ascii="Times New Roman" w:hAnsi="Times New Roman"/>
          <w:sz w:val="24"/>
          <w:szCs w:val="24"/>
        </w:rPr>
        <w:t xml:space="preserve"> </w:t>
      </w:r>
      <w:r w:rsidR="00C53139">
        <w:rPr>
          <w:rFonts w:ascii="Times New Roman" w:hAnsi="Times New Roman"/>
          <w:sz w:val="24"/>
          <w:szCs w:val="24"/>
        </w:rPr>
        <w:t xml:space="preserve">e </w:t>
      </w:r>
      <w:r w:rsidR="002145E9">
        <w:rPr>
          <w:rFonts w:ascii="Times New Roman" w:hAnsi="Times New Roman"/>
          <w:sz w:val="24"/>
          <w:szCs w:val="24"/>
        </w:rPr>
        <w:t xml:space="preserve">expressa </w:t>
      </w:r>
      <w:r w:rsidR="00190BAC">
        <w:rPr>
          <w:rFonts w:ascii="Times New Roman" w:hAnsi="Times New Roman"/>
          <w:sz w:val="24"/>
          <w:szCs w:val="24"/>
        </w:rPr>
        <w:t xml:space="preserve">as </w:t>
      </w:r>
      <w:r w:rsidR="005370CA">
        <w:rPr>
          <w:rFonts w:ascii="Times New Roman" w:hAnsi="Times New Roman"/>
          <w:sz w:val="24"/>
          <w:szCs w:val="24"/>
        </w:rPr>
        <w:t xml:space="preserve">características das três </w:t>
      </w:r>
      <w:r w:rsidR="00C53139">
        <w:rPr>
          <w:rFonts w:ascii="Times New Roman" w:hAnsi="Times New Roman"/>
          <w:sz w:val="24"/>
          <w:szCs w:val="24"/>
        </w:rPr>
        <w:t>funções do texto</w:t>
      </w:r>
      <w:r w:rsidR="001E77F3">
        <w:rPr>
          <w:rFonts w:ascii="Times New Roman" w:hAnsi="Times New Roman"/>
          <w:sz w:val="24"/>
          <w:szCs w:val="24"/>
        </w:rPr>
        <w:t>. Em um primeiro momento,</w:t>
      </w:r>
      <w:r w:rsidR="00C53139">
        <w:rPr>
          <w:rFonts w:ascii="Times New Roman" w:hAnsi="Times New Roman"/>
          <w:sz w:val="24"/>
          <w:szCs w:val="24"/>
        </w:rPr>
        <w:t xml:space="preserve"> o disco</w:t>
      </w:r>
      <w:r w:rsidR="00AC32AB">
        <w:rPr>
          <w:rFonts w:ascii="Times New Roman" w:hAnsi="Times New Roman"/>
          <w:sz w:val="24"/>
          <w:szCs w:val="24"/>
        </w:rPr>
        <w:t>, quando gravado,</w:t>
      </w:r>
      <w:r w:rsidR="00C53139">
        <w:rPr>
          <w:rFonts w:ascii="Times New Roman" w:hAnsi="Times New Roman"/>
          <w:sz w:val="24"/>
          <w:szCs w:val="24"/>
        </w:rPr>
        <w:t xml:space="preserve"> possui uma função comunicati</w:t>
      </w:r>
      <w:r w:rsidR="00AC32AB">
        <w:rPr>
          <w:rFonts w:ascii="Times New Roman" w:hAnsi="Times New Roman"/>
          <w:sz w:val="24"/>
          <w:szCs w:val="24"/>
        </w:rPr>
        <w:t xml:space="preserve">va e </w:t>
      </w:r>
      <w:r w:rsidR="00190BAC">
        <w:rPr>
          <w:rFonts w:ascii="Times New Roman" w:hAnsi="Times New Roman"/>
          <w:sz w:val="24"/>
          <w:szCs w:val="24"/>
        </w:rPr>
        <w:t>se apresenta</w:t>
      </w:r>
      <w:r w:rsidR="00E95268">
        <w:rPr>
          <w:rFonts w:ascii="Times New Roman" w:hAnsi="Times New Roman"/>
          <w:sz w:val="24"/>
          <w:szCs w:val="24"/>
        </w:rPr>
        <w:t xml:space="preserve"> </w:t>
      </w:r>
      <w:r w:rsidR="00C53139">
        <w:rPr>
          <w:rFonts w:ascii="Times New Roman" w:hAnsi="Times New Roman"/>
          <w:sz w:val="24"/>
          <w:szCs w:val="24"/>
        </w:rPr>
        <w:t>como portador de uma única linguagem, a li</w:t>
      </w:r>
      <w:r w:rsidR="002B01A1">
        <w:rPr>
          <w:rFonts w:ascii="Times New Roman" w:hAnsi="Times New Roman"/>
          <w:sz w:val="24"/>
          <w:szCs w:val="24"/>
        </w:rPr>
        <w:t xml:space="preserve">nguagem </w:t>
      </w:r>
      <w:r w:rsidR="00AC32AB">
        <w:rPr>
          <w:rFonts w:ascii="Times New Roman" w:hAnsi="Times New Roman"/>
          <w:sz w:val="24"/>
          <w:szCs w:val="24"/>
        </w:rPr>
        <w:t xml:space="preserve">instrumental (musical) </w:t>
      </w:r>
      <w:r w:rsidR="002B01A1">
        <w:rPr>
          <w:rFonts w:ascii="Times New Roman" w:hAnsi="Times New Roman"/>
          <w:sz w:val="24"/>
          <w:szCs w:val="24"/>
        </w:rPr>
        <w:t>do artista</w:t>
      </w:r>
      <w:r w:rsidR="00C53139">
        <w:rPr>
          <w:rFonts w:ascii="Times New Roman" w:hAnsi="Times New Roman"/>
          <w:sz w:val="24"/>
          <w:szCs w:val="24"/>
        </w:rPr>
        <w:t xml:space="preserve">, em sua língua materna, </w:t>
      </w:r>
      <w:r w:rsidR="00AC32AB">
        <w:rPr>
          <w:rFonts w:ascii="Times New Roman" w:hAnsi="Times New Roman"/>
          <w:sz w:val="24"/>
          <w:szCs w:val="24"/>
        </w:rPr>
        <w:t xml:space="preserve">de maneira </w:t>
      </w:r>
      <w:r w:rsidR="00C53139">
        <w:rPr>
          <w:rFonts w:ascii="Times New Roman" w:hAnsi="Times New Roman"/>
          <w:sz w:val="24"/>
          <w:szCs w:val="24"/>
        </w:rPr>
        <w:t xml:space="preserve">homogênea e homo-estrutural. Em </w:t>
      </w:r>
      <w:r w:rsidR="00E95268">
        <w:rPr>
          <w:rFonts w:ascii="Times New Roman" w:hAnsi="Times New Roman"/>
          <w:sz w:val="24"/>
          <w:szCs w:val="24"/>
        </w:rPr>
        <w:t xml:space="preserve">um segundo momento, </w:t>
      </w:r>
      <w:r w:rsidR="004760AB">
        <w:rPr>
          <w:rFonts w:ascii="Times New Roman" w:hAnsi="Times New Roman"/>
          <w:sz w:val="24"/>
          <w:szCs w:val="24"/>
        </w:rPr>
        <w:t xml:space="preserve">o disco é redescoberto por </w:t>
      </w:r>
      <w:r w:rsidR="00C53139">
        <w:rPr>
          <w:rFonts w:ascii="Times New Roman" w:hAnsi="Times New Roman"/>
          <w:sz w:val="24"/>
          <w:szCs w:val="24"/>
        </w:rPr>
        <w:t>DJs</w:t>
      </w:r>
      <w:r w:rsidR="00890C66">
        <w:rPr>
          <w:rFonts w:ascii="Times New Roman" w:hAnsi="Times New Roman"/>
          <w:sz w:val="24"/>
          <w:szCs w:val="24"/>
        </w:rPr>
        <w:t xml:space="preserve"> e </w:t>
      </w:r>
      <w:r w:rsidR="00890C66" w:rsidRPr="00890C66">
        <w:rPr>
          <w:rFonts w:ascii="Times New Roman" w:hAnsi="Times New Roman"/>
          <w:i/>
          <w:sz w:val="24"/>
          <w:szCs w:val="24"/>
        </w:rPr>
        <w:t>rappers</w:t>
      </w:r>
      <w:r w:rsidR="00C53139">
        <w:rPr>
          <w:rFonts w:ascii="Times New Roman" w:hAnsi="Times New Roman"/>
          <w:sz w:val="24"/>
          <w:szCs w:val="24"/>
        </w:rPr>
        <w:t xml:space="preserve"> e </w:t>
      </w:r>
      <w:r w:rsidR="00AC32AB">
        <w:rPr>
          <w:rFonts w:ascii="Times New Roman" w:hAnsi="Times New Roman"/>
          <w:sz w:val="24"/>
          <w:szCs w:val="24"/>
        </w:rPr>
        <w:t xml:space="preserve">com a </w:t>
      </w:r>
      <w:r w:rsidR="00E95268">
        <w:rPr>
          <w:rFonts w:ascii="Times New Roman" w:hAnsi="Times New Roman"/>
          <w:sz w:val="24"/>
          <w:szCs w:val="24"/>
        </w:rPr>
        <w:t>utilização</w:t>
      </w:r>
      <w:r w:rsidR="00AC32AB">
        <w:rPr>
          <w:rFonts w:ascii="Times New Roman" w:hAnsi="Times New Roman"/>
          <w:sz w:val="24"/>
          <w:szCs w:val="24"/>
        </w:rPr>
        <w:t xml:space="preserve"> do</w:t>
      </w:r>
      <w:r w:rsidR="004760AB">
        <w:rPr>
          <w:rFonts w:ascii="Times New Roman" w:hAnsi="Times New Roman"/>
          <w:sz w:val="24"/>
          <w:szCs w:val="24"/>
        </w:rPr>
        <w:t xml:space="preserve"> </w:t>
      </w:r>
      <w:r w:rsidR="004760AB" w:rsidRPr="00FE3E5B">
        <w:rPr>
          <w:rFonts w:ascii="Times New Roman" w:hAnsi="Times New Roman"/>
          <w:i/>
          <w:sz w:val="24"/>
          <w:szCs w:val="24"/>
        </w:rPr>
        <w:t>sample</w:t>
      </w:r>
      <w:r w:rsidR="004760AB">
        <w:rPr>
          <w:rFonts w:ascii="Times New Roman" w:hAnsi="Times New Roman"/>
          <w:sz w:val="24"/>
          <w:szCs w:val="24"/>
        </w:rPr>
        <w:t xml:space="preserve"> </w:t>
      </w:r>
      <w:r w:rsidR="00C53139">
        <w:rPr>
          <w:rFonts w:ascii="Times New Roman" w:hAnsi="Times New Roman"/>
          <w:sz w:val="24"/>
          <w:szCs w:val="24"/>
        </w:rPr>
        <w:t>adquire características da função g</w:t>
      </w:r>
      <w:r w:rsidR="00AC32AB">
        <w:rPr>
          <w:rFonts w:ascii="Times New Roman" w:hAnsi="Times New Roman"/>
          <w:sz w:val="24"/>
          <w:szCs w:val="24"/>
        </w:rPr>
        <w:t xml:space="preserve">eradora de sentidos, pois </w:t>
      </w:r>
      <w:r w:rsidR="00C53139">
        <w:rPr>
          <w:rFonts w:ascii="Times New Roman" w:hAnsi="Times New Roman"/>
          <w:sz w:val="24"/>
          <w:szCs w:val="24"/>
        </w:rPr>
        <w:t>existem</w:t>
      </w:r>
      <w:r w:rsidR="00AC32AB">
        <w:rPr>
          <w:rFonts w:ascii="Times New Roman" w:hAnsi="Times New Roman"/>
          <w:sz w:val="24"/>
          <w:szCs w:val="24"/>
        </w:rPr>
        <w:t xml:space="preserve"> agora</w:t>
      </w:r>
      <w:r w:rsidR="00646B4E">
        <w:rPr>
          <w:rFonts w:ascii="Times New Roman" w:hAnsi="Times New Roman"/>
          <w:sz w:val="24"/>
          <w:szCs w:val="24"/>
        </w:rPr>
        <w:t xml:space="preserve"> duas linguagens,</w:t>
      </w:r>
      <w:r w:rsidR="00E0376B">
        <w:rPr>
          <w:rFonts w:ascii="Times New Roman" w:hAnsi="Times New Roman"/>
          <w:sz w:val="24"/>
          <w:szCs w:val="24"/>
        </w:rPr>
        <w:t xml:space="preserve"> agindo mutuamente, </w:t>
      </w:r>
      <w:r w:rsidR="00646B4E">
        <w:rPr>
          <w:rFonts w:ascii="Times New Roman" w:hAnsi="Times New Roman"/>
          <w:sz w:val="24"/>
          <w:szCs w:val="24"/>
        </w:rPr>
        <w:t>ger</w:t>
      </w:r>
      <w:r w:rsidR="00AC32AB">
        <w:rPr>
          <w:rFonts w:ascii="Times New Roman" w:hAnsi="Times New Roman"/>
          <w:sz w:val="24"/>
          <w:szCs w:val="24"/>
        </w:rPr>
        <w:t xml:space="preserve">ando diferentes sentidos do </w:t>
      </w:r>
      <w:r w:rsidR="004760AB">
        <w:rPr>
          <w:rFonts w:ascii="Times New Roman" w:hAnsi="Times New Roman"/>
          <w:sz w:val="24"/>
          <w:szCs w:val="24"/>
        </w:rPr>
        <w:t>sentido</w:t>
      </w:r>
      <w:r w:rsidR="00E0376B">
        <w:rPr>
          <w:rFonts w:ascii="Times New Roman" w:hAnsi="Times New Roman"/>
          <w:sz w:val="24"/>
          <w:szCs w:val="24"/>
        </w:rPr>
        <w:t xml:space="preserve"> original</w:t>
      </w:r>
      <w:r w:rsidR="00AC32AB">
        <w:rPr>
          <w:rFonts w:ascii="Times New Roman" w:hAnsi="Times New Roman"/>
          <w:sz w:val="24"/>
          <w:szCs w:val="24"/>
        </w:rPr>
        <w:t xml:space="preserve">, de maneira heterogênea e hetero-estrutural. </w:t>
      </w:r>
      <w:r w:rsidR="00E95268">
        <w:rPr>
          <w:rFonts w:ascii="Times New Roman" w:hAnsi="Times New Roman"/>
          <w:sz w:val="24"/>
          <w:szCs w:val="24"/>
        </w:rPr>
        <w:t>O</w:t>
      </w:r>
      <w:r w:rsidR="002B01A1">
        <w:rPr>
          <w:rFonts w:ascii="Times New Roman" w:hAnsi="Times New Roman"/>
          <w:sz w:val="24"/>
          <w:szCs w:val="24"/>
        </w:rPr>
        <w:t xml:space="preserve"> disco </w:t>
      </w:r>
      <w:r w:rsidR="00E95268">
        <w:rPr>
          <w:rFonts w:ascii="Times New Roman" w:hAnsi="Times New Roman"/>
          <w:sz w:val="24"/>
          <w:szCs w:val="24"/>
        </w:rPr>
        <w:t xml:space="preserve">ainda </w:t>
      </w:r>
      <w:r w:rsidR="00190BAC">
        <w:rPr>
          <w:rFonts w:ascii="Times New Roman" w:hAnsi="Times New Roman"/>
          <w:sz w:val="24"/>
          <w:szCs w:val="24"/>
        </w:rPr>
        <w:t>se constitui</w:t>
      </w:r>
      <w:r w:rsidR="004760AB">
        <w:rPr>
          <w:rFonts w:ascii="Times New Roman" w:hAnsi="Times New Roman"/>
          <w:sz w:val="24"/>
          <w:szCs w:val="24"/>
        </w:rPr>
        <w:t xml:space="preserve"> como </w:t>
      </w:r>
      <w:r w:rsidR="002B01A1">
        <w:rPr>
          <w:rFonts w:ascii="Times New Roman" w:hAnsi="Times New Roman"/>
          <w:sz w:val="24"/>
          <w:szCs w:val="24"/>
        </w:rPr>
        <w:t>um objeto de memória</w:t>
      </w:r>
      <w:r w:rsidR="00E0376B">
        <w:rPr>
          <w:rFonts w:ascii="Times New Roman" w:hAnsi="Times New Roman"/>
          <w:sz w:val="24"/>
          <w:szCs w:val="24"/>
        </w:rPr>
        <w:t xml:space="preserve"> da cultura</w:t>
      </w:r>
      <w:r w:rsidR="00190BAC">
        <w:rPr>
          <w:rFonts w:ascii="Times New Roman" w:hAnsi="Times New Roman"/>
          <w:sz w:val="24"/>
          <w:szCs w:val="24"/>
        </w:rPr>
        <w:t>, pois c</w:t>
      </w:r>
      <w:r w:rsidR="00890C66">
        <w:rPr>
          <w:rFonts w:ascii="Times New Roman" w:hAnsi="Times New Roman"/>
          <w:sz w:val="24"/>
          <w:szCs w:val="24"/>
        </w:rPr>
        <w:t>om o uso do</w:t>
      </w:r>
      <w:r w:rsidR="004760AB">
        <w:rPr>
          <w:rFonts w:ascii="Times New Roman" w:hAnsi="Times New Roman"/>
          <w:sz w:val="24"/>
          <w:szCs w:val="24"/>
        </w:rPr>
        <w:t xml:space="preserve"> </w:t>
      </w:r>
      <w:r w:rsidR="004760AB" w:rsidRPr="00FE3E5B">
        <w:rPr>
          <w:rFonts w:ascii="Times New Roman" w:hAnsi="Times New Roman"/>
          <w:i/>
          <w:sz w:val="24"/>
          <w:szCs w:val="24"/>
        </w:rPr>
        <w:t>sample</w:t>
      </w:r>
      <w:r w:rsidR="002145E9">
        <w:rPr>
          <w:rFonts w:ascii="Times New Roman" w:hAnsi="Times New Roman"/>
          <w:sz w:val="24"/>
          <w:szCs w:val="24"/>
        </w:rPr>
        <w:t xml:space="preserve"> </w:t>
      </w:r>
      <w:r w:rsidR="004760AB">
        <w:rPr>
          <w:rFonts w:ascii="Times New Roman" w:hAnsi="Times New Roman"/>
          <w:sz w:val="24"/>
          <w:szCs w:val="24"/>
        </w:rPr>
        <w:t xml:space="preserve">ele é </w:t>
      </w:r>
      <w:r w:rsidR="00DE0352">
        <w:rPr>
          <w:rFonts w:ascii="Times New Roman" w:hAnsi="Times New Roman"/>
          <w:sz w:val="24"/>
          <w:szCs w:val="24"/>
        </w:rPr>
        <w:t xml:space="preserve">capaz de guardar </w:t>
      </w:r>
      <w:r w:rsidR="002B01A1">
        <w:rPr>
          <w:rFonts w:ascii="Times New Roman" w:hAnsi="Times New Roman"/>
          <w:sz w:val="24"/>
          <w:szCs w:val="24"/>
        </w:rPr>
        <w:t>características</w:t>
      </w:r>
      <w:r w:rsidR="00DE0352">
        <w:rPr>
          <w:rFonts w:ascii="Times New Roman" w:hAnsi="Times New Roman"/>
          <w:sz w:val="24"/>
          <w:szCs w:val="24"/>
        </w:rPr>
        <w:t xml:space="preserve"> de estruturas</w:t>
      </w:r>
      <w:r w:rsidR="002B01A1">
        <w:rPr>
          <w:rFonts w:ascii="Times New Roman" w:hAnsi="Times New Roman"/>
          <w:sz w:val="24"/>
          <w:szCs w:val="24"/>
        </w:rPr>
        <w:t xml:space="preserve"> anteriores sem perder seu sentido</w:t>
      </w:r>
      <w:r w:rsidR="00A52A21">
        <w:rPr>
          <w:rFonts w:ascii="Times New Roman" w:hAnsi="Times New Roman"/>
          <w:sz w:val="24"/>
          <w:szCs w:val="24"/>
        </w:rPr>
        <w:t xml:space="preserve"> original. E</w:t>
      </w:r>
      <w:r w:rsidR="00FB0DB3">
        <w:rPr>
          <w:rFonts w:ascii="Times New Roman" w:hAnsi="Times New Roman"/>
          <w:sz w:val="24"/>
          <w:szCs w:val="24"/>
        </w:rPr>
        <w:t>ssa disposição</w:t>
      </w:r>
      <w:r w:rsidR="007C0F5E">
        <w:rPr>
          <w:rFonts w:ascii="Times New Roman" w:hAnsi="Times New Roman"/>
          <w:sz w:val="24"/>
          <w:szCs w:val="24"/>
        </w:rPr>
        <w:t xml:space="preserve"> </w:t>
      </w:r>
      <w:r w:rsidR="00A52A21">
        <w:rPr>
          <w:rFonts w:ascii="Times New Roman" w:hAnsi="Times New Roman"/>
          <w:sz w:val="24"/>
          <w:szCs w:val="24"/>
        </w:rPr>
        <w:t>em</w:t>
      </w:r>
      <w:r w:rsidR="00E0376B">
        <w:rPr>
          <w:rFonts w:ascii="Times New Roman" w:hAnsi="Times New Roman"/>
          <w:sz w:val="24"/>
          <w:szCs w:val="24"/>
        </w:rPr>
        <w:t xml:space="preserve"> criar memória é uma “</w:t>
      </w:r>
      <w:r w:rsidR="00FB0DB3">
        <w:rPr>
          <w:rFonts w:ascii="Times New Roman" w:hAnsi="Times New Roman"/>
          <w:sz w:val="24"/>
          <w:szCs w:val="24"/>
        </w:rPr>
        <w:t>das propriedades mais desafiadoras dos textos culturais: o funcionamento como um espaço dotado de inteligência, que Lotman entende como ‘mente’ da cultura e, enquanto tal é capaz de fomentar operações imprevisíveis e explosivas”</w:t>
      </w:r>
      <w:r w:rsidR="004760AB">
        <w:rPr>
          <w:rFonts w:ascii="Times New Roman" w:hAnsi="Times New Roman"/>
          <w:sz w:val="24"/>
          <w:szCs w:val="24"/>
        </w:rPr>
        <w:t xml:space="preserve"> </w:t>
      </w:r>
      <w:r w:rsidR="002145E9">
        <w:rPr>
          <w:rFonts w:ascii="Times New Roman" w:hAnsi="Times New Roman"/>
          <w:sz w:val="24"/>
          <w:szCs w:val="24"/>
        </w:rPr>
        <w:t xml:space="preserve">(MACHADO, 2013, p. 67). É </w:t>
      </w:r>
      <w:r w:rsidR="00FB0DB3">
        <w:rPr>
          <w:rFonts w:ascii="Times New Roman" w:hAnsi="Times New Roman"/>
          <w:sz w:val="24"/>
          <w:szCs w:val="24"/>
        </w:rPr>
        <w:t>possível</w:t>
      </w:r>
      <w:r w:rsidR="00E0376B">
        <w:rPr>
          <w:rFonts w:ascii="Times New Roman" w:hAnsi="Times New Roman"/>
          <w:sz w:val="24"/>
          <w:szCs w:val="24"/>
        </w:rPr>
        <w:t xml:space="preserve"> </w:t>
      </w:r>
      <w:r w:rsidR="00FB0DB3">
        <w:rPr>
          <w:rFonts w:ascii="Times New Roman" w:hAnsi="Times New Roman"/>
          <w:sz w:val="24"/>
          <w:szCs w:val="24"/>
        </w:rPr>
        <w:t xml:space="preserve">considerar o </w:t>
      </w:r>
      <w:r w:rsidR="00FB0DB3" w:rsidRPr="002145E9">
        <w:rPr>
          <w:rFonts w:ascii="Times New Roman" w:hAnsi="Times New Roman"/>
          <w:i/>
          <w:sz w:val="24"/>
          <w:szCs w:val="24"/>
        </w:rPr>
        <w:t>sample</w:t>
      </w:r>
      <w:r w:rsidR="00B9245C">
        <w:rPr>
          <w:rFonts w:ascii="Times New Roman" w:hAnsi="Times New Roman"/>
          <w:sz w:val="24"/>
          <w:szCs w:val="24"/>
        </w:rPr>
        <w:t xml:space="preserve"> </w:t>
      </w:r>
      <w:r w:rsidR="00E0376B">
        <w:rPr>
          <w:rFonts w:ascii="Times New Roman" w:hAnsi="Times New Roman"/>
          <w:sz w:val="24"/>
          <w:szCs w:val="24"/>
        </w:rPr>
        <w:t xml:space="preserve">também </w:t>
      </w:r>
      <w:r w:rsidR="00B9245C">
        <w:rPr>
          <w:rFonts w:ascii="Times New Roman" w:hAnsi="Times New Roman"/>
          <w:sz w:val="24"/>
          <w:szCs w:val="24"/>
        </w:rPr>
        <w:t>como</w:t>
      </w:r>
      <w:r w:rsidR="00FB0DB3">
        <w:rPr>
          <w:rFonts w:ascii="Times New Roman" w:hAnsi="Times New Roman"/>
          <w:sz w:val="24"/>
          <w:szCs w:val="24"/>
        </w:rPr>
        <w:t xml:space="preserve"> um</w:t>
      </w:r>
      <w:r w:rsidR="004760AB">
        <w:rPr>
          <w:rFonts w:ascii="Times New Roman" w:hAnsi="Times New Roman"/>
          <w:sz w:val="24"/>
          <w:szCs w:val="24"/>
        </w:rPr>
        <w:t xml:space="preserve"> desses</w:t>
      </w:r>
      <w:r w:rsidR="00B9245C">
        <w:rPr>
          <w:rFonts w:ascii="Times New Roman" w:hAnsi="Times New Roman"/>
          <w:sz w:val="24"/>
          <w:szCs w:val="24"/>
        </w:rPr>
        <w:t xml:space="preserve"> </w:t>
      </w:r>
      <w:r w:rsidR="00FB0DB3">
        <w:rPr>
          <w:rFonts w:ascii="Times New Roman" w:hAnsi="Times New Roman"/>
          <w:sz w:val="24"/>
          <w:szCs w:val="24"/>
        </w:rPr>
        <w:t>“processos explosivo</w:t>
      </w:r>
      <w:r w:rsidR="00E0376B">
        <w:rPr>
          <w:rFonts w:ascii="Times New Roman" w:hAnsi="Times New Roman"/>
          <w:sz w:val="24"/>
          <w:szCs w:val="24"/>
        </w:rPr>
        <w:t>s</w:t>
      </w:r>
      <w:r w:rsidR="00FB0DB3">
        <w:rPr>
          <w:rFonts w:ascii="Times New Roman" w:hAnsi="Times New Roman"/>
          <w:sz w:val="24"/>
          <w:szCs w:val="24"/>
        </w:rPr>
        <w:t>” da cultura</w:t>
      </w:r>
      <w:r w:rsidR="00DE0352">
        <w:rPr>
          <w:rFonts w:ascii="Times New Roman" w:hAnsi="Times New Roman"/>
          <w:sz w:val="24"/>
          <w:szCs w:val="24"/>
        </w:rPr>
        <w:t xml:space="preserve">, processos estes que geram novas linguagens e novos textos culturais. </w:t>
      </w:r>
    </w:p>
    <w:p w:rsidR="00552660" w:rsidRPr="0063081B" w:rsidRDefault="00552660" w:rsidP="0055266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Pr="0079355F">
        <w:rPr>
          <w:rFonts w:ascii="Times New Roman" w:hAnsi="Times New Roman"/>
          <w:b/>
          <w:i/>
          <w:sz w:val="24"/>
          <w:szCs w:val="24"/>
        </w:rPr>
        <w:t>Sample</w:t>
      </w:r>
      <w:r w:rsidR="008F37BB">
        <w:rPr>
          <w:rFonts w:ascii="Times New Roman" w:hAnsi="Times New Roman"/>
          <w:b/>
          <w:sz w:val="24"/>
          <w:szCs w:val="24"/>
        </w:rPr>
        <w:t xml:space="preserve"> como G</w:t>
      </w:r>
      <w:r>
        <w:rPr>
          <w:rFonts w:ascii="Times New Roman" w:hAnsi="Times New Roman"/>
          <w:b/>
          <w:sz w:val="24"/>
          <w:szCs w:val="24"/>
        </w:rPr>
        <w:t>erador</w:t>
      </w:r>
      <w:r w:rsidRPr="0063081B">
        <w:rPr>
          <w:rFonts w:ascii="Times New Roman" w:hAnsi="Times New Roman"/>
          <w:b/>
          <w:sz w:val="24"/>
          <w:szCs w:val="24"/>
        </w:rPr>
        <w:t xml:space="preserve"> de </w:t>
      </w:r>
      <w:r w:rsidR="008F37BB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</w:t>
      </w:r>
      <w:r w:rsidR="008F37BB">
        <w:rPr>
          <w:rFonts w:ascii="Times New Roman" w:hAnsi="Times New Roman"/>
          <w:b/>
          <w:sz w:val="24"/>
          <w:szCs w:val="24"/>
        </w:rPr>
        <w:t>vos T</w:t>
      </w:r>
      <w:r>
        <w:rPr>
          <w:rFonts w:ascii="Times New Roman" w:hAnsi="Times New Roman"/>
          <w:b/>
          <w:sz w:val="24"/>
          <w:szCs w:val="24"/>
        </w:rPr>
        <w:t>extos</w:t>
      </w:r>
      <w:r w:rsidR="00253768">
        <w:rPr>
          <w:rFonts w:ascii="Times New Roman" w:hAnsi="Times New Roman"/>
          <w:b/>
          <w:sz w:val="24"/>
          <w:szCs w:val="24"/>
        </w:rPr>
        <w:t xml:space="preserve"> Culturais</w:t>
      </w:r>
    </w:p>
    <w:p w:rsidR="00552660" w:rsidRPr="0063081B" w:rsidRDefault="00E95268" w:rsidP="005526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2660" w:rsidRPr="0063081B">
        <w:rPr>
          <w:rFonts w:ascii="Times New Roman" w:hAnsi="Times New Roman"/>
          <w:sz w:val="24"/>
          <w:szCs w:val="24"/>
        </w:rPr>
        <w:t>Iuri Lot</w:t>
      </w:r>
      <w:r w:rsidR="004760AB">
        <w:rPr>
          <w:rFonts w:ascii="Times New Roman" w:hAnsi="Times New Roman"/>
          <w:sz w:val="24"/>
          <w:szCs w:val="24"/>
        </w:rPr>
        <w:t xml:space="preserve">man </w:t>
      </w:r>
      <w:r w:rsidR="00552660" w:rsidRPr="0063081B">
        <w:rPr>
          <w:rFonts w:ascii="Times New Roman" w:hAnsi="Times New Roman"/>
          <w:sz w:val="24"/>
          <w:szCs w:val="24"/>
        </w:rPr>
        <w:t>assevera que a maneira como os significados estã</w:t>
      </w:r>
      <w:r w:rsidR="00C27C7A">
        <w:rPr>
          <w:rFonts w:ascii="Times New Roman" w:hAnsi="Times New Roman"/>
          <w:sz w:val="24"/>
          <w:szCs w:val="24"/>
        </w:rPr>
        <w:t>o dados na</w:t>
      </w:r>
      <w:r w:rsidR="004760AB">
        <w:rPr>
          <w:rFonts w:ascii="Times New Roman" w:hAnsi="Times New Roman"/>
          <w:sz w:val="24"/>
          <w:szCs w:val="24"/>
        </w:rPr>
        <w:t xml:space="preserve"> cultura por meio dos</w:t>
      </w:r>
      <w:r>
        <w:rPr>
          <w:rFonts w:ascii="Times New Roman" w:hAnsi="Times New Roman"/>
          <w:sz w:val="24"/>
          <w:szCs w:val="24"/>
        </w:rPr>
        <w:t xml:space="preserve"> </w:t>
      </w:r>
      <w:r w:rsidR="00552660" w:rsidRPr="0063081B">
        <w:rPr>
          <w:rFonts w:ascii="Times New Roman" w:hAnsi="Times New Roman"/>
          <w:sz w:val="24"/>
          <w:szCs w:val="24"/>
        </w:rPr>
        <w:t>signos, (códigos, linguagens e textos), só pode</w:t>
      </w:r>
      <w:r w:rsidR="004760AB">
        <w:rPr>
          <w:rFonts w:ascii="Times New Roman" w:hAnsi="Times New Roman"/>
          <w:sz w:val="24"/>
          <w:szCs w:val="24"/>
        </w:rPr>
        <w:t xml:space="preserve">m adquirir sentido </w:t>
      </w:r>
      <w:r w:rsidR="00552660" w:rsidRPr="0063081B">
        <w:rPr>
          <w:rFonts w:ascii="Times New Roman" w:hAnsi="Times New Roman"/>
          <w:sz w:val="24"/>
          <w:szCs w:val="24"/>
        </w:rPr>
        <w:t>dentro da semiosfera</w:t>
      </w:r>
      <w:r w:rsidR="00552660" w:rsidRPr="0063081B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="00552660" w:rsidRPr="0063081B">
        <w:rPr>
          <w:rFonts w:ascii="Times New Roman" w:hAnsi="Times New Roman"/>
          <w:sz w:val="24"/>
          <w:szCs w:val="24"/>
        </w:rPr>
        <w:t>.</w:t>
      </w:r>
      <w:r w:rsidR="00A52A21">
        <w:rPr>
          <w:rFonts w:ascii="Times New Roman" w:hAnsi="Times New Roman"/>
          <w:sz w:val="24"/>
          <w:szCs w:val="24"/>
        </w:rPr>
        <w:t xml:space="preserve"> A semiosfera </w:t>
      </w:r>
      <w:r w:rsidR="00552660" w:rsidRPr="0063081B">
        <w:rPr>
          <w:rFonts w:ascii="Times New Roman" w:hAnsi="Times New Roman"/>
          <w:sz w:val="24"/>
          <w:szCs w:val="24"/>
        </w:rPr>
        <w:t xml:space="preserve">é o espaço fora do qual é impossível haver semiose, isto </w:t>
      </w:r>
      <w:r w:rsidR="002145E9">
        <w:rPr>
          <w:rFonts w:ascii="Times New Roman" w:hAnsi="Times New Roman"/>
          <w:sz w:val="24"/>
          <w:szCs w:val="24"/>
        </w:rPr>
        <w:t>é, a produção de sentidos</w:t>
      </w:r>
      <w:r w:rsidR="00CB49A7">
        <w:rPr>
          <w:rFonts w:ascii="Times New Roman" w:hAnsi="Times New Roman"/>
          <w:sz w:val="24"/>
          <w:szCs w:val="24"/>
        </w:rPr>
        <w:t>. S</w:t>
      </w:r>
      <w:r w:rsidR="00552660" w:rsidRPr="0063081B">
        <w:rPr>
          <w:rFonts w:ascii="Times New Roman" w:hAnsi="Times New Roman"/>
          <w:sz w:val="24"/>
          <w:szCs w:val="24"/>
        </w:rPr>
        <w:t>omente “dentro de tal espaço se tornam possíveis a realização de processos comunicativos e a produção</w:t>
      </w:r>
      <w:r w:rsidR="003D62AC">
        <w:rPr>
          <w:rFonts w:ascii="Times New Roman" w:hAnsi="Times New Roman"/>
          <w:sz w:val="24"/>
          <w:szCs w:val="24"/>
        </w:rPr>
        <w:t xml:space="preserve"> de uma nova informação” (LOTMAN</w:t>
      </w:r>
      <w:r w:rsidR="00552660" w:rsidRPr="0063081B">
        <w:rPr>
          <w:rFonts w:ascii="Times New Roman" w:hAnsi="Times New Roman"/>
          <w:sz w:val="24"/>
          <w:szCs w:val="24"/>
        </w:rPr>
        <w:t>, 1998, p. 23). O encontro de novos sistemas de signos, ou semiosferas</w:t>
      </w:r>
      <w:r w:rsidR="00552660">
        <w:rPr>
          <w:rFonts w:ascii="Times New Roman" w:hAnsi="Times New Roman"/>
          <w:sz w:val="24"/>
          <w:szCs w:val="24"/>
        </w:rPr>
        <w:t>,</w:t>
      </w:r>
      <w:r w:rsidR="00CB49A7">
        <w:rPr>
          <w:rFonts w:ascii="Times New Roman" w:hAnsi="Times New Roman"/>
          <w:sz w:val="24"/>
          <w:szCs w:val="24"/>
        </w:rPr>
        <w:t xml:space="preserve"> </w:t>
      </w:r>
      <w:r w:rsidR="00552660" w:rsidRPr="0063081B">
        <w:rPr>
          <w:rFonts w:ascii="Times New Roman" w:hAnsi="Times New Roman"/>
          <w:sz w:val="24"/>
          <w:szCs w:val="24"/>
        </w:rPr>
        <w:t>geram novas informações, tornando esses espaços dialógicos por excelênc</w:t>
      </w:r>
      <w:r>
        <w:rPr>
          <w:rFonts w:ascii="Times New Roman" w:hAnsi="Times New Roman"/>
          <w:sz w:val="24"/>
          <w:szCs w:val="24"/>
        </w:rPr>
        <w:t xml:space="preserve">ia. </w:t>
      </w:r>
      <w:r w:rsidR="00552660" w:rsidRPr="0063081B">
        <w:rPr>
          <w:rFonts w:ascii="Times New Roman" w:hAnsi="Times New Roman"/>
          <w:sz w:val="24"/>
          <w:szCs w:val="24"/>
        </w:rPr>
        <w:t>Dentro da semiosfera:</w:t>
      </w:r>
    </w:p>
    <w:p w:rsidR="00DA082D" w:rsidRDefault="00552660" w:rsidP="00E238A0">
      <w:pPr>
        <w:spacing w:after="120" w:line="240" w:lineRule="auto"/>
        <w:ind w:left="1134" w:right="1134"/>
        <w:jc w:val="both"/>
        <w:rPr>
          <w:rFonts w:ascii="Times New Roman" w:hAnsi="Times New Roman"/>
        </w:rPr>
      </w:pPr>
      <w:r w:rsidRPr="0063081B">
        <w:rPr>
          <w:rFonts w:ascii="Times New Roman" w:hAnsi="Times New Roman"/>
        </w:rPr>
        <w:t xml:space="preserve">Acontece um processo dinâmico entre o centro, no qual ocorre a auto-descrição e o enrijecimento cultural, e a periferia, região de maior atividade semiótica, onde o contato entre outras culturas muito diferenciadas ocorre </w:t>
      </w:r>
      <w:r w:rsidRPr="0063081B">
        <w:rPr>
          <w:rFonts w:ascii="Times New Roman" w:hAnsi="Times New Roman"/>
        </w:rPr>
        <w:lastRenderedPageBreak/>
        <w:t>livremente. Na interação entre e centro e periferia se dá a renovação, o surgimento de</w:t>
      </w:r>
      <w:r w:rsidR="003D62AC">
        <w:rPr>
          <w:rFonts w:ascii="Times New Roman" w:hAnsi="Times New Roman"/>
        </w:rPr>
        <w:t xml:space="preserve"> novas formas culturais (MACHADO</w:t>
      </w:r>
      <w:r w:rsidRPr="0063081B">
        <w:rPr>
          <w:rFonts w:ascii="Times New Roman" w:hAnsi="Times New Roman"/>
        </w:rPr>
        <w:t xml:space="preserve">, 2007, p. 35). </w:t>
      </w:r>
    </w:p>
    <w:p w:rsidR="00DA082D" w:rsidRPr="0063081B" w:rsidRDefault="00DA082D" w:rsidP="00E238A0">
      <w:pPr>
        <w:spacing w:after="120" w:line="240" w:lineRule="auto"/>
        <w:ind w:left="1134" w:right="1134"/>
        <w:jc w:val="both"/>
        <w:rPr>
          <w:rFonts w:ascii="Times New Roman" w:hAnsi="Times New Roman"/>
        </w:rPr>
      </w:pPr>
    </w:p>
    <w:p w:rsidR="000768D4" w:rsidRDefault="00552660" w:rsidP="005526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O diálogo entre os sistemas periféricos e os sistemas inseridos mais ao centro, ocorre </w:t>
      </w:r>
      <w:r w:rsidRPr="0063081B">
        <w:rPr>
          <w:rFonts w:ascii="Times New Roman" w:hAnsi="Times New Roman"/>
          <w:sz w:val="24"/>
          <w:szCs w:val="24"/>
        </w:rPr>
        <w:t>por meio da “fronteira”, necessária</w:t>
      </w:r>
      <w:r w:rsidR="0009252C">
        <w:rPr>
          <w:rFonts w:ascii="Times New Roman" w:hAnsi="Times New Roman"/>
          <w:sz w:val="24"/>
          <w:szCs w:val="24"/>
        </w:rPr>
        <w:t xml:space="preserve"> a todo encontro entre </w:t>
      </w:r>
      <w:r>
        <w:rPr>
          <w:rFonts w:ascii="Times New Roman" w:hAnsi="Times New Roman"/>
          <w:sz w:val="24"/>
          <w:szCs w:val="24"/>
        </w:rPr>
        <w:t xml:space="preserve">diferentes </w:t>
      </w:r>
      <w:r w:rsidR="0009252C">
        <w:rPr>
          <w:rFonts w:ascii="Times New Roman" w:hAnsi="Times New Roman"/>
          <w:sz w:val="24"/>
          <w:szCs w:val="24"/>
        </w:rPr>
        <w:t>cultura</w:t>
      </w:r>
      <w:r w:rsidR="00E0376B">
        <w:rPr>
          <w:rFonts w:ascii="Times New Roman" w:hAnsi="Times New Roman"/>
          <w:sz w:val="24"/>
          <w:szCs w:val="24"/>
        </w:rPr>
        <w:t>s</w:t>
      </w:r>
      <w:r w:rsidR="0009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que permite a interação dialógica </w:t>
      </w:r>
      <w:r w:rsidR="00D00DB1">
        <w:rPr>
          <w:rFonts w:ascii="Times New Roman" w:hAnsi="Times New Roman"/>
          <w:sz w:val="24"/>
          <w:szCs w:val="24"/>
        </w:rPr>
        <w:t>entre</w:t>
      </w:r>
      <w:r w:rsidR="0009252C">
        <w:rPr>
          <w:rFonts w:ascii="Times New Roman" w:hAnsi="Times New Roman"/>
          <w:sz w:val="24"/>
          <w:szCs w:val="24"/>
        </w:rPr>
        <w:t xml:space="preserve"> semiosferas.  A “fronteira” possui uma região de contato </w:t>
      </w:r>
      <w:r w:rsidRPr="0063081B">
        <w:rPr>
          <w:rFonts w:ascii="Times New Roman" w:hAnsi="Times New Roman"/>
          <w:sz w:val="24"/>
          <w:szCs w:val="24"/>
        </w:rPr>
        <w:t>entre o espaço “</w:t>
      </w:r>
      <w:r w:rsidR="0009252C">
        <w:rPr>
          <w:rFonts w:ascii="Times New Roman" w:hAnsi="Times New Roman"/>
          <w:sz w:val="24"/>
          <w:szCs w:val="24"/>
        </w:rPr>
        <w:t>extrassemiótico” e o espaço “interssemiótico”</w:t>
      </w:r>
      <w:r w:rsidR="00DA082D">
        <w:rPr>
          <w:rFonts w:ascii="Times New Roman" w:hAnsi="Times New Roman"/>
          <w:sz w:val="24"/>
          <w:szCs w:val="24"/>
        </w:rPr>
        <w:t xml:space="preserve"> da semiosfera e </w:t>
      </w:r>
      <w:r w:rsidRPr="0063081B">
        <w:rPr>
          <w:rFonts w:ascii="Times New Roman" w:hAnsi="Times New Roman"/>
          <w:sz w:val="24"/>
          <w:szCs w:val="24"/>
        </w:rPr>
        <w:t>funciona</w:t>
      </w:r>
      <w:r w:rsidR="00DA082D">
        <w:rPr>
          <w:rFonts w:ascii="Times New Roman" w:hAnsi="Times New Roman"/>
          <w:sz w:val="24"/>
          <w:szCs w:val="24"/>
        </w:rPr>
        <w:t xml:space="preserve"> não</w:t>
      </w:r>
      <w:r w:rsidRPr="0063081B">
        <w:rPr>
          <w:rFonts w:ascii="Times New Roman" w:hAnsi="Times New Roman"/>
          <w:sz w:val="24"/>
          <w:szCs w:val="24"/>
        </w:rPr>
        <w:t xml:space="preserve"> </w:t>
      </w:r>
      <w:r w:rsidR="00DA082D">
        <w:rPr>
          <w:rFonts w:ascii="Times New Roman" w:hAnsi="Times New Roman"/>
          <w:sz w:val="24"/>
          <w:szCs w:val="24"/>
        </w:rPr>
        <w:t>“</w:t>
      </w:r>
      <w:r w:rsidRPr="0063081B">
        <w:rPr>
          <w:rFonts w:ascii="Times New Roman" w:hAnsi="Times New Roman"/>
          <w:sz w:val="24"/>
          <w:szCs w:val="24"/>
        </w:rPr>
        <w:t>como um limite, mas como um filtro tradutor e responde pela produção de uma nova informação que passa a integrar o interior da semiosfera”</w:t>
      </w:r>
      <w:r w:rsidR="0009252C" w:rsidRPr="0009252C">
        <w:rPr>
          <w:rFonts w:ascii="Times New Roman" w:hAnsi="Times New Roman"/>
          <w:sz w:val="24"/>
          <w:szCs w:val="24"/>
        </w:rPr>
        <w:t xml:space="preserve"> </w:t>
      </w:r>
      <w:r w:rsidR="00210923">
        <w:rPr>
          <w:rFonts w:ascii="Times New Roman" w:hAnsi="Times New Roman"/>
          <w:sz w:val="24"/>
          <w:szCs w:val="24"/>
        </w:rPr>
        <w:t>(NUNE</w:t>
      </w:r>
      <w:r w:rsidR="00DA082D">
        <w:rPr>
          <w:rFonts w:ascii="Times New Roman" w:hAnsi="Times New Roman"/>
          <w:sz w:val="24"/>
          <w:szCs w:val="24"/>
        </w:rPr>
        <w:t xml:space="preserve">S, 2011, p. 20), de modo </w:t>
      </w:r>
      <w:r w:rsidRPr="0063081B">
        <w:rPr>
          <w:rFonts w:ascii="Times New Roman" w:hAnsi="Times New Roman"/>
          <w:sz w:val="24"/>
          <w:szCs w:val="24"/>
        </w:rPr>
        <w:t>que</w:t>
      </w:r>
      <w:r w:rsidR="00FC1492">
        <w:rPr>
          <w:rFonts w:ascii="Times New Roman" w:hAnsi="Times New Roman"/>
          <w:sz w:val="24"/>
          <w:szCs w:val="24"/>
        </w:rPr>
        <w:t xml:space="preserve"> o que</w:t>
      </w:r>
      <w:r w:rsidRPr="0063081B">
        <w:rPr>
          <w:rFonts w:ascii="Times New Roman" w:hAnsi="Times New Roman"/>
          <w:sz w:val="24"/>
          <w:szCs w:val="24"/>
        </w:rPr>
        <w:t xml:space="preserve"> </w:t>
      </w:r>
      <w:r w:rsidR="00FC1492">
        <w:rPr>
          <w:rFonts w:ascii="Times New Roman" w:hAnsi="Times New Roman"/>
          <w:sz w:val="24"/>
          <w:szCs w:val="24"/>
        </w:rPr>
        <w:t>“</w:t>
      </w:r>
      <w:r w:rsidRPr="0063081B">
        <w:rPr>
          <w:rFonts w:ascii="Times New Roman" w:hAnsi="Times New Roman"/>
          <w:sz w:val="24"/>
          <w:szCs w:val="24"/>
        </w:rPr>
        <w:t>parecia choque pode se transformar em encontro e resultar em produção de inusitados sistemas de signos, códigos, textos e linguagens, isto é, em nova informação, r</w:t>
      </w:r>
      <w:r w:rsidR="000768D4">
        <w:rPr>
          <w:rFonts w:ascii="Times New Roman" w:hAnsi="Times New Roman"/>
          <w:sz w:val="24"/>
          <w:szCs w:val="24"/>
        </w:rPr>
        <w:t>eforçando o dinamismo, o dialogismo</w:t>
      </w:r>
      <w:r w:rsidRPr="0063081B">
        <w:rPr>
          <w:rFonts w:ascii="Times New Roman" w:hAnsi="Times New Roman"/>
          <w:sz w:val="24"/>
          <w:szCs w:val="24"/>
        </w:rPr>
        <w:t xml:space="preserve"> e o </w:t>
      </w:r>
      <w:r w:rsidRPr="000768D4">
        <w:rPr>
          <w:rFonts w:ascii="Times New Roman" w:hAnsi="Times New Roman"/>
          <w:i/>
          <w:sz w:val="24"/>
          <w:szCs w:val="24"/>
        </w:rPr>
        <w:t xml:space="preserve">continuum </w:t>
      </w:r>
      <w:r w:rsidRPr="0063081B">
        <w:rPr>
          <w:rFonts w:ascii="Times New Roman" w:hAnsi="Times New Roman"/>
          <w:sz w:val="24"/>
          <w:szCs w:val="24"/>
        </w:rPr>
        <w:t xml:space="preserve">cultural” </w:t>
      </w:r>
      <w:r w:rsidR="00B24394">
        <w:rPr>
          <w:rFonts w:ascii="Times New Roman" w:hAnsi="Times New Roman"/>
          <w:sz w:val="24"/>
          <w:szCs w:val="24"/>
        </w:rPr>
        <w:t>(I</w:t>
      </w:r>
      <w:r w:rsidR="0009252C">
        <w:rPr>
          <w:rFonts w:ascii="Times New Roman" w:hAnsi="Times New Roman"/>
          <w:sz w:val="24"/>
          <w:szCs w:val="24"/>
        </w:rPr>
        <w:t>bidem</w:t>
      </w:r>
      <w:r>
        <w:rPr>
          <w:rFonts w:ascii="Times New Roman" w:hAnsi="Times New Roman"/>
          <w:sz w:val="24"/>
          <w:szCs w:val="24"/>
        </w:rPr>
        <w:t>, 2011, p. 20).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0923">
        <w:rPr>
          <w:rFonts w:ascii="Times New Roman" w:hAnsi="Times New Roman"/>
          <w:sz w:val="24"/>
          <w:szCs w:val="24"/>
        </w:rPr>
        <w:tab/>
      </w:r>
      <w:r w:rsidR="00210923">
        <w:rPr>
          <w:rFonts w:ascii="Times New Roman" w:hAnsi="Times New Roman"/>
          <w:sz w:val="24"/>
          <w:szCs w:val="24"/>
        </w:rPr>
        <w:tab/>
      </w:r>
      <w:r w:rsidR="00FC1492">
        <w:rPr>
          <w:rFonts w:ascii="Times New Roman" w:hAnsi="Times New Roman"/>
          <w:sz w:val="24"/>
          <w:szCs w:val="24"/>
        </w:rPr>
        <w:tab/>
      </w:r>
      <w:r w:rsidR="00FC1492">
        <w:rPr>
          <w:rFonts w:ascii="Times New Roman" w:hAnsi="Times New Roman"/>
          <w:sz w:val="24"/>
          <w:szCs w:val="24"/>
        </w:rPr>
        <w:tab/>
      </w:r>
      <w:r w:rsidR="000768D4">
        <w:rPr>
          <w:rFonts w:ascii="Times New Roman" w:hAnsi="Times New Roman"/>
          <w:sz w:val="24"/>
          <w:szCs w:val="24"/>
        </w:rPr>
        <w:t xml:space="preserve">Uma manifestação cultural </w:t>
      </w:r>
      <w:r w:rsidRPr="0063081B">
        <w:rPr>
          <w:rFonts w:ascii="Times New Roman" w:hAnsi="Times New Roman"/>
          <w:sz w:val="24"/>
          <w:szCs w:val="24"/>
        </w:rPr>
        <w:t>“marginal”, presente mais à periferia da semi</w:t>
      </w:r>
      <w:r w:rsidR="00890C66">
        <w:rPr>
          <w:rFonts w:ascii="Times New Roman" w:hAnsi="Times New Roman"/>
          <w:sz w:val="24"/>
          <w:szCs w:val="24"/>
        </w:rPr>
        <w:t xml:space="preserve">osfera, como o </w:t>
      </w:r>
      <w:r w:rsidR="00890C66" w:rsidRPr="00890C66">
        <w:rPr>
          <w:rFonts w:ascii="Times New Roman" w:hAnsi="Times New Roman"/>
          <w:i/>
          <w:sz w:val="24"/>
          <w:szCs w:val="24"/>
        </w:rPr>
        <w:t>sample</w:t>
      </w:r>
      <w:r w:rsidR="00890C66">
        <w:rPr>
          <w:rFonts w:ascii="Times New Roman" w:hAnsi="Times New Roman"/>
          <w:sz w:val="24"/>
          <w:szCs w:val="24"/>
        </w:rPr>
        <w:t xml:space="preserve"> no </w:t>
      </w:r>
      <w:r w:rsidR="00890C66" w:rsidRPr="00890C66">
        <w:rPr>
          <w:rFonts w:ascii="Times New Roman" w:hAnsi="Times New Roman"/>
          <w:i/>
          <w:sz w:val="24"/>
          <w:szCs w:val="24"/>
        </w:rPr>
        <w:t>r</w:t>
      </w:r>
      <w:r w:rsidR="000768D4" w:rsidRPr="00890C66">
        <w:rPr>
          <w:rFonts w:ascii="Times New Roman" w:hAnsi="Times New Roman"/>
          <w:i/>
          <w:sz w:val="24"/>
          <w:szCs w:val="24"/>
        </w:rPr>
        <w:t>ap</w:t>
      </w:r>
      <w:r w:rsidR="00E95268">
        <w:rPr>
          <w:rFonts w:ascii="Times New Roman" w:hAnsi="Times New Roman"/>
          <w:sz w:val="24"/>
          <w:szCs w:val="24"/>
        </w:rPr>
        <w:t xml:space="preserve">, por exemplo, </w:t>
      </w:r>
      <w:r w:rsidRPr="0063081B">
        <w:rPr>
          <w:rFonts w:ascii="Times New Roman" w:hAnsi="Times New Roman"/>
          <w:sz w:val="24"/>
          <w:szCs w:val="24"/>
        </w:rPr>
        <w:t xml:space="preserve">é </w:t>
      </w:r>
      <w:r w:rsidR="0009252C">
        <w:rPr>
          <w:rFonts w:ascii="Times New Roman" w:hAnsi="Times New Roman"/>
          <w:sz w:val="24"/>
          <w:szCs w:val="24"/>
        </w:rPr>
        <w:t xml:space="preserve">capaz de produzir suas próprias linguagens </w:t>
      </w:r>
      <w:r w:rsidR="00D22ACE">
        <w:rPr>
          <w:rFonts w:ascii="Times New Roman" w:hAnsi="Times New Roman"/>
          <w:sz w:val="24"/>
          <w:szCs w:val="24"/>
        </w:rPr>
        <w:t>mediante a</w:t>
      </w:r>
      <w:r w:rsidR="00E95268">
        <w:rPr>
          <w:rFonts w:ascii="Times New Roman" w:hAnsi="Times New Roman"/>
          <w:sz w:val="24"/>
          <w:szCs w:val="24"/>
        </w:rPr>
        <w:t xml:space="preserve"> “fronteira”</w:t>
      </w:r>
      <w:r w:rsidR="00D22ACE">
        <w:rPr>
          <w:rFonts w:ascii="Times New Roman" w:hAnsi="Times New Roman"/>
          <w:sz w:val="24"/>
          <w:szCs w:val="24"/>
        </w:rPr>
        <w:t xml:space="preserve"> </w:t>
      </w:r>
      <w:r w:rsidR="00C66C0C">
        <w:rPr>
          <w:rFonts w:ascii="Times New Roman" w:hAnsi="Times New Roman"/>
          <w:sz w:val="24"/>
          <w:szCs w:val="24"/>
        </w:rPr>
        <w:t xml:space="preserve">que se faz </w:t>
      </w:r>
      <w:r w:rsidR="00D22ACE">
        <w:rPr>
          <w:rFonts w:ascii="Times New Roman" w:hAnsi="Times New Roman"/>
          <w:sz w:val="24"/>
          <w:szCs w:val="24"/>
        </w:rPr>
        <w:t>entre o</w:t>
      </w:r>
      <w:r w:rsidR="00890C66">
        <w:rPr>
          <w:rFonts w:ascii="Times New Roman" w:hAnsi="Times New Roman"/>
          <w:sz w:val="24"/>
          <w:szCs w:val="24"/>
        </w:rPr>
        <w:t xml:space="preserve"> </w:t>
      </w:r>
      <w:r w:rsidR="00890C66" w:rsidRPr="00890C66">
        <w:rPr>
          <w:rFonts w:ascii="Times New Roman" w:hAnsi="Times New Roman"/>
          <w:i/>
          <w:sz w:val="24"/>
          <w:szCs w:val="24"/>
        </w:rPr>
        <w:t>j</w:t>
      </w:r>
      <w:r w:rsidR="000768D4" w:rsidRPr="00890C66">
        <w:rPr>
          <w:rFonts w:ascii="Times New Roman" w:hAnsi="Times New Roman"/>
          <w:i/>
          <w:sz w:val="24"/>
          <w:szCs w:val="24"/>
        </w:rPr>
        <w:t>azz</w:t>
      </w:r>
      <w:r w:rsidR="000206B1">
        <w:rPr>
          <w:rFonts w:ascii="Times New Roman" w:hAnsi="Times New Roman"/>
          <w:sz w:val="24"/>
          <w:szCs w:val="24"/>
        </w:rPr>
        <w:t xml:space="preserve">, o </w:t>
      </w:r>
      <w:r w:rsidR="000206B1" w:rsidRPr="000206B1">
        <w:rPr>
          <w:rFonts w:ascii="Times New Roman" w:hAnsi="Times New Roman"/>
          <w:i/>
          <w:sz w:val="24"/>
          <w:szCs w:val="24"/>
        </w:rPr>
        <w:t>soul</w:t>
      </w:r>
      <w:r w:rsidR="001B1C62">
        <w:rPr>
          <w:rFonts w:ascii="Times New Roman" w:hAnsi="Times New Roman"/>
          <w:sz w:val="24"/>
          <w:szCs w:val="24"/>
        </w:rPr>
        <w:t xml:space="preserve"> </w:t>
      </w:r>
      <w:r w:rsidR="000206B1">
        <w:rPr>
          <w:rFonts w:ascii="Times New Roman" w:hAnsi="Times New Roman"/>
          <w:sz w:val="24"/>
          <w:szCs w:val="24"/>
        </w:rPr>
        <w:t xml:space="preserve">e a </w:t>
      </w:r>
      <w:r w:rsidR="00D22ACE">
        <w:rPr>
          <w:rFonts w:ascii="Times New Roman" w:hAnsi="Times New Roman"/>
          <w:sz w:val="24"/>
          <w:szCs w:val="24"/>
        </w:rPr>
        <w:t>música instrumental</w:t>
      </w:r>
      <w:r w:rsidRPr="0063081B">
        <w:rPr>
          <w:rFonts w:ascii="Times New Roman" w:hAnsi="Times New Roman"/>
          <w:sz w:val="24"/>
          <w:szCs w:val="24"/>
        </w:rPr>
        <w:t>, presente</w:t>
      </w:r>
      <w:r w:rsidR="00D22ACE">
        <w:rPr>
          <w:rFonts w:ascii="Times New Roman" w:hAnsi="Times New Roman"/>
          <w:sz w:val="24"/>
          <w:szCs w:val="24"/>
        </w:rPr>
        <w:t>s</w:t>
      </w:r>
      <w:r w:rsidR="007C0F5E">
        <w:rPr>
          <w:rFonts w:ascii="Times New Roman" w:hAnsi="Times New Roman"/>
          <w:sz w:val="24"/>
          <w:szCs w:val="24"/>
        </w:rPr>
        <w:t xml:space="preserve"> mais ao centro</w:t>
      </w:r>
      <w:r w:rsidR="00FC1492">
        <w:rPr>
          <w:rFonts w:ascii="Times New Roman" w:hAnsi="Times New Roman"/>
          <w:sz w:val="24"/>
          <w:szCs w:val="24"/>
        </w:rPr>
        <w:t xml:space="preserve"> da semiosfera. Essas</w:t>
      </w:r>
      <w:r w:rsidR="00DA082D">
        <w:rPr>
          <w:rFonts w:ascii="Times New Roman" w:hAnsi="Times New Roman"/>
          <w:sz w:val="24"/>
          <w:szCs w:val="24"/>
        </w:rPr>
        <w:t xml:space="preserve"> </w:t>
      </w:r>
      <w:r w:rsidR="007C0F5E">
        <w:rPr>
          <w:rFonts w:ascii="Times New Roman" w:hAnsi="Times New Roman"/>
          <w:sz w:val="24"/>
          <w:szCs w:val="24"/>
        </w:rPr>
        <w:t>estruturas</w:t>
      </w:r>
      <w:r w:rsidR="00DA082D">
        <w:rPr>
          <w:rFonts w:ascii="Times New Roman" w:hAnsi="Times New Roman"/>
          <w:sz w:val="24"/>
          <w:szCs w:val="24"/>
        </w:rPr>
        <w:t xml:space="preserve"> que se apresentam como relativamente estáveis são chamadas de</w:t>
      </w:r>
      <w:r w:rsidR="007C0F5E">
        <w:rPr>
          <w:rFonts w:ascii="Times New Roman" w:hAnsi="Times New Roman"/>
          <w:sz w:val="24"/>
          <w:szCs w:val="24"/>
        </w:rPr>
        <w:t xml:space="preserve"> </w:t>
      </w:r>
      <w:r w:rsidR="00DA082D">
        <w:rPr>
          <w:rFonts w:ascii="Times New Roman" w:hAnsi="Times New Roman"/>
          <w:sz w:val="24"/>
          <w:szCs w:val="24"/>
        </w:rPr>
        <w:t xml:space="preserve">estruturas </w:t>
      </w:r>
      <w:r w:rsidR="007C0F5E">
        <w:rPr>
          <w:rFonts w:ascii="Times New Roman" w:hAnsi="Times New Roman"/>
          <w:sz w:val="24"/>
          <w:szCs w:val="24"/>
        </w:rPr>
        <w:t>invariantes</w:t>
      </w:r>
      <w:r w:rsidR="00DA082D">
        <w:rPr>
          <w:rFonts w:ascii="Times New Roman" w:hAnsi="Times New Roman"/>
          <w:sz w:val="24"/>
          <w:szCs w:val="24"/>
        </w:rPr>
        <w:t>. O trânsito entre diferentes linguagens na “fronteira”</w:t>
      </w:r>
      <w:r w:rsidR="00E95268">
        <w:rPr>
          <w:rFonts w:ascii="Times New Roman" w:hAnsi="Times New Roman"/>
          <w:sz w:val="24"/>
          <w:szCs w:val="24"/>
        </w:rPr>
        <w:t xml:space="preserve"> </w:t>
      </w:r>
      <w:r w:rsidR="00DA082D">
        <w:rPr>
          <w:rFonts w:ascii="Times New Roman" w:hAnsi="Times New Roman"/>
          <w:sz w:val="24"/>
          <w:szCs w:val="24"/>
        </w:rPr>
        <w:t>p</w:t>
      </w:r>
      <w:r w:rsidRPr="0063081B">
        <w:rPr>
          <w:rFonts w:ascii="Times New Roman" w:hAnsi="Times New Roman"/>
          <w:sz w:val="24"/>
          <w:szCs w:val="24"/>
        </w:rPr>
        <w:t>roduz</w:t>
      </w:r>
      <w:r w:rsidR="00D22ACE">
        <w:rPr>
          <w:rFonts w:ascii="Times New Roman" w:hAnsi="Times New Roman"/>
          <w:sz w:val="24"/>
          <w:szCs w:val="24"/>
        </w:rPr>
        <w:t xml:space="preserve"> novos te</w:t>
      </w:r>
      <w:r w:rsidR="0009252C">
        <w:rPr>
          <w:rFonts w:ascii="Times New Roman" w:hAnsi="Times New Roman"/>
          <w:sz w:val="24"/>
          <w:szCs w:val="24"/>
        </w:rPr>
        <w:t xml:space="preserve">xtos culturais </w:t>
      </w:r>
      <w:r w:rsidRPr="0063081B">
        <w:rPr>
          <w:rFonts w:ascii="Times New Roman" w:hAnsi="Times New Roman"/>
          <w:sz w:val="24"/>
          <w:szCs w:val="24"/>
        </w:rPr>
        <w:t>capaz</w:t>
      </w:r>
      <w:r w:rsidR="0009252C">
        <w:rPr>
          <w:rFonts w:ascii="Times New Roman" w:hAnsi="Times New Roman"/>
          <w:sz w:val="24"/>
          <w:szCs w:val="24"/>
        </w:rPr>
        <w:t>es</w:t>
      </w:r>
      <w:r w:rsidRPr="0063081B">
        <w:rPr>
          <w:rFonts w:ascii="Times New Roman" w:hAnsi="Times New Roman"/>
          <w:sz w:val="24"/>
          <w:szCs w:val="24"/>
        </w:rPr>
        <w:t xml:space="preserve"> de produzir novos sentidos</w:t>
      </w:r>
      <w:r w:rsidR="000768D4">
        <w:rPr>
          <w:rFonts w:ascii="Times New Roman" w:hAnsi="Times New Roman"/>
          <w:sz w:val="24"/>
          <w:szCs w:val="24"/>
        </w:rPr>
        <w:t xml:space="preserve"> e cont</w:t>
      </w:r>
      <w:r w:rsidR="00DA082D">
        <w:rPr>
          <w:rFonts w:ascii="Times New Roman" w:hAnsi="Times New Roman"/>
          <w:sz w:val="24"/>
          <w:szCs w:val="24"/>
        </w:rPr>
        <w:t xml:space="preserve">ornos pelo </w:t>
      </w:r>
      <w:r w:rsidR="00D22ACE">
        <w:rPr>
          <w:rFonts w:ascii="Times New Roman" w:hAnsi="Times New Roman"/>
          <w:sz w:val="24"/>
          <w:szCs w:val="24"/>
        </w:rPr>
        <w:t xml:space="preserve">dialogismo </w:t>
      </w:r>
      <w:r w:rsidRPr="0063081B">
        <w:rPr>
          <w:rFonts w:ascii="Times New Roman" w:hAnsi="Times New Roman"/>
          <w:sz w:val="24"/>
          <w:szCs w:val="24"/>
        </w:rPr>
        <w:t>entre</w:t>
      </w:r>
      <w:r w:rsidR="00FC1492">
        <w:rPr>
          <w:rFonts w:ascii="Times New Roman" w:hAnsi="Times New Roman"/>
          <w:sz w:val="24"/>
          <w:szCs w:val="24"/>
        </w:rPr>
        <w:t xml:space="preserve"> os</w:t>
      </w:r>
      <w:r w:rsidRPr="0063081B">
        <w:rPr>
          <w:rFonts w:ascii="Times New Roman" w:hAnsi="Times New Roman"/>
          <w:sz w:val="24"/>
          <w:szCs w:val="24"/>
        </w:rPr>
        <w:t xml:space="preserve"> di</w:t>
      </w:r>
      <w:r w:rsidR="00FC1492">
        <w:rPr>
          <w:rFonts w:ascii="Times New Roman" w:hAnsi="Times New Roman"/>
          <w:sz w:val="24"/>
          <w:szCs w:val="24"/>
        </w:rPr>
        <w:t>versos</w:t>
      </w:r>
      <w:r w:rsidR="00DA082D">
        <w:rPr>
          <w:rFonts w:ascii="Times New Roman" w:hAnsi="Times New Roman"/>
          <w:sz w:val="24"/>
          <w:szCs w:val="24"/>
        </w:rPr>
        <w:t xml:space="preserve"> sistemas semióticos</w:t>
      </w:r>
      <w:r w:rsidR="00E95268">
        <w:rPr>
          <w:rFonts w:ascii="Times New Roman" w:hAnsi="Times New Roman"/>
          <w:sz w:val="24"/>
          <w:szCs w:val="24"/>
        </w:rPr>
        <w:t xml:space="preserve">. </w:t>
      </w:r>
      <w:r w:rsidR="00210923">
        <w:rPr>
          <w:rFonts w:ascii="Times New Roman" w:hAnsi="Times New Roman"/>
          <w:sz w:val="24"/>
          <w:szCs w:val="24"/>
        </w:rPr>
        <w:t>C</w:t>
      </w:r>
      <w:r w:rsidR="00C66C0C">
        <w:rPr>
          <w:rFonts w:ascii="Times New Roman" w:hAnsi="Times New Roman"/>
          <w:sz w:val="24"/>
          <w:szCs w:val="24"/>
        </w:rPr>
        <w:t>abe</w:t>
      </w:r>
      <w:r w:rsidR="0074378A">
        <w:rPr>
          <w:rFonts w:ascii="Times New Roman" w:hAnsi="Times New Roman"/>
          <w:sz w:val="24"/>
          <w:szCs w:val="24"/>
        </w:rPr>
        <w:t xml:space="preserve"> </w:t>
      </w:r>
      <w:r w:rsidRPr="0063081B">
        <w:rPr>
          <w:rFonts w:ascii="Times New Roman" w:hAnsi="Times New Roman"/>
          <w:sz w:val="24"/>
          <w:szCs w:val="24"/>
        </w:rPr>
        <w:t>con</w:t>
      </w:r>
      <w:r w:rsidR="0074378A">
        <w:rPr>
          <w:rFonts w:ascii="Times New Roman" w:hAnsi="Times New Roman"/>
          <w:sz w:val="24"/>
          <w:szCs w:val="24"/>
        </w:rPr>
        <w:t>siderar o que Bakhtin conceitua</w:t>
      </w:r>
      <w:r w:rsidR="00210923">
        <w:rPr>
          <w:rFonts w:ascii="Times New Roman" w:hAnsi="Times New Roman"/>
          <w:sz w:val="24"/>
          <w:szCs w:val="24"/>
        </w:rPr>
        <w:t xml:space="preserve"> como </w:t>
      </w:r>
      <w:r w:rsidRPr="0063081B">
        <w:rPr>
          <w:rFonts w:ascii="Times New Roman" w:hAnsi="Times New Roman"/>
          <w:sz w:val="24"/>
          <w:szCs w:val="24"/>
        </w:rPr>
        <w:t>“excedente de vis</w:t>
      </w:r>
      <w:r w:rsidR="007B2C62">
        <w:rPr>
          <w:rFonts w:ascii="Times New Roman" w:hAnsi="Times New Roman"/>
          <w:sz w:val="24"/>
          <w:szCs w:val="24"/>
        </w:rPr>
        <w:t xml:space="preserve">ão estética”, isto é, o modo </w:t>
      </w:r>
      <w:r w:rsidRPr="0063081B">
        <w:rPr>
          <w:rFonts w:ascii="Times New Roman" w:hAnsi="Times New Roman"/>
          <w:sz w:val="24"/>
          <w:szCs w:val="24"/>
        </w:rPr>
        <w:t>com</w:t>
      </w:r>
      <w:r w:rsidR="0074378A">
        <w:rPr>
          <w:rFonts w:ascii="Times New Roman" w:hAnsi="Times New Roman"/>
          <w:sz w:val="24"/>
          <w:szCs w:val="24"/>
        </w:rPr>
        <w:t>o</w:t>
      </w:r>
      <w:r w:rsidR="007B2C62">
        <w:rPr>
          <w:rFonts w:ascii="Times New Roman" w:hAnsi="Times New Roman"/>
          <w:sz w:val="24"/>
          <w:szCs w:val="24"/>
        </w:rPr>
        <w:t xml:space="preserve"> diferentes cultura</w:t>
      </w:r>
      <w:r w:rsidR="001023AA">
        <w:rPr>
          <w:rFonts w:ascii="Times New Roman" w:hAnsi="Times New Roman"/>
          <w:sz w:val="24"/>
          <w:szCs w:val="24"/>
        </w:rPr>
        <w:t xml:space="preserve">s </w:t>
      </w:r>
      <w:r w:rsidR="007B2C62">
        <w:rPr>
          <w:rFonts w:ascii="Times New Roman" w:hAnsi="Times New Roman"/>
          <w:sz w:val="24"/>
          <w:szCs w:val="24"/>
        </w:rPr>
        <w:t xml:space="preserve">interpretam-se de </w:t>
      </w:r>
      <w:r w:rsidR="00FC1492">
        <w:rPr>
          <w:rFonts w:ascii="Times New Roman" w:hAnsi="Times New Roman"/>
          <w:sz w:val="24"/>
          <w:szCs w:val="24"/>
        </w:rPr>
        <w:t xml:space="preserve">maneira dialógica, </w:t>
      </w:r>
      <w:r w:rsidR="000768D4">
        <w:rPr>
          <w:rFonts w:ascii="Times New Roman" w:hAnsi="Times New Roman"/>
          <w:sz w:val="24"/>
          <w:szCs w:val="24"/>
        </w:rPr>
        <w:t xml:space="preserve">“o </w:t>
      </w:r>
      <w:r w:rsidRPr="0063081B">
        <w:rPr>
          <w:rFonts w:ascii="Times New Roman" w:hAnsi="Times New Roman"/>
          <w:sz w:val="24"/>
          <w:szCs w:val="24"/>
        </w:rPr>
        <w:t>sentido só revela as suas profundezas encontrando e contando aos outros, o sentido do outro: entre eles começa uma espécie de diálogo que supera o fechamento e a unilateralidade desses sentidos, dessas cultur</w:t>
      </w:r>
      <w:r w:rsidR="000768D4">
        <w:rPr>
          <w:rFonts w:ascii="Times New Roman" w:hAnsi="Times New Roman"/>
          <w:sz w:val="24"/>
          <w:szCs w:val="24"/>
        </w:rPr>
        <w:t>as” (</w:t>
      </w:r>
      <w:r w:rsidR="00FC1492">
        <w:rPr>
          <w:rFonts w:ascii="Times New Roman" w:hAnsi="Times New Roman"/>
          <w:sz w:val="24"/>
          <w:szCs w:val="24"/>
        </w:rPr>
        <w:t xml:space="preserve">BAKHTIN, 2017, p. 19). Nesse encontro dialógico, essas diferentes </w:t>
      </w:r>
      <w:r w:rsidRPr="0063081B">
        <w:rPr>
          <w:rFonts w:ascii="Times New Roman" w:hAnsi="Times New Roman"/>
          <w:sz w:val="24"/>
          <w:szCs w:val="24"/>
        </w:rPr>
        <w:t>culturas</w:t>
      </w:r>
      <w:r w:rsidR="00FC1492">
        <w:rPr>
          <w:rFonts w:ascii="Times New Roman" w:hAnsi="Times New Roman"/>
          <w:sz w:val="24"/>
          <w:szCs w:val="24"/>
        </w:rPr>
        <w:t xml:space="preserve"> “n</w:t>
      </w:r>
      <w:r w:rsidRPr="0063081B">
        <w:rPr>
          <w:rFonts w:ascii="Times New Roman" w:hAnsi="Times New Roman"/>
          <w:sz w:val="24"/>
          <w:szCs w:val="24"/>
        </w:rPr>
        <w:t>ão se fundem nem se confundem; cada uma mantém a sua unidade e a sua integridade aberta, mas ela se enriquecem mutuamente” (</w:t>
      </w:r>
      <w:r w:rsidR="00B24394">
        <w:rPr>
          <w:rFonts w:ascii="Times New Roman" w:hAnsi="Times New Roman"/>
          <w:sz w:val="24"/>
          <w:szCs w:val="24"/>
        </w:rPr>
        <w:t>I</w:t>
      </w:r>
      <w:r w:rsidR="0009252C">
        <w:rPr>
          <w:rFonts w:ascii="Times New Roman" w:hAnsi="Times New Roman"/>
          <w:sz w:val="24"/>
          <w:szCs w:val="24"/>
        </w:rPr>
        <w:t xml:space="preserve">bidem, 2017, </w:t>
      </w:r>
      <w:r w:rsidRPr="0063081B">
        <w:rPr>
          <w:rFonts w:ascii="Times New Roman" w:hAnsi="Times New Roman"/>
          <w:sz w:val="24"/>
          <w:szCs w:val="24"/>
        </w:rPr>
        <w:t>p. 19</w:t>
      </w:r>
      <w:r w:rsidR="00B47862">
        <w:rPr>
          <w:rFonts w:ascii="Times New Roman" w:hAnsi="Times New Roman"/>
          <w:sz w:val="24"/>
          <w:szCs w:val="24"/>
        </w:rPr>
        <w:t>).</w:t>
      </w:r>
    </w:p>
    <w:p w:rsidR="00424EF6" w:rsidRDefault="002E2707" w:rsidP="00424EF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</w:t>
      </w:r>
      <w:r w:rsidR="00424EF6">
        <w:rPr>
          <w:rFonts w:ascii="Times New Roman" w:hAnsi="Times New Roman"/>
          <w:b/>
          <w:sz w:val="24"/>
          <w:szCs w:val="24"/>
        </w:rPr>
        <w:t>isco como</w:t>
      </w:r>
      <w:r>
        <w:rPr>
          <w:rFonts w:ascii="Times New Roman" w:hAnsi="Times New Roman"/>
          <w:b/>
          <w:sz w:val="24"/>
          <w:szCs w:val="24"/>
        </w:rPr>
        <w:t xml:space="preserve"> “Obra A</w:t>
      </w:r>
      <w:r w:rsidR="00424EF6">
        <w:rPr>
          <w:rFonts w:ascii="Times New Roman" w:hAnsi="Times New Roman"/>
          <w:b/>
          <w:sz w:val="24"/>
          <w:szCs w:val="24"/>
        </w:rPr>
        <w:t>berta”</w:t>
      </w:r>
    </w:p>
    <w:p w:rsidR="00B30F24" w:rsidRPr="00857B71" w:rsidRDefault="00424EF6" w:rsidP="00857B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E51D5" w:rsidRPr="00DE51D5">
        <w:rPr>
          <w:rFonts w:ascii="Times New Roman" w:hAnsi="Times New Roman"/>
          <w:sz w:val="24"/>
          <w:szCs w:val="24"/>
        </w:rPr>
        <w:t>Para</w:t>
      </w:r>
      <w:r w:rsidR="00435F98">
        <w:rPr>
          <w:rFonts w:ascii="Times New Roman" w:hAnsi="Times New Roman"/>
          <w:sz w:val="24"/>
          <w:szCs w:val="24"/>
        </w:rPr>
        <w:t xml:space="preserve"> o semioticista i</w:t>
      </w:r>
      <w:r w:rsidR="00FB49C8">
        <w:rPr>
          <w:rFonts w:ascii="Times New Roman" w:hAnsi="Times New Roman"/>
          <w:sz w:val="24"/>
          <w:szCs w:val="24"/>
        </w:rPr>
        <w:t>taliano</w:t>
      </w:r>
      <w:r w:rsidR="00DE51D5" w:rsidRPr="00DE51D5">
        <w:rPr>
          <w:rFonts w:ascii="Times New Roman" w:hAnsi="Times New Roman"/>
          <w:sz w:val="24"/>
          <w:szCs w:val="24"/>
        </w:rPr>
        <w:t xml:space="preserve"> Umberto Eco, uma obra de arte</w:t>
      </w:r>
      <w:r w:rsidR="00DE51D5">
        <w:rPr>
          <w:rFonts w:ascii="Times New Roman" w:hAnsi="Times New Roman"/>
          <w:sz w:val="24"/>
          <w:szCs w:val="24"/>
        </w:rPr>
        <w:t xml:space="preserve"> nunca possui um sentido fixo,</w:t>
      </w:r>
      <w:r w:rsidR="001E2D9F">
        <w:rPr>
          <w:rFonts w:ascii="Times New Roman" w:hAnsi="Times New Roman"/>
          <w:sz w:val="24"/>
          <w:szCs w:val="24"/>
        </w:rPr>
        <w:t xml:space="preserve"> ideal, da qual o artista se propôs a dar no processo de criação,</w:t>
      </w:r>
      <w:r w:rsidR="00B30F24">
        <w:rPr>
          <w:rFonts w:ascii="Times New Roman" w:hAnsi="Times New Roman"/>
          <w:sz w:val="24"/>
          <w:szCs w:val="24"/>
        </w:rPr>
        <w:t xml:space="preserve"> ela ganha novo</w:t>
      </w:r>
      <w:r w:rsidR="00DE51D5">
        <w:rPr>
          <w:rFonts w:ascii="Times New Roman" w:hAnsi="Times New Roman"/>
          <w:sz w:val="24"/>
          <w:szCs w:val="24"/>
        </w:rPr>
        <w:t xml:space="preserve">s </w:t>
      </w:r>
      <w:r w:rsidR="00857B71">
        <w:rPr>
          <w:rFonts w:ascii="Times New Roman" w:hAnsi="Times New Roman"/>
          <w:sz w:val="24"/>
          <w:szCs w:val="24"/>
        </w:rPr>
        <w:t xml:space="preserve">sentidos </w:t>
      </w:r>
      <w:r w:rsidR="00493CD5">
        <w:rPr>
          <w:rFonts w:ascii="Times New Roman" w:hAnsi="Times New Roman"/>
          <w:sz w:val="24"/>
          <w:szCs w:val="24"/>
        </w:rPr>
        <w:t xml:space="preserve">quando </w:t>
      </w:r>
      <w:r w:rsidR="001E2D9F">
        <w:rPr>
          <w:rFonts w:ascii="Times New Roman" w:hAnsi="Times New Roman"/>
          <w:sz w:val="24"/>
          <w:szCs w:val="24"/>
        </w:rPr>
        <w:t>posta ao público, por meio da</w:t>
      </w:r>
      <w:r w:rsidR="00FB49C8">
        <w:rPr>
          <w:rFonts w:ascii="Times New Roman" w:hAnsi="Times New Roman"/>
          <w:sz w:val="24"/>
          <w:szCs w:val="24"/>
        </w:rPr>
        <w:t xml:space="preserve"> fruição e da</w:t>
      </w:r>
      <w:r w:rsidR="001E2D9F">
        <w:rPr>
          <w:rFonts w:ascii="Times New Roman" w:hAnsi="Times New Roman"/>
          <w:sz w:val="24"/>
          <w:szCs w:val="24"/>
        </w:rPr>
        <w:t xml:space="preserve"> experiência </w:t>
      </w:r>
      <w:r w:rsidR="00B30F24">
        <w:rPr>
          <w:rFonts w:ascii="Times New Roman" w:hAnsi="Times New Roman"/>
          <w:sz w:val="24"/>
          <w:szCs w:val="24"/>
        </w:rPr>
        <w:t>estética</w:t>
      </w:r>
      <w:r w:rsidR="00FB49C8">
        <w:rPr>
          <w:rFonts w:ascii="Times New Roman" w:hAnsi="Times New Roman"/>
          <w:sz w:val="24"/>
          <w:szCs w:val="24"/>
        </w:rPr>
        <w:t>.</w:t>
      </w:r>
      <w:r w:rsidR="00B30F24">
        <w:rPr>
          <w:rFonts w:ascii="Times New Roman" w:hAnsi="Times New Roman"/>
          <w:sz w:val="24"/>
          <w:szCs w:val="24"/>
        </w:rPr>
        <w:t xml:space="preserve"> Uma </w:t>
      </w:r>
      <w:r w:rsidR="00B30F24" w:rsidRPr="002077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mesma </w:t>
      </w:r>
      <w:r w:rsidR="00493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obra </w:t>
      </w:r>
      <w:r w:rsidR="00857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ter conotações diferentes </w:t>
      </w:r>
      <w:r w:rsidR="00B30F24" w:rsidRPr="002077D8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493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cada pessoa, 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</w:t>
      </w:r>
      <w:r w:rsidR="00B30F24" w:rsidRPr="00207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ada universo de sentido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cria suas próprias maneiras de significação.</w:t>
      </w:r>
      <w:r w:rsidR="00B30F24" w:rsidRPr="002077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sensação de incompletude e de inconclusibil</w:t>
      </w:r>
      <w:r w:rsidR="00ED3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dade d</w:t>
      </w:r>
      <w:r w:rsidR="00857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uma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obra de arte </w:t>
      </w:r>
      <w:r w:rsidR="00ED3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permite </w:t>
      </w:r>
      <w:r w:rsidR="00DA0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ao 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público</w:t>
      </w:r>
      <w:r w:rsidR="00DA0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criar</w:t>
      </w:r>
      <w:r w:rsidR="00B30F24" w:rsidRPr="00207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ignificados </w:t>
      </w:r>
      <w:r w:rsidR="00ED3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diferentes 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cima de um </w:t>
      </w:r>
      <w:r w:rsidR="00B30F24" w:rsidRPr="00207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significado </w:t>
      </w:r>
      <w:r w:rsidR="00890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já </w:t>
      </w:r>
      <w:r w:rsidR="00B30F24" w:rsidRPr="00207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existe</w:t>
      </w:r>
      <w:r w:rsidR="00833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nte</w:t>
      </w:r>
      <w:r w:rsidR="00B30F24" w:rsidRPr="00207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B30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A0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="00BC2309">
        <w:rPr>
          <w:rFonts w:ascii="Times New Roman" w:hAnsi="Times New Roman"/>
          <w:sz w:val="24"/>
          <w:szCs w:val="24"/>
        </w:rPr>
        <w:t xml:space="preserve">O público </w:t>
      </w:r>
      <w:r w:rsidR="003B62F9">
        <w:rPr>
          <w:rFonts w:ascii="Times New Roman" w:hAnsi="Times New Roman"/>
          <w:sz w:val="24"/>
          <w:szCs w:val="24"/>
        </w:rPr>
        <w:t xml:space="preserve">recria os </w:t>
      </w:r>
      <w:r w:rsidR="00857B71">
        <w:rPr>
          <w:rFonts w:ascii="Times New Roman" w:hAnsi="Times New Roman"/>
          <w:sz w:val="24"/>
          <w:szCs w:val="24"/>
        </w:rPr>
        <w:t>sentidos</w:t>
      </w:r>
      <w:r w:rsidR="003B62F9">
        <w:rPr>
          <w:rFonts w:ascii="Times New Roman" w:hAnsi="Times New Roman"/>
          <w:sz w:val="24"/>
          <w:szCs w:val="24"/>
        </w:rPr>
        <w:t xml:space="preserve"> </w:t>
      </w:r>
      <w:r w:rsidR="00890126">
        <w:rPr>
          <w:rFonts w:ascii="Times New Roman" w:hAnsi="Times New Roman"/>
          <w:sz w:val="24"/>
          <w:szCs w:val="24"/>
        </w:rPr>
        <w:t xml:space="preserve">ao </w:t>
      </w:r>
      <w:r w:rsidR="00493CD5">
        <w:rPr>
          <w:rFonts w:ascii="Times New Roman" w:hAnsi="Times New Roman"/>
          <w:sz w:val="24"/>
          <w:szCs w:val="24"/>
        </w:rPr>
        <w:t>reapropria</w:t>
      </w:r>
      <w:r w:rsidR="00890126">
        <w:rPr>
          <w:rFonts w:ascii="Times New Roman" w:hAnsi="Times New Roman"/>
          <w:sz w:val="24"/>
          <w:szCs w:val="24"/>
        </w:rPr>
        <w:t>r</w:t>
      </w:r>
      <w:r w:rsidR="008337ED">
        <w:rPr>
          <w:rFonts w:ascii="Times New Roman" w:hAnsi="Times New Roman"/>
          <w:sz w:val="24"/>
          <w:szCs w:val="24"/>
        </w:rPr>
        <w:t xml:space="preserve">-se </w:t>
      </w:r>
      <w:r w:rsidR="00BC2309">
        <w:rPr>
          <w:rFonts w:ascii="Times New Roman" w:hAnsi="Times New Roman"/>
          <w:sz w:val="24"/>
          <w:szCs w:val="24"/>
        </w:rPr>
        <w:t>do conteúdo artístico, e</w:t>
      </w:r>
      <w:r w:rsidR="001E2D9F">
        <w:rPr>
          <w:rFonts w:ascii="Times New Roman" w:hAnsi="Times New Roman"/>
          <w:sz w:val="24"/>
          <w:szCs w:val="24"/>
        </w:rPr>
        <w:t xml:space="preserve">ssa característica de </w:t>
      </w:r>
      <w:r w:rsidR="001E2D9F">
        <w:rPr>
          <w:rFonts w:ascii="Times New Roman" w:hAnsi="Times New Roman"/>
          <w:sz w:val="24"/>
          <w:szCs w:val="24"/>
        </w:rPr>
        <w:lastRenderedPageBreak/>
        <w:t>abertura</w:t>
      </w:r>
      <w:r w:rsidR="003B62F9">
        <w:rPr>
          <w:rFonts w:ascii="Times New Roman" w:hAnsi="Times New Roman"/>
          <w:sz w:val="24"/>
          <w:szCs w:val="24"/>
        </w:rPr>
        <w:t>, presente em toda a obra de arte,</w:t>
      </w:r>
      <w:r w:rsidR="001E2D9F">
        <w:rPr>
          <w:rFonts w:ascii="Times New Roman" w:hAnsi="Times New Roman"/>
          <w:sz w:val="24"/>
          <w:szCs w:val="24"/>
        </w:rPr>
        <w:t xml:space="preserve"> “</w:t>
      </w:r>
      <w:r w:rsidR="00857B71">
        <w:rPr>
          <w:rFonts w:ascii="Times New Roman" w:hAnsi="Times New Roman"/>
          <w:sz w:val="24"/>
          <w:szCs w:val="24"/>
        </w:rPr>
        <w:t>não reproduz uma supos</w:t>
      </w:r>
      <w:r w:rsidR="00DE51D5">
        <w:rPr>
          <w:rFonts w:ascii="Times New Roman" w:hAnsi="Times New Roman"/>
          <w:sz w:val="24"/>
          <w:szCs w:val="24"/>
        </w:rPr>
        <w:t>ta estrutura objetiva das obras, mas</w:t>
      </w:r>
      <w:r w:rsidR="001E2D9F">
        <w:rPr>
          <w:rFonts w:ascii="Times New Roman" w:hAnsi="Times New Roman"/>
          <w:sz w:val="24"/>
          <w:szCs w:val="24"/>
        </w:rPr>
        <w:t xml:space="preserve"> a</w:t>
      </w:r>
      <w:r w:rsidR="00DE51D5">
        <w:rPr>
          <w:rFonts w:ascii="Times New Roman" w:hAnsi="Times New Roman"/>
          <w:sz w:val="24"/>
          <w:szCs w:val="24"/>
        </w:rPr>
        <w:t xml:space="preserve"> estrutura de uma relação fruitiva; uma forma só é descritível enquanto gera a ordem de suas próprias interpretações” (ECO, 2010, p. 29). </w:t>
      </w:r>
      <w:r w:rsidR="001E2D9F">
        <w:rPr>
          <w:rFonts w:ascii="Times New Roman" w:hAnsi="Times New Roman"/>
          <w:sz w:val="24"/>
          <w:szCs w:val="24"/>
        </w:rPr>
        <w:t>Ou seja, é nas mãos dos “fruidores”</w:t>
      </w:r>
      <w:r w:rsidR="00493CD5">
        <w:rPr>
          <w:rFonts w:ascii="Times New Roman" w:hAnsi="Times New Roman"/>
          <w:sz w:val="24"/>
          <w:szCs w:val="24"/>
        </w:rPr>
        <w:t xml:space="preserve">, </w:t>
      </w:r>
      <w:r w:rsidR="004D5C8C">
        <w:rPr>
          <w:rFonts w:ascii="Times New Roman" w:hAnsi="Times New Roman"/>
          <w:sz w:val="24"/>
          <w:szCs w:val="24"/>
        </w:rPr>
        <w:t xml:space="preserve">das </w:t>
      </w:r>
      <w:r w:rsidR="00493CD5">
        <w:rPr>
          <w:rFonts w:ascii="Times New Roman" w:hAnsi="Times New Roman"/>
          <w:sz w:val="24"/>
          <w:szCs w:val="24"/>
        </w:rPr>
        <w:t xml:space="preserve">pessoas que se relacionam com os elementos artísticos, </w:t>
      </w:r>
      <w:r w:rsidR="008337ED">
        <w:rPr>
          <w:rFonts w:ascii="Times New Roman" w:hAnsi="Times New Roman"/>
          <w:sz w:val="24"/>
          <w:szCs w:val="24"/>
        </w:rPr>
        <w:t xml:space="preserve">que obra </w:t>
      </w:r>
      <w:r w:rsidR="004D5C8C">
        <w:rPr>
          <w:rFonts w:ascii="Times New Roman" w:hAnsi="Times New Roman"/>
          <w:sz w:val="24"/>
          <w:szCs w:val="24"/>
        </w:rPr>
        <w:t xml:space="preserve">de arte </w:t>
      </w:r>
      <w:r w:rsidR="008337ED">
        <w:rPr>
          <w:rFonts w:ascii="Times New Roman" w:hAnsi="Times New Roman"/>
          <w:sz w:val="24"/>
          <w:szCs w:val="24"/>
        </w:rPr>
        <w:t>ganha</w:t>
      </w:r>
      <w:r w:rsidR="00285863">
        <w:rPr>
          <w:rFonts w:ascii="Times New Roman" w:hAnsi="Times New Roman"/>
          <w:sz w:val="24"/>
          <w:szCs w:val="24"/>
        </w:rPr>
        <w:t xml:space="preserve"> seus sentidos mais profundos, o que Umberto Eco</w:t>
      </w:r>
      <w:r w:rsidR="004D5C8C">
        <w:rPr>
          <w:rFonts w:ascii="Times New Roman" w:hAnsi="Times New Roman"/>
          <w:sz w:val="24"/>
          <w:szCs w:val="24"/>
        </w:rPr>
        <w:t xml:space="preserve"> irá </w:t>
      </w:r>
      <w:r w:rsidR="00210923">
        <w:rPr>
          <w:rFonts w:ascii="Times New Roman" w:hAnsi="Times New Roman"/>
          <w:sz w:val="24"/>
          <w:szCs w:val="24"/>
        </w:rPr>
        <w:t>chama</w:t>
      </w:r>
      <w:r w:rsidR="00285863">
        <w:rPr>
          <w:rFonts w:ascii="Times New Roman" w:hAnsi="Times New Roman"/>
          <w:sz w:val="24"/>
          <w:szCs w:val="24"/>
        </w:rPr>
        <w:t xml:space="preserve"> de “sistema de possibilidades”</w:t>
      </w:r>
      <w:r w:rsidR="00890126">
        <w:rPr>
          <w:rFonts w:ascii="Times New Roman" w:hAnsi="Times New Roman"/>
          <w:sz w:val="24"/>
          <w:szCs w:val="24"/>
        </w:rPr>
        <w:t xml:space="preserve">. </w:t>
      </w:r>
    </w:p>
    <w:p w:rsidR="00424EF6" w:rsidRDefault="00857B71" w:rsidP="00857B71">
      <w:pPr>
        <w:spacing w:line="240" w:lineRule="auto"/>
        <w:ind w:left="1134" w:righ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24EF6" w:rsidRPr="00857B71">
        <w:rPr>
          <w:rFonts w:ascii="Times New Roman" w:hAnsi="Times New Roman"/>
        </w:rPr>
        <w:t>s poéticas contemporâneas, ao propor estruturas artísticas que exigem do frui</w:t>
      </w:r>
      <w:r>
        <w:rPr>
          <w:rFonts w:ascii="Times New Roman" w:hAnsi="Times New Roman"/>
        </w:rPr>
        <w:t>dor um empenho autônomo</w:t>
      </w:r>
      <w:r w:rsidR="00424EF6" w:rsidRPr="00857B71">
        <w:rPr>
          <w:rFonts w:ascii="Times New Roman" w:hAnsi="Times New Roman"/>
        </w:rPr>
        <w:t>, frequentemente um</w:t>
      </w:r>
      <w:r>
        <w:rPr>
          <w:rFonts w:ascii="Times New Roman" w:hAnsi="Times New Roman"/>
        </w:rPr>
        <w:t xml:space="preserve">a reconstrução </w:t>
      </w:r>
      <w:r w:rsidR="00424EF6" w:rsidRPr="00857B71">
        <w:rPr>
          <w:rFonts w:ascii="Times New Roman" w:hAnsi="Times New Roman"/>
        </w:rPr>
        <w:t>do material proposto, refletem uma tendência geral de nossa cultura em direção àqueles processos em que</w:t>
      </w:r>
      <w:r>
        <w:rPr>
          <w:rFonts w:ascii="Times New Roman" w:hAnsi="Times New Roman"/>
        </w:rPr>
        <w:t>,</w:t>
      </w:r>
      <w:r w:rsidR="00424EF6" w:rsidRPr="00857B71">
        <w:rPr>
          <w:rFonts w:ascii="Times New Roman" w:hAnsi="Times New Roman"/>
        </w:rPr>
        <w:t xml:space="preserve"> ao invés de uma sequência unívoca e necessária de eventos, se estabelece como que u</w:t>
      </w:r>
      <w:r w:rsidR="005B6F62">
        <w:rPr>
          <w:rFonts w:ascii="Times New Roman" w:hAnsi="Times New Roman"/>
        </w:rPr>
        <w:t xml:space="preserve">m campo de probabilidades, uma ambiguidade </w:t>
      </w:r>
      <w:r w:rsidR="00424EF6" w:rsidRPr="00857B71">
        <w:rPr>
          <w:rFonts w:ascii="Times New Roman" w:hAnsi="Times New Roman"/>
        </w:rPr>
        <w:t>de situações, capaz de estimular escolhas operativas ou inte</w:t>
      </w:r>
      <w:r w:rsidR="005B6F62">
        <w:rPr>
          <w:rFonts w:ascii="Times New Roman" w:hAnsi="Times New Roman"/>
        </w:rPr>
        <w:t>rpretativas sempre diferentes</w:t>
      </w:r>
      <w:r>
        <w:rPr>
          <w:rFonts w:ascii="Times New Roman" w:hAnsi="Times New Roman"/>
        </w:rPr>
        <w:t xml:space="preserve"> </w:t>
      </w:r>
      <w:r w:rsidR="007C7815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ECO, 2010, p. 93). </w:t>
      </w:r>
    </w:p>
    <w:p w:rsidR="00857B71" w:rsidRDefault="00857B71" w:rsidP="00857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as possibilidades de manipulação e recriação de sons por meio da música digital, </w:t>
      </w:r>
      <w:r w:rsidRPr="00871DE9">
        <w:rPr>
          <w:rFonts w:ascii="Times New Roman" w:hAnsi="Times New Roman" w:cs="Times New Roman"/>
          <w:sz w:val="24"/>
          <w:szCs w:val="24"/>
        </w:rPr>
        <w:t>DJs</w:t>
      </w:r>
      <w:r>
        <w:rPr>
          <w:rFonts w:ascii="Times New Roman" w:hAnsi="Times New Roman" w:cs="Times New Roman"/>
          <w:sz w:val="24"/>
          <w:szCs w:val="24"/>
        </w:rPr>
        <w:t xml:space="preserve"> e artistas do </w:t>
      </w:r>
      <w:r w:rsidRPr="003178AF">
        <w:rPr>
          <w:rFonts w:ascii="Times New Roman" w:hAnsi="Times New Roman" w:cs="Times New Roman"/>
          <w:i/>
          <w:sz w:val="24"/>
          <w:szCs w:val="24"/>
        </w:rPr>
        <w:t>rap</w:t>
      </w:r>
      <w:r>
        <w:rPr>
          <w:rFonts w:ascii="Times New Roman" w:hAnsi="Times New Roman" w:cs="Times New Roman"/>
          <w:sz w:val="24"/>
          <w:szCs w:val="24"/>
        </w:rPr>
        <w:t xml:space="preserve"> e do </w:t>
      </w:r>
      <w:r w:rsidRPr="003178AF">
        <w:rPr>
          <w:rFonts w:ascii="Times New Roman" w:hAnsi="Times New Roman" w:cs="Times New Roman"/>
          <w:i/>
          <w:sz w:val="24"/>
          <w:szCs w:val="24"/>
        </w:rPr>
        <w:t>hip hop</w:t>
      </w:r>
      <w:r>
        <w:rPr>
          <w:rFonts w:ascii="Times New Roman" w:hAnsi="Times New Roman" w:cs="Times New Roman"/>
          <w:sz w:val="24"/>
          <w:szCs w:val="24"/>
        </w:rPr>
        <w:t xml:space="preserve"> utilizam-se da técnica do </w:t>
      </w:r>
      <w:r w:rsidRPr="00692C47">
        <w:rPr>
          <w:rFonts w:ascii="Times New Roman" w:hAnsi="Times New Roman" w:cs="Times New Roman"/>
          <w:i/>
          <w:sz w:val="24"/>
          <w:szCs w:val="24"/>
        </w:rPr>
        <w:t>sampling</w:t>
      </w:r>
      <w:r>
        <w:rPr>
          <w:rFonts w:ascii="Times New Roman" w:hAnsi="Times New Roman" w:cs="Times New Roman"/>
          <w:sz w:val="24"/>
          <w:szCs w:val="24"/>
        </w:rPr>
        <w:t>. Trata-se de pequenos pedaços</w:t>
      </w:r>
      <w:r w:rsidRPr="00871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sonoros inseridos na criação</w:t>
      </w:r>
      <w:r w:rsidRPr="00871DE9">
        <w:rPr>
          <w:rFonts w:ascii="Times New Roman" w:hAnsi="Times New Roman" w:cs="Times New Roman"/>
          <w:sz w:val="24"/>
          <w:szCs w:val="24"/>
        </w:rPr>
        <w:t xml:space="preserve"> de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126">
        <w:rPr>
          <w:rFonts w:ascii="Times New Roman" w:hAnsi="Times New Roman" w:cs="Times New Roman"/>
          <w:sz w:val="24"/>
          <w:szCs w:val="24"/>
        </w:rPr>
        <w:t xml:space="preserve">nova </w:t>
      </w:r>
      <w:r>
        <w:rPr>
          <w:rFonts w:ascii="Times New Roman" w:hAnsi="Times New Roman" w:cs="Times New Roman"/>
          <w:sz w:val="24"/>
          <w:szCs w:val="24"/>
        </w:rPr>
        <w:t xml:space="preserve">batida musical, originando assim o chamado </w:t>
      </w:r>
      <w:r w:rsidRPr="003178AF">
        <w:rPr>
          <w:rFonts w:ascii="Times New Roman" w:hAnsi="Times New Roman" w:cs="Times New Roman"/>
          <w:i/>
          <w:sz w:val="24"/>
          <w:szCs w:val="24"/>
        </w:rPr>
        <w:t>sample</w:t>
      </w:r>
      <w:r>
        <w:rPr>
          <w:rFonts w:ascii="Times New Roman" w:hAnsi="Times New Roman" w:cs="Times New Roman"/>
          <w:sz w:val="24"/>
          <w:szCs w:val="24"/>
        </w:rPr>
        <w:t xml:space="preserve">. O recurso permite </w:t>
      </w:r>
      <w:r w:rsidRPr="00871DE9">
        <w:rPr>
          <w:rFonts w:ascii="Times New Roman" w:hAnsi="Times New Roman" w:cs="Times New Roman"/>
          <w:sz w:val="24"/>
          <w:szCs w:val="24"/>
        </w:rPr>
        <w:t>relacionar trechos de</w:t>
      </w:r>
      <w:r>
        <w:rPr>
          <w:rFonts w:ascii="Times New Roman" w:hAnsi="Times New Roman" w:cs="Times New Roman"/>
          <w:sz w:val="24"/>
          <w:szCs w:val="24"/>
        </w:rPr>
        <w:t xml:space="preserve"> diferentes composições,</w:t>
      </w:r>
      <w:r w:rsidRPr="00871DE9">
        <w:rPr>
          <w:rFonts w:ascii="Times New Roman" w:hAnsi="Times New Roman" w:cs="Times New Roman"/>
          <w:sz w:val="24"/>
          <w:szCs w:val="24"/>
        </w:rPr>
        <w:t xml:space="preserve"> distantes no tem</w:t>
      </w:r>
      <w:r>
        <w:rPr>
          <w:rFonts w:ascii="Times New Roman" w:hAnsi="Times New Roman" w:cs="Times New Roman"/>
          <w:sz w:val="24"/>
          <w:szCs w:val="24"/>
        </w:rPr>
        <w:t xml:space="preserve">po e no espaço, como um </w:t>
      </w:r>
      <w:r w:rsidRPr="00692C47">
        <w:rPr>
          <w:rFonts w:ascii="Times New Roman" w:hAnsi="Times New Roman" w:cs="Times New Roman"/>
          <w:i/>
          <w:sz w:val="24"/>
          <w:szCs w:val="24"/>
        </w:rPr>
        <w:t>bricoleur</w:t>
      </w:r>
      <w:r>
        <w:rPr>
          <w:rFonts w:ascii="Times New Roman" w:hAnsi="Times New Roman" w:cs="Times New Roman"/>
          <w:sz w:val="24"/>
          <w:szCs w:val="24"/>
        </w:rPr>
        <w:t xml:space="preserve">. A técnica </w:t>
      </w:r>
      <w:r w:rsidRPr="00871DE9">
        <w:rPr>
          <w:rFonts w:ascii="Times New Roman" w:hAnsi="Times New Roman" w:cs="Times New Roman"/>
          <w:sz w:val="24"/>
          <w:szCs w:val="24"/>
        </w:rPr>
        <w:t>assemelha</w:t>
      </w:r>
      <w:r>
        <w:rPr>
          <w:rFonts w:ascii="Times New Roman" w:hAnsi="Times New Roman" w:cs="Times New Roman"/>
          <w:sz w:val="24"/>
          <w:szCs w:val="24"/>
        </w:rPr>
        <w:t xml:space="preserve">-se às colagens </w:t>
      </w:r>
      <w:r w:rsidR="005B6F62">
        <w:rPr>
          <w:rFonts w:ascii="Times New Roman" w:hAnsi="Times New Roman" w:cs="Times New Roman"/>
          <w:sz w:val="24"/>
          <w:szCs w:val="24"/>
        </w:rPr>
        <w:t xml:space="preserve">e as sobreposições </w:t>
      </w:r>
      <w:r>
        <w:rPr>
          <w:rFonts w:ascii="Times New Roman" w:hAnsi="Times New Roman" w:cs="Times New Roman"/>
          <w:sz w:val="24"/>
          <w:szCs w:val="24"/>
        </w:rPr>
        <w:t>das artes visuais da vanguarda europeia, como D</w:t>
      </w:r>
      <w:r w:rsidR="005240EB">
        <w:rPr>
          <w:rFonts w:ascii="Times New Roman" w:hAnsi="Times New Roman" w:cs="Times New Roman"/>
          <w:sz w:val="24"/>
          <w:szCs w:val="24"/>
        </w:rPr>
        <w:t xml:space="preserve">adaísmo. Na era </w:t>
      </w:r>
      <w:r w:rsidR="00493CD5">
        <w:rPr>
          <w:rFonts w:ascii="Times New Roman" w:hAnsi="Times New Roman" w:cs="Times New Roman"/>
          <w:sz w:val="24"/>
          <w:szCs w:val="24"/>
        </w:rPr>
        <w:t>pós-moderna</w:t>
      </w:r>
      <w:r w:rsidR="005240EB">
        <w:rPr>
          <w:rFonts w:ascii="Times New Roman" w:hAnsi="Times New Roman" w:cs="Times New Roman"/>
          <w:sz w:val="24"/>
          <w:szCs w:val="24"/>
        </w:rPr>
        <w:t xml:space="preserve">, </w:t>
      </w:r>
      <w:r w:rsidR="00493CD5">
        <w:rPr>
          <w:rFonts w:ascii="Times New Roman" w:hAnsi="Times New Roman" w:cs="Times New Roman"/>
          <w:sz w:val="24"/>
          <w:szCs w:val="24"/>
        </w:rPr>
        <w:t>no universo pop da cultura das mídias,</w:t>
      </w:r>
      <w:r w:rsidR="005240EB">
        <w:rPr>
          <w:rFonts w:ascii="Times New Roman" w:hAnsi="Times New Roman" w:cs="Times New Roman"/>
          <w:sz w:val="24"/>
          <w:szCs w:val="24"/>
        </w:rPr>
        <w:t xml:space="preserve"> ganham espaço </w:t>
      </w:r>
      <w:r>
        <w:rPr>
          <w:rFonts w:ascii="Times New Roman" w:hAnsi="Times New Roman" w:cs="Times New Roman"/>
          <w:sz w:val="24"/>
          <w:szCs w:val="24"/>
        </w:rPr>
        <w:t>m</w:t>
      </w:r>
      <w:r w:rsidR="005240EB">
        <w:rPr>
          <w:rFonts w:ascii="Times New Roman" w:hAnsi="Times New Roman" w:cs="Times New Roman"/>
          <w:sz w:val="24"/>
          <w:szCs w:val="24"/>
        </w:rPr>
        <w:t>anifestações culturais hibridas e transposições que geram diferentes ling</w:t>
      </w:r>
      <w:r w:rsidR="00210923">
        <w:rPr>
          <w:rFonts w:ascii="Times New Roman" w:hAnsi="Times New Roman" w:cs="Times New Roman"/>
          <w:sz w:val="24"/>
          <w:szCs w:val="24"/>
        </w:rPr>
        <w:t>uagens e hibridizações</w:t>
      </w:r>
      <w:r w:rsidR="005240EB">
        <w:rPr>
          <w:rFonts w:ascii="Times New Roman" w:hAnsi="Times New Roman" w:cs="Times New Roman"/>
          <w:sz w:val="24"/>
          <w:szCs w:val="24"/>
        </w:rPr>
        <w:t xml:space="preserve">, </w:t>
      </w:r>
      <w:r w:rsidR="00285863">
        <w:rPr>
          <w:rFonts w:ascii="Times New Roman" w:hAnsi="Times New Roman" w:cs="Times New Roman"/>
          <w:sz w:val="24"/>
          <w:szCs w:val="24"/>
        </w:rPr>
        <w:t xml:space="preserve">mais </w:t>
      </w:r>
      <w:r w:rsidR="005240EB">
        <w:rPr>
          <w:rFonts w:ascii="Times New Roman" w:hAnsi="Times New Roman" w:cs="Times New Roman"/>
          <w:sz w:val="24"/>
          <w:szCs w:val="24"/>
        </w:rPr>
        <w:t>presentes</w:t>
      </w:r>
      <w:r w:rsidR="00285863">
        <w:rPr>
          <w:rFonts w:ascii="Times New Roman" w:hAnsi="Times New Roman" w:cs="Times New Roman"/>
          <w:sz w:val="24"/>
          <w:szCs w:val="24"/>
        </w:rPr>
        <w:t xml:space="preserve"> na performance dos artistas</w:t>
      </w:r>
      <w:r w:rsidR="005240EB">
        <w:rPr>
          <w:rFonts w:ascii="Times New Roman" w:hAnsi="Times New Roman" w:cs="Times New Roman"/>
          <w:sz w:val="24"/>
          <w:szCs w:val="24"/>
        </w:rPr>
        <w:t xml:space="preserve"> nos videoclips e na música </w:t>
      </w:r>
      <w:r w:rsidR="001D1A4F">
        <w:rPr>
          <w:rFonts w:ascii="Times New Roman" w:hAnsi="Times New Roman" w:cs="Times New Roman"/>
          <w:sz w:val="24"/>
          <w:szCs w:val="24"/>
        </w:rPr>
        <w:t>popular</w:t>
      </w:r>
      <w:r w:rsidR="008130CA">
        <w:rPr>
          <w:rFonts w:ascii="Times New Roman" w:hAnsi="Times New Roman" w:cs="Times New Roman"/>
          <w:sz w:val="24"/>
          <w:szCs w:val="24"/>
        </w:rPr>
        <w:t xml:space="preserve">, </w:t>
      </w:r>
      <w:r w:rsidR="00285863">
        <w:rPr>
          <w:rFonts w:ascii="Times New Roman" w:hAnsi="Times New Roman" w:cs="Times New Roman"/>
          <w:sz w:val="24"/>
          <w:szCs w:val="24"/>
        </w:rPr>
        <w:t>difundida pelos meios de comunicação</w:t>
      </w:r>
      <w:r w:rsidR="001D1A4F">
        <w:rPr>
          <w:rFonts w:ascii="Times New Roman" w:hAnsi="Times New Roman" w:cs="Times New Roman"/>
          <w:sz w:val="24"/>
          <w:szCs w:val="24"/>
        </w:rPr>
        <w:t>, como o rádio,</w:t>
      </w:r>
      <w:r w:rsidR="00793408">
        <w:rPr>
          <w:rFonts w:ascii="Times New Roman" w:hAnsi="Times New Roman" w:cs="Times New Roman"/>
          <w:sz w:val="24"/>
          <w:szCs w:val="24"/>
        </w:rPr>
        <w:t xml:space="preserve"> televisão</w:t>
      </w:r>
      <w:r w:rsidR="001D1A4F">
        <w:rPr>
          <w:rFonts w:ascii="Times New Roman" w:hAnsi="Times New Roman" w:cs="Times New Roman"/>
          <w:sz w:val="24"/>
          <w:szCs w:val="24"/>
        </w:rPr>
        <w:t xml:space="preserve"> e internet</w:t>
      </w:r>
      <w:r w:rsidR="00793408">
        <w:rPr>
          <w:rFonts w:ascii="Times New Roman" w:hAnsi="Times New Roman" w:cs="Times New Roman"/>
          <w:sz w:val="24"/>
          <w:szCs w:val="24"/>
        </w:rPr>
        <w:t>.</w:t>
      </w:r>
    </w:p>
    <w:p w:rsidR="00857B71" w:rsidRPr="0063081B" w:rsidRDefault="00857B71" w:rsidP="00857B7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Processos </w:t>
      </w:r>
      <w:r w:rsidR="002E2707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 xml:space="preserve">íbridos </w:t>
      </w:r>
      <w:r w:rsidR="002E2707">
        <w:rPr>
          <w:rFonts w:ascii="Times New Roman" w:hAnsi="Times New Roman"/>
          <w:b/>
          <w:sz w:val="24"/>
          <w:szCs w:val="24"/>
        </w:rPr>
        <w:t>Geradores de Novos S</w:t>
      </w:r>
      <w:r>
        <w:rPr>
          <w:rFonts w:ascii="Times New Roman" w:hAnsi="Times New Roman"/>
          <w:b/>
          <w:sz w:val="24"/>
          <w:szCs w:val="24"/>
        </w:rPr>
        <w:t>entidos</w:t>
      </w:r>
    </w:p>
    <w:p w:rsidR="00DE15D0" w:rsidRDefault="00E8523C" w:rsidP="00BE34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822975">
        <w:rPr>
          <w:rFonts w:ascii="Times New Roman" w:hAnsi="Times New Roman"/>
          <w:sz w:val="24"/>
          <w:szCs w:val="24"/>
        </w:rPr>
        <w:t>Né</w:t>
      </w:r>
      <w:r w:rsidR="002E2707">
        <w:rPr>
          <w:rFonts w:ascii="Times New Roman" w:hAnsi="Times New Roman"/>
          <w:sz w:val="24"/>
          <w:szCs w:val="24"/>
        </w:rPr>
        <w:t>stor Garcí</w:t>
      </w:r>
      <w:r w:rsidR="00890126">
        <w:rPr>
          <w:rFonts w:ascii="Times New Roman" w:hAnsi="Times New Roman"/>
          <w:sz w:val="24"/>
          <w:szCs w:val="24"/>
        </w:rPr>
        <w:t xml:space="preserve">a Canclini, </w:t>
      </w:r>
      <w:r w:rsidR="008130CA">
        <w:rPr>
          <w:rFonts w:ascii="Times New Roman" w:hAnsi="Times New Roman"/>
          <w:sz w:val="24"/>
          <w:szCs w:val="24"/>
        </w:rPr>
        <w:t>antropólogo</w:t>
      </w:r>
      <w:r w:rsidR="00890126">
        <w:rPr>
          <w:rFonts w:ascii="Times New Roman" w:hAnsi="Times New Roman"/>
          <w:sz w:val="24"/>
          <w:szCs w:val="24"/>
        </w:rPr>
        <w:t xml:space="preserve"> latino-americano, </w:t>
      </w:r>
      <w:r w:rsidR="00B637B0">
        <w:rPr>
          <w:rFonts w:ascii="Times New Roman" w:hAnsi="Times New Roman"/>
          <w:sz w:val="24"/>
          <w:szCs w:val="24"/>
        </w:rPr>
        <w:t>estuda</w:t>
      </w:r>
      <w:r>
        <w:rPr>
          <w:rFonts w:ascii="Times New Roman" w:hAnsi="Times New Roman"/>
          <w:sz w:val="24"/>
          <w:szCs w:val="24"/>
        </w:rPr>
        <w:t xml:space="preserve"> os processos </w:t>
      </w:r>
      <w:r w:rsidR="002E2707">
        <w:rPr>
          <w:rFonts w:ascii="Times New Roman" w:hAnsi="Times New Roman"/>
          <w:sz w:val="24"/>
          <w:szCs w:val="24"/>
        </w:rPr>
        <w:t xml:space="preserve">culturais </w:t>
      </w:r>
      <w:r w:rsidR="00AC17B6">
        <w:rPr>
          <w:rFonts w:ascii="Times New Roman" w:hAnsi="Times New Roman"/>
          <w:sz w:val="24"/>
          <w:szCs w:val="24"/>
        </w:rPr>
        <w:t xml:space="preserve">híbridos </w:t>
      </w:r>
      <w:r>
        <w:rPr>
          <w:rFonts w:ascii="Times New Roman" w:hAnsi="Times New Roman"/>
          <w:sz w:val="24"/>
          <w:szCs w:val="24"/>
        </w:rPr>
        <w:t>na América Latina</w:t>
      </w:r>
      <w:r w:rsidR="00FB66A7">
        <w:rPr>
          <w:rFonts w:ascii="Times New Roman" w:hAnsi="Times New Roman"/>
          <w:sz w:val="24"/>
          <w:szCs w:val="24"/>
        </w:rPr>
        <w:t xml:space="preserve"> e</w:t>
      </w:r>
      <w:r w:rsidR="008130CA">
        <w:rPr>
          <w:rFonts w:ascii="Times New Roman" w:hAnsi="Times New Roman"/>
          <w:sz w:val="24"/>
          <w:szCs w:val="24"/>
        </w:rPr>
        <w:t xml:space="preserve"> </w:t>
      </w:r>
      <w:r w:rsidR="002E2707">
        <w:rPr>
          <w:rFonts w:ascii="Times New Roman" w:hAnsi="Times New Roman"/>
          <w:sz w:val="24"/>
          <w:szCs w:val="24"/>
        </w:rPr>
        <w:t xml:space="preserve">as contradições da </w:t>
      </w:r>
      <w:r w:rsidR="00B637B0">
        <w:rPr>
          <w:rFonts w:ascii="Times New Roman" w:hAnsi="Times New Roman"/>
          <w:sz w:val="24"/>
          <w:szCs w:val="24"/>
        </w:rPr>
        <w:t>modernidade</w:t>
      </w:r>
      <w:r w:rsidR="006E0F88">
        <w:rPr>
          <w:rFonts w:ascii="Times New Roman" w:hAnsi="Times New Roman"/>
          <w:sz w:val="24"/>
          <w:szCs w:val="24"/>
        </w:rPr>
        <w:t xml:space="preserve"> tardia</w:t>
      </w:r>
      <w:r w:rsidR="008130CA">
        <w:rPr>
          <w:rFonts w:ascii="Times New Roman" w:hAnsi="Times New Roman"/>
          <w:sz w:val="24"/>
          <w:szCs w:val="24"/>
        </w:rPr>
        <w:t xml:space="preserve"> na relação entre cul</w:t>
      </w:r>
      <w:r w:rsidR="00826D56">
        <w:rPr>
          <w:rFonts w:ascii="Times New Roman" w:hAnsi="Times New Roman"/>
          <w:sz w:val="24"/>
          <w:szCs w:val="24"/>
        </w:rPr>
        <w:t>turas locais e globalizadas</w:t>
      </w:r>
      <w:r w:rsidR="001D1A4F">
        <w:rPr>
          <w:rFonts w:ascii="Times New Roman" w:hAnsi="Times New Roman"/>
          <w:sz w:val="24"/>
          <w:szCs w:val="24"/>
        </w:rPr>
        <w:t>,</w:t>
      </w:r>
      <w:r w:rsidR="00826D56">
        <w:rPr>
          <w:rFonts w:ascii="Times New Roman" w:hAnsi="Times New Roman"/>
          <w:sz w:val="24"/>
          <w:szCs w:val="24"/>
        </w:rPr>
        <w:t xml:space="preserve"> em </w:t>
      </w:r>
      <w:r w:rsidR="006E0F88">
        <w:rPr>
          <w:rFonts w:ascii="Times New Roman" w:hAnsi="Times New Roman"/>
          <w:sz w:val="24"/>
          <w:szCs w:val="24"/>
        </w:rPr>
        <w:t xml:space="preserve">um </w:t>
      </w:r>
      <w:r w:rsidR="002E2707">
        <w:rPr>
          <w:rFonts w:ascii="Times New Roman" w:hAnsi="Times New Roman"/>
          <w:sz w:val="24"/>
          <w:szCs w:val="24"/>
        </w:rPr>
        <w:t xml:space="preserve">continente marcado </w:t>
      </w:r>
      <w:r w:rsidR="00890126">
        <w:rPr>
          <w:rFonts w:ascii="Times New Roman" w:hAnsi="Times New Roman"/>
          <w:sz w:val="24"/>
          <w:szCs w:val="24"/>
        </w:rPr>
        <w:t xml:space="preserve">pela desigualdade, tensões políticas </w:t>
      </w:r>
      <w:r w:rsidR="002E2707">
        <w:rPr>
          <w:rFonts w:ascii="Times New Roman" w:hAnsi="Times New Roman"/>
          <w:sz w:val="24"/>
          <w:szCs w:val="24"/>
        </w:rPr>
        <w:t xml:space="preserve">e </w:t>
      </w:r>
      <w:r w:rsidR="001D1A4F">
        <w:rPr>
          <w:rFonts w:ascii="Times New Roman" w:hAnsi="Times New Roman"/>
          <w:sz w:val="24"/>
          <w:szCs w:val="24"/>
        </w:rPr>
        <w:t xml:space="preserve">a </w:t>
      </w:r>
      <w:r w:rsidR="002E2707">
        <w:rPr>
          <w:rFonts w:ascii="Times New Roman" w:hAnsi="Times New Roman"/>
          <w:sz w:val="24"/>
          <w:szCs w:val="24"/>
        </w:rPr>
        <w:t>ascensão do neoliberalismo</w:t>
      </w:r>
      <w:r w:rsidR="006E0F88">
        <w:rPr>
          <w:rFonts w:ascii="Times New Roman" w:hAnsi="Times New Roman"/>
          <w:sz w:val="24"/>
          <w:szCs w:val="24"/>
        </w:rPr>
        <w:t xml:space="preserve">. </w:t>
      </w:r>
      <w:r w:rsidR="00D179EE">
        <w:rPr>
          <w:rFonts w:ascii="Times New Roman" w:hAnsi="Times New Roman"/>
          <w:sz w:val="24"/>
          <w:szCs w:val="24"/>
        </w:rPr>
        <w:t>A hibridização</w:t>
      </w:r>
      <w:r w:rsidR="00AC17B6">
        <w:rPr>
          <w:rFonts w:ascii="Times New Roman" w:hAnsi="Times New Roman"/>
          <w:sz w:val="24"/>
          <w:szCs w:val="24"/>
        </w:rPr>
        <w:t xml:space="preserve"> se caracteriza pelos</w:t>
      </w:r>
      <w:r w:rsidR="00D179EE">
        <w:rPr>
          <w:rFonts w:ascii="Times New Roman" w:hAnsi="Times New Roman"/>
          <w:sz w:val="24"/>
          <w:szCs w:val="24"/>
        </w:rPr>
        <w:t xml:space="preserve"> </w:t>
      </w:r>
      <w:r w:rsidR="00D179EE">
        <w:rPr>
          <w:rFonts w:ascii="Times New Roman" w:hAnsi="Times New Roman"/>
          <w:i/>
          <w:sz w:val="24"/>
          <w:szCs w:val="24"/>
        </w:rPr>
        <w:t>“</w:t>
      </w:r>
      <w:r w:rsidR="00075F46" w:rsidRPr="00075F46">
        <w:rPr>
          <w:rFonts w:ascii="Times New Roman" w:hAnsi="Times New Roman"/>
          <w:i/>
          <w:sz w:val="24"/>
          <w:szCs w:val="24"/>
        </w:rPr>
        <w:t>processos socioculturais nos quais estruturas ou práticas discretas, que existiam de forma separa</w:t>
      </w:r>
      <w:r w:rsidR="002E2707">
        <w:rPr>
          <w:rFonts w:ascii="Times New Roman" w:hAnsi="Times New Roman"/>
          <w:i/>
          <w:sz w:val="24"/>
          <w:szCs w:val="24"/>
        </w:rPr>
        <w:t>da</w:t>
      </w:r>
      <w:r w:rsidR="00075F46" w:rsidRPr="00075F46">
        <w:rPr>
          <w:rFonts w:ascii="Times New Roman" w:hAnsi="Times New Roman"/>
          <w:i/>
          <w:sz w:val="24"/>
          <w:szCs w:val="24"/>
        </w:rPr>
        <w:t>, se combinam para gerar novas estruturas, objetos e práticas</w:t>
      </w:r>
      <w:r w:rsidR="00075F46">
        <w:rPr>
          <w:rFonts w:ascii="Times New Roman" w:hAnsi="Times New Roman"/>
          <w:sz w:val="24"/>
          <w:szCs w:val="24"/>
        </w:rPr>
        <w:t>” (</w:t>
      </w:r>
      <w:r w:rsidR="00A2326E">
        <w:rPr>
          <w:rFonts w:ascii="Times New Roman" w:hAnsi="Times New Roman"/>
          <w:sz w:val="24"/>
          <w:szCs w:val="24"/>
        </w:rPr>
        <w:t>CANCLINI</w:t>
      </w:r>
      <w:r w:rsidR="00D179EE">
        <w:rPr>
          <w:rFonts w:ascii="Times New Roman" w:hAnsi="Times New Roman"/>
          <w:sz w:val="24"/>
          <w:szCs w:val="24"/>
        </w:rPr>
        <w:t>, 2015, p. 19 – grifo do autor</w:t>
      </w:r>
      <w:r w:rsidR="00075F46">
        <w:rPr>
          <w:rFonts w:ascii="Times New Roman" w:hAnsi="Times New Roman"/>
          <w:sz w:val="24"/>
          <w:szCs w:val="24"/>
        </w:rPr>
        <w:t>).</w:t>
      </w:r>
      <w:r w:rsidR="006D4ABA">
        <w:rPr>
          <w:rFonts w:ascii="Times New Roman" w:hAnsi="Times New Roman"/>
          <w:sz w:val="24"/>
          <w:szCs w:val="24"/>
        </w:rPr>
        <w:t xml:space="preserve"> </w:t>
      </w:r>
      <w:r w:rsidR="00AC17B6">
        <w:rPr>
          <w:rFonts w:ascii="Times New Roman" w:hAnsi="Times New Roman"/>
          <w:sz w:val="24"/>
          <w:szCs w:val="24"/>
        </w:rPr>
        <w:t>Nem mesmo as</w:t>
      </w:r>
      <w:r w:rsidR="00303FEF">
        <w:rPr>
          <w:rFonts w:ascii="Times New Roman" w:hAnsi="Times New Roman"/>
          <w:sz w:val="24"/>
          <w:szCs w:val="24"/>
        </w:rPr>
        <w:t xml:space="preserve"> </w:t>
      </w:r>
      <w:r w:rsidR="006D4ABA">
        <w:rPr>
          <w:rFonts w:ascii="Times New Roman" w:hAnsi="Times New Roman"/>
          <w:sz w:val="24"/>
          <w:szCs w:val="24"/>
        </w:rPr>
        <w:t>“práticas discretas</w:t>
      </w:r>
      <w:r w:rsidR="007E4CD4">
        <w:rPr>
          <w:rFonts w:ascii="Times New Roman" w:hAnsi="Times New Roman"/>
          <w:sz w:val="24"/>
          <w:szCs w:val="24"/>
        </w:rPr>
        <w:t>”</w:t>
      </w:r>
      <w:r w:rsidR="00AC17B6">
        <w:rPr>
          <w:rFonts w:ascii="Times New Roman" w:hAnsi="Times New Roman"/>
          <w:sz w:val="24"/>
          <w:szCs w:val="24"/>
        </w:rPr>
        <w:t xml:space="preserve">, segundo o autor, </w:t>
      </w:r>
      <w:r w:rsidR="007E4CD4">
        <w:rPr>
          <w:rFonts w:ascii="Times New Roman" w:hAnsi="Times New Roman"/>
          <w:sz w:val="24"/>
          <w:szCs w:val="24"/>
        </w:rPr>
        <w:t xml:space="preserve">podem ser consideradas </w:t>
      </w:r>
      <w:r w:rsidR="00AC17B6">
        <w:rPr>
          <w:rFonts w:ascii="Times New Roman" w:hAnsi="Times New Roman"/>
          <w:sz w:val="24"/>
          <w:szCs w:val="24"/>
        </w:rPr>
        <w:t>como puras</w:t>
      </w:r>
      <w:r w:rsidR="00CC1E33">
        <w:rPr>
          <w:rFonts w:ascii="Times New Roman" w:hAnsi="Times New Roman"/>
          <w:sz w:val="24"/>
          <w:szCs w:val="24"/>
        </w:rPr>
        <w:t xml:space="preserve">, </w:t>
      </w:r>
      <w:r w:rsidR="006E0F88">
        <w:rPr>
          <w:rFonts w:ascii="Times New Roman" w:hAnsi="Times New Roman"/>
          <w:sz w:val="24"/>
          <w:szCs w:val="24"/>
        </w:rPr>
        <w:t>por essa razão,</w:t>
      </w:r>
      <w:r w:rsidR="007E4CD4">
        <w:rPr>
          <w:rFonts w:ascii="Times New Roman" w:hAnsi="Times New Roman"/>
          <w:sz w:val="24"/>
          <w:szCs w:val="24"/>
        </w:rPr>
        <w:t xml:space="preserve"> </w:t>
      </w:r>
      <w:r w:rsidR="006D4ABA">
        <w:rPr>
          <w:rFonts w:ascii="Times New Roman" w:hAnsi="Times New Roman"/>
          <w:sz w:val="24"/>
          <w:szCs w:val="24"/>
        </w:rPr>
        <w:t>question</w:t>
      </w:r>
      <w:r w:rsidR="00AC17B6">
        <w:rPr>
          <w:rFonts w:ascii="Times New Roman" w:hAnsi="Times New Roman"/>
          <w:sz w:val="24"/>
          <w:szCs w:val="24"/>
        </w:rPr>
        <w:t>a como</w:t>
      </w:r>
      <w:r w:rsidR="006E0F88">
        <w:rPr>
          <w:rFonts w:ascii="Times New Roman" w:hAnsi="Times New Roman"/>
          <w:sz w:val="24"/>
          <w:szCs w:val="24"/>
        </w:rPr>
        <w:t xml:space="preserve"> “</w:t>
      </w:r>
      <w:r w:rsidR="006D4ABA">
        <w:rPr>
          <w:rFonts w:ascii="Times New Roman" w:hAnsi="Times New Roman"/>
          <w:sz w:val="24"/>
          <w:szCs w:val="24"/>
        </w:rPr>
        <w:t>a hibridação funde estruturas ou práticas sociais discretas para gerar novas estruturas e novas práticas?</w:t>
      </w:r>
      <w:r w:rsidR="007E4CD4">
        <w:rPr>
          <w:rFonts w:ascii="Times New Roman" w:hAnsi="Times New Roman"/>
          <w:sz w:val="24"/>
          <w:szCs w:val="24"/>
        </w:rPr>
        <w:t>”</w:t>
      </w:r>
      <w:r w:rsidR="006D4ABA">
        <w:rPr>
          <w:rFonts w:ascii="Times New Roman" w:hAnsi="Times New Roman"/>
          <w:sz w:val="24"/>
          <w:szCs w:val="24"/>
        </w:rPr>
        <w:t xml:space="preserve"> </w:t>
      </w:r>
      <w:r w:rsidR="00A2326E">
        <w:rPr>
          <w:rFonts w:ascii="Times New Roman" w:hAnsi="Times New Roman"/>
          <w:sz w:val="24"/>
          <w:szCs w:val="24"/>
        </w:rPr>
        <w:t>(</w:t>
      </w:r>
      <w:r w:rsidR="00B24394">
        <w:rPr>
          <w:rFonts w:ascii="Times New Roman" w:hAnsi="Times New Roman"/>
          <w:sz w:val="24"/>
          <w:szCs w:val="24"/>
        </w:rPr>
        <w:t>Ibidem</w:t>
      </w:r>
      <w:r w:rsidR="00AC17B6">
        <w:rPr>
          <w:rFonts w:ascii="Times New Roman" w:hAnsi="Times New Roman"/>
          <w:sz w:val="24"/>
          <w:szCs w:val="24"/>
        </w:rPr>
        <w:t xml:space="preserve">, </w:t>
      </w:r>
      <w:r w:rsidR="007E4CD4">
        <w:rPr>
          <w:rFonts w:ascii="Times New Roman" w:hAnsi="Times New Roman"/>
          <w:sz w:val="24"/>
          <w:szCs w:val="24"/>
        </w:rPr>
        <w:t>2015, p. 22).</w:t>
      </w:r>
      <w:r w:rsidR="00B637B0">
        <w:rPr>
          <w:rFonts w:ascii="Times New Roman" w:hAnsi="Times New Roman"/>
          <w:sz w:val="24"/>
          <w:szCs w:val="24"/>
        </w:rPr>
        <w:t xml:space="preserve"> </w:t>
      </w:r>
      <w:r w:rsidR="00AC17B6">
        <w:rPr>
          <w:rFonts w:ascii="Times New Roman" w:hAnsi="Times New Roman"/>
          <w:sz w:val="24"/>
          <w:szCs w:val="24"/>
        </w:rPr>
        <w:t xml:space="preserve">Para </w:t>
      </w:r>
      <w:r w:rsidR="00CC1E33">
        <w:rPr>
          <w:rFonts w:ascii="Times New Roman" w:hAnsi="Times New Roman"/>
          <w:sz w:val="24"/>
          <w:szCs w:val="24"/>
        </w:rPr>
        <w:t>o</w:t>
      </w:r>
      <w:r w:rsidR="00B31ACA">
        <w:rPr>
          <w:rFonts w:ascii="Times New Roman" w:hAnsi="Times New Roman"/>
          <w:sz w:val="24"/>
          <w:szCs w:val="24"/>
        </w:rPr>
        <w:t xml:space="preserve"> </w:t>
      </w:r>
      <w:r w:rsidR="00C92867">
        <w:rPr>
          <w:rFonts w:ascii="Times New Roman" w:hAnsi="Times New Roman"/>
          <w:sz w:val="24"/>
          <w:szCs w:val="24"/>
        </w:rPr>
        <w:t>antropólogo</w:t>
      </w:r>
      <w:r w:rsidR="00DE15D0">
        <w:rPr>
          <w:rFonts w:ascii="Times New Roman" w:hAnsi="Times New Roman"/>
          <w:sz w:val="24"/>
          <w:szCs w:val="24"/>
        </w:rPr>
        <w:t>:</w:t>
      </w:r>
    </w:p>
    <w:p w:rsidR="00CC1E33" w:rsidRPr="005B6F62" w:rsidRDefault="00B637B0" w:rsidP="005B6F62">
      <w:pPr>
        <w:spacing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303FEF">
        <w:rPr>
          <w:rFonts w:ascii="Times New Roman" w:hAnsi="Times New Roman"/>
        </w:rPr>
        <w:t xml:space="preserve">A primeira condição para distinguir as oportunidades e os limites da hibridação é não tornar a arte e a cultura recursos para o realismo mágico da compreensão universal. Trata-se, antes, de colocá-los no campo instável, conflitivo, da tradução e da </w:t>
      </w:r>
      <w:r w:rsidR="00303FEF" w:rsidRPr="00303FEF">
        <w:rPr>
          <w:rFonts w:ascii="Times New Roman" w:hAnsi="Times New Roman"/>
        </w:rPr>
        <w:t>“</w:t>
      </w:r>
      <w:r w:rsidRPr="00303FEF">
        <w:rPr>
          <w:rFonts w:ascii="Times New Roman" w:hAnsi="Times New Roman"/>
        </w:rPr>
        <w:t>traição</w:t>
      </w:r>
      <w:r w:rsidR="00303FEF" w:rsidRPr="00303FEF">
        <w:rPr>
          <w:rFonts w:ascii="Times New Roman" w:hAnsi="Times New Roman"/>
        </w:rPr>
        <w:t>”</w:t>
      </w:r>
      <w:r w:rsidRPr="00303FEF">
        <w:rPr>
          <w:rFonts w:ascii="Times New Roman" w:hAnsi="Times New Roman"/>
        </w:rPr>
        <w:t xml:space="preserve">. As buscas artísticas são chaves nessa </w:t>
      </w:r>
      <w:r w:rsidRPr="00303FEF">
        <w:rPr>
          <w:rFonts w:ascii="Times New Roman" w:hAnsi="Times New Roman"/>
        </w:rPr>
        <w:lastRenderedPageBreak/>
        <w:t>tarefa, se conseguem ao mesmo tempo se</w:t>
      </w:r>
      <w:r w:rsidR="00303FEF">
        <w:rPr>
          <w:rFonts w:ascii="Times New Roman" w:hAnsi="Times New Roman"/>
        </w:rPr>
        <w:t>r linguagem e vertigem (CANCLINI</w:t>
      </w:r>
      <w:r w:rsidRPr="00303FEF">
        <w:rPr>
          <w:rFonts w:ascii="Times New Roman" w:hAnsi="Times New Roman"/>
        </w:rPr>
        <w:t>, 2015, p. 40).</w:t>
      </w:r>
      <w:r>
        <w:rPr>
          <w:rFonts w:ascii="Times New Roman" w:hAnsi="Times New Roman"/>
          <w:sz w:val="24"/>
          <w:szCs w:val="24"/>
        </w:rPr>
        <w:t xml:space="preserve">  </w:t>
      </w:r>
      <w:r w:rsidR="005B6F62">
        <w:rPr>
          <w:rFonts w:ascii="Times New Roman" w:hAnsi="Times New Roman"/>
          <w:sz w:val="24"/>
          <w:szCs w:val="24"/>
        </w:rPr>
        <w:tab/>
      </w:r>
      <w:r w:rsidR="005B6F62">
        <w:rPr>
          <w:rFonts w:ascii="Times New Roman" w:hAnsi="Times New Roman"/>
          <w:sz w:val="24"/>
          <w:szCs w:val="24"/>
        </w:rPr>
        <w:tab/>
      </w:r>
      <w:r w:rsidR="005B6F62">
        <w:rPr>
          <w:rFonts w:ascii="Times New Roman" w:hAnsi="Times New Roman"/>
          <w:sz w:val="24"/>
          <w:szCs w:val="24"/>
        </w:rPr>
        <w:tab/>
      </w:r>
      <w:r w:rsidR="005B6F62">
        <w:rPr>
          <w:rFonts w:ascii="Times New Roman" w:hAnsi="Times New Roman"/>
          <w:sz w:val="24"/>
          <w:szCs w:val="24"/>
        </w:rPr>
        <w:tab/>
      </w:r>
      <w:r w:rsidR="005B6F62">
        <w:rPr>
          <w:rFonts w:ascii="Times New Roman" w:hAnsi="Times New Roman"/>
          <w:sz w:val="24"/>
          <w:szCs w:val="24"/>
        </w:rPr>
        <w:tab/>
      </w:r>
      <w:r w:rsidR="005B6F62">
        <w:rPr>
          <w:rFonts w:ascii="Times New Roman" w:hAnsi="Times New Roman"/>
          <w:sz w:val="24"/>
          <w:szCs w:val="24"/>
        </w:rPr>
        <w:tab/>
      </w:r>
      <w:r w:rsidR="005B6F62">
        <w:rPr>
          <w:rFonts w:ascii="Times New Roman" w:hAnsi="Times New Roman"/>
          <w:sz w:val="24"/>
          <w:szCs w:val="24"/>
        </w:rPr>
        <w:tab/>
      </w:r>
      <w:r w:rsidR="005B6F62">
        <w:rPr>
          <w:rFonts w:ascii="Times New Roman" w:hAnsi="Times New Roman"/>
          <w:sz w:val="24"/>
          <w:szCs w:val="24"/>
        </w:rPr>
        <w:tab/>
      </w:r>
    </w:p>
    <w:p w:rsidR="00B24394" w:rsidRPr="00B24394" w:rsidRDefault="00B24394" w:rsidP="005526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24394">
        <w:rPr>
          <w:rFonts w:ascii="Times New Roman" w:hAnsi="Times New Roman"/>
          <w:sz w:val="24"/>
          <w:szCs w:val="24"/>
        </w:rPr>
        <w:t>Canclini</w:t>
      </w:r>
      <w:r>
        <w:rPr>
          <w:rFonts w:ascii="Times New Roman" w:hAnsi="Times New Roman"/>
          <w:sz w:val="24"/>
          <w:szCs w:val="24"/>
        </w:rPr>
        <w:t xml:space="preserve"> deix</w:t>
      </w:r>
      <w:r w:rsidR="00356A9B">
        <w:rPr>
          <w:rFonts w:ascii="Times New Roman" w:hAnsi="Times New Roman"/>
          <w:sz w:val="24"/>
          <w:szCs w:val="24"/>
        </w:rPr>
        <w:t xml:space="preserve">a clara sua posição antagônica a </w:t>
      </w:r>
      <w:r>
        <w:rPr>
          <w:rFonts w:ascii="Times New Roman" w:hAnsi="Times New Roman"/>
          <w:sz w:val="24"/>
          <w:szCs w:val="24"/>
        </w:rPr>
        <w:t xml:space="preserve">uma </w:t>
      </w:r>
      <w:r w:rsidR="004767E7">
        <w:rPr>
          <w:rFonts w:ascii="Times New Roman" w:hAnsi="Times New Roman"/>
          <w:sz w:val="24"/>
          <w:szCs w:val="24"/>
        </w:rPr>
        <w:t xml:space="preserve">possível </w:t>
      </w:r>
      <w:r>
        <w:rPr>
          <w:rFonts w:ascii="Times New Roman" w:hAnsi="Times New Roman"/>
          <w:sz w:val="24"/>
          <w:szCs w:val="24"/>
        </w:rPr>
        <w:t xml:space="preserve">interpretação estandardizada das culturas latinas e </w:t>
      </w:r>
      <w:r w:rsidR="0034555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as tentativas de </w:t>
      </w:r>
      <w:r w:rsidR="004767E7">
        <w:rPr>
          <w:rFonts w:ascii="Times New Roman" w:hAnsi="Times New Roman"/>
          <w:sz w:val="24"/>
          <w:szCs w:val="24"/>
        </w:rPr>
        <w:t>centralidade</w:t>
      </w:r>
      <w:r>
        <w:rPr>
          <w:rFonts w:ascii="Times New Roman" w:hAnsi="Times New Roman"/>
          <w:sz w:val="24"/>
          <w:szCs w:val="24"/>
        </w:rPr>
        <w:t xml:space="preserve"> e homogeneização, sobretudo da cultura</w:t>
      </w:r>
      <w:r w:rsidR="004767E7">
        <w:rPr>
          <w:rFonts w:ascii="Times New Roman" w:hAnsi="Times New Roman"/>
          <w:sz w:val="24"/>
          <w:szCs w:val="24"/>
        </w:rPr>
        <w:t xml:space="preserve"> norte-americana, nacionalista e </w:t>
      </w:r>
      <w:r>
        <w:rPr>
          <w:rFonts w:ascii="Times New Roman" w:hAnsi="Times New Roman"/>
          <w:sz w:val="24"/>
          <w:szCs w:val="24"/>
        </w:rPr>
        <w:t>g</w:t>
      </w:r>
      <w:r w:rsidR="00345551">
        <w:rPr>
          <w:rFonts w:ascii="Times New Roman" w:hAnsi="Times New Roman"/>
          <w:sz w:val="24"/>
          <w:szCs w:val="24"/>
        </w:rPr>
        <w:t>lobalizan</w:t>
      </w:r>
      <w:r w:rsidR="00356A9B">
        <w:rPr>
          <w:rFonts w:ascii="Times New Roman" w:hAnsi="Times New Roman"/>
          <w:sz w:val="24"/>
          <w:szCs w:val="24"/>
        </w:rPr>
        <w:t>te. A produção artística latino-americana</w:t>
      </w:r>
      <w:r w:rsidR="004767E7">
        <w:rPr>
          <w:rFonts w:ascii="Times New Roman" w:hAnsi="Times New Roman"/>
          <w:sz w:val="24"/>
          <w:szCs w:val="24"/>
        </w:rPr>
        <w:t xml:space="preserve"> </w:t>
      </w:r>
      <w:r w:rsidR="00345551">
        <w:rPr>
          <w:rFonts w:ascii="Times New Roman" w:hAnsi="Times New Roman"/>
          <w:sz w:val="24"/>
          <w:szCs w:val="24"/>
        </w:rPr>
        <w:t>possui uma característica d</w:t>
      </w:r>
      <w:r w:rsidR="001860F0">
        <w:rPr>
          <w:rFonts w:ascii="Times New Roman" w:hAnsi="Times New Roman"/>
          <w:sz w:val="24"/>
          <w:szCs w:val="24"/>
        </w:rPr>
        <w:t xml:space="preserve">e reconhecimento e identidade e </w:t>
      </w:r>
      <w:r w:rsidR="00345551">
        <w:rPr>
          <w:rFonts w:ascii="Times New Roman" w:hAnsi="Times New Roman"/>
          <w:sz w:val="24"/>
          <w:szCs w:val="24"/>
        </w:rPr>
        <w:t>marca</w:t>
      </w:r>
      <w:r w:rsidR="001860F0">
        <w:rPr>
          <w:rFonts w:ascii="Times New Roman" w:hAnsi="Times New Roman"/>
          <w:sz w:val="24"/>
          <w:szCs w:val="24"/>
        </w:rPr>
        <w:t xml:space="preserve">, </w:t>
      </w:r>
      <w:r w:rsidR="001D1A4F">
        <w:rPr>
          <w:rFonts w:ascii="Times New Roman" w:hAnsi="Times New Roman"/>
          <w:sz w:val="24"/>
          <w:szCs w:val="24"/>
        </w:rPr>
        <w:t>por meio das</w:t>
      </w:r>
      <w:r w:rsidR="00345551">
        <w:rPr>
          <w:rFonts w:ascii="Times New Roman" w:hAnsi="Times New Roman"/>
          <w:sz w:val="24"/>
          <w:szCs w:val="24"/>
        </w:rPr>
        <w:t xml:space="preserve"> relações</w:t>
      </w:r>
      <w:r w:rsidR="001D1A4F">
        <w:rPr>
          <w:rFonts w:ascii="Times New Roman" w:hAnsi="Times New Roman"/>
          <w:sz w:val="24"/>
          <w:szCs w:val="24"/>
        </w:rPr>
        <w:t xml:space="preserve"> de poder</w:t>
      </w:r>
      <w:r w:rsidR="00345551">
        <w:rPr>
          <w:rFonts w:ascii="Times New Roman" w:hAnsi="Times New Roman"/>
          <w:sz w:val="24"/>
          <w:szCs w:val="24"/>
        </w:rPr>
        <w:t xml:space="preserve"> assimétricas, maneiras</w:t>
      </w:r>
      <w:r w:rsidR="001860F0">
        <w:rPr>
          <w:rFonts w:ascii="Times New Roman" w:hAnsi="Times New Roman"/>
          <w:sz w:val="24"/>
          <w:szCs w:val="24"/>
        </w:rPr>
        <w:t xml:space="preserve"> específicas</w:t>
      </w:r>
      <w:r w:rsidR="00345551">
        <w:rPr>
          <w:rFonts w:ascii="Times New Roman" w:hAnsi="Times New Roman"/>
          <w:sz w:val="24"/>
          <w:szCs w:val="24"/>
        </w:rPr>
        <w:t xml:space="preserve"> de </w:t>
      </w:r>
      <w:r w:rsidR="001860F0">
        <w:rPr>
          <w:rFonts w:ascii="Times New Roman" w:hAnsi="Times New Roman"/>
          <w:sz w:val="24"/>
          <w:szCs w:val="24"/>
        </w:rPr>
        <w:t xml:space="preserve">ser e </w:t>
      </w:r>
      <w:r w:rsidR="00CC5CA4">
        <w:rPr>
          <w:rFonts w:ascii="Times New Roman" w:hAnsi="Times New Roman"/>
          <w:sz w:val="24"/>
          <w:szCs w:val="24"/>
        </w:rPr>
        <w:t xml:space="preserve">de </w:t>
      </w:r>
      <w:r w:rsidR="001860F0">
        <w:rPr>
          <w:rFonts w:ascii="Times New Roman" w:hAnsi="Times New Roman"/>
          <w:sz w:val="24"/>
          <w:szCs w:val="24"/>
        </w:rPr>
        <w:t xml:space="preserve">estar no mundo, onde a </w:t>
      </w:r>
      <w:r w:rsidR="00345551">
        <w:rPr>
          <w:rFonts w:ascii="Times New Roman" w:hAnsi="Times New Roman"/>
          <w:sz w:val="24"/>
          <w:szCs w:val="24"/>
        </w:rPr>
        <w:t>diferenç</w:t>
      </w:r>
      <w:r w:rsidR="001860F0">
        <w:rPr>
          <w:rFonts w:ascii="Times New Roman" w:hAnsi="Times New Roman"/>
          <w:sz w:val="24"/>
          <w:szCs w:val="24"/>
        </w:rPr>
        <w:t>a</w:t>
      </w:r>
      <w:r w:rsidR="007B62E7">
        <w:rPr>
          <w:rFonts w:ascii="Times New Roman" w:hAnsi="Times New Roman"/>
          <w:sz w:val="24"/>
          <w:szCs w:val="24"/>
        </w:rPr>
        <w:t xml:space="preserve"> também se apresenta como </w:t>
      </w:r>
      <w:r w:rsidR="00345551">
        <w:rPr>
          <w:rFonts w:ascii="Times New Roman" w:hAnsi="Times New Roman"/>
          <w:sz w:val="24"/>
          <w:szCs w:val="24"/>
        </w:rPr>
        <w:t xml:space="preserve">unidade. </w:t>
      </w:r>
      <w:r w:rsidR="00476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52660" w:rsidRPr="0063081B" w:rsidRDefault="008F37BB" w:rsidP="0055266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Arthur Verocai e o D</w:t>
      </w:r>
      <w:r w:rsidR="00552660" w:rsidRPr="0063081B">
        <w:rPr>
          <w:rFonts w:ascii="Times New Roman" w:hAnsi="Times New Roman"/>
          <w:b/>
          <w:sz w:val="24"/>
          <w:szCs w:val="24"/>
        </w:rPr>
        <w:t>isco de 1972</w:t>
      </w:r>
    </w:p>
    <w:p w:rsidR="006C528F" w:rsidRPr="00CA0989" w:rsidRDefault="00552660" w:rsidP="005526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Arthur </w:t>
      </w:r>
      <w:r w:rsidR="000270C9">
        <w:rPr>
          <w:rFonts w:ascii="Times New Roman" w:hAnsi="Times New Roman"/>
          <w:sz w:val="24"/>
          <w:szCs w:val="24"/>
          <w:lang w:eastAsia="pt-BR"/>
        </w:rPr>
        <w:t xml:space="preserve">Verocai, à época com 27 anos, </w:t>
      </w:r>
      <w:r>
        <w:rPr>
          <w:rFonts w:ascii="Times New Roman" w:hAnsi="Times New Roman"/>
          <w:sz w:val="24"/>
          <w:szCs w:val="24"/>
          <w:lang w:eastAsia="pt-BR"/>
        </w:rPr>
        <w:t>e</w:t>
      </w:r>
      <w:r w:rsidR="00B31ACA">
        <w:rPr>
          <w:rFonts w:ascii="Times New Roman" w:hAnsi="Times New Roman"/>
          <w:sz w:val="24"/>
          <w:szCs w:val="24"/>
          <w:lang w:eastAsia="pt-BR"/>
        </w:rPr>
        <w:t xml:space="preserve">ra maestro, </w:t>
      </w:r>
      <w:r w:rsidR="00201E88">
        <w:rPr>
          <w:rFonts w:ascii="Times New Roman" w:hAnsi="Times New Roman"/>
          <w:sz w:val="24"/>
          <w:szCs w:val="24"/>
          <w:lang w:eastAsia="pt-BR"/>
        </w:rPr>
        <w:t>arranjador</w:t>
      </w:r>
      <w:r w:rsidR="000270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0502B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B31ACA">
        <w:rPr>
          <w:rFonts w:ascii="Times New Roman" w:hAnsi="Times New Roman"/>
          <w:sz w:val="24"/>
          <w:szCs w:val="24"/>
          <w:lang w:eastAsia="pt-BR"/>
        </w:rPr>
        <w:t>compositor</w:t>
      </w:r>
      <w:r w:rsidR="0010502B">
        <w:rPr>
          <w:rFonts w:ascii="Times New Roman" w:hAnsi="Times New Roman"/>
          <w:sz w:val="24"/>
          <w:szCs w:val="24"/>
          <w:lang w:eastAsia="pt-BR"/>
        </w:rPr>
        <w:t xml:space="preserve">.                                    </w:t>
      </w:r>
      <w:r w:rsidR="00941049">
        <w:rPr>
          <w:rFonts w:ascii="Times New Roman" w:hAnsi="Times New Roman"/>
          <w:sz w:val="24"/>
          <w:szCs w:val="24"/>
          <w:lang w:eastAsia="pt-BR"/>
        </w:rPr>
        <w:t>F</w:t>
      </w:r>
      <w:r w:rsidR="00350098">
        <w:rPr>
          <w:rFonts w:ascii="Times New Roman" w:hAnsi="Times New Roman"/>
          <w:sz w:val="24"/>
          <w:szCs w:val="24"/>
          <w:lang w:eastAsia="pt-BR"/>
        </w:rPr>
        <w:t>oi contratado pela Continental</w:t>
      </w:r>
      <w:r w:rsidR="00CA0989">
        <w:rPr>
          <w:rFonts w:ascii="Times New Roman" w:hAnsi="Times New Roman"/>
          <w:sz w:val="24"/>
          <w:szCs w:val="24"/>
          <w:lang w:eastAsia="pt-BR"/>
        </w:rPr>
        <w:t xml:space="preserve">, a pedido da cantora Célia, juntamente </w:t>
      </w:r>
      <w:r w:rsidR="00B31ACA">
        <w:rPr>
          <w:rFonts w:ascii="Times New Roman" w:hAnsi="Times New Roman"/>
          <w:sz w:val="24"/>
          <w:szCs w:val="24"/>
          <w:lang w:eastAsia="pt-BR"/>
        </w:rPr>
        <w:t xml:space="preserve">com </w:t>
      </w:r>
      <w:r w:rsidR="00CA0989">
        <w:rPr>
          <w:rFonts w:ascii="Times New Roman" w:hAnsi="Times New Roman"/>
          <w:sz w:val="24"/>
          <w:szCs w:val="24"/>
          <w:lang w:eastAsia="pt-BR"/>
        </w:rPr>
        <w:t xml:space="preserve">o mastro Rogério Duprat, </w:t>
      </w:r>
      <w:r w:rsidR="00350098">
        <w:rPr>
          <w:rFonts w:ascii="Times New Roman" w:hAnsi="Times New Roman"/>
          <w:sz w:val="24"/>
          <w:szCs w:val="24"/>
          <w:lang w:eastAsia="pt-BR"/>
        </w:rPr>
        <w:t xml:space="preserve">para produzir </w:t>
      </w:r>
      <w:r w:rsidR="00A5294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="00350098">
        <w:rPr>
          <w:rFonts w:ascii="Times New Roman" w:hAnsi="Times New Roman"/>
          <w:sz w:val="24"/>
          <w:szCs w:val="24"/>
          <w:lang w:eastAsia="pt-BR"/>
        </w:rPr>
        <w:t xml:space="preserve">seus </w:t>
      </w:r>
      <w:r w:rsidRPr="000C314A">
        <w:rPr>
          <w:rFonts w:ascii="Times New Roman" w:hAnsi="Times New Roman"/>
          <w:sz w:val="24"/>
          <w:szCs w:val="24"/>
          <w:lang w:eastAsia="pt-BR"/>
        </w:rPr>
        <w:t>dois</w:t>
      </w:r>
      <w:r>
        <w:rPr>
          <w:rFonts w:ascii="Times New Roman" w:hAnsi="Times New Roman"/>
          <w:sz w:val="24"/>
          <w:szCs w:val="24"/>
          <w:lang w:eastAsia="pt-BR"/>
        </w:rPr>
        <w:t xml:space="preserve"> primeiros</w:t>
      </w:r>
      <w:r w:rsidR="00350098">
        <w:rPr>
          <w:rFonts w:ascii="Times New Roman" w:hAnsi="Times New Roman"/>
          <w:sz w:val="24"/>
          <w:szCs w:val="24"/>
          <w:lang w:eastAsia="pt-BR"/>
        </w:rPr>
        <w:t xml:space="preserve"> discos </w:t>
      </w:r>
      <w:r w:rsidR="00201E88">
        <w:rPr>
          <w:rFonts w:ascii="Times New Roman" w:hAnsi="Times New Roman"/>
          <w:sz w:val="24"/>
          <w:szCs w:val="24"/>
          <w:lang w:eastAsia="pt-BR"/>
        </w:rPr>
        <w:t xml:space="preserve">(1971 e 1972), </w:t>
      </w:r>
      <w:r w:rsidR="00C66C0C">
        <w:rPr>
          <w:rFonts w:ascii="Times New Roman" w:hAnsi="Times New Roman"/>
          <w:sz w:val="24"/>
          <w:szCs w:val="24"/>
          <w:lang w:eastAsia="pt-BR"/>
        </w:rPr>
        <w:t xml:space="preserve">inclusive, foi ela </w:t>
      </w:r>
      <w:r>
        <w:rPr>
          <w:rFonts w:ascii="Times New Roman" w:hAnsi="Times New Roman"/>
          <w:sz w:val="24"/>
          <w:szCs w:val="24"/>
          <w:lang w:eastAsia="pt-BR"/>
        </w:rPr>
        <w:t>a grande incentivadora para músico gravar o seu próprio disco</w:t>
      </w:r>
      <w:r w:rsidR="00941049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="00CA0989">
        <w:rPr>
          <w:rFonts w:ascii="Times New Roman" w:hAnsi="Times New Roman"/>
          <w:sz w:val="24"/>
          <w:szCs w:val="24"/>
          <w:lang w:eastAsia="pt-BR"/>
        </w:rPr>
        <w:t>Verocai foi g</w:t>
      </w:r>
      <w:r w:rsidR="00CE3F98">
        <w:rPr>
          <w:rFonts w:ascii="Times New Roman" w:hAnsi="Times New Roman"/>
          <w:sz w:val="24"/>
          <w:szCs w:val="24"/>
          <w:lang w:eastAsia="pt-BR"/>
        </w:rPr>
        <w:t xml:space="preserve">anhando notoriedade </w:t>
      </w:r>
      <w:r w:rsidR="00DA4125">
        <w:rPr>
          <w:rFonts w:ascii="Times New Roman" w:hAnsi="Times New Roman"/>
          <w:sz w:val="24"/>
          <w:szCs w:val="24"/>
          <w:lang w:eastAsia="pt-BR"/>
        </w:rPr>
        <w:t xml:space="preserve">pelos trabalhos desenvolvidos </w:t>
      </w:r>
      <w:r w:rsidR="00941049">
        <w:rPr>
          <w:rFonts w:ascii="Times New Roman" w:hAnsi="Times New Roman" w:cs="Times New Roman"/>
          <w:sz w:val="24"/>
          <w:szCs w:val="24"/>
          <w:lang w:eastAsia="pt-BR"/>
        </w:rPr>
        <w:t>nos discos de</w:t>
      </w:r>
      <w:r w:rsidR="009F548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E3F98">
        <w:rPr>
          <w:rFonts w:ascii="Times New Roman" w:hAnsi="Times New Roman" w:cs="Times New Roman"/>
          <w:sz w:val="24"/>
          <w:szCs w:val="24"/>
          <w:lang w:eastAsia="pt-BR"/>
        </w:rPr>
        <w:t>Célia e</w:t>
      </w:r>
      <w:r w:rsidR="004767E7">
        <w:rPr>
          <w:rFonts w:ascii="Times New Roman" w:hAnsi="Times New Roman" w:cs="Times New Roman"/>
          <w:sz w:val="24"/>
          <w:szCs w:val="24"/>
          <w:lang w:eastAsia="pt-BR"/>
        </w:rPr>
        <w:t xml:space="preserve"> recebe um convite </w:t>
      </w:r>
      <w:r w:rsidR="00AE2F6D">
        <w:rPr>
          <w:rFonts w:ascii="Times New Roman" w:hAnsi="Times New Roman" w:cs="Times New Roman"/>
          <w:sz w:val="24"/>
          <w:szCs w:val="24"/>
          <w:lang w:eastAsia="pt-BR"/>
        </w:rPr>
        <w:t>para gravar</w:t>
      </w:r>
      <w:r w:rsidRPr="00CA0989">
        <w:rPr>
          <w:rFonts w:ascii="Times New Roman" w:hAnsi="Times New Roman" w:cs="Times New Roman"/>
          <w:sz w:val="24"/>
          <w:szCs w:val="24"/>
          <w:lang w:eastAsia="pt-BR"/>
        </w:rPr>
        <w:t xml:space="preserve"> um álbum autoral. </w:t>
      </w:r>
      <w:r w:rsidR="00CA0989">
        <w:rPr>
          <w:rFonts w:ascii="Times New Roman" w:hAnsi="Times New Roman" w:cs="Times New Roman"/>
          <w:sz w:val="24"/>
          <w:szCs w:val="24"/>
          <w:lang w:eastAsia="pt-BR"/>
        </w:rPr>
        <w:t>“</w:t>
      </w:r>
      <w:r w:rsidR="00CA0989" w:rsidRPr="00CA0989">
        <w:rPr>
          <w:rFonts w:ascii="Times New Roman" w:hAnsi="Times New Roman" w:cs="Times New Roman"/>
          <w:sz w:val="24"/>
          <w:szCs w:val="24"/>
        </w:rPr>
        <w:t>Eu fazia arranjo para a Célia na Continental, então, eu rece</w:t>
      </w:r>
      <w:r w:rsidR="00941049">
        <w:rPr>
          <w:rFonts w:ascii="Times New Roman" w:hAnsi="Times New Roman" w:cs="Times New Roman"/>
          <w:sz w:val="24"/>
          <w:szCs w:val="24"/>
        </w:rPr>
        <w:t>bi um convite através dela</w:t>
      </w:r>
      <w:r w:rsidR="00CA0989">
        <w:rPr>
          <w:rFonts w:ascii="Times New Roman" w:hAnsi="Times New Roman" w:cs="Times New Roman"/>
          <w:sz w:val="24"/>
          <w:szCs w:val="24"/>
        </w:rPr>
        <w:t>, ‘o</w:t>
      </w:r>
      <w:r w:rsidR="00CA0989" w:rsidRPr="00CA0989">
        <w:rPr>
          <w:rFonts w:ascii="Times New Roman" w:hAnsi="Times New Roman" w:cs="Times New Roman"/>
          <w:sz w:val="24"/>
          <w:szCs w:val="24"/>
        </w:rPr>
        <w:t>lha, o pessoal da Continental qu</w:t>
      </w:r>
      <w:r w:rsidR="00CA0989">
        <w:rPr>
          <w:rFonts w:ascii="Times New Roman" w:hAnsi="Times New Roman" w:cs="Times New Roman"/>
          <w:sz w:val="24"/>
          <w:szCs w:val="24"/>
        </w:rPr>
        <w:t>er que você faça um disco solo’</w:t>
      </w:r>
      <w:r w:rsidR="00DA4125">
        <w:rPr>
          <w:rFonts w:ascii="Times New Roman" w:hAnsi="Times New Roman" w:cs="Times New Roman"/>
          <w:sz w:val="24"/>
          <w:szCs w:val="24"/>
        </w:rPr>
        <w:t>”</w:t>
      </w:r>
      <w:r w:rsidR="00CA0989">
        <w:rPr>
          <w:rStyle w:val="Refdenotaderodap"/>
          <w:rFonts w:ascii="Times New Roman" w:hAnsi="Times New Roman"/>
          <w:sz w:val="24"/>
          <w:szCs w:val="24"/>
          <w:lang w:eastAsia="pt-BR"/>
        </w:rPr>
        <w:footnoteReference w:id="4"/>
      </w:r>
      <w:r w:rsidR="00CA09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pt-BR"/>
        </w:rPr>
        <w:t xml:space="preserve">A única </w:t>
      </w:r>
      <w:r w:rsidRPr="000C314A">
        <w:rPr>
          <w:rFonts w:ascii="Times New Roman" w:hAnsi="Times New Roman"/>
          <w:sz w:val="24"/>
          <w:szCs w:val="24"/>
          <w:lang w:eastAsia="pt-BR"/>
        </w:rPr>
        <w:t>condição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01E88">
        <w:rPr>
          <w:rFonts w:ascii="Times New Roman" w:hAnsi="Times New Roman"/>
          <w:sz w:val="24"/>
          <w:szCs w:val="24"/>
          <w:lang w:eastAsia="pt-BR"/>
        </w:rPr>
        <w:t xml:space="preserve">posta pelo músico foi escolher o </w:t>
      </w:r>
      <w:r>
        <w:rPr>
          <w:rFonts w:ascii="Times New Roman" w:hAnsi="Times New Roman"/>
          <w:sz w:val="24"/>
          <w:szCs w:val="24"/>
          <w:lang w:eastAsia="pt-BR"/>
        </w:rPr>
        <w:t xml:space="preserve">próprio time de instrumentistas </w:t>
      </w:r>
      <w:r w:rsidRPr="000C314A">
        <w:rPr>
          <w:rFonts w:ascii="Times New Roman" w:hAnsi="Times New Roman"/>
          <w:sz w:val="24"/>
          <w:szCs w:val="24"/>
          <w:lang w:eastAsia="pt-BR"/>
        </w:rPr>
        <w:t>e</w:t>
      </w:r>
      <w:r>
        <w:rPr>
          <w:rFonts w:ascii="Times New Roman" w:hAnsi="Times New Roman"/>
          <w:sz w:val="24"/>
          <w:szCs w:val="24"/>
          <w:lang w:eastAsia="pt-BR"/>
        </w:rPr>
        <w:t xml:space="preserve"> ter carta branca para fazer o disco que quisesse. Constam no disco a participação de</w:t>
      </w:r>
      <w:r w:rsidR="00C66C0C">
        <w:rPr>
          <w:rFonts w:ascii="Times New Roman" w:hAnsi="Times New Roman"/>
          <w:sz w:val="24"/>
          <w:szCs w:val="24"/>
          <w:lang w:eastAsia="pt-BR"/>
        </w:rPr>
        <w:t xml:space="preserve"> grandes nomes da música brasileira,</w:t>
      </w:r>
      <w:r w:rsidR="000C61D5">
        <w:rPr>
          <w:rFonts w:ascii="Times New Roman" w:hAnsi="Times New Roman"/>
          <w:sz w:val="24"/>
          <w:szCs w:val="24"/>
          <w:lang w:eastAsia="pt-BR"/>
        </w:rPr>
        <w:t xml:space="preserve"> como</w:t>
      </w:r>
      <w:r w:rsidR="00AE2F6D">
        <w:rPr>
          <w:rFonts w:ascii="Times New Roman" w:hAnsi="Times New Roman"/>
          <w:sz w:val="24"/>
          <w:szCs w:val="24"/>
          <w:lang w:eastAsia="pt-BR"/>
        </w:rPr>
        <w:t xml:space="preserve"> o baterista e percursionista</w:t>
      </w:r>
      <w:r w:rsidR="000E12E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E2F6D">
        <w:rPr>
          <w:rFonts w:ascii="Times New Roman" w:hAnsi="Times New Roman"/>
          <w:sz w:val="24"/>
          <w:szCs w:val="24"/>
          <w:lang w:eastAsia="pt-BR"/>
        </w:rPr>
        <w:t>Robertinho Silva</w:t>
      </w:r>
      <w:r w:rsidR="000E12ED">
        <w:rPr>
          <w:rFonts w:ascii="Times New Roman" w:hAnsi="Times New Roman"/>
          <w:sz w:val="24"/>
          <w:szCs w:val="24"/>
          <w:lang w:eastAsia="pt-BR"/>
        </w:rPr>
        <w:t>,</w:t>
      </w:r>
      <w:r w:rsidR="00AE2F6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12ED">
        <w:rPr>
          <w:rFonts w:ascii="Times New Roman" w:hAnsi="Times New Roman"/>
          <w:sz w:val="24"/>
          <w:szCs w:val="24"/>
          <w:lang w:eastAsia="pt-BR"/>
        </w:rPr>
        <w:t>à época integrante do grupo Som Imaginário, o violonista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C61D5">
        <w:rPr>
          <w:rFonts w:ascii="Times New Roman" w:hAnsi="Times New Roman"/>
          <w:sz w:val="24"/>
          <w:szCs w:val="24"/>
          <w:lang w:eastAsia="pt-BR"/>
        </w:rPr>
        <w:t>Toninho Horta,</w:t>
      </w:r>
      <w:r w:rsidR="008D7FC7">
        <w:rPr>
          <w:rFonts w:ascii="Times New Roman" w:hAnsi="Times New Roman"/>
          <w:sz w:val="24"/>
          <w:szCs w:val="24"/>
          <w:lang w:eastAsia="pt-BR"/>
        </w:rPr>
        <w:t xml:space="preserve"> parceiro do coletivo de músicos</w:t>
      </w:r>
      <w:r w:rsidR="000E12ED">
        <w:rPr>
          <w:rFonts w:ascii="Times New Roman" w:hAnsi="Times New Roman"/>
          <w:sz w:val="24"/>
          <w:szCs w:val="24"/>
          <w:lang w:eastAsia="pt-BR"/>
        </w:rPr>
        <w:t xml:space="preserve"> Clube da Esqui</w:t>
      </w:r>
      <w:r w:rsidR="008D7FC7">
        <w:rPr>
          <w:rFonts w:ascii="Times New Roman" w:hAnsi="Times New Roman"/>
          <w:sz w:val="24"/>
          <w:szCs w:val="24"/>
          <w:lang w:eastAsia="pt-BR"/>
        </w:rPr>
        <w:t>n</w:t>
      </w:r>
      <w:r w:rsidR="000E12ED">
        <w:rPr>
          <w:rFonts w:ascii="Times New Roman" w:hAnsi="Times New Roman"/>
          <w:sz w:val="24"/>
          <w:szCs w:val="24"/>
          <w:lang w:eastAsia="pt-BR"/>
        </w:rPr>
        <w:t>a, d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entre muitos outros.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D7FC7">
        <w:rPr>
          <w:rFonts w:ascii="Times New Roman" w:hAnsi="Times New Roman"/>
          <w:sz w:val="24"/>
          <w:szCs w:val="24"/>
          <w:lang w:eastAsia="pt-BR"/>
        </w:rPr>
        <w:br/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 disco transi</w:t>
      </w:r>
      <w:r w:rsidR="00817687">
        <w:rPr>
          <w:rFonts w:ascii="Times New Roman" w:hAnsi="Times New Roman"/>
          <w:color w:val="000000"/>
          <w:sz w:val="24"/>
          <w:szCs w:val="24"/>
          <w:lang w:eastAsia="pt-BR"/>
        </w:rPr>
        <w:t>ta entre vários gênero</w:t>
      </w:r>
      <w:r w:rsidR="008D7FC7">
        <w:rPr>
          <w:rFonts w:ascii="Times New Roman" w:hAnsi="Times New Roman"/>
          <w:color w:val="000000"/>
          <w:sz w:val="24"/>
          <w:szCs w:val="24"/>
          <w:lang w:eastAsia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do </w:t>
      </w:r>
      <w:r w:rsidRPr="00C66C0C">
        <w:rPr>
          <w:rFonts w:ascii="Times New Roman" w:hAnsi="Times New Roman"/>
          <w:i/>
          <w:color w:val="000000"/>
          <w:sz w:val="24"/>
          <w:szCs w:val="24"/>
          <w:lang w:eastAsia="pt-BR"/>
        </w:rPr>
        <w:t>jazz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C66C0C" w:rsidRPr="00C66C0C">
        <w:rPr>
          <w:rFonts w:ascii="Times New Roman" w:hAnsi="Times New Roman"/>
          <w:i/>
          <w:color w:val="000000"/>
          <w:sz w:val="24"/>
          <w:szCs w:val="24"/>
          <w:lang w:eastAsia="pt-BR"/>
        </w:rPr>
        <w:t>funk</w:t>
      </w:r>
      <w:r w:rsidR="00983BD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</w:t>
      </w:r>
      <w:r w:rsidR="00201E88" w:rsidRPr="00C66C0C">
        <w:rPr>
          <w:rFonts w:ascii="Times New Roman" w:hAnsi="Times New Roman"/>
          <w:i/>
          <w:color w:val="000000"/>
          <w:sz w:val="24"/>
          <w:szCs w:val="24"/>
          <w:lang w:eastAsia="pt-BR"/>
        </w:rPr>
        <w:t>soul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americano,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ao samba e a </w:t>
      </w:r>
      <w:r w:rsidR="00983BD7">
        <w:rPr>
          <w:rFonts w:ascii="Times New Roman" w:hAnsi="Times New Roman"/>
          <w:color w:val="000000"/>
          <w:sz w:val="24"/>
          <w:szCs w:val="24"/>
          <w:lang w:eastAsia="pt-BR"/>
        </w:rPr>
        <w:t>bossa n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ova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brasileira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regado a </w:t>
      </w:r>
      <w:r w:rsidR="000C61D5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uma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boa dose de experimentação </w:t>
      </w:r>
      <w:r w:rsidR="006C528F">
        <w:rPr>
          <w:rFonts w:ascii="Times New Roman" w:hAnsi="Times New Roman"/>
          <w:color w:val="000000"/>
          <w:sz w:val="24"/>
          <w:szCs w:val="24"/>
          <w:lang w:eastAsia="pt-BR"/>
        </w:rPr>
        <w:t>e sem nenhum tino mercadológico.</w:t>
      </w:r>
    </w:p>
    <w:p w:rsidR="00552660" w:rsidRDefault="006C528F" w:rsidP="005526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  <w:t>Co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 a experiência adquirida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como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maestro e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arranjador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nos </w:t>
      </w:r>
      <w:r w:rsidR="00552660" w:rsidRPr="00A226D5">
        <w:rPr>
          <w:rFonts w:ascii="Times New Roman" w:hAnsi="Times New Roman"/>
          <w:color w:val="000000"/>
          <w:sz w:val="24"/>
          <w:szCs w:val="24"/>
          <w:lang w:eastAsia="pt-BR"/>
        </w:rPr>
        <w:t>di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scos de Ivan Lins, Jorge Ben</w:t>
      </w:r>
      <w:r w:rsidR="00552660" w:rsidRPr="00A226D5">
        <w:rPr>
          <w:rFonts w:ascii="Times New Roman" w:hAnsi="Times New Roman"/>
          <w:color w:val="000000"/>
          <w:sz w:val="24"/>
          <w:szCs w:val="24"/>
          <w:lang w:eastAsia="pt-BR"/>
        </w:rPr>
        <w:t>, Erasmo Carlos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Elizeth </w:t>
      </w:r>
      <w:r w:rsidR="00552660" w:rsidRPr="00A226D5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Cardoso, Gal Costa, </w:t>
      </w:r>
      <w:r w:rsidR="00552660" w:rsidRPr="00A226D5">
        <w:rPr>
          <w:rFonts w:ascii="Times New Roman" w:hAnsi="Times New Roman"/>
          <w:sz w:val="24"/>
          <w:szCs w:val="24"/>
          <w:lang w:eastAsia="pt-BR"/>
        </w:rPr>
        <w:t>Quarteto em</w:t>
      </w:r>
      <w:r w:rsidR="0055266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52660" w:rsidRPr="00A226D5">
        <w:rPr>
          <w:rFonts w:ascii="Times New Roman" w:hAnsi="Times New Roman"/>
          <w:sz w:val="24"/>
          <w:szCs w:val="24"/>
          <w:lang w:eastAsia="pt-BR"/>
        </w:rPr>
        <w:t>Cy, MPB-4, Célia</w:t>
      </w:r>
      <w:r w:rsidR="00552660">
        <w:rPr>
          <w:rFonts w:ascii="Times New Roman" w:hAnsi="Times New Roman"/>
          <w:sz w:val="24"/>
          <w:szCs w:val="24"/>
          <w:lang w:eastAsia="pt-BR"/>
        </w:rPr>
        <w:t xml:space="preserve">, O Terço, Guilherme Lamounier, </w:t>
      </w:r>
      <w:r w:rsidR="00552660" w:rsidRPr="00A226D5">
        <w:rPr>
          <w:rFonts w:ascii="Times New Roman" w:hAnsi="Times New Roman"/>
          <w:sz w:val="24"/>
          <w:szCs w:val="24"/>
          <w:lang w:eastAsia="pt-BR"/>
        </w:rPr>
        <w:t>Nélson Gonçalv</w:t>
      </w:r>
      <w:r w:rsidR="00552660">
        <w:rPr>
          <w:rFonts w:ascii="Times New Roman" w:hAnsi="Times New Roman"/>
          <w:sz w:val="24"/>
          <w:szCs w:val="24"/>
          <w:lang w:eastAsia="pt-BR"/>
        </w:rPr>
        <w:t xml:space="preserve">es e Marcos Valle, o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disco </w:t>
      </w:r>
      <w:r w:rsidR="008D7FC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de Arthur Verocai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>tornou-se a materia</w:t>
      </w:r>
      <w:r w:rsidR="008D7FC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lização sonora das ideias que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>tinha na cabeça, uma obra hermé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tica, experimental e à frente de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seu tempo. O uso de eq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>uipamentos e técnicas</w:t>
      </w:r>
      <w:r w:rsidR="007B696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gravação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ainda pouco </w:t>
      </w:r>
      <w:r w:rsidR="00983BD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utilizadas em 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>disco</w:t>
      </w:r>
      <w:r w:rsidR="000C61D5">
        <w:rPr>
          <w:rFonts w:ascii="Times New Roman" w:hAnsi="Times New Roman"/>
          <w:color w:val="000000"/>
          <w:sz w:val="24"/>
          <w:szCs w:val="24"/>
          <w:lang w:eastAsia="pt-BR"/>
        </w:rPr>
        <w:t>s</w:t>
      </w:r>
      <w:r w:rsidR="009F54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brasileiro</w:t>
      </w:r>
      <w:r w:rsidR="00983BD7">
        <w:rPr>
          <w:rFonts w:ascii="Times New Roman" w:hAnsi="Times New Roman"/>
          <w:color w:val="000000"/>
          <w:sz w:val="24"/>
          <w:szCs w:val="24"/>
          <w:lang w:eastAsia="pt-BR"/>
        </w:rPr>
        <w:t>s</w:t>
      </w:r>
      <w:r w:rsidR="009F54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0C61D5">
        <w:rPr>
          <w:rFonts w:ascii="Times New Roman" w:hAnsi="Times New Roman"/>
          <w:color w:val="000000"/>
          <w:sz w:val="24"/>
          <w:szCs w:val="24"/>
          <w:lang w:eastAsia="pt-BR"/>
        </w:rPr>
        <w:t>tornou</w:t>
      </w:r>
      <w:r w:rsidR="007B6969">
        <w:rPr>
          <w:rFonts w:ascii="Times New Roman" w:hAnsi="Times New Roman"/>
          <w:color w:val="000000"/>
          <w:sz w:val="24"/>
          <w:szCs w:val="24"/>
          <w:lang w:eastAsia="pt-BR"/>
        </w:rPr>
        <w:t>-o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>um símbolo de criativ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idade e </w:t>
      </w:r>
      <w:r w:rsidR="00983BD7">
        <w:rPr>
          <w:rFonts w:ascii="Times New Roman" w:hAnsi="Times New Roman"/>
          <w:color w:val="000000"/>
          <w:sz w:val="24"/>
          <w:szCs w:val="24"/>
          <w:lang w:eastAsia="pt-BR"/>
        </w:rPr>
        <w:t>inovação</w:t>
      </w:r>
      <w:r w:rsidR="007B696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musical</w:t>
      </w:r>
      <w:r w:rsidR="00983BD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Por exemplo, os 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sintetizadores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8176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usados 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>na faixa “Caboclo”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>, o ganho de mais um c</w:t>
      </w:r>
      <w:r w:rsidR="008176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anal, </w:t>
      </w:r>
      <w:r w:rsidR="00C66C0C">
        <w:rPr>
          <w:rFonts w:ascii="Times New Roman" w:hAnsi="Times New Roman"/>
          <w:color w:val="000000"/>
          <w:sz w:val="24"/>
          <w:szCs w:val="24"/>
          <w:lang w:eastAsia="pt-BR"/>
        </w:rPr>
        <w:t>c</w:t>
      </w:r>
      <w:r w:rsidR="008176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om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um pedal </w:t>
      </w:r>
      <w:r w:rsidR="00552660" w:rsidRPr="006E0C23">
        <w:rPr>
          <w:rFonts w:ascii="Times New Roman" w:hAnsi="Times New Roman"/>
          <w:i/>
          <w:color w:val="000000"/>
          <w:sz w:val="24"/>
          <w:szCs w:val="24"/>
          <w:lang w:eastAsia="pt-BR"/>
        </w:rPr>
        <w:t>wah-wah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nas guitarras</w:t>
      </w:r>
      <w:r w:rsidR="007B696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da</w:t>
      </w:r>
      <w:r w:rsidR="00890C6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>aixa “Presente de Grego”</w:t>
      </w:r>
      <w:r w:rsidR="007B696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</w:t>
      </w:r>
      <w:r w:rsidR="008176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recurso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>de efeitos</w:t>
      </w:r>
      <w:r w:rsidR="00890C66">
        <w:rPr>
          <w:rFonts w:ascii="Times New Roman" w:hAnsi="Times New Roman"/>
          <w:i/>
          <w:color w:val="000000"/>
          <w:sz w:val="24"/>
          <w:szCs w:val="24"/>
          <w:lang w:eastAsia="pt-BR"/>
        </w:rPr>
        <w:t xml:space="preserve"> f</w:t>
      </w:r>
      <w:r w:rsidR="00890C66" w:rsidRPr="006E0C23">
        <w:rPr>
          <w:rFonts w:ascii="Times New Roman" w:hAnsi="Times New Roman"/>
          <w:i/>
          <w:color w:val="000000"/>
          <w:sz w:val="24"/>
          <w:szCs w:val="24"/>
          <w:lang w:eastAsia="pt-BR"/>
        </w:rPr>
        <w:t>lange</w:t>
      </w:r>
      <w:r w:rsidR="00890C66">
        <w:rPr>
          <w:rFonts w:ascii="Times New Roman" w:hAnsi="Times New Roman"/>
          <w:color w:val="000000"/>
          <w:sz w:val="24"/>
          <w:szCs w:val="24"/>
          <w:lang w:eastAsia="pt-BR"/>
        </w:rPr>
        <w:t>r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>no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s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arranjo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s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metais</w:t>
      </w:r>
      <w:r w:rsidR="007B696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890C66">
        <w:rPr>
          <w:rFonts w:ascii="Times New Roman" w:hAnsi="Times New Roman"/>
          <w:color w:val="000000"/>
          <w:sz w:val="24"/>
          <w:szCs w:val="24"/>
          <w:lang w:eastAsia="pt-BR"/>
        </w:rPr>
        <w:t>n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a faixa “Karina (D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>omingo no Grajaú)</w:t>
      </w:r>
      <w:r w:rsidR="00890C66">
        <w:rPr>
          <w:rFonts w:ascii="Times New Roman" w:hAnsi="Times New Roman"/>
          <w:color w:val="000000"/>
          <w:sz w:val="24"/>
          <w:szCs w:val="24"/>
          <w:lang w:eastAsia="pt-BR"/>
        </w:rPr>
        <w:t>”</w:t>
      </w:r>
      <w:r w:rsidR="007B696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técnicas de mixagem </w:t>
      </w:r>
      <w:r w:rsidR="00420134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durante as gravações ao vivo, entre outras coisas. </w:t>
      </w:r>
      <w:r w:rsidR="0055266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Nas palavras de Verocai:</w:t>
      </w:r>
    </w:p>
    <w:p w:rsidR="00552660" w:rsidRDefault="00552660" w:rsidP="00E238A0">
      <w:pPr>
        <w:autoSpaceDE w:val="0"/>
        <w:autoSpaceDN w:val="0"/>
        <w:adjustRightInd w:val="0"/>
        <w:spacing w:after="120" w:line="240" w:lineRule="auto"/>
        <w:ind w:left="1134" w:right="1134"/>
        <w:jc w:val="both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/>
          <w:color w:val="000000"/>
          <w:lang w:eastAsia="pt-BR"/>
        </w:rPr>
        <w:lastRenderedPageBreak/>
        <w:t xml:space="preserve">O </w:t>
      </w:r>
      <w:r w:rsidRPr="005C412E">
        <w:rPr>
          <w:rFonts w:ascii="Times New Roman" w:hAnsi="Times New Roman"/>
          <w:color w:val="000000"/>
          <w:lang w:eastAsia="pt-BR"/>
        </w:rPr>
        <w:t>disco de 72 reflete uma busca e uma experimentação musical. Eu estava com um espírito bastante aventureiro nesse álbum e isso me levou a explorar novos caminhos para a melodia, harmonia e ritmo. Na música Sylvia, criei uma célula rítmica no violão junto com uma linha melódica. Adicionei bateria e percussão não convencionais, junto com uma leve orquestração de quatro flugelhorn e uma flauta, e um toque delicado das cordas (12 violinos, quatro violas e quatro violoncelos). Fiquei felicíssimo, achei que tinha feito uma coisa ótima, e no entanto caíram de pau em cima</w:t>
      </w:r>
      <w:r>
        <w:rPr>
          <w:rFonts w:ascii="Times New Roman" w:hAnsi="Times New Roman"/>
          <w:color w:val="000000"/>
          <w:lang w:eastAsia="pt-BR"/>
        </w:rPr>
        <w:t>.</w:t>
      </w:r>
      <w:r>
        <w:rPr>
          <w:rStyle w:val="Refdenotaderodap"/>
          <w:rFonts w:ascii="Times New Roman" w:hAnsi="Times New Roman"/>
          <w:color w:val="000000"/>
          <w:lang w:eastAsia="pt-BR"/>
        </w:rPr>
        <w:footnoteReference w:id="5"/>
      </w:r>
    </w:p>
    <w:p w:rsidR="00552660" w:rsidRPr="005C412E" w:rsidRDefault="00552660" w:rsidP="0055266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color w:val="000000"/>
          <w:lang w:eastAsia="pt-BR"/>
        </w:rPr>
      </w:pPr>
    </w:p>
    <w:p w:rsidR="00C66C0C" w:rsidRDefault="00552660" w:rsidP="00C66C0C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Para sua surpresa, o trabalho não obtev</w:t>
      </w:r>
      <w:r w:rsidR="006C528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 a recepção que o músico esperava. 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br/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</w:t>
      </w:r>
      <w:r w:rsidRPr="00893F69">
        <w:rPr>
          <w:rFonts w:ascii="Times New Roman" w:hAnsi="Times New Roman"/>
          <w:sz w:val="24"/>
          <w:szCs w:val="24"/>
          <w:lang w:eastAsia="pt-BR"/>
        </w:rPr>
        <w:t>Co</w:t>
      </w:r>
      <w:r>
        <w:rPr>
          <w:rFonts w:ascii="Times New Roman" w:hAnsi="Times New Roman"/>
          <w:sz w:val="24"/>
          <w:szCs w:val="24"/>
          <w:lang w:eastAsia="pt-BR"/>
        </w:rPr>
        <w:t xml:space="preserve">ntinental, conhecida por </w:t>
      </w:r>
      <w:r w:rsidRPr="00893F69">
        <w:rPr>
          <w:rFonts w:ascii="Times New Roman" w:hAnsi="Times New Roman"/>
          <w:sz w:val="24"/>
          <w:szCs w:val="24"/>
          <w:lang w:eastAsia="pt-BR"/>
        </w:rPr>
        <w:t>gra</w:t>
      </w:r>
      <w:r>
        <w:rPr>
          <w:rFonts w:ascii="Times New Roman" w:hAnsi="Times New Roman"/>
          <w:sz w:val="24"/>
          <w:szCs w:val="24"/>
          <w:lang w:eastAsia="pt-BR"/>
        </w:rPr>
        <w:t xml:space="preserve">var </w:t>
      </w:r>
      <w:r w:rsidR="00801336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="009F5487">
        <w:rPr>
          <w:rFonts w:ascii="Times New Roman" w:hAnsi="Times New Roman"/>
          <w:sz w:val="24"/>
          <w:szCs w:val="24"/>
          <w:lang w:eastAsia="pt-BR"/>
        </w:rPr>
        <w:t>gêneros mais populares</w:t>
      </w:r>
      <w:r w:rsidR="00801336">
        <w:rPr>
          <w:rFonts w:ascii="Times New Roman" w:hAnsi="Times New Roman"/>
          <w:sz w:val="24"/>
          <w:szCs w:val="24"/>
          <w:lang w:eastAsia="pt-BR"/>
        </w:rPr>
        <w:t>, como a música sertaneja</w:t>
      </w:r>
      <w:r>
        <w:rPr>
          <w:rFonts w:ascii="Times New Roman" w:hAnsi="Times New Roman"/>
          <w:sz w:val="24"/>
          <w:szCs w:val="24"/>
          <w:lang w:eastAsia="pt-BR"/>
        </w:rPr>
        <w:t>, não sacou a ideia do disco</w:t>
      </w:r>
      <w:r w:rsidRPr="00893F69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e apenas </w:t>
      </w:r>
      <w:r w:rsidRPr="00893F69">
        <w:rPr>
          <w:rFonts w:ascii="Times New Roman" w:hAnsi="Times New Roman"/>
          <w:sz w:val="24"/>
          <w:szCs w:val="24"/>
          <w:lang w:eastAsia="pt-BR"/>
        </w:rPr>
        <w:t>distribuiu o</w:t>
      </w:r>
      <w:r>
        <w:rPr>
          <w:rFonts w:ascii="Times New Roman" w:hAnsi="Times New Roman"/>
          <w:sz w:val="24"/>
          <w:szCs w:val="24"/>
          <w:lang w:eastAsia="pt-BR"/>
        </w:rPr>
        <w:t xml:space="preserve"> LP nas loja</w:t>
      </w:r>
      <w:r w:rsidR="006C528F">
        <w:rPr>
          <w:rFonts w:ascii="Times New Roman" w:hAnsi="Times New Roman"/>
          <w:sz w:val="24"/>
          <w:szCs w:val="24"/>
          <w:lang w:eastAsia="pt-BR"/>
        </w:rPr>
        <w:t>s</w:t>
      </w:r>
      <w:r w:rsidR="00201E88">
        <w:rPr>
          <w:rFonts w:ascii="Times New Roman" w:hAnsi="Times New Roman"/>
          <w:sz w:val="24"/>
          <w:szCs w:val="24"/>
          <w:lang w:eastAsia="pt-BR"/>
        </w:rPr>
        <w:t>,</w:t>
      </w:r>
      <w:r w:rsidR="00916AE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C528F">
        <w:rPr>
          <w:rFonts w:ascii="Times New Roman" w:hAnsi="Times New Roman"/>
          <w:sz w:val="24"/>
          <w:szCs w:val="24"/>
          <w:lang w:eastAsia="pt-BR"/>
        </w:rPr>
        <w:t xml:space="preserve">sem nenhum </w:t>
      </w:r>
      <w:r w:rsidR="00817687">
        <w:rPr>
          <w:rFonts w:ascii="Times New Roman" w:hAnsi="Times New Roman"/>
          <w:sz w:val="24"/>
          <w:szCs w:val="24"/>
          <w:lang w:eastAsia="pt-BR"/>
        </w:rPr>
        <w:t xml:space="preserve">tipo de divulgação. </w:t>
      </w:r>
      <w:r>
        <w:rPr>
          <w:rFonts w:ascii="Times New Roman" w:hAnsi="Times New Roman"/>
          <w:sz w:val="24"/>
          <w:szCs w:val="24"/>
          <w:lang w:eastAsia="pt-BR"/>
        </w:rPr>
        <w:t xml:space="preserve">Aborrecido com o </w:t>
      </w:r>
      <w:r w:rsidRPr="00CE3F98">
        <w:rPr>
          <w:rFonts w:ascii="Times New Roman" w:hAnsi="Times New Roman" w:cs="Times New Roman"/>
          <w:sz w:val="24"/>
          <w:szCs w:val="24"/>
          <w:lang w:eastAsia="pt-BR"/>
        </w:rPr>
        <w:t xml:space="preserve">resultado, </w:t>
      </w:r>
      <w:r w:rsidRPr="00CE3F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Arthur ficou t</w:t>
      </w:r>
      <w:r w:rsidR="006C528F" w:rsidRPr="00CE3F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</w:t>
      </w:r>
      <w:r w:rsidR="0080133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xado de ma</w:t>
      </w:r>
      <w:r w:rsidR="009F548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luco por </w:t>
      </w:r>
      <w:r w:rsidR="005E0FF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ter produzido</w:t>
      </w:r>
      <w:r w:rsidR="009F548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E3F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um disco autoral</w:t>
      </w:r>
      <w:r w:rsidR="0080133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79355F" w:rsidRPr="00CE3F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experimental,</w:t>
      </w:r>
      <w:r w:rsidRPr="00CE3F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sem pé nem cabeça. </w:t>
      </w:r>
      <w:r w:rsidR="00CE3F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CE3F98" w:rsidRPr="00CE3F98">
        <w:rPr>
          <w:rFonts w:ascii="Times New Roman" w:hAnsi="Times New Roman" w:cs="Times New Roman"/>
          <w:sz w:val="24"/>
          <w:szCs w:val="24"/>
        </w:rPr>
        <w:t>Eu virei maluco no disco do Ivan</w:t>
      </w:r>
      <w:r w:rsidR="00CE3F98">
        <w:rPr>
          <w:rFonts w:ascii="Times New Roman" w:hAnsi="Times New Roman" w:cs="Times New Roman"/>
          <w:sz w:val="24"/>
          <w:szCs w:val="24"/>
        </w:rPr>
        <w:t xml:space="preserve"> [Lins]</w:t>
      </w:r>
      <w:r w:rsidR="00CE3F98" w:rsidRPr="00CE3F98">
        <w:rPr>
          <w:rFonts w:ascii="Times New Roman" w:hAnsi="Times New Roman" w:cs="Times New Roman"/>
          <w:sz w:val="24"/>
          <w:szCs w:val="24"/>
        </w:rPr>
        <w:t xml:space="preserve"> e no meu eles carimbaram a maluquice. Aí eu virei um maluco beleza mesmo, porque depois que eu fiz esse disco instrumental</w:t>
      </w:r>
      <w:r w:rsidR="00801336">
        <w:rPr>
          <w:rFonts w:ascii="Times New Roman" w:hAnsi="Times New Roman" w:cs="Times New Roman"/>
          <w:sz w:val="24"/>
          <w:szCs w:val="24"/>
        </w:rPr>
        <w:t xml:space="preserve"> eu fiquei taxado de louco</w:t>
      </w:r>
      <w:r w:rsidR="00CE3F98">
        <w:rPr>
          <w:rFonts w:ascii="Times New Roman" w:hAnsi="Times New Roman" w:cs="Times New Roman"/>
          <w:sz w:val="24"/>
          <w:szCs w:val="24"/>
        </w:rPr>
        <w:t>”</w:t>
      </w:r>
      <w:r w:rsidR="00CE3F98">
        <w:rPr>
          <w:rStyle w:val="Refdenotaderodap"/>
          <w:rFonts w:ascii="Times New Roman" w:hAnsi="Times New Roman"/>
          <w:color w:val="000000"/>
          <w:sz w:val="24"/>
          <w:szCs w:val="24"/>
          <w:lang w:eastAsia="pt-BR"/>
        </w:rPr>
        <w:footnoteReference w:id="6"/>
      </w:r>
      <w:r w:rsidR="00CE3F98">
        <w:rPr>
          <w:rFonts w:ascii="Times New Roman" w:hAnsi="Times New Roman" w:cs="Times New Roman"/>
          <w:sz w:val="24"/>
          <w:szCs w:val="24"/>
        </w:rPr>
        <w:t>.</w:t>
      </w:r>
      <w:r w:rsidR="00801336">
        <w:rPr>
          <w:rFonts w:ascii="Times New Roman" w:hAnsi="Times New Roman" w:cs="Times New Roman"/>
          <w:sz w:val="24"/>
          <w:szCs w:val="24"/>
        </w:rPr>
        <w:t xml:space="preserve"> </w:t>
      </w:r>
      <w:r w:rsidR="00983BD7">
        <w:rPr>
          <w:rFonts w:ascii="Times New Roman" w:hAnsi="Times New Roman" w:cs="Times New Roman"/>
          <w:sz w:val="24"/>
          <w:szCs w:val="24"/>
        </w:rPr>
        <w:t>A rejeição do disco</w:t>
      </w:r>
      <w:r w:rsidR="00801336">
        <w:rPr>
          <w:rFonts w:ascii="Times New Roman" w:hAnsi="Times New Roman" w:cs="Times New Roman"/>
          <w:sz w:val="24"/>
          <w:szCs w:val="24"/>
        </w:rPr>
        <w:t xml:space="preserve"> gerou um</w:t>
      </w:r>
      <w:r w:rsidR="00983BD7">
        <w:rPr>
          <w:rFonts w:ascii="Times New Roman" w:hAnsi="Times New Roman" w:cs="Times New Roman"/>
          <w:sz w:val="24"/>
          <w:szCs w:val="24"/>
        </w:rPr>
        <w:t xml:space="preserve"> </w:t>
      </w:r>
      <w:r w:rsidR="00801336">
        <w:rPr>
          <w:rFonts w:ascii="Times New Roman" w:hAnsi="Times New Roman" w:cs="Times New Roman"/>
          <w:sz w:val="24"/>
          <w:szCs w:val="24"/>
        </w:rPr>
        <w:t>impacto</w:t>
      </w:r>
      <w:r w:rsidR="00983BD7">
        <w:rPr>
          <w:rFonts w:ascii="Times New Roman" w:hAnsi="Times New Roman" w:cs="Times New Roman"/>
          <w:sz w:val="24"/>
          <w:szCs w:val="24"/>
        </w:rPr>
        <w:t xml:space="preserve"> muito</w:t>
      </w:r>
      <w:r w:rsidR="000270C9">
        <w:rPr>
          <w:rFonts w:ascii="Times New Roman" w:hAnsi="Times New Roman" w:cs="Times New Roman"/>
          <w:sz w:val="24"/>
          <w:szCs w:val="24"/>
        </w:rPr>
        <w:t xml:space="preserve"> negativo na vida do artista. “Eu quase entrei em depressão. Foi uma fase difícil da minha vida. Guardei o vinil no armário e não ouvi mais por uns bons anos. 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M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eu filho, quando começou 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a crescer, queria 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uvi-lo e eu não deixava. Ficava 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abor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recid</w:t>
      </w:r>
      <w:r w:rsidR="009F5487">
        <w:rPr>
          <w:rFonts w:ascii="Times New Roman" w:hAnsi="Times New Roman"/>
          <w:color w:val="000000"/>
          <w:sz w:val="24"/>
          <w:szCs w:val="24"/>
          <w:lang w:eastAsia="pt-BR"/>
        </w:rPr>
        <w:t>o quando alguém o tocava</w:t>
      </w:r>
      <w:r w:rsidR="00201E88">
        <w:rPr>
          <w:rFonts w:ascii="Times New Roman" w:hAnsi="Times New Roman"/>
          <w:color w:val="000000"/>
          <w:sz w:val="24"/>
          <w:szCs w:val="24"/>
          <w:lang w:eastAsia="pt-BR"/>
        </w:rPr>
        <w:t>”</w:t>
      </w:r>
      <w:r w:rsidR="000270C9">
        <w:rPr>
          <w:rStyle w:val="Refdenotaderodap"/>
          <w:rFonts w:ascii="Times New Roman" w:hAnsi="Times New Roman"/>
          <w:color w:val="000000"/>
          <w:sz w:val="24"/>
          <w:szCs w:val="24"/>
          <w:lang w:eastAsia="pt-BR"/>
        </w:rPr>
        <w:footnoteReference w:id="7"/>
      </w:r>
      <w:r w:rsidR="00470967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ab/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ab/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>De acor</w:t>
      </w:r>
      <w:r w:rsidR="001B1C62">
        <w:rPr>
          <w:rFonts w:ascii="Times New Roman" w:hAnsi="Times New Roman"/>
          <w:color w:val="000000"/>
          <w:sz w:val="24"/>
          <w:szCs w:val="24"/>
          <w:lang w:eastAsia="pt-BR"/>
        </w:rPr>
        <w:t>do com dicionário Cravo Albin da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Música Popular Brasileira, nos anos seguintes Arthur </w:t>
      </w:r>
      <w:r w:rsidR="006C528F">
        <w:rPr>
          <w:rFonts w:ascii="Times New Roman" w:hAnsi="Times New Roman"/>
          <w:color w:val="000000"/>
          <w:sz w:val="24"/>
          <w:szCs w:val="24"/>
          <w:lang w:eastAsia="pt-BR"/>
        </w:rPr>
        <w:t>Verocai</w:t>
      </w:r>
      <w:r w:rsidR="009F548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ainda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817687">
        <w:rPr>
          <w:rFonts w:ascii="Times New Roman" w:hAnsi="Times New Roman"/>
          <w:color w:val="000000"/>
          <w:sz w:val="24"/>
          <w:szCs w:val="24"/>
          <w:lang w:eastAsia="pt-BR"/>
        </w:rPr>
        <w:t>trabalhou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A5294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como arranjador </w:t>
      </w:r>
      <w:r w:rsidR="005E0FF4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 instrumentista 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nos discos de Gal Costa, 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>“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>Índia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”, 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>1973, Chico Buarque, “Meus Caros A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>migos</w:t>
      </w:r>
      <w:r w:rsidR="00BF7CE4">
        <w:rPr>
          <w:rFonts w:ascii="Times New Roman" w:hAnsi="Times New Roman"/>
          <w:color w:val="000000"/>
          <w:sz w:val="24"/>
          <w:szCs w:val="24"/>
          <w:lang w:eastAsia="pt-BR"/>
        </w:rPr>
        <w:t>”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>1976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Tim Maia, “Tim Maia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”, </w:t>
      </w:r>
      <w:r w:rsidR="0080133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1976. </w:t>
      </w:r>
      <w:r w:rsidR="00BF7CE4">
        <w:rPr>
          <w:rFonts w:ascii="Times New Roman" w:hAnsi="Times New Roman"/>
          <w:color w:val="000000"/>
          <w:sz w:val="24"/>
          <w:szCs w:val="24"/>
          <w:lang w:eastAsia="pt-BR"/>
        </w:rPr>
        <w:t>Em 1983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>, abre</w:t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seu próprio estúdio, o “V/Casa do Som”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no Rio de Janeiro, voltado </w:t>
      </w:r>
      <w:r w:rsidR="00F040B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para o </w:t>
      </w:r>
      <w:r w:rsidR="0079355F">
        <w:rPr>
          <w:rFonts w:ascii="Times New Roman" w:hAnsi="Times New Roman"/>
          <w:color w:val="000000"/>
          <w:sz w:val="24"/>
          <w:szCs w:val="24"/>
          <w:lang w:eastAsia="pt-BR"/>
        </w:rPr>
        <w:t>mercado publicitário, na criação de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890C66">
        <w:rPr>
          <w:rFonts w:ascii="Times New Roman" w:hAnsi="Times New Roman"/>
          <w:i/>
          <w:color w:val="000000"/>
          <w:sz w:val="24"/>
          <w:szCs w:val="24"/>
          <w:lang w:eastAsia="pt-BR"/>
        </w:rPr>
        <w:t>jingles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para comerciais de t</w:t>
      </w:r>
      <w:r w:rsidR="002D2811">
        <w:rPr>
          <w:rFonts w:ascii="Times New Roman" w:hAnsi="Times New Roman"/>
          <w:color w:val="000000"/>
          <w:sz w:val="24"/>
          <w:szCs w:val="24"/>
          <w:lang w:eastAsia="pt-BR"/>
        </w:rPr>
        <w:t>elevisão</w:t>
      </w:r>
      <w:r w:rsidR="006C528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trilhas sonoras para o audiovisual</w:t>
      </w:r>
      <w:r w:rsidR="002D281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Trabalhou nas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campanhas realizadas pela 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“Brahma”, “Coca-Cola”, “Sul América”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“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Petrobras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” (Copa do Mundo de 1994</w:t>
      </w:r>
      <w:r w:rsidR="008F37B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1998</w:t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>), “Souza Cruz</w:t>
      </w:r>
      <w:r w:rsidR="00A5294E">
        <w:rPr>
          <w:rFonts w:ascii="Times New Roman" w:hAnsi="Times New Roman"/>
          <w:color w:val="000000"/>
          <w:sz w:val="24"/>
          <w:szCs w:val="24"/>
          <w:lang w:eastAsia="pt-BR"/>
        </w:rPr>
        <w:t>”</w:t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“S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orvete Sem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C314A">
        <w:rPr>
          <w:rFonts w:ascii="Times New Roman" w:hAnsi="Times New Roman"/>
          <w:color w:val="000000"/>
          <w:sz w:val="24"/>
          <w:szCs w:val="24"/>
          <w:lang w:eastAsia="pt-BR"/>
        </w:rPr>
        <w:t>Nome</w:t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>” e a inauguração da “Linha Vermelha”</w:t>
      </w:r>
      <w:r w:rsidR="00CE3F98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</w:t>
      </w:r>
      <w:r w:rsidR="00CB33B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no Rio de Janeiro. </w:t>
      </w:r>
      <w:r w:rsidR="00916AE3">
        <w:rPr>
          <w:rFonts w:ascii="Times New Roman" w:hAnsi="Times New Roman"/>
          <w:color w:val="000000"/>
          <w:sz w:val="24"/>
          <w:szCs w:val="24"/>
          <w:lang w:eastAsia="pt-BR"/>
        </w:rPr>
        <w:t>C</w:t>
      </w:r>
      <w:r w:rsidR="002309C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omo diretor musical, trabalhou na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criação de trilhas sonoras e temas de abertura das </w:t>
      </w:r>
      <w:r w:rsidRPr="002F2315">
        <w:rPr>
          <w:rFonts w:ascii="Times New Roman" w:hAnsi="Times New Roman"/>
          <w:color w:val="000000"/>
          <w:sz w:val="24"/>
          <w:szCs w:val="24"/>
          <w:lang w:eastAsia="pt-BR"/>
        </w:rPr>
        <w:t>novelas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da Rede Globo de Televisão</w:t>
      </w:r>
      <w:r w:rsidR="00CD42B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no programa Som Livre E</w:t>
      </w:r>
      <w:r w:rsidR="00BF7CE4">
        <w:rPr>
          <w:rFonts w:ascii="Times New Roman" w:hAnsi="Times New Roman"/>
          <w:color w:val="000000"/>
          <w:sz w:val="24"/>
          <w:szCs w:val="24"/>
          <w:lang w:eastAsia="pt-BR"/>
        </w:rPr>
        <w:t>xportação</w:t>
      </w:r>
      <w:r w:rsidR="00CD42BF">
        <w:rPr>
          <w:rStyle w:val="Refdenotaderodap"/>
          <w:rFonts w:ascii="Times New Roman" w:hAnsi="Times New Roman"/>
          <w:color w:val="000000"/>
          <w:sz w:val="24"/>
          <w:szCs w:val="24"/>
          <w:lang w:eastAsia="pt-BR"/>
        </w:rPr>
        <w:footnoteReference w:id="8"/>
      </w:r>
      <w:r w:rsidR="00BF7CE4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</w:p>
    <w:p w:rsidR="00B47862" w:rsidRPr="00C66C0C" w:rsidRDefault="00752CC6" w:rsidP="00C66C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862">
        <w:rPr>
          <w:rFonts w:ascii="Times New Roman" w:hAnsi="Times New Roman" w:cs="Times New Roman"/>
          <w:b/>
          <w:sz w:val="24"/>
          <w:szCs w:val="24"/>
        </w:rPr>
        <w:t>A R</w:t>
      </w:r>
      <w:r w:rsidR="00552660" w:rsidRPr="00B47862">
        <w:rPr>
          <w:rFonts w:ascii="Times New Roman" w:hAnsi="Times New Roman" w:cs="Times New Roman"/>
          <w:b/>
          <w:sz w:val="24"/>
          <w:szCs w:val="24"/>
        </w:rPr>
        <w:t>edescoberta</w:t>
      </w:r>
      <w:r w:rsidR="002309C1">
        <w:rPr>
          <w:rFonts w:ascii="Times New Roman" w:hAnsi="Times New Roman" w:cs="Times New Roman"/>
          <w:b/>
          <w:sz w:val="24"/>
          <w:szCs w:val="24"/>
        </w:rPr>
        <w:t xml:space="preserve"> do Disco</w:t>
      </w:r>
    </w:p>
    <w:p w:rsidR="00FE3E5B" w:rsidRDefault="00552660" w:rsidP="00A95795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 w:rsidR="006C528F">
        <w:rPr>
          <w:rFonts w:ascii="Times New Roman" w:hAnsi="Times New Roman"/>
          <w:sz w:val="24"/>
          <w:szCs w:val="24"/>
        </w:rPr>
        <w:t>Alexandre Kassin,</w:t>
      </w:r>
      <w:r w:rsidR="004906B9">
        <w:rPr>
          <w:rFonts w:ascii="Times New Roman" w:hAnsi="Times New Roman"/>
          <w:sz w:val="24"/>
          <w:szCs w:val="24"/>
        </w:rPr>
        <w:t xml:space="preserve"> produtor musical e amigo</w:t>
      </w:r>
      <w:r w:rsidR="000E401B">
        <w:rPr>
          <w:rFonts w:ascii="Times New Roman" w:hAnsi="Times New Roman"/>
          <w:sz w:val="24"/>
          <w:szCs w:val="24"/>
        </w:rPr>
        <w:t xml:space="preserve"> de infância</w:t>
      </w:r>
      <w:r w:rsidR="004906B9">
        <w:rPr>
          <w:rFonts w:ascii="Times New Roman" w:hAnsi="Times New Roman"/>
          <w:sz w:val="24"/>
          <w:szCs w:val="24"/>
        </w:rPr>
        <w:t xml:space="preserve"> do filho de Arthur, Ricardo</w:t>
      </w:r>
      <w:r w:rsidR="006C528F">
        <w:rPr>
          <w:rFonts w:ascii="Times New Roman" w:hAnsi="Times New Roman"/>
          <w:sz w:val="24"/>
          <w:szCs w:val="24"/>
        </w:rPr>
        <w:t xml:space="preserve"> Verocai</w:t>
      </w:r>
      <w:r w:rsidR="004906B9">
        <w:rPr>
          <w:rFonts w:ascii="Times New Roman" w:hAnsi="Times New Roman"/>
          <w:sz w:val="24"/>
          <w:szCs w:val="24"/>
        </w:rPr>
        <w:t>,</w:t>
      </w:r>
      <w:r w:rsidR="006C528F">
        <w:rPr>
          <w:rFonts w:ascii="Times New Roman" w:hAnsi="Times New Roman"/>
          <w:sz w:val="24"/>
          <w:szCs w:val="24"/>
        </w:rPr>
        <w:t xml:space="preserve"> estava passeando em uma</w:t>
      </w:r>
      <w:r w:rsidR="00F56F50">
        <w:rPr>
          <w:rFonts w:ascii="Times New Roman" w:hAnsi="Times New Roman"/>
          <w:sz w:val="24"/>
          <w:szCs w:val="24"/>
        </w:rPr>
        <w:t xml:space="preserve"> rua </w:t>
      </w:r>
      <w:r w:rsidR="00F57AD0">
        <w:rPr>
          <w:rFonts w:ascii="Times New Roman" w:hAnsi="Times New Roman"/>
          <w:sz w:val="24"/>
          <w:szCs w:val="24"/>
        </w:rPr>
        <w:t xml:space="preserve">de </w:t>
      </w:r>
      <w:r w:rsidR="006C528F">
        <w:rPr>
          <w:rFonts w:ascii="Times New Roman" w:hAnsi="Times New Roman"/>
          <w:sz w:val="24"/>
          <w:szCs w:val="24"/>
        </w:rPr>
        <w:t>loja</w:t>
      </w:r>
      <w:r w:rsidR="00F57AD0">
        <w:rPr>
          <w:rFonts w:ascii="Times New Roman" w:hAnsi="Times New Roman"/>
          <w:sz w:val="24"/>
          <w:szCs w:val="24"/>
        </w:rPr>
        <w:t>s de disco</w:t>
      </w:r>
      <w:r w:rsidR="00692C47">
        <w:rPr>
          <w:rFonts w:ascii="Times New Roman" w:hAnsi="Times New Roman"/>
          <w:sz w:val="24"/>
          <w:szCs w:val="24"/>
        </w:rPr>
        <w:t>s</w:t>
      </w:r>
      <w:r w:rsidR="00E54BC5">
        <w:rPr>
          <w:rFonts w:ascii="Times New Roman" w:hAnsi="Times New Roman"/>
          <w:sz w:val="24"/>
          <w:szCs w:val="24"/>
        </w:rPr>
        <w:t xml:space="preserve"> em</w:t>
      </w:r>
      <w:r w:rsidR="00692C47">
        <w:rPr>
          <w:rFonts w:ascii="Times New Roman" w:hAnsi="Times New Roman"/>
          <w:sz w:val="24"/>
          <w:szCs w:val="24"/>
        </w:rPr>
        <w:t xml:space="preserve"> </w:t>
      </w:r>
      <w:r w:rsidR="00E54BC5">
        <w:rPr>
          <w:rFonts w:ascii="Times New Roman" w:hAnsi="Times New Roman"/>
          <w:sz w:val="24"/>
          <w:szCs w:val="24"/>
        </w:rPr>
        <w:t xml:space="preserve">Tóquio </w:t>
      </w:r>
      <w:r w:rsidR="00692C47">
        <w:rPr>
          <w:rFonts w:ascii="Times New Roman" w:hAnsi="Times New Roman"/>
          <w:sz w:val="24"/>
          <w:szCs w:val="24"/>
        </w:rPr>
        <w:t>no Japão na década de 1990. Ao entrar em um</w:t>
      </w:r>
      <w:r w:rsidR="002309C1">
        <w:rPr>
          <w:rFonts w:ascii="Times New Roman" w:hAnsi="Times New Roman"/>
          <w:sz w:val="24"/>
          <w:szCs w:val="24"/>
        </w:rPr>
        <w:t>a</w:t>
      </w:r>
      <w:r w:rsidR="0080579F">
        <w:rPr>
          <w:rFonts w:ascii="Times New Roman" w:hAnsi="Times New Roman"/>
          <w:sz w:val="24"/>
          <w:szCs w:val="24"/>
        </w:rPr>
        <w:t xml:space="preserve"> loja chamada </w:t>
      </w:r>
      <w:r w:rsidR="0080579F" w:rsidRPr="0080579F">
        <w:rPr>
          <w:rFonts w:ascii="Times New Roman" w:hAnsi="Times New Roman" w:cs="Times New Roman"/>
          <w:i/>
          <w:sz w:val="24"/>
          <w:szCs w:val="24"/>
        </w:rPr>
        <w:t>First Impressions</w:t>
      </w:r>
      <w:r w:rsidR="0080579F">
        <w:t xml:space="preserve">, </w:t>
      </w:r>
      <w:r w:rsidR="00F57AD0">
        <w:rPr>
          <w:rFonts w:ascii="Times New Roman" w:hAnsi="Times New Roman"/>
          <w:sz w:val="24"/>
          <w:szCs w:val="24"/>
        </w:rPr>
        <w:t xml:space="preserve">vê o </w:t>
      </w:r>
      <w:r w:rsidR="006C528F">
        <w:rPr>
          <w:rFonts w:ascii="Times New Roman" w:hAnsi="Times New Roman"/>
          <w:sz w:val="24"/>
          <w:szCs w:val="24"/>
        </w:rPr>
        <w:t xml:space="preserve">disco </w:t>
      </w:r>
      <w:r w:rsidR="00692C47">
        <w:rPr>
          <w:rFonts w:ascii="Times New Roman" w:hAnsi="Times New Roman"/>
          <w:sz w:val="24"/>
          <w:szCs w:val="24"/>
        </w:rPr>
        <w:t>de 1972</w:t>
      </w:r>
      <w:r w:rsidR="001B1C62">
        <w:rPr>
          <w:rFonts w:ascii="Times New Roman" w:hAnsi="Times New Roman"/>
          <w:sz w:val="24"/>
          <w:szCs w:val="24"/>
        </w:rPr>
        <w:t xml:space="preserve"> </w:t>
      </w:r>
      <w:r w:rsidR="006C528F">
        <w:rPr>
          <w:rFonts w:ascii="Times New Roman" w:hAnsi="Times New Roman"/>
          <w:sz w:val="24"/>
          <w:szCs w:val="24"/>
        </w:rPr>
        <w:t xml:space="preserve">pendurado na </w:t>
      </w:r>
      <w:r w:rsidR="006C528F">
        <w:rPr>
          <w:rFonts w:ascii="Times New Roman" w:hAnsi="Times New Roman"/>
          <w:sz w:val="24"/>
          <w:szCs w:val="24"/>
        </w:rPr>
        <w:lastRenderedPageBreak/>
        <w:t>parede</w:t>
      </w:r>
      <w:r w:rsidR="00137E7E">
        <w:rPr>
          <w:rFonts w:ascii="Times New Roman" w:hAnsi="Times New Roman"/>
          <w:sz w:val="24"/>
          <w:szCs w:val="24"/>
        </w:rPr>
        <w:t xml:space="preserve"> em destaque</w:t>
      </w:r>
      <w:r w:rsidR="006C528F">
        <w:rPr>
          <w:rFonts w:ascii="Times New Roman" w:hAnsi="Times New Roman"/>
          <w:sz w:val="24"/>
          <w:szCs w:val="24"/>
        </w:rPr>
        <w:t xml:space="preserve">. Perguntou ao </w:t>
      </w:r>
      <w:r w:rsidR="00F57AD0">
        <w:rPr>
          <w:rFonts w:ascii="Times New Roman" w:hAnsi="Times New Roman"/>
          <w:sz w:val="24"/>
          <w:szCs w:val="24"/>
        </w:rPr>
        <w:t>don</w:t>
      </w:r>
      <w:r w:rsidR="00692C47">
        <w:rPr>
          <w:rFonts w:ascii="Times New Roman" w:hAnsi="Times New Roman"/>
          <w:sz w:val="24"/>
          <w:szCs w:val="24"/>
        </w:rPr>
        <w:t>o</w:t>
      </w:r>
      <w:r w:rsidR="002309C1">
        <w:rPr>
          <w:rFonts w:ascii="Times New Roman" w:hAnsi="Times New Roman"/>
          <w:sz w:val="24"/>
          <w:szCs w:val="24"/>
        </w:rPr>
        <w:t xml:space="preserve"> da loja</w:t>
      </w:r>
      <w:r w:rsidR="00692C47">
        <w:rPr>
          <w:rFonts w:ascii="Times New Roman" w:hAnsi="Times New Roman"/>
          <w:sz w:val="24"/>
          <w:szCs w:val="24"/>
        </w:rPr>
        <w:t xml:space="preserve"> sobre o LP, </w:t>
      </w:r>
      <w:r w:rsidR="00F57AD0">
        <w:rPr>
          <w:rFonts w:ascii="Times New Roman" w:hAnsi="Times New Roman"/>
          <w:sz w:val="24"/>
          <w:szCs w:val="24"/>
        </w:rPr>
        <w:t>ele</w:t>
      </w:r>
      <w:r w:rsidR="00F56F50">
        <w:rPr>
          <w:rFonts w:ascii="Times New Roman" w:hAnsi="Times New Roman"/>
          <w:sz w:val="24"/>
          <w:szCs w:val="24"/>
        </w:rPr>
        <w:t xml:space="preserve"> disse que </w:t>
      </w:r>
      <w:r w:rsidR="00692C47">
        <w:rPr>
          <w:rFonts w:ascii="Times New Roman" w:hAnsi="Times New Roman"/>
          <w:sz w:val="24"/>
          <w:szCs w:val="24"/>
        </w:rPr>
        <w:t xml:space="preserve">se </w:t>
      </w:r>
      <w:r w:rsidR="00890C66">
        <w:rPr>
          <w:rFonts w:ascii="Times New Roman" w:hAnsi="Times New Roman"/>
          <w:sz w:val="24"/>
          <w:szCs w:val="24"/>
        </w:rPr>
        <w:t>tratava</w:t>
      </w:r>
      <w:r w:rsidR="00692C47">
        <w:rPr>
          <w:rFonts w:ascii="Times New Roman" w:hAnsi="Times New Roman"/>
          <w:sz w:val="24"/>
          <w:szCs w:val="24"/>
        </w:rPr>
        <w:t xml:space="preserve"> </w:t>
      </w:r>
      <w:r w:rsidR="006C528F">
        <w:rPr>
          <w:rFonts w:ascii="Times New Roman" w:hAnsi="Times New Roman"/>
          <w:sz w:val="24"/>
          <w:szCs w:val="24"/>
        </w:rPr>
        <w:t>de uma obra raríssima</w:t>
      </w:r>
      <w:r w:rsidR="00692C47">
        <w:rPr>
          <w:rFonts w:ascii="Times New Roman" w:hAnsi="Times New Roman"/>
          <w:sz w:val="24"/>
          <w:szCs w:val="24"/>
        </w:rPr>
        <w:t xml:space="preserve">, </w:t>
      </w:r>
      <w:r w:rsidR="00F57AD0">
        <w:rPr>
          <w:rFonts w:ascii="Times New Roman" w:hAnsi="Times New Roman"/>
          <w:sz w:val="24"/>
          <w:szCs w:val="24"/>
        </w:rPr>
        <w:t>bastante</w:t>
      </w:r>
      <w:r w:rsidR="006C528F">
        <w:rPr>
          <w:rFonts w:ascii="Times New Roman" w:hAnsi="Times New Roman"/>
          <w:sz w:val="24"/>
          <w:szCs w:val="24"/>
        </w:rPr>
        <w:t xml:space="preserve"> </w:t>
      </w:r>
      <w:r w:rsidR="00890C66">
        <w:rPr>
          <w:rFonts w:ascii="Times New Roman" w:hAnsi="Times New Roman"/>
          <w:sz w:val="24"/>
          <w:szCs w:val="24"/>
        </w:rPr>
        <w:t>disputada nos Estados Unidos, Inglaterra e Japão p</w:t>
      </w:r>
      <w:r w:rsidR="00983BD7">
        <w:rPr>
          <w:rFonts w:ascii="Times New Roman" w:hAnsi="Times New Roman"/>
          <w:sz w:val="24"/>
          <w:szCs w:val="24"/>
        </w:rPr>
        <w:t xml:space="preserve">or colecionadores e, sobretudo, por </w:t>
      </w:r>
      <w:r w:rsidR="00F57AD0">
        <w:rPr>
          <w:rFonts w:ascii="Times New Roman" w:hAnsi="Times New Roman"/>
          <w:sz w:val="24"/>
          <w:szCs w:val="24"/>
        </w:rPr>
        <w:t>DJs</w:t>
      </w:r>
      <w:r w:rsidR="00890C66">
        <w:rPr>
          <w:rFonts w:ascii="Times New Roman" w:hAnsi="Times New Roman"/>
          <w:sz w:val="24"/>
          <w:szCs w:val="24"/>
        </w:rPr>
        <w:t xml:space="preserve"> e </w:t>
      </w:r>
      <w:r w:rsidR="00890C66" w:rsidRPr="00890C66">
        <w:rPr>
          <w:rFonts w:ascii="Times New Roman" w:hAnsi="Times New Roman"/>
          <w:i/>
          <w:sz w:val="24"/>
          <w:szCs w:val="24"/>
        </w:rPr>
        <w:t>r</w:t>
      </w:r>
      <w:r w:rsidR="004906B9" w:rsidRPr="00890C66">
        <w:rPr>
          <w:rFonts w:ascii="Times New Roman" w:hAnsi="Times New Roman"/>
          <w:i/>
          <w:sz w:val="24"/>
          <w:szCs w:val="24"/>
        </w:rPr>
        <w:t>appers</w:t>
      </w:r>
      <w:r w:rsidR="00141804">
        <w:rPr>
          <w:rFonts w:ascii="Times New Roman" w:hAnsi="Times New Roman"/>
          <w:sz w:val="24"/>
          <w:szCs w:val="24"/>
        </w:rPr>
        <w:t xml:space="preserve">. </w:t>
      </w:r>
      <w:r w:rsidR="006C528F">
        <w:rPr>
          <w:rFonts w:ascii="Times New Roman" w:hAnsi="Times New Roman"/>
          <w:sz w:val="24"/>
          <w:szCs w:val="24"/>
        </w:rPr>
        <w:t>Kassin</w:t>
      </w:r>
      <w:r w:rsidR="00F57AD0">
        <w:rPr>
          <w:rFonts w:ascii="Times New Roman" w:hAnsi="Times New Roman"/>
          <w:sz w:val="24"/>
          <w:szCs w:val="24"/>
        </w:rPr>
        <w:t>, até aquele momento,</w:t>
      </w:r>
      <w:r w:rsidR="006C528F">
        <w:rPr>
          <w:rFonts w:ascii="Times New Roman" w:hAnsi="Times New Roman"/>
          <w:sz w:val="24"/>
          <w:szCs w:val="24"/>
        </w:rPr>
        <w:t xml:space="preserve"> </w:t>
      </w:r>
      <w:r w:rsidR="00F57AD0">
        <w:rPr>
          <w:rFonts w:ascii="Times New Roman" w:hAnsi="Times New Roman"/>
          <w:sz w:val="24"/>
          <w:szCs w:val="24"/>
        </w:rPr>
        <w:t xml:space="preserve">não </w:t>
      </w:r>
      <w:r w:rsidR="006C528F">
        <w:rPr>
          <w:rFonts w:ascii="Times New Roman" w:hAnsi="Times New Roman"/>
          <w:sz w:val="24"/>
          <w:szCs w:val="24"/>
        </w:rPr>
        <w:t>sabia que Veroca</w:t>
      </w:r>
      <w:r w:rsidR="00F57AD0">
        <w:rPr>
          <w:rFonts w:ascii="Times New Roman" w:hAnsi="Times New Roman"/>
          <w:sz w:val="24"/>
          <w:szCs w:val="24"/>
        </w:rPr>
        <w:t xml:space="preserve">i </w:t>
      </w:r>
      <w:r w:rsidR="006C528F">
        <w:rPr>
          <w:rFonts w:ascii="Times New Roman" w:hAnsi="Times New Roman"/>
          <w:sz w:val="24"/>
          <w:szCs w:val="24"/>
        </w:rPr>
        <w:t>havia gravado um disco</w:t>
      </w:r>
      <w:r w:rsidR="00F56F50">
        <w:rPr>
          <w:rFonts w:ascii="Times New Roman" w:hAnsi="Times New Roman"/>
          <w:sz w:val="24"/>
          <w:szCs w:val="24"/>
        </w:rPr>
        <w:t xml:space="preserve"> autoral, também não imaginava que a o</w:t>
      </w:r>
      <w:r w:rsidR="00BB1BF7">
        <w:rPr>
          <w:rFonts w:ascii="Times New Roman" w:hAnsi="Times New Roman"/>
          <w:sz w:val="24"/>
          <w:szCs w:val="24"/>
        </w:rPr>
        <w:t xml:space="preserve">bra havia adquirido </w:t>
      </w:r>
      <w:r w:rsidR="00137E7E">
        <w:rPr>
          <w:rFonts w:ascii="Times New Roman" w:hAnsi="Times New Roman"/>
          <w:sz w:val="24"/>
          <w:szCs w:val="24"/>
        </w:rPr>
        <w:t xml:space="preserve">todo </w:t>
      </w:r>
      <w:r w:rsidR="002309C1">
        <w:rPr>
          <w:rFonts w:ascii="Times New Roman" w:hAnsi="Times New Roman"/>
          <w:sz w:val="24"/>
          <w:szCs w:val="24"/>
        </w:rPr>
        <w:t xml:space="preserve">aquele </w:t>
      </w:r>
      <w:r w:rsidR="002309C1">
        <w:rPr>
          <w:rFonts w:ascii="Times New Roman" w:hAnsi="Times New Roman"/>
          <w:i/>
          <w:sz w:val="24"/>
          <w:szCs w:val="24"/>
        </w:rPr>
        <w:t>sta</w:t>
      </w:r>
      <w:r w:rsidR="00F57AD0" w:rsidRPr="00F56F50">
        <w:rPr>
          <w:rFonts w:ascii="Times New Roman" w:hAnsi="Times New Roman"/>
          <w:i/>
          <w:sz w:val="24"/>
          <w:szCs w:val="24"/>
        </w:rPr>
        <w:t>tus</w:t>
      </w:r>
      <w:r w:rsidR="00BB1BF7">
        <w:rPr>
          <w:rFonts w:ascii="Times New Roman" w:hAnsi="Times New Roman"/>
          <w:sz w:val="24"/>
          <w:szCs w:val="24"/>
        </w:rPr>
        <w:t xml:space="preserve">. </w:t>
      </w:r>
      <w:r w:rsidR="00E54BC5">
        <w:rPr>
          <w:rFonts w:ascii="Times New Roman" w:hAnsi="Times New Roman" w:cs="Times New Roman"/>
          <w:sz w:val="24"/>
          <w:szCs w:val="24"/>
        </w:rPr>
        <w:t xml:space="preserve">Kassin ainda relata a mesma experiência numa viagem </w:t>
      </w:r>
      <w:r w:rsidR="005E0FF4">
        <w:rPr>
          <w:rFonts w:ascii="Times New Roman" w:hAnsi="Times New Roman" w:cs="Times New Roman"/>
          <w:sz w:val="24"/>
          <w:szCs w:val="24"/>
        </w:rPr>
        <w:t xml:space="preserve">que fez </w:t>
      </w:r>
      <w:r w:rsidR="00E54BC5">
        <w:rPr>
          <w:rFonts w:ascii="Times New Roman" w:hAnsi="Times New Roman" w:cs="Times New Roman"/>
          <w:sz w:val="24"/>
          <w:szCs w:val="24"/>
        </w:rPr>
        <w:t xml:space="preserve">à Europa. Foi aí que percebeu que havia se criado um culto em torno da obra </w:t>
      </w:r>
      <w:r w:rsidR="00D551A8">
        <w:rPr>
          <w:rFonts w:ascii="Times New Roman" w:hAnsi="Times New Roman" w:cs="Times New Roman"/>
          <w:sz w:val="24"/>
          <w:szCs w:val="24"/>
        </w:rPr>
        <w:t>de</w:t>
      </w:r>
      <w:r w:rsidR="005E0FF4">
        <w:rPr>
          <w:rFonts w:ascii="Times New Roman" w:hAnsi="Times New Roman" w:cs="Times New Roman"/>
          <w:sz w:val="24"/>
          <w:szCs w:val="24"/>
        </w:rPr>
        <w:t xml:space="preserve"> Arthur</w:t>
      </w:r>
      <w:r w:rsidR="00D551A8">
        <w:rPr>
          <w:rFonts w:ascii="Times New Roman" w:hAnsi="Times New Roman" w:cs="Times New Roman"/>
          <w:sz w:val="24"/>
          <w:szCs w:val="24"/>
        </w:rPr>
        <w:t xml:space="preserve"> </w:t>
      </w:r>
      <w:r w:rsidR="00E54BC5">
        <w:rPr>
          <w:rFonts w:ascii="Times New Roman" w:hAnsi="Times New Roman" w:cs="Times New Roman"/>
          <w:sz w:val="24"/>
          <w:szCs w:val="24"/>
        </w:rPr>
        <w:t xml:space="preserve">Verocai. </w:t>
      </w:r>
      <w:r w:rsidR="006C528F">
        <w:rPr>
          <w:rFonts w:ascii="Times New Roman" w:hAnsi="Times New Roman"/>
          <w:sz w:val="24"/>
          <w:szCs w:val="24"/>
        </w:rPr>
        <w:t>Ao che</w:t>
      </w:r>
      <w:r w:rsidR="00141804">
        <w:rPr>
          <w:rFonts w:ascii="Times New Roman" w:hAnsi="Times New Roman"/>
          <w:sz w:val="24"/>
          <w:szCs w:val="24"/>
        </w:rPr>
        <w:t>gar ao</w:t>
      </w:r>
      <w:r w:rsidR="00137E7E">
        <w:rPr>
          <w:rFonts w:ascii="Times New Roman" w:hAnsi="Times New Roman"/>
          <w:sz w:val="24"/>
          <w:szCs w:val="24"/>
        </w:rPr>
        <w:t xml:space="preserve"> </w:t>
      </w:r>
      <w:r w:rsidR="000E401B">
        <w:rPr>
          <w:rFonts w:ascii="Times New Roman" w:hAnsi="Times New Roman"/>
          <w:sz w:val="24"/>
          <w:szCs w:val="24"/>
        </w:rPr>
        <w:t>Bra</w:t>
      </w:r>
      <w:r w:rsidR="001B1C62">
        <w:rPr>
          <w:rFonts w:ascii="Times New Roman" w:hAnsi="Times New Roman"/>
          <w:sz w:val="24"/>
          <w:szCs w:val="24"/>
        </w:rPr>
        <w:t xml:space="preserve">sil, </w:t>
      </w:r>
      <w:r w:rsidR="00D551A8">
        <w:rPr>
          <w:rFonts w:ascii="Times New Roman" w:hAnsi="Times New Roman"/>
          <w:sz w:val="24"/>
          <w:szCs w:val="24"/>
        </w:rPr>
        <w:t>Kassin conta a</w:t>
      </w:r>
      <w:r w:rsidR="001B1C62">
        <w:rPr>
          <w:rFonts w:ascii="Times New Roman" w:hAnsi="Times New Roman"/>
          <w:sz w:val="24"/>
          <w:szCs w:val="24"/>
        </w:rPr>
        <w:t xml:space="preserve"> Verocai </w:t>
      </w:r>
      <w:r w:rsidR="000E401B">
        <w:rPr>
          <w:rFonts w:ascii="Times New Roman" w:hAnsi="Times New Roman"/>
          <w:sz w:val="24"/>
          <w:szCs w:val="24"/>
        </w:rPr>
        <w:t>o</w:t>
      </w:r>
      <w:r w:rsidR="00F57AD0">
        <w:rPr>
          <w:rFonts w:ascii="Times New Roman" w:hAnsi="Times New Roman"/>
          <w:sz w:val="24"/>
          <w:szCs w:val="24"/>
        </w:rPr>
        <w:t xml:space="preserve"> que ouviu do especialista japonês</w:t>
      </w:r>
      <w:r w:rsidR="001B1C62">
        <w:rPr>
          <w:rFonts w:ascii="Times New Roman" w:hAnsi="Times New Roman"/>
          <w:sz w:val="24"/>
          <w:szCs w:val="24"/>
        </w:rPr>
        <w:t xml:space="preserve"> </w:t>
      </w:r>
      <w:r w:rsidR="00D551A8">
        <w:rPr>
          <w:rFonts w:ascii="Times New Roman" w:hAnsi="Times New Roman"/>
          <w:sz w:val="24"/>
          <w:szCs w:val="24"/>
        </w:rPr>
        <w:t>e das conversas que teve com músicos e DJs europeus. Verocai</w:t>
      </w:r>
      <w:r w:rsidR="001B1C62">
        <w:rPr>
          <w:rFonts w:ascii="Times New Roman" w:hAnsi="Times New Roman"/>
          <w:sz w:val="24"/>
          <w:szCs w:val="24"/>
        </w:rPr>
        <w:t xml:space="preserve"> </w:t>
      </w:r>
      <w:r w:rsidR="00D551A8">
        <w:rPr>
          <w:rFonts w:ascii="Times New Roman" w:hAnsi="Times New Roman"/>
          <w:sz w:val="24"/>
          <w:szCs w:val="24"/>
        </w:rPr>
        <w:t xml:space="preserve">custa </w:t>
      </w:r>
      <w:r w:rsidR="002E65AC">
        <w:rPr>
          <w:rFonts w:ascii="Times New Roman" w:hAnsi="Times New Roman"/>
          <w:sz w:val="24"/>
          <w:szCs w:val="24"/>
        </w:rPr>
        <w:t xml:space="preserve">a </w:t>
      </w:r>
      <w:r w:rsidR="001B1C62">
        <w:rPr>
          <w:rFonts w:ascii="Times New Roman" w:hAnsi="Times New Roman"/>
          <w:sz w:val="24"/>
          <w:szCs w:val="24"/>
        </w:rPr>
        <w:t>acredita</w:t>
      </w:r>
      <w:r w:rsidR="002E65AC">
        <w:rPr>
          <w:rFonts w:ascii="Times New Roman" w:hAnsi="Times New Roman"/>
          <w:sz w:val="24"/>
          <w:szCs w:val="24"/>
        </w:rPr>
        <w:t>r</w:t>
      </w:r>
      <w:r w:rsidR="0080579F">
        <w:rPr>
          <w:rFonts w:ascii="Times New Roman" w:hAnsi="Times New Roman"/>
          <w:sz w:val="24"/>
          <w:szCs w:val="24"/>
        </w:rPr>
        <w:t xml:space="preserve">. </w:t>
      </w:r>
      <w:r w:rsidR="0080579F" w:rsidRPr="0080579F">
        <w:rPr>
          <w:rFonts w:ascii="Times New Roman" w:hAnsi="Times New Roman" w:cs="Times New Roman"/>
          <w:sz w:val="24"/>
          <w:szCs w:val="24"/>
        </w:rPr>
        <w:t>“Pô, pelo amor de Deus,</w:t>
      </w:r>
      <w:r w:rsidR="00470967">
        <w:rPr>
          <w:rFonts w:ascii="Times New Roman" w:hAnsi="Times New Roman" w:cs="Times New Roman"/>
          <w:sz w:val="24"/>
          <w:szCs w:val="24"/>
        </w:rPr>
        <w:t xml:space="preserve"> como? Aqui não aconteceu nada”</w:t>
      </w:r>
      <w:r w:rsidR="0080579F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E54BC5">
        <w:rPr>
          <w:rFonts w:ascii="Times New Roman" w:hAnsi="Times New Roman" w:cs="Times New Roman"/>
          <w:sz w:val="24"/>
          <w:szCs w:val="24"/>
        </w:rPr>
        <w:t>.</w:t>
      </w:r>
      <w:r w:rsidR="00D551A8">
        <w:rPr>
          <w:rFonts w:ascii="Times New Roman" w:hAnsi="Times New Roman"/>
          <w:sz w:val="24"/>
          <w:szCs w:val="24"/>
        </w:rPr>
        <w:tab/>
      </w:r>
      <w:r w:rsidR="0080579F">
        <w:rPr>
          <w:rFonts w:ascii="Times New Roman" w:hAnsi="Times New Roman"/>
          <w:sz w:val="24"/>
          <w:szCs w:val="24"/>
        </w:rPr>
        <w:t>N</w:t>
      </w:r>
      <w:r w:rsidR="00692C47">
        <w:rPr>
          <w:rFonts w:ascii="Times New Roman" w:hAnsi="Times New Roman"/>
          <w:sz w:val="24"/>
          <w:szCs w:val="24"/>
          <w:lang w:eastAsia="pt-BR"/>
        </w:rPr>
        <w:t xml:space="preserve">os anos </w:t>
      </w:r>
      <w:r w:rsidR="001E77F3">
        <w:rPr>
          <w:rFonts w:ascii="Times New Roman" w:hAnsi="Times New Roman"/>
          <w:sz w:val="24"/>
          <w:szCs w:val="24"/>
          <w:lang w:eastAsia="pt-BR"/>
        </w:rPr>
        <w:t xml:space="preserve">1980 e </w:t>
      </w:r>
      <w:r w:rsidR="00692C47">
        <w:rPr>
          <w:rFonts w:ascii="Times New Roman" w:hAnsi="Times New Roman"/>
          <w:sz w:val="24"/>
          <w:szCs w:val="24"/>
          <w:lang w:eastAsia="pt-BR"/>
        </w:rPr>
        <w:t>1990, muitos</w:t>
      </w:r>
      <w:r w:rsidR="002309C1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produtore</w:t>
      </w:r>
      <w:r w:rsidR="00752CC6">
        <w:rPr>
          <w:rFonts w:ascii="Times New Roman" w:hAnsi="Times New Roman"/>
          <w:sz w:val="24"/>
          <w:szCs w:val="24"/>
          <w:lang w:eastAsia="pt-BR"/>
        </w:rPr>
        <w:t xml:space="preserve">s </w:t>
      </w:r>
      <w:r w:rsidR="002309C1">
        <w:rPr>
          <w:rFonts w:ascii="Times New Roman" w:hAnsi="Times New Roman"/>
          <w:sz w:val="24"/>
          <w:szCs w:val="24"/>
          <w:lang w:eastAsia="pt-BR"/>
        </w:rPr>
        <w:t xml:space="preserve">e músicos </w:t>
      </w:r>
      <w:r w:rsidR="00752CC6">
        <w:rPr>
          <w:rFonts w:ascii="Times New Roman" w:hAnsi="Times New Roman"/>
          <w:sz w:val="24"/>
          <w:szCs w:val="24"/>
          <w:lang w:eastAsia="pt-BR"/>
        </w:rPr>
        <w:t>estrangeiros vinham</w:t>
      </w:r>
      <w:r w:rsidR="001B1C62">
        <w:rPr>
          <w:rFonts w:ascii="Times New Roman" w:hAnsi="Times New Roman"/>
          <w:sz w:val="24"/>
          <w:szCs w:val="24"/>
          <w:lang w:eastAsia="pt-BR"/>
        </w:rPr>
        <w:t xml:space="preserve"> ao país </w:t>
      </w:r>
      <w:r>
        <w:rPr>
          <w:rFonts w:ascii="Times New Roman" w:hAnsi="Times New Roman"/>
          <w:sz w:val="24"/>
          <w:szCs w:val="24"/>
          <w:lang w:eastAsia="pt-BR"/>
        </w:rPr>
        <w:t xml:space="preserve">procurar os </w:t>
      </w:r>
      <w:r w:rsidRPr="002F2315">
        <w:rPr>
          <w:rFonts w:ascii="Times New Roman" w:hAnsi="Times New Roman"/>
          <w:sz w:val="24"/>
          <w:szCs w:val="24"/>
          <w:lang w:eastAsia="pt-BR"/>
        </w:rPr>
        <w:t>discos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E77F3">
        <w:rPr>
          <w:rFonts w:ascii="Times New Roman" w:hAnsi="Times New Roman"/>
          <w:sz w:val="24"/>
          <w:szCs w:val="24"/>
          <w:lang w:eastAsia="pt-BR"/>
        </w:rPr>
        <w:t>raros e “obscuros”</w:t>
      </w:r>
      <w:r w:rsidR="00890C66">
        <w:rPr>
          <w:rStyle w:val="Refdenotaderodap"/>
          <w:rFonts w:ascii="Times New Roman" w:hAnsi="Times New Roman"/>
          <w:sz w:val="24"/>
          <w:szCs w:val="24"/>
          <w:lang w:eastAsia="pt-BR"/>
        </w:rPr>
        <w:footnoteReference w:id="10"/>
      </w:r>
      <w:r w:rsidR="00BB1BF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E77F3">
        <w:rPr>
          <w:rFonts w:ascii="Times New Roman" w:hAnsi="Times New Roman"/>
          <w:sz w:val="24"/>
          <w:szCs w:val="24"/>
          <w:lang w:eastAsia="pt-BR"/>
        </w:rPr>
        <w:t>lançado</w:t>
      </w:r>
      <w:r w:rsidR="000E401B">
        <w:rPr>
          <w:rFonts w:ascii="Times New Roman" w:hAnsi="Times New Roman"/>
          <w:sz w:val="24"/>
          <w:szCs w:val="24"/>
          <w:lang w:eastAsia="pt-BR"/>
        </w:rPr>
        <w:t>s</w:t>
      </w:r>
      <w:r w:rsidR="001B1C62">
        <w:rPr>
          <w:rFonts w:ascii="Times New Roman" w:hAnsi="Times New Roman"/>
          <w:sz w:val="24"/>
          <w:szCs w:val="24"/>
          <w:lang w:eastAsia="pt-BR"/>
        </w:rPr>
        <w:t xml:space="preserve"> no Brasil</w:t>
      </w:r>
      <w:r w:rsidR="000E401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52CC6">
        <w:rPr>
          <w:rFonts w:ascii="Times New Roman" w:hAnsi="Times New Roman"/>
          <w:sz w:val="24"/>
          <w:szCs w:val="24"/>
          <w:lang w:eastAsia="pt-BR"/>
        </w:rPr>
        <w:t>na</w:t>
      </w:r>
      <w:r w:rsidR="001E77F3">
        <w:rPr>
          <w:rFonts w:ascii="Times New Roman" w:hAnsi="Times New Roman"/>
          <w:sz w:val="24"/>
          <w:szCs w:val="24"/>
          <w:lang w:eastAsia="pt-BR"/>
        </w:rPr>
        <w:t xml:space="preserve"> década de </w:t>
      </w:r>
      <w:r w:rsidRPr="002F2315">
        <w:rPr>
          <w:rFonts w:ascii="Times New Roman" w:hAnsi="Times New Roman"/>
          <w:sz w:val="24"/>
          <w:szCs w:val="24"/>
          <w:lang w:eastAsia="pt-BR"/>
        </w:rPr>
        <w:t>1</w:t>
      </w:r>
      <w:r w:rsidR="004906B9">
        <w:rPr>
          <w:rFonts w:ascii="Times New Roman" w:hAnsi="Times New Roman"/>
          <w:sz w:val="24"/>
          <w:szCs w:val="24"/>
          <w:lang w:eastAsia="pt-BR"/>
        </w:rPr>
        <w:t xml:space="preserve">970. Em uma dessas andanças, </w:t>
      </w:r>
      <w:r>
        <w:rPr>
          <w:rFonts w:ascii="Times New Roman" w:hAnsi="Times New Roman"/>
          <w:sz w:val="24"/>
          <w:szCs w:val="24"/>
          <w:lang w:eastAsia="pt-BR"/>
        </w:rPr>
        <w:t xml:space="preserve">levavam milhares </w:t>
      </w:r>
      <w:r w:rsidR="00EC413D">
        <w:rPr>
          <w:rFonts w:ascii="Times New Roman" w:hAnsi="Times New Roman"/>
          <w:sz w:val="24"/>
          <w:szCs w:val="24"/>
          <w:lang w:eastAsia="pt-BR"/>
        </w:rPr>
        <w:t xml:space="preserve">de discos para os </w:t>
      </w:r>
      <w:r>
        <w:rPr>
          <w:rFonts w:ascii="Times New Roman" w:hAnsi="Times New Roman"/>
          <w:sz w:val="24"/>
          <w:szCs w:val="24"/>
          <w:lang w:eastAsia="pt-BR"/>
        </w:rPr>
        <w:t>Estados Unidos,</w:t>
      </w:r>
      <w:r w:rsidR="00EC413D">
        <w:rPr>
          <w:rFonts w:ascii="Times New Roman" w:hAnsi="Times New Roman"/>
          <w:sz w:val="24"/>
          <w:szCs w:val="24"/>
          <w:lang w:eastAsia="pt-BR"/>
        </w:rPr>
        <w:t xml:space="preserve"> Europa e Ásia,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F2315">
        <w:rPr>
          <w:rFonts w:ascii="Times New Roman" w:hAnsi="Times New Roman"/>
          <w:sz w:val="24"/>
          <w:szCs w:val="24"/>
          <w:lang w:eastAsia="pt-BR"/>
        </w:rPr>
        <w:t>onde eram v</w:t>
      </w:r>
      <w:r w:rsidR="002309C1">
        <w:rPr>
          <w:rFonts w:ascii="Times New Roman" w:hAnsi="Times New Roman"/>
          <w:sz w:val="24"/>
          <w:szCs w:val="24"/>
          <w:lang w:eastAsia="pt-BR"/>
        </w:rPr>
        <w:t>endidos a</w:t>
      </w:r>
      <w:r w:rsidR="00BB1BF7">
        <w:rPr>
          <w:rFonts w:ascii="Times New Roman" w:hAnsi="Times New Roman"/>
          <w:sz w:val="24"/>
          <w:szCs w:val="24"/>
          <w:lang w:eastAsia="pt-BR"/>
        </w:rPr>
        <w:t xml:space="preserve"> colecionadores e</w:t>
      </w:r>
      <w:r w:rsidR="00752CC6">
        <w:rPr>
          <w:rFonts w:ascii="Times New Roman" w:hAnsi="Times New Roman"/>
          <w:sz w:val="24"/>
          <w:szCs w:val="24"/>
          <w:lang w:eastAsia="pt-BR"/>
        </w:rPr>
        <w:t xml:space="preserve"> lojas especializadas.</w:t>
      </w:r>
      <w:r w:rsidRPr="002F231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B1C62">
        <w:rPr>
          <w:rFonts w:ascii="Times New Roman" w:hAnsi="Times New Roman"/>
          <w:sz w:val="24"/>
          <w:szCs w:val="24"/>
          <w:lang w:eastAsia="pt-BR"/>
        </w:rPr>
        <w:t>Um caso semelhante o</w:t>
      </w:r>
      <w:r w:rsidR="00137E7E">
        <w:rPr>
          <w:rFonts w:ascii="Times New Roman" w:hAnsi="Times New Roman"/>
          <w:sz w:val="24"/>
          <w:szCs w:val="24"/>
          <w:lang w:eastAsia="pt-BR"/>
        </w:rPr>
        <w:t>correu</w:t>
      </w:r>
      <w:r w:rsidR="001E77F3">
        <w:rPr>
          <w:rFonts w:ascii="Times New Roman" w:hAnsi="Times New Roman"/>
          <w:sz w:val="24"/>
          <w:szCs w:val="24"/>
          <w:lang w:eastAsia="pt-BR"/>
        </w:rPr>
        <w:t xml:space="preserve"> com músico brasileiro Tom Zé, quando David Byrne, </w:t>
      </w:r>
      <w:r w:rsidR="00752CC6">
        <w:rPr>
          <w:rFonts w:ascii="Times New Roman" w:hAnsi="Times New Roman"/>
          <w:sz w:val="24"/>
          <w:szCs w:val="24"/>
          <w:lang w:eastAsia="pt-BR"/>
        </w:rPr>
        <w:t>ex-</w:t>
      </w:r>
      <w:r w:rsidR="001E77F3">
        <w:rPr>
          <w:rFonts w:ascii="Times New Roman" w:hAnsi="Times New Roman"/>
          <w:sz w:val="24"/>
          <w:szCs w:val="24"/>
          <w:lang w:eastAsia="pt-BR"/>
        </w:rPr>
        <w:t xml:space="preserve">vocalista da banda americana </w:t>
      </w:r>
      <w:r w:rsidR="001E77F3" w:rsidRPr="001E77F3">
        <w:rPr>
          <w:rFonts w:ascii="Times New Roman" w:hAnsi="Times New Roman"/>
          <w:i/>
          <w:sz w:val="24"/>
          <w:szCs w:val="24"/>
          <w:lang w:eastAsia="pt-BR"/>
        </w:rPr>
        <w:t>Talking Heads</w:t>
      </w:r>
      <w:r w:rsidR="00752CC6">
        <w:rPr>
          <w:rFonts w:ascii="Times New Roman" w:hAnsi="Times New Roman"/>
          <w:i/>
          <w:sz w:val="24"/>
          <w:szCs w:val="24"/>
          <w:lang w:eastAsia="pt-BR"/>
        </w:rPr>
        <w:t xml:space="preserve">, </w:t>
      </w:r>
      <w:r w:rsidR="00752CC6" w:rsidRPr="00752CC6">
        <w:rPr>
          <w:rFonts w:ascii="Times New Roman" w:hAnsi="Times New Roman"/>
          <w:sz w:val="24"/>
          <w:szCs w:val="24"/>
          <w:lang w:eastAsia="pt-BR"/>
        </w:rPr>
        <w:t>relançou</w:t>
      </w:r>
      <w:r w:rsidR="00A95795">
        <w:rPr>
          <w:rFonts w:ascii="Times New Roman" w:hAnsi="Times New Roman"/>
          <w:sz w:val="24"/>
          <w:szCs w:val="24"/>
          <w:lang w:eastAsia="pt-BR"/>
        </w:rPr>
        <w:t xml:space="preserve"> em 1990,</w:t>
      </w:r>
      <w:r w:rsidR="005B1C9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D6275">
        <w:rPr>
          <w:rFonts w:ascii="Times New Roman" w:hAnsi="Times New Roman"/>
          <w:sz w:val="24"/>
          <w:szCs w:val="24"/>
          <w:lang w:eastAsia="pt-BR"/>
        </w:rPr>
        <w:t xml:space="preserve">em </w:t>
      </w:r>
      <w:r w:rsidR="00A95795">
        <w:rPr>
          <w:rFonts w:ascii="Times New Roman" w:hAnsi="Times New Roman"/>
          <w:sz w:val="24"/>
          <w:szCs w:val="24"/>
          <w:lang w:eastAsia="pt-BR"/>
        </w:rPr>
        <w:t xml:space="preserve">seu </w:t>
      </w:r>
      <w:r w:rsidR="004D6275">
        <w:rPr>
          <w:rFonts w:ascii="Times New Roman" w:hAnsi="Times New Roman"/>
          <w:sz w:val="24"/>
          <w:szCs w:val="24"/>
          <w:lang w:eastAsia="pt-BR"/>
        </w:rPr>
        <w:t xml:space="preserve">selo </w:t>
      </w:r>
      <w:r w:rsidR="00BB1BF7">
        <w:rPr>
          <w:rFonts w:ascii="Times New Roman" w:hAnsi="Times New Roman"/>
          <w:sz w:val="24"/>
          <w:szCs w:val="24"/>
          <w:lang w:eastAsia="pt-BR"/>
        </w:rPr>
        <w:t>próprio</w:t>
      </w:r>
      <w:r w:rsidR="005B1C98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5B1C98" w:rsidRPr="005B1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Luaka Bop</w:t>
      </w:r>
      <w:r w:rsidR="005B1C9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9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2CC6" w:rsidRPr="00BB1BF7">
        <w:rPr>
          <w:rFonts w:ascii="Times New Roman" w:hAnsi="Times New Roman" w:cs="Times New Roman"/>
          <w:sz w:val="24"/>
          <w:szCs w:val="24"/>
          <w:lang w:eastAsia="pt-BR"/>
        </w:rPr>
        <w:t>o disco “Estudando o Samba”</w:t>
      </w:r>
      <w:r w:rsidR="00BB1BF7">
        <w:rPr>
          <w:rFonts w:ascii="Times New Roman" w:hAnsi="Times New Roman" w:cs="Times New Roman"/>
          <w:sz w:val="24"/>
          <w:szCs w:val="24"/>
          <w:lang w:eastAsia="pt-BR"/>
        </w:rPr>
        <w:t xml:space="preserve">, de </w:t>
      </w:r>
      <w:r w:rsidR="00752CC6" w:rsidRPr="00BB1BF7">
        <w:rPr>
          <w:rFonts w:ascii="Times New Roman" w:hAnsi="Times New Roman" w:cs="Times New Roman"/>
          <w:sz w:val="24"/>
          <w:szCs w:val="24"/>
          <w:lang w:eastAsia="pt-BR"/>
        </w:rPr>
        <w:t>1976</w:t>
      </w:r>
      <w:r w:rsidR="005B1C98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BB1BF7" w:rsidRPr="00BB1BF7">
        <w:rPr>
          <w:rFonts w:ascii="Times New Roman" w:hAnsi="Times New Roman" w:cs="Times New Roman"/>
          <w:sz w:val="24"/>
          <w:szCs w:val="24"/>
          <w:lang w:eastAsia="pt-BR"/>
        </w:rPr>
        <w:t>que obteve pouca</w:t>
      </w:r>
      <w:r w:rsidR="00983BD7">
        <w:rPr>
          <w:rFonts w:ascii="Times New Roman" w:hAnsi="Times New Roman" w:cs="Times New Roman"/>
          <w:sz w:val="24"/>
          <w:szCs w:val="24"/>
          <w:lang w:eastAsia="pt-BR"/>
        </w:rPr>
        <w:t xml:space="preserve"> ressonância no cenário da música brasileira</w:t>
      </w:r>
      <w:r w:rsidR="000E401B" w:rsidRPr="00BB1BF7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752CC6" w:rsidRPr="00BB1BF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B1BF7" w:rsidRPr="00BB1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470967">
        <w:rPr>
          <w:rFonts w:ascii="Times New Roman" w:hAnsi="Times New Roman" w:cs="Times New Roman"/>
          <w:sz w:val="24"/>
          <w:szCs w:val="24"/>
          <w:shd w:val="clear" w:color="auto" w:fill="FFFFFF"/>
        </w:rPr>
        <w:t>disco "The Best of Tom Zé"</w:t>
      </w:r>
      <w:r w:rsidR="00137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compilado </w:t>
      </w:r>
      <w:r w:rsidR="00A95795">
        <w:rPr>
          <w:rFonts w:ascii="Times New Roman" w:hAnsi="Times New Roman" w:cs="Times New Roman"/>
          <w:sz w:val="24"/>
          <w:szCs w:val="24"/>
          <w:shd w:val="clear" w:color="auto" w:fill="FFFFFF"/>
        </w:rPr>
        <w:t>por Byrne</w:t>
      </w:r>
      <w:r w:rsidR="00137E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5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traz</w:t>
      </w:r>
      <w:r w:rsidR="005B1C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músicas</w:t>
      </w:r>
      <w:r w:rsidR="00EC4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discos “Todos os Olhos”, 1973 e “Estudando o Samba”, 1976.  A obra f</w:t>
      </w:r>
      <w:r w:rsidR="005B1C98">
        <w:rPr>
          <w:rFonts w:ascii="Times New Roman" w:hAnsi="Times New Roman" w:cs="Times New Roman"/>
          <w:sz w:val="24"/>
          <w:szCs w:val="24"/>
          <w:shd w:val="clear" w:color="auto" w:fill="FFFFFF"/>
        </w:rPr>
        <w:t>icou entre os dez melhores discos da</w:t>
      </w:r>
      <w:r w:rsidR="00BB1BF7" w:rsidRPr="00BB1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década </w:t>
      </w:r>
      <w:r w:rsidR="005B1C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1990 </w:t>
      </w:r>
      <w:r w:rsidR="00BB1BF7" w:rsidRPr="00BB1BF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B1C98">
        <w:rPr>
          <w:rFonts w:ascii="Times New Roman" w:hAnsi="Times New Roman" w:cs="Times New Roman"/>
          <w:sz w:val="24"/>
          <w:szCs w:val="24"/>
          <w:shd w:val="clear" w:color="auto" w:fill="FFFFFF"/>
        </w:rPr>
        <w:t>m todo o mundo, segundo a revista</w:t>
      </w:r>
      <w:r w:rsidR="00BB1BF7" w:rsidRPr="00BB1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1BF7" w:rsidRPr="005B1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Rolling </w:t>
      </w:r>
      <w:r w:rsidR="008604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Stone</w:t>
      </w:r>
      <w:r w:rsidR="00EC413D">
        <w:rPr>
          <w:rStyle w:val="Refdenotaderodap"/>
          <w:rFonts w:ascii="Times New Roman" w:hAnsi="Times New Roman"/>
          <w:sz w:val="24"/>
          <w:szCs w:val="24"/>
          <w:lang w:eastAsia="pt-BR"/>
        </w:rPr>
        <w:footnoteReference w:id="11"/>
      </w:r>
      <w:r w:rsidR="001B1C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D502A4">
        <w:rPr>
          <w:rFonts w:ascii="Times New Roman" w:hAnsi="Times New Roman"/>
          <w:sz w:val="24"/>
          <w:szCs w:val="24"/>
          <w:lang w:eastAsia="pt-BR"/>
        </w:rPr>
        <w:tab/>
      </w:r>
      <w:r w:rsidR="00EC413D">
        <w:rPr>
          <w:rFonts w:ascii="Times New Roman" w:hAnsi="Times New Roman"/>
          <w:sz w:val="24"/>
          <w:szCs w:val="24"/>
          <w:lang w:eastAsia="pt-BR"/>
        </w:rPr>
        <w:tab/>
      </w:r>
      <w:r w:rsidR="00EC413D">
        <w:rPr>
          <w:rFonts w:ascii="Times New Roman" w:hAnsi="Times New Roman"/>
          <w:sz w:val="24"/>
          <w:szCs w:val="24"/>
          <w:lang w:eastAsia="pt-BR"/>
        </w:rPr>
        <w:tab/>
      </w:r>
      <w:r w:rsidR="00EC413D">
        <w:rPr>
          <w:rFonts w:ascii="Times New Roman" w:hAnsi="Times New Roman"/>
          <w:sz w:val="24"/>
          <w:szCs w:val="24"/>
          <w:lang w:eastAsia="pt-BR"/>
        </w:rPr>
        <w:tab/>
      </w:r>
      <w:r w:rsidR="00EC413D">
        <w:rPr>
          <w:rFonts w:ascii="Times New Roman" w:hAnsi="Times New Roman"/>
          <w:sz w:val="24"/>
          <w:szCs w:val="24"/>
          <w:lang w:eastAsia="pt-BR"/>
        </w:rPr>
        <w:tab/>
      </w:r>
      <w:r w:rsidR="001B1C62">
        <w:rPr>
          <w:rFonts w:ascii="Times New Roman" w:hAnsi="Times New Roman"/>
          <w:sz w:val="24"/>
          <w:szCs w:val="24"/>
          <w:lang w:eastAsia="pt-BR"/>
        </w:rPr>
        <w:tab/>
      </w:r>
      <w:r w:rsidR="001B1C62">
        <w:rPr>
          <w:rFonts w:ascii="Times New Roman" w:hAnsi="Times New Roman"/>
          <w:sz w:val="24"/>
          <w:szCs w:val="24"/>
          <w:lang w:eastAsia="pt-BR"/>
        </w:rPr>
        <w:tab/>
      </w:r>
      <w:r w:rsidR="001B1C62">
        <w:rPr>
          <w:rFonts w:ascii="Times New Roman" w:hAnsi="Times New Roman"/>
          <w:sz w:val="24"/>
          <w:szCs w:val="24"/>
          <w:lang w:eastAsia="pt-BR"/>
        </w:rPr>
        <w:tab/>
      </w:r>
      <w:r w:rsidR="001B1C62">
        <w:rPr>
          <w:rFonts w:ascii="Times New Roman" w:hAnsi="Times New Roman"/>
          <w:sz w:val="24"/>
          <w:szCs w:val="24"/>
          <w:lang w:eastAsia="pt-BR"/>
        </w:rPr>
        <w:tab/>
      </w:r>
      <w:r w:rsidR="004D6275">
        <w:rPr>
          <w:rFonts w:ascii="Times New Roman" w:hAnsi="Times New Roman"/>
          <w:sz w:val="24"/>
          <w:szCs w:val="24"/>
          <w:lang w:eastAsia="pt-BR"/>
        </w:rPr>
        <w:tab/>
      </w:r>
      <w:r>
        <w:rPr>
          <w:rFonts w:ascii="Times New Roman" w:hAnsi="Times New Roman"/>
          <w:sz w:val="24"/>
          <w:szCs w:val="24"/>
          <w:lang w:eastAsia="pt-BR"/>
        </w:rPr>
        <w:t xml:space="preserve">O </w:t>
      </w:r>
      <w:r w:rsidR="000E401B">
        <w:rPr>
          <w:rFonts w:ascii="Times New Roman" w:hAnsi="Times New Roman"/>
          <w:sz w:val="24"/>
          <w:szCs w:val="24"/>
          <w:lang w:eastAsia="pt-BR"/>
        </w:rPr>
        <w:t xml:space="preserve">disco de </w:t>
      </w:r>
      <w:r w:rsidR="00A95795">
        <w:rPr>
          <w:rFonts w:ascii="Times New Roman" w:hAnsi="Times New Roman"/>
          <w:sz w:val="24"/>
          <w:szCs w:val="24"/>
          <w:lang w:eastAsia="pt-BR"/>
        </w:rPr>
        <w:t xml:space="preserve">Arthur </w:t>
      </w:r>
      <w:r w:rsidR="000E401B">
        <w:rPr>
          <w:rFonts w:ascii="Times New Roman" w:hAnsi="Times New Roman"/>
          <w:sz w:val="24"/>
          <w:szCs w:val="24"/>
          <w:lang w:eastAsia="pt-BR"/>
        </w:rPr>
        <w:t xml:space="preserve">Verocai </w:t>
      </w:r>
      <w:r w:rsidR="00752CC6">
        <w:rPr>
          <w:rFonts w:ascii="Times New Roman" w:hAnsi="Times New Roman"/>
          <w:sz w:val="24"/>
          <w:szCs w:val="24"/>
          <w:lang w:eastAsia="pt-BR"/>
        </w:rPr>
        <w:t xml:space="preserve">acabou se tornando um item raríssimo e bastante disputado </w:t>
      </w:r>
      <w:r w:rsidRPr="002F2315">
        <w:rPr>
          <w:rFonts w:ascii="Times New Roman" w:hAnsi="Times New Roman"/>
          <w:sz w:val="24"/>
          <w:szCs w:val="24"/>
          <w:lang w:eastAsia="pt-BR"/>
        </w:rPr>
        <w:t>por coleciona</w:t>
      </w:r>
      <w:r>
        <w:rPr>
          <w:rFonts w:ascii="Times New Roman" w:hAnsi="Times New Roman"/>
          <w:sz w:val="24"/>
          <w:szCs w:val="24"/>
          <w:lang w:eastAsia="pt-BR"/>
        </w:rPr>
        <w:t>dores</w:t>
      </w:r>
      <w:r w:rsidR="00A9579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040B7">
        <w:rPr>
          <w:rFonts w:ascii="Times New Roman" w:hAnsi="Times New Roman"/>
          <w:sz w:val="24"/>
          <w:szCs w:val="24"/>
          <w:lang w:eastAsia="pt-BR"/>
        </w:rPr>
        <w:t xml:space="preserve">em todo o </w:t>
      </w:r>
      <w:r w:rsidR="00A95795">
        <w:rPr>
          <w:rFonts w:ascii="Times New Roman" w:hAnsi="Times New Roman"/>
          <w:sz w:val="24"/>
          <w:szCs w:val="24"/>
          <w:lang w:eastAsia="pt-BR"/>
        </w:rPr>
        <w:t>mundo</w:t>
      </w:r>
      <w:r w:rsidR="00F040B7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="00A95795">
        <w:rPr>
          <w:rFonts w:ascii="Times New Roman" w:hAnsi="Times New Roman"/>
          <w:sz w:val="24"/>
          <w:szCs w:val="24"/>
          <w:lang w:eastAsia="pt-BR"/>
        </w:rPr>
        <w:t xml:space="preserve">Em 2012, uma cópia </w:t>
      </w:r>
      <w:r w:rsidR="002309C1">
        <w:rPr>
          <w:rFonts w:ascii="Times New Roman" w:hAnsi="Times New Roman"/>
          <w:sz w:val="24"/>
          <w:szCs w:val="24"/>
          <w:lang w:eastAsia="pt-BR"/>
        </w:rPr>
        <w:t xml:space="preserve">de 1972 </w:t>
      </w:r>
      <w:r w:rsidR="000E401B">
        <w:rPr>
          <w:rFonts w:ascii="Times New Roman" w:hAnsi="Times New Roman"/>
          <w:sz w:val="24"/>
          <w:szCs w:val="24"/>
          <w:lang w:eastAsia="pt-BR"/>
        </w:rPr>
        <w:t>fo</w:t>
      </w:r>
      <w:r w:rsidR="00D502A4">
        <w:rPr>
          <w:rFonts w:ascii="Times New Roman" w:hAnsi="Times New Roman"/>
          <w:sz w:val="24"/>
          <w:szCs w:val="24"/>
          <w:lang w:eastAsia="pt-BR"/>
        </w:rPr>
        <w:t>i arrematado em leilão virtual do</w:t>
      </w:r>
      <w:r w:rsidR="000E401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309C1">
        <w:rPr>
          <w:rFonts w:ascii="Times New Roman" w:hAnsi="Times New Roman"/>
          <w:i/>
          <w:sz w:val="24"/>
          <w:szCs w:val="24"/>
          <w:lang w:eastAsia="pt-BR"/>
        </w:rPr>
        <w:t>e</w:t>
      </w:r>
      <w:r w:rsidR="00752CC6" w:rsidRPr="002309C1">
        <w:rPr>
          <w:rFonts w:ascii="Times New Roman" w:hAnsi="Times New Roman"/>
          <w:i/>
          <w:sz w:val="24"/>
          <w:szCs w:val="24"/>
          <w:lang w:eastAsia="pt-BR"/>
        </w:rPr>
        <w:t>Bay</w:t>
      </w:r>
      <w:r w:rsidR="00D502A4">
        <w:rPr>
          <w:rFonts w:ascii="Times New Roman" w:hAnsi="Times New Roman"/>
          <w:sz w:val="24"/>
          <w:szCs w:val="24"/>
          <w:lang w:eastAsia="pt-BR"/>
        </w:rPr>
        <w:t xml:space="preserve"> pela bagatela de</w:t>
      </w:r>
      <w:r w:rsidR="00752CC6">
        <w:rPr>
          <w:rFonts w:ascii="Times New Roman" w:hAnsi="Times New Roman"/>
          <w:sz w:val="24"/>
          <w:szCs w:val="24"/>
          <w:lang w:eastAsia="pt-BR"/>
        </w:rPr>
        <w:t xml:space="preserve"> US$</w:t>
      </w:r>
      <w:r w:rsidR="000E401B">
        <w:rPr>
          <w:rFonts w:ascii="Times New Roman" w:hAnsi="Times New Roman"/>
          <w:sz w:val="24"/>
          <w:szCs w:val="24"/>
          <w:lang w:eastAsia="pt-BR"/>
        </w:rPr>
        <w:t xml:space="preserve"> 5.100, o </w:t>
      </w:r>
      <w:r w:rsidR="00752CC6">
        <w:rPr>
          <w:rFonts w:ascii="Times New Roman" w:hAnsi="Times New Roman"/>
          <w:sz w:val="24"/>
          <w:szCs w:val="24"/>
          <w:lang w:eastAsia="pt-BR"/>
        </w:rPr>
        <w:t>equivalente a 20,000 R$;</w:t>
      </w:r>
      <w:r w:rsidR="000E401B">
        <w:rPr>
          <w:rFonts w:ascii="Times New Roman" w:hAnsi="Times New Roman"/>
          <w:sz w:val="24"/>
          <w:szCs w:val="24"/>
          <w:lang w:eastAsia="pt-BR"/>
        </w:rPr>
        <w:t xml:space="preserve"> o maior valor pago</w:t>
      </w:r>
      <w:r w:rsidR="00752CC6">
        <w:rPr>
          <w:rFonts w:ascii="Times New Roman" w:hAnsi="Times New Roman"/>
          <w:sz w:val="24"/>
          <w:szCs w:val="24"/>
          <w:lang w:eastAsia="pt-BR"/>
        </w:rPr>
        <w:t xml:space="preserve"> por um disco brasileiro</w:t>
      </w:r>
      <w:r w:rsidR="001B1C62">
        <w:rPr>
          <w:rFonts w:ascii="Times New Roman" w:hAnsi="Times New Roman"/>
          <w:sz w:val="24"/>
          <w:szCs w:val="24"/>
          <w:lang w:eastAsia="pt-BR"/>
        </w:rPr>
        <w:t xml:space="preserve"> na história</w:t>
      </w:r>
      <w:r w:rsidR="00752CC6">
        <w:rPr>
          <w:rFonts w:ascii="Times New Roman" w:hAnsi="Times New Roman"/>
          <w:sz w:val="24"/>
          <w:szCs w:val="24"/>
          <w:lang w:eastAsia="pt-BR"/>
        </w:rPr>
        <w:t>.</w:t>
      </w:r>
      <w:r w:rsidR="002309C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401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primeira reedição do disco fora acontecer somente em 2003, 31 nos depois, pelo selo americano </w:t>
      </w:r>
      <w:r w:rsidR="000E401B" w:rsidRPr="00137E7E">
        <w:rPr>
          <w:rFonts w:ascii="Times New Roman" w:hAnsi="Times New Roman"/>
          <w:i/>
          <w:color w:val="000000"/>
          <w:sz w:val="24"/>
          <w:szCs w:val="24"/>
          <w:lang w:eastAsia="pt-BR"/>
        </w:rPr>
        <w:t>Ubiquity</w:t>
      </w:r>
      <w:r w:rsidR="00137E7E" w:rsidRPr="00137E7E">
        <w:rPr>
          <w:rFonts w:ascii="Times New Roman" w:hAnsi="Times New Roman"/>
          <w:i/>
          <w:color w:val="000000"/>
          <w:sz w:val="24"/>
          <w:szCs w:val="24"/>
          <w:lang w:eastAsia="pt-BR"/>
        </w:rPr>
        <w:t xml:space="preserve"> Records</w:t>
      </w:r>
      <w:r w:rsidR="000E401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em 2011, </w:t>
      </w:r>
      <w:r w:rsidR="00FE3E5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pelo </w:t>
      </w:r>
      <w:r w:rsidR="000E401B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selo holandês </w:t>
      </w:r>
      <w:r w:rsidR="000E401B" w:rsidRPr="00D502A4">
        <w:rPr>
          <w:rFonts w:ascii="Times New Roman" w:hAnsi="Times New Roman"/>
          <w:i/>
          <w:color w:val="000000"/>
          <w:sz w:val="24"/>
          <w:szCs w:val="24"/>
          <w:lang w:eastAsia="pt-BR"/>
        </w:rPr>
        <w:t>Kind</w:t>
      </w:r>
      <w:r w:rsidR="00A95795" w:rsidRPr="00D502A4">
        <w:rPr>
          <w:rFonts w:ascii="Times New Roman" w:hAnsi="Times New Roman"/>
          <w:i/>
          <w:color w:val="000000"/>
          <w:sz w:val="24"/>
          <w:szCs w:val="24"/>
          <w:lang w:eastAsia="pt-BR"/>
        </w:rPr>
        <w:t>red Spirits</w:t>
      </w:r>
      <w:r w:rsidR="00A95795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 no Brasil em 2012, pela Polysom, </w:t>
      </w:r>
      <w:r w:rsidR="00D502A4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sua </w:t>
      </w:r>
      <w:r w:rsidR="00A95795">
        <w:rPr>
          <w:rFonts w:ascii="Times New Roman" w:hAnsi="Times New Roman"/>
          <w:color w:val="000000"/>
          <w:sz w:val="24"/>
          <w:szCs w:val="24"/>
          <w:lang w:eastAsia="pt-BR"/>
        </w:rPr>
        <w:t>primeira reediçã</w:t>
      </w:r>
      <w:r w:rsidR="001B1C6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brasileira. </w:t>
      </w:r>
    </w:p>
    <w:p w:rsidR="00C975CD" w:rsidRDefault="001B1C62" w:rsidP="001B1C62">
      <w:pPr>
        <w:spacing w:line="240" w:lineRule="auto"/>
        <w:ind w:left="1134" w:right="1134"/>
        <w:jc w:val="both"/>
        <w:rPr>
          <w:rFonts w:ascii="Times New Roman" w:hAnsi="Times New Roman" w:cs="Times New Roman"/>
        </w:rPr>
      </w:pPr>
      <w:r w:rsidRPr="0080579F">
        <w:rPr>
          <w:rFonts w:ascii="Times New Roman" w:hAnsi="Times New Roman" w:cs="Times New Roman"/>
        </w:rPr>
        <w:t xml:space="preserve">Na década de 90 o pessoal começou a me dizer que todo mundo gostava do disco na Europa. O Kassin, que é amigo do meu filho, veio uma vez da Europa e também falou comigo a mesma coisa. Tá bom então, legal. Aí em 2003 eles me contactaram por e-mail para lançar nos Estados Unidos. Foi aí que começou, porque a </w:t>
      </w:r>
      <w:r w:rsidRPr="00CF2754">
        <w:rPr>
          <w:rFonts w:ascii="Times New Roman" w:hAnsi="Times New Roman" w:cs="Times New Roman"/>
          <w:i/>
        </w:rPr>
        <w:t>Ubiquity</w:t>
      </w:r>
      <w:r w:rsidRPr="0080579F">
        <w:rPr>
          <w:rFonts w:ascii="Times New Roman" w:hAnsi="Times New Roman" w:cs="Times New Roman"/>
        </w:rPr>
        <w:t xml:space="preserve"> tem muita penetração nesse papo de música </w:t>
      </w:r>
      <w:r w:rsidRPr="00CF2754">
        <w:rPr>
          <w:rFonts w:ascii="Times New Roman" w:hAnsi="Times New Roman" w:cs="Times New Roman"/>
          <w:i/>
        </w:rPr>
        <w:t>black</w:t>
      </w:r>
      <w:r w:rsidRPr="0080579F">
        <w:rPr>
          <w:rFonts w:ascii="Times New Roman" w:hAnsi="Times New Roman" w:cs="Times New Roman"/>
        </w:rPr>
        <w:t>, da mús</w:t>
      </w:r>
      <w:r>
        <w:rPr>
          <w:rFonts w:ascii="Times New Roman" w:hAnsi="Times New Roman" w:cs="Times New Roman"/>
        </w:rPr>
        <w:t xml:space="preserve">ica negra, do </w:t>
      </w:r>
      <w:r w:rsidRPr="00CF2754">
        <w:rPr>
          <w:rFonts w:ascii="Times New Roman" w:hAnsi="Times New Roman" w:cs="Times New Roman"/>
          <w:i/>
        </w:rPr>
        <w:t>rhythm and blues</w:t>
      </w:r>
      <w:r>
        <w:rPr>
          <w:rStyle w:val="Refdenotaderodap"/>
          <w:rFonts w:ascii="Times New Roman" w:hAnsi="Times New Roman" w:cs="Times New Roman"/>
        </w:rPr>
        <w:footnoteReference w:id="12"/>
      </w:r>
      <w:r w:rsidR="00273AD5">
        <w:rPr>
          <w:rFonts w:ascii="Times New Roman" w:hAnsi="Times New Roman" w:cs="Times New Roman"/>
        </w:rPr>
        <w:t>.</w:t>
      </w:r>
    </w:p>
    <w:p w:rsidR="006302C8" w:rsidRPr="004D6275" w:rsidRDefault="001B1C62" w:rsidP="00CF27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ab/>
      </w:r>
      <w:r w:rsidRPr="001B1C62">
        <w:rPr>
          <w:rFonts w:ascii="Times New Roman" w:hAnsi="Times New Roman"/>
          <w:sz w:val="24"/>
          <w:szCs w:val="24"/>
          <w:lang w:eastAsia="pt-BR"/>
        </w:rPr>
        <w:t xml:space="preserve">Um ano antes, </w:t>
      </w:r>
      <w:r w:rsidR="00C975CD">
        <w:rPr>
          <w:rFonts w:ascii="Times New Roman" w:hAnsi="Times New Roman"/>
          <w:sz w:val="24"/>
          <w:szCs w:val="24"/>
          <w:lang w:eastAsia="pt-BR"/>
        </w:rPr>
        <w:t xml:space="preserve">em 2002, </w:t>
      </w:r>
      <w:r w:rsidR="00A74D86">
        <w:rPr>
          <w:rFonts w:ascii="Times New Roman" w:hAnsi="Times New Roman"/>
          <w:sz w:val="24"/>
          <w:szCs w:val="24"/>
          <w:lang w:eastAsia="pt-BR"/>
        </w:rPr>
        <w:t>Verocai lança, de maneira</w:t>
      </w:r>
      <w:r w:rsidRPr="001B1C62">
        <w:rPr>
          <w:rFonts w:ascii="Times New Roman" w:hAnsi="Times New Roman"/>
          <w:sz w:val="24"/>
          <w:szCs w:val="24"/>
          <w:lang w:eastAsia="pt-BR"/>
        </w:rPr>
        <w:t xml:space="preserve"> independente</w:t>
      </w:r>
      <w:r w:rsidR="00A74D86">
        <w:rPr>
          <w:rFonts w:ascii="Times New Roman" w:hAnsi="Times New Roman"/>
          <w:sz w:val="24"/>
          <w:szCs w:val="24"/>
          <w:lang w:eastAsia="pt-BR"/>
        </w:rPr>
        <w:t>,</w:t>
      </w:r>
      <w:r w:rsidRPr="001B1C62">
        <w:rPr>
          <w:rFonts w:ascii="Times New Roman" w:hAnsi="Times New Roman"/>
          <w:sz w:val="24"/>
          <w:szCs w:val="24"/>
          <w:lang w:eastAsia="pt-BR"/>
        </w:rPr>
        <w:t xml:space="preserve"> o di</w:t>
      </w:r>
      <w:r w:rsidR="0040032A">
        <w:rPr>
          <w:rFonts w:ascii="Times New Roman" w:hAnsi="Times New Roman"/>
          <w:sz w:val="24"/>
          <w:szCs w:val="24"/>
          <w:lang w:eastAsia="pt-BR"/>
        </w:rPr>
        <w:t>sco “Saudades Demais” e divulga</w:t>
      </w:r>
      <w:r w:rsidR="00A74D86">
        <w:rPr>
          <w:rFonts w:ascii="Times New Roman" w:hAnsi="Times New Roman"/>
          <w:sz w:val="24"/>
          <w:szCs w:val="24"/>
          <w:lang w:eastAsia="pt-BR"/>
        </w:rPr>
        <w:t xml:space="preserve"> as </w:t>
      </w:r>
      <w:r w:rsidRPr="001B1C62">
        <w:rPr>
          <w:rFonts w:ascii="Times New Roman" w:hAnsi="Times New Roman"/>
          <w:sz w:val="24"/>
          <w:szCs w:val="24"/>
          <w:lang w:eastAsia="pt-BR"/>
        </w:rPr>
        <w:t>músicas em um site</w:t>
      </w:r>
      <w:r w:rsidR="00844FAC">
        <w:rPr>
          <w:rFonts w:ascii="Times New Roman" w:hAnsi="Times New Roman"/>
          <w:sz w:val="24"/>
          <w:szCs w:val="24"/>
          <w:lang w:eastAsia="pt-BR"/>
        </w:rPr>
        <w:t xml:space="preserve"> pessoal</w:t>
      </w:r>
      <w:r w:rsidR="004D6275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="00F040B7">
        <w:rPr>
          <w:rFonts w:ascii="Times New Roman" w:hAnsi="Times New Roman" w:cs="Times New Roman"/>
          <w:sz w:val="24"/>
          <w:szCs w:val="24"/>
          <w:lang w:eastAsia="pt-BR"/>
        </w:rPr>
        <w:t>Foi por meio do site que</w:t>
      </w:r>
      <w:r w:rsidR="001148D5">
        <w:rPr>
          <w:rFonts w:ascii="Times New Roman" w:hAnsi="Times New Roman" w:cs="Times New Roman"/>
          <w:sz w:val="24"/>
          <w:szCs w:val="24"/>
          <w:lang w:eastAsia="pt-BR"/>
        </w:rPr>
        <w:t xml:space="preserve"> “</w:t>
      </w:r>
      <w:r w:rsidRPr="001B1C62">
        <w:rPr>
          <w:rFonts w:ascii="Times New Roman" w:hAnsi="Times New Roman" w:cs="Times New Roman"/>
          <w:sz w:val="24"/>
          <w:szCs w:val="24"/>
        </w:rPr>
        <w:t xml:space="preserve">a gravadora </w:t>
      </w:r>
      <w:r w:rsidRPr="001B1C62">
        <w:rPr>
          <w:rFonts w:ascii="Times New Roman" w:hAnsi="Times New Roman" w:cs="Times New Roman"/>
          <w:sz w:val="24"/>
          <w:szCs w:val="24"/>
        </w:rPr>
        <w:lastRenderedPageBreak/>
        <w:t xml:space="preserve">americana </w:t>
      </w:r>
      <w:r w:rsidRPr="00CF2754">
        <w:rPr>
          <w:rFonts w:ascii="Times New Roman" w:hAnsi="Times New Roman" w:cs="Times New Roman"/>
          <w:i/>
          <w:sz w:val="24"/>
          <w:szCs w:val="24"/>
        </w:rPr>
        <w:t>Ubiquity</w:t>
      </w:r>
      <w:r w:rsidRPr="001B1C62">
        <w:rPr>
          <w:rFonts w:ascii="Times New Roman" w:hAnsi="Times New Roman" w:cs="Times New Roman"/>
          <w:sz w:val="24"/>
          <w:szCs w:val="24"/>
        </w:rPr>
        <w:t xml:space="preserve"> me contatou querendo r</w:t>
      </w:r>
      <w:r w:rsidR="00C975CD">
        <w:rPr>
          <w:rFonts w:ascii="Times New Roman" w:hAnsi="Times New Roman" w:cs="Times New Roman"/>
          <w:sz w:val="24"/>
          <w:szCs w:val="24"/>
        </w:rPr>
        <w:t>elançar o disco e aí eu falei: ‘</w:t>
      </w:r>
      <w:r w:rsidRPr="001B1C62">
        <w:rPr>
          <w:rFonts w:ascii="Times New Roman" w:hAnsi="Times New Roman" w:cs="Times New Roman"/>
          <w:sz w:val="24"/>
          <w:szCs w:val="24"/>
        </w:rPr>
        <w:t>Então, vamos relançar</w:t>
      </w:r>
      <w:r w:rsidR="00C975CD">
        <w:rPr>
          <w:rFonts w:ascii="Times New Roman" w:hAnsi="Times New Roman" w:cs="Times New Roman"/>
          <w:sz w:val="24"/>
          <w:szCs w:val="24"/>
        </w:rPr>
        <w:t xml:space="preserve"> o disco lá nos Estados Unidos’ </w:t>
      </w:r>
      <w:r w:rsidRPr="001B1C62">
        <w:rPr>
          <w:rFonts w:ascii="Times New Roman" w:hAnsi="Times New Roman" w:cs="Times New Roman"/>
          <w:sz w:val="24"/>
          <w:szCs w:val="24"/>
        </w:rPr>
        <w:t>e isso gerou uma coisa muito legal, porque o pessoal de lá começou a</w:t>
      </w:r>
      <w:r w:rsidR="00CF2754">
        <w:rPr>
          <w:rFonts w:ascii="Times New Roman" w:hAnsi="Times New Roman" w:cs="Times New Roman"/>
          <w:sz w:val="24"/>
          <w:szCs w:val="24"/>
        </w:rPr>
        <w:t xml:space="preserve"> </w:t>
      </w:r>
      <w:r w:rsidRPr="00C975CD">
        <w:rPr>
          <w:rFonts w:ascii="Times New Roman" w:hAnsi="Times New Roman" w:cs="Times New Roman"/>
          <w:sz w:val="24"/>
          <w:szCs w:val="24"/>
        </w:rPr>
        <w:t>curtir também. O pessoal do vinil começou a curtir e a samplear</w:t>
      </w:r>
      <w:r w:rsidR="00C975CD" w:rsidRPr="00C975CD">
        <w:rPr>
          <w:rFonts w:ascii="Times New Roman" w:hAnsi="Times New Roman" w:cs="Times New Roman"/>
          <w:sz w:val="24"/>
          <w:szCs w:val="24"/>
        </w:rPr>
        <w:t>”</w:t>
      </w:r>
      <w:r w:rsidRPr="00C975CD">
        <w:rPr>
          <w:rFonts w:ascii="Times New Roman" w:hAnsi="Times New Roman" w:cs="Times New Roman"/>
          <w:sz w:val="24"/>
          <w:szCs w:val="24"/>
        </w:rPr>
        <w:t>.</w:t>
      </w:r>
      <w:r w:rsidR="00C975CD" w:rsidRPr="00C975CD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</w:t>
      </w:r>
      <w:r w:rsidR="00F040B7" w:rsidRPr="00F040B7">
        <w:rPr>
          <w:rFonts w:ascii="Times New Roman" w:hAnsi="Times New Roman"/>
          <w:noProof/>
          <w:sz w:val="24"/>
          <w:szCs w:val="24"/>
          <w:lang w:eastAsia="pt-BR"/>
        </w:rPr>
        <w:t xml:space="preserve">Verocai conta que </w:t>
      </w:r>
      <w:r w:rsidR="00A213ED">
        <w:rPr>
          <w:rFonts w:ascii="Times New Roman" w:hAnsi="Times New Roman"/>
          <w:noProof/>
          <w:sz w:val="24"/>
          <w:szCs w:val="24"/>
          <w:lang w:eastAsia="pt-BR"/>
        </w:rPr>
        <w:t xml:space="preserve">os DJs </w:t>
      </w:r>
      <w:r w:rsidR="00F040B7" w:rsidRPr="00F040B7">
        <w:rPr>
          <w:rFonts w:ascii="Times New Roman" w:hAnsi="Times New Roman"/>
          <w:noProof/>
          <w:sz w:val="24"/>
          <w:szCs w:val="24"/>
          <w:lang w:eastAsia="pt-BR"/>
        </w:rPr>
        <w:t>“</w:t>
      </w:r>
      <w:r w:rsidR="00C975CD" w:rsidRPr="00F040B7">
        <w:rPr>
          <w:rFonts w:ascii="Times New Roman" w:hAnsi="Times New Roman"/>
          <w:sz w:val="24"/>
          <w:szCs w:val="24"/>
          <w:lang w:eastAsia="pt-BR"/>
        </w:rPr>
        <w:t>pegavam</w:t>
      </w:r>
      <w:r w:rsidR="00C975CD" w:rsidRPr="00C975CD">
        <w:rPr>
          <w:rFonts w:ascii="Times New Roman" w:hAnsi="Times New Roman"/>
          <w:sz w:val="24"/>
          <w:szCs w:val="24"/>
          <w:lang w:eastAsia="pt-BR"/>
        </w:rPr>
        <w:t xml:space="preserve"> as obras e mexiam nelas. T</w:t>
      </w:r>
      <w:r w:rsidR="00A213ED">
        <w:rPr>
          <w:rFonts w:ascii="Times New Roman" w:hAnsi="Times New Roman"/>
          <w:sz w:val="24"/>
          <w:szCs w:val="24"/>
          <w:lang w:eastAsia="pt-BR"/>
        </w:rPr>
        <w:t>iravam um som daqui, outro dali</w:t>
      </w:r>
      <w:r w:rsidR="00C975CD" w:rsidRPr="00C975CD">
        <w:rPr>
          <w:rFonts w:ascii="Times New Roman" w:hAnsi="Times New Roman"/>
          <w:sz w:val="24"/>
          <w:szCs w:val="24"/>
          <w:lang w:eastAsia="pt-BR"/>
        </w:rPr>
        <w:t xml:space="preserve"> e trocavam de lugar, mexiam naquilo. Eles sampleavam a parte instrumental das músi</w:t>
      </w:r>
      <w:r w:rsidR="00A213ED">
        <w:rPr>
          <w:rFonts w:ascii="Times New Roman" w:hAnsi="Times New Roman"/>
          <w:sz w:val="24"/>
          <w:szCs w:val="24"/>
          <w:lang w:eastAsia="pt-BR"/>
        </w:rPr>
        <w:t xml:space="preserve">cas, as introduções, as voltas que tinham, </w:t>
      </w:r>
      <w:r w:rsidR="00C975CD" w:rsidRPr="00C975CD">
        <w:rPr>
          <w:rFonts w:ascii="Times New Roman" w:hAnsi="Times New Roman"/>
          <w:sz w:val="24"/>
          <w:szCs w:val="24"/>
          <w:lang w:eastAsia="pt-BR"/>
        </w:rPr>
        <w:t>as coisas orquestradas</w:t>
      </w:r>
      <w:r w:rsidR="001148D5">
        <w:rPr>
          <w:rFonts w:ascii="Times New Roman" w:hAnsi="Times New Roman"/>
          <w:sz w:val="24"/>
          <w:szCs w:val="24"/>
          <w:lang w:eastAsia="pt-BR"/>
        </w:rPr>
        <w:t>”</w:t>
      </w:r>
      <w:r w:rsidR="00BD694F">
        <w:rPr>
          <w:rStyle w:val="Refdenotaderodap"/>
          <w:rFonts w:ascii="Times New Roman" w:hAnsi="Times New Roman"/>
          <w:sz w:val="24"/>
          <w:szCs w:val="24"/>
          <w:lang w:eastAsia="pt-BR"/>
        </w:rPr>
        <w:footnoteReference w:id="13"/>
      </w:r>
      <w:r w:rsidR="00BD694F">
        <w:rPr>
          <w:rFonts w:ascii="Times New Roman" w:hAnsi="Times New Roman"/>
          <w:sz w:val="24"/>
          <w:szCs w:val="24"/>
          <w:lang w:eastAsia="pt-BR"/>
        </w:rPr>
        <w:t>.</w:t>
      </w:r>
      <w:r w:rsidR="00BD694F">
        <w:rPr>
          <w:rFonts w:ascii="Times New Roman" w:hAnsi="Times New Roman"/>
          <w:sz w:val="24"/>
          <w:szCs w:val="24"/>
          <w:lang w:eastAsia="pt-BR"/>
        </w:rPr>
        <w:tab/>
      </w:r>
      <w:r w:rsidR="00844FAC">
        <w:rPr>
          <w:rFonts w:ascii="Times New Roman" w:hAnsi="Times New Roman"/>
          <w:sz w:val="24"/>
          <w:szCs w:val="24"/>
          <w:lang w:eastAsia="pt-BR"/>
        </w:rPr>
        <w:tab/>
      </w:r>
      <w:r w:rsidR="00844FAC">
        <w:rPr>
          <w:rFonts w:ascii="Times New Roman" w:hAnsi="Times New Roman"/>
          <w:sz w:val="24"/>
          <w:szCs w:val="24"/>
          <w:lang w:eastAsia="pt-BR"/>
        </w:rPr>
        <w:tab/>
      </w:r>
      <w:r w:rsidR="00844FAC">
        <w:rPr>
          <w:rFonts w:ascii="Times New Roman" w:hAnsi="Times New Roman"/>
          <w:sz w:val="24"/>
          <w:szCs w:val="24"/>
          <w:lang w:eastAsia="pt-BR"/>
        </w:rPr>
        <w:tab/>
      </w:r>
      <w:r w:rsidR="00A213ED">
        <w:rPr>
          <w:rFonts w:ascii="Times New Roman" w:hAnsi="Times New Roman"/>
          <w:sz w:val="24"/>
          <w:szCs w:val="24"/>
          <w:lang w:eastAsia="pt-BR"/>
        </w:rPr>
        <w:tab/>
      </w:r>
      <w:r w:rsidR="00A213ED">
        <w:rPr>
          <w:rFonts w:ascii="Times New Roman" w:hAnsi="Times New Roman"/>
          <w:sz w:val="24"/>
          <w:szCs w:val="24"/>
          <w:lang w:eastAsia="pt-BR"/>
        </w:rPr>
        <w:tab/>
      </w:r>
      <w:r w:rsidR="00A213ED">
        <w:rPr>
          <w:rFonts w:ascii="Times New Roman" w:hAnsi="Times New Roman"/>
          <w:sz w:val="24"/>
          <w:szCs w:val="24"/>
          <w:lang w:eastAsia="pt-BR"/>
        </w:rPr>
        <w:tab/>
      </w:r>
      <w:r w:rsidR="00A54151" w:rsidRPr="00A54151">
        <w:rPr>
          <w:rFonts w:ascii="Times New Roman" w:hAnsi="Times New Roman" w:cs="Times New Roman"/>
          <w:sz w:val="24"/>
          <w:szCs w:val="24"/>
        </w:rPr>
        <w:t xml:space="preserve">Um </w:t>
      </w:r>
      <w:r w:rsidR="009D7672">
        <w:rPr>
          <w:rFonts w:ascii="Times New Roman" w:hAnsi="Times New Roman" w:cs="Times New Roman"/>
          <w:sz w:val="24"/>
          <w:szCs w:val="24"/>
        </w:rPr>
        <w:t>levantamento feito pelo A</w:t>
      </w:r>
      <w:r w:rsidR="00A54151">
        <w:rPr>
          <w:rFonts w:ascii="Times New Roman" w:hAnsi="Times New Roman" w:cs="Times New Roman"/>
          <w:sz w:val="24"/>
          <w:szCs w:val="24"/>
        </w:rPr>
        <w:t>ntropólogo</w:t>
      </w:r>
      <w:r w:rsidR="009D7672">
        <w:rPr>
          <w:rFonts w:ascii="Times New Roman" w:hAnsi="Times New Roman" w:cs="Times New Roman"/>
          <w:sz w:val="24"/>
          <w:szCs w:val="24"/>
        </w:rPr>
        <w:t xml:space="preserve"> e Pesquisador Felipe Brandão, em sua dissertação de Mestrado</w:t>
      </w:r>
      <w:r w:rsidR="00FE3E5B">
        <w:rPr>
          <w:rFonts w:ascii="Times New Roman" w:hAnsi="Times New Roman" w:cs="Times New Roman"/>
          <w:sz w:val="24"/>
          <w:szCs w:val="24"/>
        </w:rPr>
        <w:t>,</w:t>
      </w:r>
      <w:r w:rsidR="003178AF">
        <w:rPr>
          <w:rFonts w:ascii="Times New Roman" w:hAnsi="Times New Roman" w:cs="Times New Roman"/>
          <w:sz w:val="24"/>
          <w:szCs w:val="24"/>
        </w:rPr>
        <w:t xml:space="preserve"> apresentada </w:t>
      </w:r>
      <w:r w:rsidR="00AB3A4A">
        <w:rPr>
          <w:rFonts w:ascii="Times New Roman" w:hAnsi="Times New Roman" w:cs="Times New Roman"/>
          <w:sz w:val="24"/>
          <w:szCs w:val="24"/>
        </w:rPr>
        <w:t>no</w:t>
      </w:r>
      <w:r w:rsidR="00A459A0">
        <w:rPr>
          <w:rFonts w:ascii="Times New Roman" w:hAnsi="Times New Roman" w:cs="Times New Roman"/>
          <w:sz w:val="24"/>
          <w:szCs w:val="24"/>
        </w:rPr>
        <w:t xml:space="preserve"> Departamento de A</w:t>
      </w:r>
      <w:r w:rsidR="00A54151">
        <w:rPr>
          <w:rFonts w:ascii="Times New Roman" w:hAnsi="Times New Roman" w:cs="Times New Roman"/>
          <w:sz w:val="24"/>
          <w:szCs w:val="24"/>
        </w:rPr>
        <w:t>ntropologia da Universidade Federal Fluminense</w:t>
      </w:r>
      <w:r w:rsidR="009D7672">
        <w:rPr>
          <w:rFonts w:ascii="Times New Roman" w:hAnsi="Times New Roman" w:cs="Times New Roman"/>
          <w:sz w:val="24"/>
          <w:szCs w:val="24"/>
        </w:rPr>
        <w:t xml:space="preserve"> (UFF) em 2016, </w:t>
      </w:r>
      <w:r w:rsidR="00A459A0">
        <w:rPr>
          <w:rFonts w:ascii="Times New Roman" w:hAnsi="Times New Roman" w:cs="Times New Roman"/>
          <w:sz w:val="24"/>
          <w:szCs w:val="24"/>
        </w:rPr>
        <w:t>mostra</w:t>
      </w:r>
      <w:r w:rsidR="00474AFC">
        <w:rPr>
          <w:rFonts w:ascii="Times New Roman" w:hAnsi="Times New Roman" w:cs="Times New Roman"/>
          <w:sz w:val="24"/>
          <w:szCs w:val="24"/>
        </w:rPr>
        <w:t xml:space="preserve"> </w:t>
      </w:r>
      <w:r w:rsidR="00844FAC">
        <w:rPr>
          <w:rFonts w:ascii="Times New Roman" w:hAnsi="Times New Roman" w:cs="Times New Roman"/>
          <w:sz w:val="24"/>
          <w:szCs w:val="24"/>
        </w:rPr>
        <w:t>uma relação de</w:t>
      </w:r>
      <w:r w:rsidR="00D502A4">
        <w:rPr>
          <w:rFonts w:ascii="Times New Roman" w:hAnsi="Times New Roman" w:cs="Times New Roman"/>
          <w:sz w:val="24"/>
          <w:szCs w:val="24"/>
        </w:rPr>
        <w:t xml:space="preserve"> </w:t>
      </w:r>
      <w:r w:rsidR="003178AF">
        <w:rPr>
          <w:rFonts w:ascii="Times New Roman" w:hAnsi="Times New Roman" w:cs="Times New Roman"/>
          <w:sz w:val="24"/>
          <w:szCs w:val="24"/>
        </w:rPr>
        <w:t xml:space="preserve">músicas utilizadas por DJs e </w:t>
      </w:r>
      <w:r w:rsidR="003178AF" w:rsidRPr="003178AF">
        <w:rPr>
          <w:rFonts w:ascii="Times New Roman" w:hAnsi="Times New Roman" w:cs="Times New Roman"/>
          <w:i/>
          <w:sz w:val="24"/>
          <w:szCs w:val="24"/>
        </w:rPr>
        <w:t>r</w:t>
      </w:r>
      <w:r w:rsidR="00A459A0" w:rsidRPr="003178AF">
        <w:rPr>
          <w:rFonts w:ascii="Times New Roman" w:hAnsi="Times New Roman" w:cs="Times New Roman"/>
          <w:i/>
          <w:sz w:val="24"/>
          <w:szCs w:val="24"/>
        </w:rPr>
        <w:t>a</w:t>
      </w:r>
      <w:r w:rsidR="00F278E1" w:rsidRPr="003178AF">
        <w:rPr>
          <w:rFonts w:ascii="Times New Roman" w:hAnsi="Times New Roman" w:cs="Times New Roman"/>
          <w:i/>
          <w:sz w:val="24"/>
          <w:szCs w:val="24"/>
        </w:rPr>
        <w:t>p</w:t>
      </w:r>
      <w:r w:rsidR="00A459A0" w:rsidRPr="003178AF">
        <w:rPr>
          <w:rFonts w:ascii="Times New Roman" w:hAnsi="Times New Roman" w:cs="Times New Roman"/>
          <w:i/>
          <w:sz w:val="24"/>
          <w:szCs w:val="24"/>
        </w:rPr>
        <w:t>pers</w:t>
      </w:r>
      <w:r w:rsidR="00A459A0">
        <w:rPr>
          <w:rFonts w:ascii="Times New Roman" w:hAnsi="Times New Roman" w:cs="Times New Roman"/>
          <w:sz w:val="24"/>
          <w:szCs w:val="24"/>
        </w:rPr>
        <w:t xml:space="preserve"> </w:t>
      </w:r>
      <w:r w:rsidR="00844FAC">
        <w:rPr>
          <w:rFonts w:ascii="Times New Roman" w:hAnsi="Times New Roman" w:cs="Times New Roman"/>
          <w:sz w:val="24"/>
          <w:szCs w:val="24"/>
        </w:rPr>
        <w:t xml:space="preserve">americanos e europeus </w:t>
      </w:r>
      <w:r w:rsidR="00A459A0">
        <w:rPr>
          <w:rFonts w:ascii="Times New Roman" w:hAnsi="Times New Roman" w:cs="Times New Roman"/>
          <w:sz w:val="24"/>
          <w:szCs w:val="24"/>
        </w:rPr>
        <w:t xml:space="preserve">em formato de </w:t>
      </w:r>
      <w:r w:rsidR="00A459A0" w:rsidRPr="00A459A0">
        <w:rPr>
          <w:rFonts w:ascii="Times New Roman" w:hAnsi="Times New Roman" w:cs="Times New Roman"/>
          <w:i/>
          <w:sz w:val="24"/>
          <w:szCs w:val="24"/>
        </w:rPr>
        <w:t>sample</w:t>
      </w:r>
      <w:r w:rsidR="00860461">
        <w:rPr>
          <w:rFonts w:ascii="Times New Roman" w:hAnsi="Times New Roman" w:cs="Times New Roman"/>
          <w:sz w:val="24"/>
          <w:szCs w:val="24"/>
        </w:rPr>
        <w:t xml:space="preserve">, </w:t>
      </w:r>
      <w:r w:rsidR="00844FAC">
        <w:rPr>
          <w:rFonts w:ascii="Times New Roman" w:hAnsi="Times New Roman" w:cs="Times New Roman"/>
          <w:sz w:val="24"/>
          <w:szCs w:val="24"/>
        </w:rPr>
        <w:t xml:space="preserve">criadas </w:t>
      </w:r>
      <w:r w:rsidR="00F57AD0">
        <w:rPr>
          <w:rFonts w:ascii="Times New Roman" w:hAnsi="Times New Roman" w:cs="Times New Roman"/>
          <w:sz w:val="24"/>
          <w:szCs w:val="24"/>
        </w:rPr>
        <w:t xml:space="preserve">entre os anos </w:t>
      </w:r>
      <w:r w:rsidR="004508D1">
        <w:rPr>
          <w:rFonts w:ascii="Times New Roman" w:hAnsi="Times New Roman" w:cs="Times New Roman"/>
          <w:sz w:val="24"/>
          <w:szCs w:val="24"/>
        </w:rPr>
        <w:t>de 2004 e</w:t>
      </w:r>
      <w:r w:rsidR="00844FAC">
        <w:rPr>
          <w:rFonts w:ascii="Times New Roman" w:hAnsi="Times New Roman" w:cs="Times New Roman"/>
          <w:sz w:val="24"/>
          <w:szCs w:val="24"/>
        </w:rPr>
        <w:t xml:space="preserve"> 2015. </w:t>
      </w:r>
      <w:r w:rsidR="00844FAC">
        <w:rPr>
          <w:rFonts w:ascii="Times New Roman" w:hAnsi="Times New Roman" w:cs="Times New Roman"/>
          <w:sz w:val="24"/>
          <w:szCs w:val="24"/>
        </w:rPr>
        <w:br/>
        <w:t>A</w:t>
      </w:r>
      <w:r w:rsidR="00AB3A4A">
        <w:rPr>
          <w:rFonts w:ascii="Times New Roman" w:hAnsi="Times New Roman" w:cs="Times New Roman"/>
          <w:sz w:val="24"/>
          <w:szCs w:val="24"/>
        </w:rPr>
        <w:t xml:space="preserve"> </w:t>
      </w:r>
      <w:r w:rsidR="00BD694F">
        <w:rPr>
          <w:rFonts w:ascii="Times New Roman" w:hAnsi="Times New Roman" w:cs="Times New Roman"/>
          <w:sz w:val="24"/>
          <w:szCs w:val="24"/>
        </w:rPr>
        <w:t>partir de</w:t>
      </w:r>
      <w:r w:rsidR="001E2D9F">
        <w:rPr>
          <w:rFonts w:ascii="Times New Roman" w:hAnsi="Times New Roman" w:cs="Times New Roman"/>
          <w:sz w:val="24"/>
          <w:szCs w:val="24"/>
        </w:rPr>
        <w:t xml:space="preserve"> </w:t>
      </w:r>
      <w:r w:rsidR="00844FAC">
        <w:rPr>
          <w:rFonts w:ascii="Times New Roman" w:hAnsi="Times New Roman" w:cs="Times New Roman"/>
          <w:sz w:val="24"/>
          <w:szCs w:val="24"/>
        </w:rPr>
        <w:t>dados obtidos pelo</w:t>
      </w:r>
      <w:r w:rsidR="00F57AD0">
        <w:rPr>
          <w:rFonts w:ascii="Times New Roman" w:hAnsi="Times New Roman" w:cs="Times New Roman"/>
          <w:sz w:val="24"/>
          <w:szCs w:val="24"/>
        </w:rPr>
        <w:t xml:space="preserve"> portal “whosamp</w:t>
      </w:r>
      <w:r w:rsidR="00860461">
        <w:rPr>
          <w:rFonts w:ascii="Times New Roman" w:hAnsi="Times New Roman" w:cs="Times New Roman"/>
          <w:sz w:val="24"/>
          <w:szCs w:val="24"/>
        </w:rPr>
        <w:t xml:space="preserve">led.com” há o </w:t>
      </w:r>
      <w:r w:rsidR="00AB3A4A">
        <w:rPr>
          <w:rFonts w:ascii="Times New Roman" w:hAnsi="Times New Roman" w:cs="Times New Roman"/>
          <w:sz w:val="24"/>
          <w:szCs w:val="24"/>
        </w:rPr>
        <w:t xml:space="preserve">total de </w:t>
      </w:r>
      <w:r w:rsidR="00D00DB1">
        <w:rPr>
          <w:rFonts w:ascii="Times New Roman" w:hAnsi="Times New Roman" w:cs="Times New Roman"/>
          <w:sz w:val="24"/>
          <w:szCs w:val="24"/>
        </w:rPr>
        <w:t>32 músicas</w:t>
      </w:r>
      <w:r w:rsidR="00474AFC">
        <w:rPr>
          <w:rFonts w:ascii="Times New Roman" w:hAnsi="Times New Roman" w:cs="Times New Roman"/>
          <w:sz w:val="24"/>
          <w:szCs w:val="24"/>
        </w:rPr>
        <w:t xml:space="preserve">. </w:t>
      </w:r>
      <w:r w:rsidR="003178AF">
        <w:rPr>
          <w:rFonts w:ascii="Times New Roman" w:hAnsi="Times New Roman" w:cs="Times New Roman"/>
          <w:sz w:val="24"/>
          <w:szCs w:val="24"/>
        </w:rPr>
        <w:t>A faixa</w:t>
      </w:r>
      <w:r w:rsidR="00AB3A4A">
        <w:rPr>
          <w:rFonts w:ascii="Times New Roman" w:hAnsi="Times New Roman" w:cs="Times New Roman"/>
          <w:sz w:val="24"/>
          <w:szCs w:val="24"/>
        </w:rPr>
        <w:t xml:space="preserve"> “Na Boca do Sol” foi mais uti</w:t>
      </w:r>
      <w:r w:rsidR="003178AF">
        <w:rPr>
          <w:rFonts w:ascii="Times New Roman" w:hAnsi="Times New Roman" w:cs="Times New Roman"/>
          <w:sz w:val="24"/>
          <w:szCs w:val="24"/>
        </w:rPr>
        <w:t>lizada</w:t>
      </w:r>
      <w:r w:rsidR="00764A8F">
        <w:rPr>
          <w:rFonts w:ascii="Times New Roman" w:hAnsi="Times New Roman" w:cs="Times New Roman"/>
          <w:sz w:val="24"/>
          <w:szCs w:val="24"/>
        </w:rPr>
        <w:t xml:space="preserve"> como </w:t>
      </w:r>
      <w:r w:rsidR="00764A8F" w:rsidRPr="00764A8F">
        <w:rPr>
          <w:rFonts w:ascii="Times New Roman" w:hAnsi="Times New Roman" w:cs="Times New Roman"/>
          <w:i/>
          <w:sz w:val="24"/>
          <w:szCs w:val="24"/>
        </w:rPr>
        <w:t>sample</w:t>
      </w:r>
      <w:r w:rsidR="003178AF">
        <w:rPr>
          <w:rFonts w:ascii="Times New Roman" w:hAnsi="Times New Roman" w:cs="Times New Roman"/>
          <w:sz w:val="24"/>
          <w:szCs w:val="24"/>
        </w:rPr>
        <w:t>, ao lado de “Dedicada e E</w:t>
      </w:r>
      <w:r w:rsidR="00AB3A4A">
        <w:rPr>
          <w:rFonts w:ascii="Times New Roman" w:hAnsi="Times New Roman" w:cs="Times New Roman"/>
          <w:sz w:val="24"/>
          <w:szCs w:val="24"/>
        </w:rPr>
        <w:t>la” e “Velho Parente”.</w:t>
      </w:r>
      <w:r w:rsidR="004D62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7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2080"/>
        <w:gridCol w:w="2080"/>
        <w:gridCol w:w="2935"/>
      </w:tblGrid>
      <w:tr w:rsidR="00552660" w:rsidRPr="0001357D" w:rsidTr="00A213ED">
        <w:trPr>
          <w:trHeight w:val="28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Ano</w:t>
            </w:r>
            <w:r w:rsidR="00474AFC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de</w:t>
            </w:r>
            <w:r w:rsidRPr="00A459A0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lançamento do</w:t>
            </w:r>
            <w:r w:rsidRPr="003178AF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 xml:space="preserve"> sampler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Música original </w:t>
            </w:r>
            <w:r w:rsidR="003178AF" w:rsidRPr="003178AF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>sampleada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474AFC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Música criada</w:t>
            </w:r>
            <w:r w:rsidR="00552660" w:rsidRPr="00A459A0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 a partir do </w:t>
            </w:r>
            <w:r w:rsidR="00552660" w:rsidRPr="003178AF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>sampler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D" w:rsidRDefault="00174C3D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Artista</w:t>
            </w:r>
          </w:p>
        </w:tc>
      </w:tr>
      <w:tr w:rsidR="00552660" w:rsidRPr="0001357D" w:rsidTr="00A213ED">
        <w:trPr>
          <w:trHeight w:val="206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FC" w:rsidRDefault="00474AFC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“Seriado”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Passion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Flower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Metal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Fingers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Orris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Root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Powder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Metal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Fingers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Mindig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Itt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Bankos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e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Norba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“Caboclo”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We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Got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Now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Little Brother</w:t>
            </w:r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“Pelas Sombras”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0E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Brazilliant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Thought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Dr. Who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Dat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?</w:t>
            </w:r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Zonin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’ Out”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Polyrhythm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Addicts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“Do the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right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thing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Ludacris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“Soul Position”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Almighty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Put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in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Work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ScHoolboy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Q</w:t>
            </w:r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Freebie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Curtis King</w:t>
            </w:r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“Verocai”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Tae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Beast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“Seriado”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Règi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Szleng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Busa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Pista</w:t>
            </w:r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“You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See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It”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Curren$y</w:t>
            </w:r>
            <w:proofErr w:type="spellEnd"/>
          </w:p>
        </w:tc>
      </w:tr>
      <w:tr w:rsidR="00552660" w:rsidRPr="00C959CF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“Come Smoke With Me Part 4”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Bow Wow e Snoop </w:t>
            </w: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Dogg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“All Out”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Gracias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e Joanna</w:t>
            </w:r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“In the A”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Cyhi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Da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Prynce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“Perdido”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Brenk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Sinatra</w:t>
            </w:r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Sunroof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Curren$y</w:t>
            </w:r>
            <w:proofErr w:type="spellEnd"/>
          </w:p>
        </w:tc>
      </w:tr>
      <w:tr w:rsidR="00552660" w:rsidRPr="00C959CF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Lean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Curren$y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, Styles P e Fiend</w:t>
            </w:r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Chiraq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Playaz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King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Louie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“La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Cienega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Da$h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,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RetcH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e Vince Staples</w:t>
            </w:r>
          </w:p>
        </w:tc>
      </w:tr>
      <w:tr w:rsidR="00552660" w:rsidRPr="00C959CF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“Presente de Grego”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Pick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N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Roll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Curren$y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 e Young Roddy</w:t>
            </w:r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“Velho Parente”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“Arthur”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Dibiase</w:t>
            </w:r>
            <w:proofErr w:type="spellEnd"/>
          </w:p>
        </w:tc>
      </w:tr>
      <w:tr w:rsidR="00552660" w:rsidRPr="00C959CF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“The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Spark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Statik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 </w:t>
            </w: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Selektah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, Action Bronson, Joey </w:t>
            </w: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Bada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$$ e Mike Posner</w:t>
            </w:r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Can’t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Get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Out”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Curren$y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lastRenderedPageBreak/>
              <w:t>2013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Enemies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All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Around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Me”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Ghostface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Killah</w:t>
            </w:r>
            <w:proofErr w:type="spellEnd"/>
          </w:p>
        </w:tc>
      </w:tr>
      <w:tr w:rsidR="00552660" w:rsidRPr="00C959CF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Legacy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J. Rawls, John Robinson, </w:t>
            </w: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Ceezar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 e Lea Anderson</w:t>
            </w:r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Senseless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Killin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Your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Old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Droog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“Velho Parente”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1C0DAB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“The Sky </w:t>
            </w:r>
            <w:proofErr w:type="spellStart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>Ain’t</w:t>
            </w:r>
            <w:proofErr w:type="spellEnd"/>
            <w:r w:rsidRPr="001C0DAB">
              <w:rPr>
                <w:rFonts w:ascii="Times New Roman" w:hAnsi="Times New Roman"/>
                <w:color w:val="000000"/>
                <w:lang w:val="en-ZA" w:eastAsia="pt-BR"/>
              </w:rPr>
              <w:t xml:space="preserve"> the Limit”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Mad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Skillz</w:t>
            </w:r>
            <w:proofErr w:type="spellEnd"/>
            <w:r w:rsidRPr="00A459A0">
              <w:rPr>
                <w:rFonts w:ascii="Times New Roman" w:hAnsi="Times New Roman"/>
                <w:color w:val="000000"/>
                <w:lang w:eastAsia="pt-BR"/>
              </w:rPr>
              <w:t xml:space="preserve"> e </w:t>
            </w: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Bink</w:t>
            </w:r>
            <w:proofErr w:type="spellEnd"/>
          </w:p>
        </w:tc>
      </w:tr>
      <w:tr w:rsidR="00552660" w:rsidRPr="0001357D" w:rsidTr="00A213ED">
        <w:trPr>
          <w:trHeight w:val="1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“Velho Parente”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A459A0">
              <w:rPr>
                <w:rFonts w:ascii="Times New Roman" w:hAnsi="Times New Roman"/>
                <w:color w:val="000000"/>
                <w:lang w:eastAsia="pt-BR"/>
              </w:rPr>
              <w:t>“Velho (Freestyle)”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A459A0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A459A0">
              <w:rPr>
                <w:rFonts w:ascii="Times New Roman" w:hAnsi="Times New Roman"/>
                <w:color w:val="000000"/>
                <w:lang w:eastAsia="pt-BR"/>
              </w:rPr>
              <w:t>GoldLink</w:t>
            </w:r>
            <w:proofErr w:type="spellEnd"/>
          </w:p>
        </w:tc>
      </w:tr>
      <w:tr w:rsidR="00552660" w:rsidRPr="0001357D" w:rsidTr="004508D1">
        <w:trPr>
          <w:trHeight w:val="33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01357D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01357D">
              <w:rPr>
                <w:rFonts w:ascii="Times New Roman" w:hAnsi="Times New Roman"/>
                <w:color w:val="000000"/>
                <w:lang w:eastAsia="pt-BR"/>
              </w:rPr>
              <w:t>2015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01357D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01357D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01357D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01357D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01357D">
              <w:rPr>
                <w:rFonts w:ascii="Times New Roman" w:hAnsi="Times New Roman"/>
                <w:color w:val="000000"/>
                <w:lang w:eastAsia="pt-BR"/>
              </w:rPr>
              <w:t>Vous</w:t>
            </w:r>
            <w:proofErr w:type="spellEnd"/>
            <w:r w:rsidRPr="0001357D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01357D">
              <w:rPr>
                <w:rFonts w:ascii="Times New Roman" w:hAnsi="Times New Roman"/>
                <w:color w:val="000000"/>
                <w:lang w:eastAsia="pt-BR"/>
              </w:rPr>
              <w:t>Deux</w:t>
            </w:r>
            <w:proofErr w:type="spellEnd"/>
            <w:r w:rsidRPr="0001357D">
              <w:rPr>
                <w:rFonts w:ascii="Times New Roman" w:hAnsi="Times New Roman"/>
                <w:color w:val="000000"/>
                <w:lang w:eastAsia="pt-BR"/>
              </w:rPr>
              <w:t xml:space="preserve"> (Denzel Washington)”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60" w:rsidRPr="0001357D" w:rsidRDefault="00552660" w:rsidP="00C8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01357D">
              <w:rPr>
                <w:rFonts w:ascii="Times New Roman" w:hAnsi="Times New Roman"/>
                <w:color w:val="000000"/>
                <w:lang w:eastAsia="pt-BR"/>
              </w:rPr>
              <w:t>K-OS</w:t>
            </w:r>
          </w:p>
        </w:tc>
      </w:tr>
    </w:tbl>
    <w:p w:rsidR="004508D1" w:rsidRDefault="004508D1" w:rsidP="0072078A">
      <w:pPr>
        <w:spacing w:after="0" w:line="240" w:lineRule="auto"/>
        <w:ind w:right="850"/>
        <w:jc w:val="center"/>
        <w:rPr>
          <w:rFonts w:ascii="Times New Roman" w:hAnsi="Times New Roman" w:cs="Times New Roman"/>
        </w:rPr>
      </w:pPr>
      <w:r w:rsidRPr="0055193B">
        <w:rPr>
          <w:rFonts w:ascii="Times New Roman" w:hAnsi="Times New Roman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BF2DC68" wp14:editId="0EFE791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257800" cy="4067175"/>
            <wp:effectExtent l="0" t="0" r="0" b="9525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thur-verocai-_-arthur-veroca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D9F">
        <w:rPr>
          <w:rFonts w:ascii="Times New Roman" w:hAnsi="Times New Roman" w:cs="Times New Roman"/>
        </w:rPr>
        <w:t>Tabela 1</w:t>
      </w:r>
      <w:r w:rsidR="009D7672" w:rsidRPr="00AB3A4A">
        <w:rPr>
          <w:rFonts w:ascii="Times New Roman" w:hAnsi="Times New Roman" w:cs="Times New Roman"/>
        </w:rPr>
        <w:t xml:space="preserve">: BRANDÃO, Felipe. </w:t>
      </w:r>
      <w:r w:rsidR="00F57AD0" w:rsidRPr="00AB3A4A">
        <w:rPr>
          <w:rFonts w:ascii="Times New Roman" w:hAnsi="Times New Roman" w:cs="Times New Roman"/>
          <w:b/>
        </w:rPr>
        <w:t>VINIL É ASSIM, É SORTE</w:t>
      </w:r>
      <w:r w:rsidR="00F57AD0" w:rsidRPr="00AB3A4A">
        <w:rPr>
          <w:rFonts w:ascii="Times New Roman" w:hAnsi="Times New Roman" w:cs="Times New Roman"/>
        </w:rPr>
        <w:t>: Colecionismo, garimpo e obscuridade no</w:t>
      </w:r>
      <w:r w:rsidR="009D7672" w:rsidRPr="00AB3A4A">
        <w:rPr>
          <w:rFonts w:ascii="Times New Roman" w:hAnsi="Times New Roman" w:cs="Times New Roman"/>
        </w:rPr>
        <w:t xml:space="preserve"> mundo do vinil. Dissertação (</w:t>
      </w:r>
      <w:r w:rsidR="00F57AD0" w:rsidRPr="00AB3A4A">
        <w:rPr>
          <w:rFonts w:ascii="Times New Roman" w:hAnsi="Times New Roman" w:cs="Times New Roman"/>
        </w:rPr>
        <w:t>Mestrado em Antropologia</w:t>
      </w:r>
      <w:r w:rsidR="009D7672" w:rsidRPr="00AB3A4A">
        <w:rPr>
          <w:rFonts w:ascii="Times New Roman" w:hAnsi="Times New Roman" w:cs="Times New Roman"/>
        </w:rPr>
        <w:t>) - Instituto de Ciências Humanas e Filosofia, Universidade Federal Fluminense, Niterói,</w:t>
      </w:r>
      <w:r w:rsidR="00F57AD0" w:rsidRPr="00AB3A4A">
        <w:rPr>
          <w:rFonts w:ascii="Times New Roman" w:hAnsi="Times New Roman" w:cs="Times New Roman"/>
        </w:rPr>
        <w:t xml:space="preserve"> 201</w:t>
      </w:r>
      <w:r w:rsidR="009D7672" w:rsidRPr="00AB3A4A">
        <w:rPr>
          <w:rFonts w:ascii="Times New Roman" w:hAnsi="Times New Roman" w:cs="Times New Roman"/>
        </w:rPr>
        <w:t>6.</w:t>
      </w:r>
    </w:p>
    <w:p w:rsidR="0072078A" w:rsidRPr="005F106C" w:rsidRDefault="0072078A" w:rsidP="005F106C">
      <w:pPr>
        <w:spacing w:after="0" w:line="240" w:lineRule="auto"/>
        <w:ind w:right="850"/>
        <w:jc w:val="both"/>
        <w:rPr>
          <w:rFonts w:ascii="Times New Roman" w:hAnsi="Times New Roman" w:cs="Times New Roman"/>
        </w:rPr>
      </w:pPr>
    </w:p>
    <w:p w:rsidR="004508D1" w:rsidRDefault="004508D1" w:rsidP="006302C8">
      <w:pPr>
        <w:spacing w:after="0" w:line="360" w:lineRule="auto"/>
        <w:ind w:right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 w:rsidR="006D77DF" w:rsidRPr="006D77DF">
        <w:rPr>
          <w:rFonts w:ascii="Times New Roman" w:hAnsi="Times New Roman"/>
        </w:rPr>
        <w:t>Figura 1: Capa do Disco de 1972.</w:t>
      </w:r>
      <w:r w:rsidR="006D77DF" w:rsidRPr="006D77DF">
        <w:rPr>
          <w:rFonts w:ascii="Times New Roman" w:hAnsi="Times New Roman" w:cs="Times New Roman"/>
        </w:rPr>
        <w:t xml:space="preserve"> Fonte: </w:t>
      </w:r>
      <w:hyperlink r:id="rId11" w:history="1">
        <w:r w:rsidR="006D77DF" w:rsidRPr="006D77DF">
          <w:rPr>
            <w:rStyle w:val="Hyperlink"/>
            <w:rFonts w:ascii="Times New Roman" w:hAnsi="Times New Roman" w:cs="Times New Roman"/>
            <w:color w:val="auto"/>
            <w:u w:val="none"/>
          </w:rPr>
          <w:t>http://dicionariompb.com.br/arthur-verocai</w:t>
        </w:r>
      </w:hyperlink>
    </w:p>
    <w:p w:rsidR="004508D1" w:rsidRPr="004508D1" w:rsidRDefault="004508D1" w:rsidP="006302C8">
      <w:pPr>
        <w:spacing w:after="0" w:line="360" w:lineRule="auto"/>
        <w:ind w:right="850"/>
        <w:jc w:val="center"/>
        <w:rPr>
          <w:rFonts w:ascii="Times New Roman" w:hAnsi="Times New Roman"/>
          <w:sz w:val="24"/>
          <w:szCs w:val="24"/>
        </w:rPr>
      </w:pPr>
    </w:p>
    <w:p w:rsidR="00C975CD" w:rsidRPr="00BA3B0C" w:rsidRDefault="005F106C" w:rsidP="006302C8">
      <w:pPr>
        <w:spacing w:after="0" w:line="360" w:lineRule="auto"/>
        <w:ind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7DF">
        <w:rPr>
          <w:rFonts w:ascii="Times New Roman" w:hAnsi="Times New Roman"/>
          <w:sz w:val="24"/>
          <w:szCs w:val="24"/>
        </w:rPr>
        <w:t xml:space="preserve">Entre </w:t>
      </w:r>
      <w:r>
        <w:rPr>
          <w:rFonts w:ascii="Times New Roman" w:hAnsi="Times New Roman"/>
          <w:sz w:val="24"/>
          <w:szCs w:val="24"/>
        </w:rPr>
        <w:t xml:space="preserve">anos </w:t>
      </w:r>
      <w:r w:rsidR="006302C8">
        <w:rPr>
          <w:rFonts w:ascii="Times New Roman" w:hAnsi="Times New Roman"/>
          <w:sz w:val="24"/>
          <w:szCs w:val="24"/>
        </w:rPr>
        <w:t xml:space="preserve">de </w:t>
      </w:r>
      <w:r w:rsidR="006D77DF">
        <w:rPr>
          <w:rFonts w:ascii="Times New Roman" w:hAnsi="Times New Roman"/>
          <w:sz w:val="24"/>
          <w:szCs w:val="24"/>
        </w:rPr>
        <w:t xml:space="preserve">2016 e 2018, consta o registro de mais 7 músicas </w:t>
      </w:r>
      <w:r w:rsidR="006D77DF" w:rsidRPr="003178AF">
        <w:rPr>
          <w:rFonts w:ascii="Times New Roman" w:hAnsi="Times New Roman"/>
          <w:i/>
          <w:sz w:val="24"/>
          <w:szCs w:val="24"/>
        </w:rPr>
        <w:t>sampleadas</w:t>
      </w:r>
      <w:r w:rsidR="006D77DF">
        <w:rPr>
          <w:rFonts w:ascii="Times New Roman" w:hAnsi="Times New Roman"/>
          <w:sz w:val="24"/>
          <w:szCs w:val="24"/>
        </w:rPr>
        <w:t xml:space="preserve">, o primeiro registro de um artista </w:t>
      </w:r>
      <w:r w:rsidR="006D77DF" w:rsidRPr="00444B5B">
        <w:rPr>
          <w:rFonts w:ascii="Times New Roman" w:hAnsi="Times New Roman"/>
          <w:sz w:val="24"/>
          <w:szCs w:val="24"/>
        </w:rPr>
        <w:t>b</w:t>
      </w:r>
      <w:r w:rsidR="006D77DF">
        <w:rPr>
          <w:rFonts w:ascii="Times New Roman" w:hAnsi="Times New Roman"/>
          <w:sz w:val="24"/>
          <w:szCs w:val="24"/>
        </w:rPr>
        <w:t>rasileiro, o</w:t>
      </w:r>
      <w:r w:rsidR="006D77DF" w:rsidRPr="003178AF">
        <w:rPr>
          <w:rFonts w:ascii="Times New Roman" w:hAnsi="Times New Roman"/>
          <w:i/>
          <w:sz w:val="24"/>
          <w:szCs w:val="24"/>
        </w:rPr>
        <w:t xml:space="preserve"> rapper</w:t>
      </w:r>
      <w:r w:rsidR="006D77DF">
        <w:rPr>
          <w:rFonts w:ascii="Times New Roman" w:hAnsi="Times New Roman"/>
          <w:sz w:val="24"/>
          <w:szCs w:val="24"/>
        </w:rPr>
        <w:t xml:space="preserve">, cantor e compositor baiano Baco Exu do Blues, com </w:t>
      </w:r>
      <w:r w:rsidR="006302C8">
        <w:rPr>
          <w:rFonts w:ascii="Times New Roman" w:hAnsi="Times New Roman"/>
          <w:sz w:val="24"/>
          <w:szCs w:val="24"/>
        </w:rPr>
        <w:t xml:space="preserve">a música “A Pele em que Habito” com o </w:t>
      </w:r>
      <w:r w:rsidR="006302C8" w:rsidRPr="006302C8">
        <w:rPr>
          <w:rFonts w:ascii="Times New Roman" w:hAnsi="Times New Roman"/>
          <w:i/>
          <w:sz w:val="24"/>
          <w:szCs w:val="24"/>
        </w:rPr>
        <w:t>sampler</w:t>
      </w:r>
      <w:r w:rsidR="004508D1">
        <w:rPr>
          <w:rFonts w:ascii="Times New Roman" w:hAnsi="Times New Roman"/>
          <w:sz w:val="24"/>
          <w:szCs w:val="24"/>
        </w:rPr>
        <w:t xml:space="preserve"> criado da</w:t>
      </w:r>
      <w:r w:rsidR="006302C8">
        <w:rPr>
          <w:rFonts w:ascii="Times New Roman" w:hAnsi="Times New Roman"/>
          <w:sz w:val="24"/>
          <w:szCs w:val="24"/>
        </w:rPr>
        <w:t xml:space="preserve"> música “Dedicada a Ela. A faixa</w:t>
      </w:r>
      <w:r w:rsidR="006D77DF">
        <w:rPr>
          <w:rFonts w:ascii="Times New Roman" w:hAnsi="Times New Roman"/>
          <w:sz w:val="24"/>
          <w:szCs w:val="24"/>
        </w:rPr>
        <w:t xml:space="preserve"> “Na Boca do Sol” seguiu como a música</w:t>
      </w:r>
      <w:r w:rsidR="00BA3B0C">
        <w:rPr>
          <w:rFonts w:ascii="Times New Roman" w:hAnsi="Times New Roman"/>
          <w:sz w:val="24"/>
          <w:szCs w:val="24"/>
        </w:rPr>
        <w:t xml:space="preserve"> mais utilizada</w:t>
      </w:r>
      <w:r w:rsidR="006D77DF" w:rsidRPr="00CC1E33">
        <w:rPr>
          <w:rFonts w:ascii="Times New Roman" w:hAnsi="Times New Roman"/>
          <w:sz w:val="24"/>
          <w:szCs w:val="24"/>
        </w:rPr>
        <w:t xml:space="preserve">, ao lado de </w:t>
      </w:r>
      <w:r w:rsidR="006D77DF">
        <w:rPr>
          <w:rFonts w:ascii="Times New Roman" w:hAnsi="Times New Roman"/>
          <w:sz w:val="24"/>
          <w:szCs w:val="24"/>
        </w:rPr>
        <w:t>“</w:t>
      </w:r>
      <w:r w:rsidR="006D77DF" w:rsidRPr="00CC1E33">
        <w:rPr>
          <w:rFonts w:ascii="Times New Roman" w:hAnsi="Times New Roman"/>
          <w:sz w:val="24"/>
          <w:szCs w:val="24"/>
        </w:rPr>
        <w:t>Dedicada a Ela</w:t>
      </w:r>
      <w:r w:rsidR="006302C8">
        <w:rPr>
          <w:rFonts w:ascii="Times New Roman" w:hAnsi="Times New Roman"/>
          <w:sz w:val="24"/>
          <w:szCs w:val="24"/>
        </w:rPr>
        <w:t xml:space="preserve">” e “Velho Parente”, totalizando 39 músicas </w:t>
      </w:r>
      <w:r w:rsidR="006302C8" w:rsidRPr="006302C8">
        <w:rPr>
          <w:rFonts w:ascii="Times New Roman" w:hAnsi="Times New Roman"/>
          <w:i/>
          <w:sz w:val="24"/>
          <w:szCs w:val="24"/>
        </w:rPr>
        <w:t>sampleadas</w:t>
      </w:r>
      <w:r w:rsidR="0072078A">
        <w:rPr>
          <w:rFonts w:ascii="Times New Roman" w:hAnsi="Times New Roman"/>
          <w:i/>
          <w:sz w:val="24"/>
          <w:szCs w:val="24"/>
        </w:rPr>
        <w:t>,</w:t>
      </w:r>
      <w:r w:rsidR="006302C8" w:rsidRPr="006302C8">
        <w:rPr>
          <w:rFonts w:ascii="Times New Roman" w:hAnsi="Times New Roman"/>
          <w:i/>
          <w:sz w:val="24"/>
          <w:szCs w:val="24"/>
        </w:rPr>
        <w:t xml:space="preserve"> </w:t>
      </w:r>
      <w:r w:rsidR="006302C8">
        <w:rPr>
          <w:rFonts w:ascii="Times New Roman" w:hAnsi="Times New Roman"/>
          <w:sz w:val="24"/>
          <w:szCs w:val="24"/>
        </w:rPr>
        <w:t>desde a primeira reedição d</w:t>
      </w:r>
      <w:r w:rsidR="00BA3B0C">
        <w:rPr>
          <w:rFonts w:ascii="Times New Roman" w:hAnsi="Times New Roman"/>
          <w:sz w:val="24"/>
          <w:szCs w:val="24"/>
        </w:rPr>
        <w:t>o disco em 2003 pelo selo</w:t>
      </w:r>
      <w:r w:rsidR="006302C8">
        <w:rPr>
          <w:rFonts w:ascii="Times New Roman" w:hAnsi="Times New Roman"/>
          <w:sz w:val="24"/>
          <w:szCs w:val="24"/>
        </w:rPr>
        <w:t xml:space="preserve"> </w:t>
      </w:r>
      <w:r w:rsidR="006302C8" w:rsidRPr="00CF2754">
        <w:rPr>
          <w:rFonts w:ascii="Times New Roman" w:hAnsi="Times New Roman" w:cs="Times New Roman"/>
          <w:i/>
          <w:sz w:val="24"/>
          <w:szCs w:val="24"/>
        </w:rPr>
        <w:t>Ubiquity</w:t>
      </w:r>
      <w:r w:rsidR="006302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2C8" w:rsidRPr="00BA3B0C">
        <w:rPr>
          <w:rFonts w:ascii="Times New Roman" w:hAnsi="Times New Roman" w:cs="Times New Roman"/>
          <w:i/>
          <w:sz w:val="24"/>
          <w:szCs w:val="24"/>
        </w:rPr>
        <w:t xml:space="preserve">Records </w:t>
      </w:r>
      <w:r w:rsidR="006302C8" w:rsidRPr="00BA3B0C">
        <w:rPr>
          <w:rFonts w:ascii="Times New Roman" w:hAnsi="Times New Roman" w:cs="Times New Roman"/>
          <w:sz w:val="24"/>
          <w:szCs w:val="24"/>
        </w:rPr>
        <w:t>nos Estados Unidos.</w:t>
      </w:r>
    </w:p>
    <w:tbl>
      <w:tblPr>
        <w:tblW w:w="0" w:type="auto"/>
        <w:tblInd w:w="-1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085"/>
        <w:gridCol w:w="2085"/>
        <w:gridCol w:w="2080"/>
      </w:tblGrid>
      <w:tr w:rsidR="004F7B12" w:rsidRPr="00A459A0" w:rsidTr="00373F10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lastRenderedPageBreak/>
              <w:t xml:space="preserve">Ano de lançamento do </w:t>
            </w:r>
            <w:r w:rsidRPr="00CF2754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>sampler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Música original </w:t>
            </w:r>
            <w:r w:rsidRPr="00CF2754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>sampleadas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 xml:space="preserve">Música criada a partir do </w:t>
            </w:r>
            <w:r w:rsidRPr="00CF2754">
              <w:rPr>
                <w:rFonts w:ascii="Times New Roman" w:hAnsi="Times New Roman"/>
                <w:b/>
                <w:bCs/>
                <w:i/>
                <w:color w:val="000000"/>
                <w:lang w:eastAsia="pt-BR"/>
              </w:rPr>
              <w:t>sampler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t-BR"/>
              </w:rPr>
            </w:pPr>
          </w:p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b/>
                <w:bCs/>
                <w:color w:val="000000"/>
                <w:lang w:eastAsia="pt-BR"/>
              </w:rPr>
              <w:t>Artista</w:t>
            </w:r>
          </w:p>
        </w:tc>
      </w:tr>
      <w:tr w:rsidR="004F7B12" w:rsidRPr="00A459A0" w:rsidTr="00373F10">
        <w:trPr>
          <w:trHeight w:val="20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“Alma do Sol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Abjo</w:t>
            </w:r>
            <w:proofErr w:type="spellEnd"/>
          </w:p>
        </w:tc>
      </w:tr>
      <w:tr w:rsidR="004F7B12" w:rsidRPr="00A459A0" w:rsidTr="00373F10">
        <w:trPr>
          <w:trHeight w:val="1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What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we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Been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Thru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Lou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Phelps</w:t>
            </w:r>
            <w:proofErr w:type="spellEnd"/>
          </w:p>
        </w:tc>
      </w:tr>
      <w:tr w:rsidR="004F7B12" w:rsidRPr="00A459A0" w:rsidTr="00373F10">
        <w:trPr>
          <w:trHeight w:val="1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“Início”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Keys N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Krates</w:t>
            </w:r>
            <w:proofErr w:type="spellEnd"/>
          </w:p>
        </w:tc>
      </w:tr>
      <w:tr w:rsidR="004F7B12" w:rsidRPr="00A459A0" w:rsidTr="00174C3D">
        <w:trPr>
          <w:trHeight w:val="42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4F7B12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“Na Boca do Sol”</w:t>
            </w:r>
          </w:p>
          <w:p w:rsidR="00174C3D" w:rsidRP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12" w:rsidRPr="00174C3D" w:rsidRDefault="00373F10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“The City</w:t>
            </w:r>
            <w:r w:rsidR="004F7B12" w:rsidRPr="00174C3D">
              <w:rPr>
                <w:rFonts w:ascii="Times New Roman" w:hAnsi="Times New Roman"/>
                <w:color w:val="000000"/>
                <w:lang w:eastAsia="pt-BR"/>
              </w:rPr>
              <w:t>”</w:t>
            </w:r>
          </w:p>
          <w:p w:rsidR="00174C3D" w:rsidRP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174C3D" w:rsidRDefault="00373F10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Space Gang </w:t>
            </w:r>
          </w:p>
        </w:tc>
      </w:tr>
      <w:tr w:rsidR="00174C3D" w:rsidRPr="00C959CF" w:rsidTr="00373F10">
        <w:trPr>
          <w:trHeight w:val="32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D" w:rsidRP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D" w:rsidRP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“Velho Parente”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D" w:rsidRP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“You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Sound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”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3D" w:rsidRPr="00174C3D" w:rsidRDefault="00174C3D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proofErr w:type="spellStart"/>
            <w:r w:rsidRPr="00174C3D">
              <w:rPr>
                <w:rFonts w:ascii="Times New Roman" w:hAnsi="Times New Roman"/>
                <w:color w:val="000000"/>
                <w:lang w:val="en-ZA" w:eastAsia="pt-BR"/>
              </w:rPr>
              <w:t>Indjnous</w:t>
            </w:r>
            <w:proofErr w:type="spellEnd"/>
            <w:r w:rsidRPr="00174C3D">
              <w:rPr>
                <w:rFonts w:ascii="Times New Roman" w:hAnsi="Times New Roman"/>
                <w:color w:val="000000"/>
                <w:lang w:val="en-ZA" w:eastAsia="pt-BR"/>
              </w:rPr>
              <w:t xml:space="preserve"> Feat. Blue e Tanya Morgan</w:t>
            </w:r>
          </w:p>
        </w:tc>
      </w:tr>
      <w:tr w:rsidR="00373F10" w:rsidRPr="00C959CF" w:rsidTr="00373F10">
        <w:trPr>
          <w:trHeight w:val="13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174C3D" w:rsidRDefault="00373F10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174C3D" w:rsidRDefault="00373F10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“Dedicada a Ela”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174C3D" w:rsidRDefault="00373F10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t-BR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“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Plair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,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Nephew</w:t>
            </w:r>
            <w:proofErr w:type="spellEnd"/>
            <w:r w:rsidRPr="00174C3D">
              <w:rPr>
                <w:rFonts w:ascii="Times New Roman" w:hAnsi="Times New Roman"/>
                <w:color w:val="000000"/>
                <w:lang w:eastAsia="pt-BR"/>
              </w:rPr>
              <w:t xml:space="preserve">, </w:t>
            </w:r>
            <w:proofErr w:type="spellStart"/>
            <w:r w:rsidRPr="00174C3D">
              <w:rPr>
                <w:rFonts w:ascii="Times New Roman" w:hAnsi="Times New Roman"/>
                <w:color w:val="000000"/>
                <w:lang w:eastAsia="pt-BR"/>
              </w:rPr>
              <w:t>Pleighboi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B03964" w:rsidRDefault="00373F10" w:rsidP="0037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ZA" w:eastAsia="pt-BR"/>
              </w:rPr>
            </w:pPr>
            <w:r w:rsidRPr="00B03964">
              <w:rPr>
                <w:rFonts w:ascii="Times New Roman" w:hAnsi="Times New Roman"/>
                <w:color w:val="000000"/>
                <w:lang w:val="en-ZA" w:eastAsia="pt-BR"/>
              </w:rPr>
              <w:t xml:space="preserve">Chris </w:t>
            </w:r>
            <w:proofErr w:type="spellStart"/>
            <w:r w:rsidRPr="00B03964">
              <w:rPr>
                <w:rFonts w:ascii="Times New Roman" w:hAnsi="Times New Roman"/>
                <w:color w:val="000000"/>
                <w:lang w:val="en-ZA" w:eastAsia="pt-BR"/>
              </w:rPr>
              <w:t>Craka</w:t>
            </w:r>
            <w:proofErr w:type="spellEnd"/>
            <w:r w:rsidRPr="00B03964">
              <w:rPr>
                <w:rFonts w:ascii="Times New Roman" w:hAnsi="Times New Roman"/>
                <w:color w:val="000000"/>
                <w:lang w:val="en-ZA" w:eastAsia="pt-BR"/>
              </w:rPr>
              <w:t xml:space="preserve"> feat. Vic Spencer and </w:t>
            </w:r>
            <w:proofErr w:type="spellStart"/>
            <w:r w:rsidRPr="00B03964">
              <w:rPr>
                <w:rFonts w:ascii="Times New Roman" w:hAnsi="Times New Roman"/>
                <w:color w:val="000000"/>
                <w:lang w:val="en-ZA" w:eastAsia="pt-BR"/>
              </w:rPr>
              <w:t>Sulamani</w:t>
            </w:r>
            <w:proofErr w:type="spellEnd"/>
          </w:p>
        </w:tc>
      </w:tr>
      <w:tr w:rsidR="00373F10" w:rsidRPr="00373F10" w:rsidTr="00373F1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174C3D" w:rsidRDefault="00373F10" w:rsidP="00373F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C3D">
              <w:rPr>
                <w:rFonts w:ascii="Times New Roman" w:hAnsi="Times New Roman"/>
                <w:color w:val="000000"/>
                <w:lang w:eastAsia="pt-BR"/>
              </w:rPr>
              <w:t>2018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:rsidR="00373F10" w:rsidRPr="00174C3D" w:rsidRDefault="00373F10" w:rsidP="000049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3D">
              <w:rPr>
                <w:rFonts w:ascii="Times New Roman" w:hAnsi="Times New Roman"/>
                <w:sz w:val="24"/>
                <w:szCs w:val="24"/>
              </w:rPr>
              <w:t>“Dedicada a Ela”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:rsidR="00373F10" w:rsidRPr="00174C3D" w:rsidRDefault="0082474E" w:rsidP="00373F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“A P</w:t>
            </w:r>
            <w:r w:rsidR="00373F10" w:rsidRPr="00174C3D">
              <w:rPr>
                <w:rFonts w:ascii="Times New Roman" w:hAnsi="Times New Roman"/>
                <w:sz w:val="24"/>
                <w:szCs w:val="24"/>
              </w:rPr>
              <w:t>ele</w:t>
            </w:r>
            <w:r w:rsidR="001E2D9F">
              <w:rPr>
                <w:rFonts w:ascii="Times New Roman" w:hAnsi="Times New Roman"/>
                <w:sz w:val="24"/>
                <w:szCs w:val="24"/>
              </w:rPr>
              <w:t xml:space="preserve"> 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que H</w:t>
            </w:r>
            <w:r w:rsidR="00373F10" w:rsidRPr="00174C3D">
              <w:rPr>
                <w:rFonts w:ascii="Times New Roman" w:hAnsi="Times New Roman"/>
                <w:sz w:val="24"/>
                <w:szCs w:val="24"/>
              </w:rPr>
              <w:t>abito”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0" w:rsidRPr="00174C3D" w:rsidRDefault="00373F10" w:rsidP="00373F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3D">
              <w:rPr>
                <w:rFonts w:ascii="Times New Roman" w:hAnsi="Times New Roman"/>
                <w:sz w:val="24"/>
                <w:szCs w:val="24"/>
              </w:rPr>
              <w:t>Baco Exu do Blues</w:t>
            </w:r>
          </w:p>
        </w:tc>
      </w:tr>
    </w:tbl>
    <w:p w:rsidR="0082474E" w:rsidRPr="008254DE" w:rsidRDefault="006D77DF" w:rsidP="0072078A">
      <w:pPr>
        <w:spacing w:line="240" w:lineRule="auto"/>
        <w:ind w:right="850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Tabela 2: Elaborada pelo autor a partir de dados obtidos no portal “whosampled”. Fonte: </w:t>
      </w:r>
      <w:hyperlink r:id="rId12" w:history="1">
        <w:r w:rsidRPr="004B47AE">
          <w:rPr>
            <w:rStyle w:val="Hyperlink"/>
            <w:rFonts w:ascii="Times New Roman" w:hAnsi="Times New Roman" w:cs="Times New Roman"/>
            <w:color w:val="auto"/>
            <w:u w:val="none"/>
          </w:rPr>
          <w:t>http://www.whosampled.com/Arthur-Verocai/sampled</w:t>
        </w:r>
      </w:hyperlink>
    </w:p>
    <w:p w:rsidR="003D783E" w:rsidRDefault="003D783E" w:rsidP="005526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2660" w:rsidRPr="0063081B" w:rsidRDefault="00552660" w:rsidP="005526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63081B">
        <w:rPr>
          <w:rFonts w:ascii="Times New Roman" w:hAnsi="Times New Roman"/>
          <w:b/>
          <w:sz w:val="24"/>
          <w:szCs w:val="24"/>
        </w:rPr>
        <w:t>onsiderações Finais</w:t>
      </w:r>
    </w:p>
    <w:p w:rsidR="006302C8" w:rsidRDefault="00F72542" w:rsidP="006D77DF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8B68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O disco de Arthur V</w:t>
      </w:r>
      <w:r w:rsidR="00DD0D81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erocai transita entre dois mundos</w:t>
      </w:r>
      <w:r w:rsidR="008B68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, </w:t>
      </w:r>
      <w:r w:rsidR="0072078A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entre </w:t>
      </w:r>
      <w:r w:rsidR="008B68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o apagamento</w:t>
      </w:r>
      <w:r w:rsidR="00273AD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e o ressurgimento</w:t>
      </w:r>
      <w:r w:rsidR="008B68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. Mesmo na época em que foi lançado, o disco já sofria dificuldades </w:t>
      </w:r>
      <w:r w:rsidR="0072078A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de</w:t>
      </w:r>
      <w:r w:rsidR="00D83682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 w:rsidR="008B68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consolidar como um objeto</w:t>
      </w:r>
      <w:r w:rsidR="00DD0D81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da cultura. Uma reportagem da </w:t>
      </w:r>
      <w:r w:rsidR="008B6855" w:rsidRPr="008B6535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BBC</w:t>
      </w:r>
      <w:r w:rsidR="008B68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Brasil relata que a gravadora Continental, à época, passava por dificuldades financeiras, então, 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pela baixa vendagem, </w:t>
      </w:r>
      <w:r w:rsidR="008B68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decidiram recolher os discos de Verocai das lojas e derretê-los para usar como matéria-prima na produção de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mais</w:t>
      </w:r>
      <w:r w:rsidR="008B68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discos do Secos &amp; Molhados, grupo que 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mais vendia discos na </w:t>
      </w:r>
      <w:r w:rsidR="008B68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gravadora na época.</w:t>
      </w:r>
      <w:r w:rsidR="008B6855">
        <w:rPr>
          <w:rStyle w:val="Refdenotaderodap"/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footnoteReference w:id="14"/>
      </w:r>
      <w:r w:rsidR="00D83682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. Esse</w:t>
      </w:r>
      <w:r w:rsidR="00C1263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talvez  tenha sido </w:t>
      </w:r>
      <w:r w:rsidR="00D83682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um dos motivos do disco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de Verocai</w:t>
      </w:r>
      <w:r w:rsidR="00D83682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ter ficado cada vez mais rar</w:t>
      </w:r>
      <w:r w:rsidR="00CC36E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o e quase impossível de se obter</w:t>
      </w:r>
      <w:r w:rsidR="00D83682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. Somado </w:t>
      </w:r>
      <w:r w:rsidR="000011F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a isso, a figura do arranjador 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musical </w:t>
      </w:r>
      <w:r w:rsidR="000011F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constuma ter uma p</w:t>
      </w:r>
      <w:r w:rsidR="003F27D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osição desprestigiada e sem 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o </w:t>
      </w:r>
      <w:r w:rsidR="000011F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reconhecimento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devido</w:t>
      </w:r>
      <w:r w:rsidR="000011F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no processo de produção de um disco. 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A materia da </w:t>
      </w:r>
      <w:r w:rsidR="003B6558" w:rsidRPr="00C12638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BBC </w:t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ainda traz um 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importante </w:t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comentário de Zuza Homem de Me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llo sobre a figura do</w:t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arranjador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brasileiro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, que</w:t>
      </w:r>
      <w:r w:rsidR="00273AD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“</w:t>
      </w:r>
      <w:r w:rsidR="00273AD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em geral, ocupa uma posição menos destacada do que cantores e compositores, alem disso, há vários trabalhos na história que não alcançam a divulgação que merecem por falta de compreensão das pessoas em relaçao ao se</w:t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u trabalho”</w:t>
      </w:r>
      <w:r w:rsidR="003B6558">
        <w:rPr>
          <w:rStyle w:val="Refdenotaderodap"/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footnoteReference w:id="15"/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. </w:t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3B655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09572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Uma possível resposta à indagação feita no primeiro pa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rágrafo deste artigo talvez sejam as dinâmicas da cultura em relação a produção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signos e </w:t>
      </w:r>
      <w:r w:rsidR="00C1263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textos culturais, a maneira como </w:t>
      </w:r>
      <w:r w:rsidR="00231CE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desaparecem e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reaparecem 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em outro contexto cultural 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com outros </w:t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contornos, 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sentidos e significados. Talvez o disco </w:t>
      </w:r>
      <w:r w:rsidR="00C1263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não tenha obtido o caráter semântico-pragmático que o artista </w:t>
      </w:r>
      <w:r w:rsidR="00C1263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lastRenderedPageBreak/>
        <w:t>idealizara no início de sua concepção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, mas</w:t>
      </w:r>
      <w:r w:rsidR="004B5A2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como toda a obr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a de arte possui uma</w:t>
      </w:r>
      <w:r w:rsidR="00C1263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“abertura” para interpretação e recriação</w:t>
      </w:r>
      <w:r w:rsidR="004B5A2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é possível fazer dela coisas inimagináveis, como</w:t>
      </w:r>
      <w:r w:rsidR="001560D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 w:rsidR="001560D3" w:rsidRPr="001560D3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sample</w:t>
      </w:r>
      <w:r w:rsidR="003E1A8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, </w:t>
      </w:r>
      <w:r w:rsidR="0098094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por exemplo. </w:t>
      </w:r>
      <w:r w:rsidR="00053104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ab/>
      </w:r>
      <w:r w:rsidR="0098094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Essa abertura, foi </w:t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responsável por</w:t>
      </w:r>
      <w:r w:rsidR="0098094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 w:rsidR="00BB40B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rea</w:t>
      </w:r>
      <w:r w:rsidR="004B5A2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cender a discussão em torno de uma obra, que segundo o próprio autor,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já</w:t>
      </w:r>
      <w:r w:rsidR="004B5A2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havia morrido</w:t>
      </w:r>
      <w:r w:rsidR="00C1263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. </w:t>
      </w:r>
      <w:r w:rsidR="00980943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O </w:t>
      </w:r>
      <w:r w:rsidR="0094127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fato de r</w:t>
      </w:r>
      <w:r w:rsidR="003E1A8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etomar a 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discu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ssão em torno dos sentidos dos 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objeto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s presentes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na 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cultura já é ressignificá-lo</w:t>
      </w:r>
      <w:r w:rsidR="003056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s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de alguma maneira,</w:t>
      </w:r>
      <w:r w:rsidR="00EB41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pois </w:t>
      </w:r>
      <w:r w:rsidR="00F0665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“se você tem de dizer algo novo, é porque o processo está transformando os significados que já estão lá. Portanto, cada ato de significação transforma o estado efetivo de todas as significações existentes” (HALL, 2018, p. 402).  </w:t>
      </w:r>
      <w:r w:rsidR="00053104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Por isso, o disco </w:t>
      </w:r>
      <w:r w:rsidR="009D03D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de Arthur </w:t>
      </w:r>
      <w:r w:rsidR="00EA669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Verocai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, bem como os elementos que os circulam, </w:t>
      </w:r>
      <w:r w:rsidR="00EA669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merece</w:t>
      </w:r>
      <w:r w:rsidR="00CC36E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m</w:t>
      </w:r>
      <w:r w:rsidR="00EA669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 w:rsidR="00CC36E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uma pesquisa mais aprofundada</w:t>
      </w:r>
      <w:r w:rsidR="00EA669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,</w:t>
      </w:r>
      <w:r w:rsidR="0090194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por se tratar de </w:t>
      </w:r>
      <w:r w:rsidR="00B0361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um produto </w:t>
      </w:r>
      <w:bookmarkStart w:id="0" w:name="_GoBack"/>
      <w:bookmarkEnd w:id="0"/>
      <w:r w:rsidR="00536C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cultura</w:t>
      </w:r>
      <w:r w:rsidR="00B0361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l</w:t>
      </w:r>
      <w:r w:rsidR="00536C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</w:t>
      </w:r>
      <w:r w:rsidR="00EA6696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que </w:t>
      </w:r>
      <w:r w:rsidR="00CC36E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rearticula sentidos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de criatividade e </w:t>
      </w:r>
      <w:r w:rsidR="00EB41BE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inovação na música brasileira, 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ao mesmo tempo </w:t>
      </w:r>
      <w:r w:rsidR="007A5F7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em que </w:t>
      </w:r>
      <w:r w:rsidR="00536C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contribui para a criação </w:t>
      </w:r>
      <w:r w:rsidR="007A5F7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e conservação </w:t>
      </w:r>
      <w:r w:rsidR="00536C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da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memória </w:t>
      </w:r>
      <w:r w:rsidR="00B0361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da </w:t>
      </w:r>
      <w:r w:rsidR="000764FF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cultura</w:t>
      </w:r>
      <w:r w:rsidR="009D03D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, </w:t>
      </w:r>
      <w:r w:rsidR="0090194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infelizmente ainda pouco 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[</w:t>
      </w:r>
      <w:r w:rsidR="0090194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re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]</w:t>
      </w:r>
      <w:r w:rsidR="0090194B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conhecido </w:t>
      </w:r>
      <w:r w:rsidR="009D03D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no Brasil, mas</w:t>
      </w:r>
      <w:r w:rsidR="00536C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merecidamente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cultuado e reverenciado por músicos</w:t>
      </w:r>
      <w:r w:rsidR="00FB66A7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e</w:t>
      </w:r>
      <w:r w:rsidR="00536C55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artistas</w:t>
      </w:r>
      <w:r w:rsidR="009D03D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em</w:t>
      </w:r>
      <w:r w:rsidR="00A219D8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 todas as partes do </w:t>
      </w:r>
      <w:r w:rsidR="009D03DC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mundo.</w:t>
      </w:r>
    </w:p>
    <w:p w:rsidR="00090071" w:rsidRPr="006D77DF" w:rsidRDefault="00090071" w:rsidP="006D77DF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:rsidR="001927E0" w:rsidRPr="001927E0" w:rsidRDefault="001927E0" w:rsidP="001927E0">
      <w:pPr>
        <w:spacing w:line="240" w:lineRule="auto"/>
        <w:jc w:val="both"/>
        <w:rPr>
          <w:rFonts w:ascii="Times New Roman" w:hAnsi="Times New Roman"/>
          <w:b/>
        </w:rPr>
      </w:pPr>
      <w:r w:rsidRPr="001927E0">
        <w:rPr>
          <w:rFonts w:ascii="Times New Roman" w:hAnsi="Times New Roman"/>
          <w:b/>
        </w:rPr>
        <w:t>Referências</w:t>
      </w:r>
    </w:p>
    <w:p w:rsidR="0010502B" w:rsidRPr="001927E0" w:rsidRDefault="0010502B" w:rsidP="001927E0">
      <w:pPr>
        <w:jc w:val="both"/>
        <w:rPr>
          <w:rFonts w:ascii="Times New Roman" w:hAnsi="Times New Roman"/>
          <w:shd w:val="clear" w:color="auto" w:fill="FFFFFF"/>
        </w:rPr>
      </w:pPr>
      <w:r w:rsidRPr="001927E0">
        <w:rPr>
          <w:rFonts w:ascii="Times New Roman" w:hAnsi="Times New Roman"/>
          <w:shd w:val="clear" w:color="auto" w:fill="FFFFFF"/>
        </w:rPr>
        <w:t xml:space="preserve">BAKHTIN Mikhail. </w:t>
      </w:r>
      <w:r w:rsidRPr="001927E0">
        <w:rPr>
          <w:rFonts w:ascii="Times New Roman" w:hAnsi="Times New Roman"/>
          <w:b/>
          <w:shd w:val="clear" w:color="auto" w:fill="FFFFFF"/>
        </w:rPr>
        <w:t xml:space="preserve">Estética da Criação Verbal. </w:t>
      </w:r>
      <w:r w:rsidR="006F2831">
        <w:rPr>
          <w:rFonts w:ascii="Times New Roman" w:hAnsi="Times New Roman"/>
          <w:shd w:val="clear" w:color="auto" w:fill="FFFFFF"/>
        </w:rPr>
        <w:t>2.</w:t>
      </w:r>
      <w:r w:rsidRPr="001927E0">
        <w:rPr>
          <w:rFonts w:ascii="Times New Roman" w:hAnsi="Times New Roman"/>
          <w:shd w:val="clear" w:color="auto" w:fill="FFFFFF"/>
        </w:rPr>
        <w:t>ed</w:t>
      </w:r>
      <w:r w:rsidRPr="001927E0">
        <w:rPr>
          <w:rFonts w:ascii="Times New Roman" w:hAnsi="Times New Roman"/>
          <w:b/>
          <w:shd w:val="clear" w:color="auto" w:fill="FFFFFF"/>
        </w:rPr>
        <w:t xml:space="preserve">. </w:t>
      </w:r>
      <w:r w:rsidRPr="001927E0">
        <w:rPr>
          <w:rFonts w:ascii="Times New Roman" w:hAnsi="Times New Roman"/>
          <w:shd w:val="clear" w:color="auto" w:fill="FFFFFF"/>
        </w:rPr>
        <w:t xml:space="preserve">São Paulo: Martins Fontes, 1997. </w:t>
      </w:r>
    </w:p>
    <w:p w:rsidR="0010502B" w:rsidRPr="009D7672" w:rsidRDefault="0010502B" w:rsidP="001927E0">
      <w:pPr>
        <w:spacing w:line="240" w:lineRule="auto"/>
        <w:jc w:val="both"/>
        <w:rPr>
          <w:rFonts w:ascii="Times New Roman" w:hAnsi="Times New Roman"/>
        </w:rPr>
      </w:pPr>
      <w:r w:rsidRPr="001927E0">
        <w:rPr>
          <w:rFonts w:ascii="Times New Roman" w:hAnsi="Times New Roman"/>
        </w:rPr>
        <w:t xml:space="preserve">BAKHTIN Mikhail. </w:t>
      </w:r>
      <w:r>
        <w:rPr>
          <w:rFonts w:ascii="Times New Roman" w:hAnsi="Times New Roman"/>
          <w:b/>
        </w:rPr>
        <w:t>Notas Sobre Literatura, Cultura e C</w:t>
      </w:r>
      <w:r w:rsidRPr="001927E0">
        <w:rPr>
          <w:rFonts w:ascii="Times New Roman" w:hAnsi="Times New Roman"/>
          <w:b/>
        </w:rPr>
        <w:t xml:space="preserve">iências </w:t>
      </w:r>
      <w:r>
        <w:rPr>
          <w:rFonts w:ascii="Times New Roman" w:hAnsi="Times New Roman"/>
          <w:b/>
        </w:rPr>
        <w:t>H</w:t>
      </w:r>
      <w:r w:rsidRPr="001927E0">
        <w:rPr>
          <w:rFonts w:ascii="Times New Roman" w:hAnsi="Times New Roman"/>
          <w:b/>
        </w:rPr>
        <w:t>umanas.</w:t>
      </w:r>
      <w:r w:rsidRPr="001927E0">
        <w:rPr>
          <w:rFonts w:ascii="Times New Roman" w:hAnsi="Times New Roman"/>
        </w:rPr>
        <w:t xml:space="preserve"> São Paulo: Editora 34, 2017. </w:t>
      </w:r>
    </w:p>
    <w:p w:rsidR="0010502B" w:rsidRPr="009D7672" w:rsidRDefault="0010502B" w:rsidP="001927E0">
      <w:pPr>
        <w:spacing w:line="240" w:lineRule="auto"/>
        <w:jc w:val="both"/>
        <w:rPr>
          <w:rFonts w:ascii="Times New Roman" w:hAnsi="Times New Roman" w:cs="Times New Roman"/>
        </w:rPr>
      </w:pPr>
      <w:r w:rsidRPr="009D7672">
        <w:rPr>
          <w:rFonts w:ascii="Times New Roman" w:hAnsi="Times New Roman" w:cs="Times New Roman"/>
        </w:rPr>
        <w:t xml:space="preserve">BRANDÃO, Felipe. </w:t>
      </w:r>
      <w:r w:rsidRPr="009D7672">
        <w:rPr>
          <w:rFonts w:ascii="Times New Roman" w:hAnsi="Times New Roman" w:cs="Times New Roman"/>
          <w:b/>
        </w:rPr>
        <w:t>VINIL É ASSIM, É SORTE</w:t>
      </w:r>
      <w:r>
        <w:rPr>
          <w:rFonts w:ascii="Times New Roman" w:hAnsi="Times New Roman" w:cs="Times New Roman"/>
        </w:rPr>
        <w:t>: Colecionismo, Garimpo e O</w:t>
      </w:r>
      <w:r w:rsidRPr="009D7672">
        <w:rPr>
          <w:rFonts w:ascii="Times New Roman" w:hAnsi="Times New Roman" w:cs="Times New Roman"/>
        </w:rPr>
        <w:t>bscuridade no</w:t>
      </w:r>
      <w:r>
        <w:rPr>
          <w:rFonts w:ascii="Times New Roman" w:hAnsi="Times New Roman" w:cs="Times New Roman"/>
        </w:rPr>
        <w:t xml:space="preserve"> mundo do V</w:t>
      </w:r>
      <w:r w:rsidRPr="009D7672">
        <w:rPr>
          <w:rFonts w:ascii="Times New Roman" w:hAnsi="Times New Roman" w:cs="Times New Roman"/>
        </w:rPr>
        <w:t xml:space="preserve">inil. Dissertação (Mestrado em Antropologia) - Instituto de Ciências Humanas e Filosofia, Departamento de Antropologia, Universidade Federal Fluminense, Niterói, 2016. </w:t>
      </w:r>
      <w:r>
        <w:rPr>
          <w:rFonts w:ascii="Times New Roman" w:hAnsi="Times New Roman" w:cs="Times New Roman"/>
        </w:rPr>
        <w:t>Orientadora: Renata de Sá Gonçalves</w:t>
      </w:r>
    </w:p>
    <w:p w:rsidR="0010502B" w:rsidRPr="009D7672" w:rsidRDefault="0010502B" w:rsidP="001927E0">
      <w:pPr>
        <w:spacing w:line="240" w:lineRule="auto"/>
        <w:jc w:val="both"/>
        <w:rPr>
          <w:rFonts w:ascii="Times New Roman" w:hAnsi="Times New Roman"/>
        </w:rPr>
      </w:pPr>
      <w:r w:rsidRPr="009D7672">
        <w:rPr>
          <w:rFonts w:ascii="Times New Roman" w:hAnsi="Times New Roman"/>
        </w:rPr>
        <w:t xml:space="preserve">ECO, Umberto. </w:t>
      </w:r>
      <w:r w:rsidRPr="009D7672">
        <w:rPr>
          <w:rFonts w:ascii="Times New Roman" w:hAnsi="Times New Roman"/>
          <w:b/>
        </w:rPr>
        <w:t>Obra Aberta</w:t>
      </w:r>
      <w:r w:rsidRPr="009D767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9. ed. </w:t>
      </w:r>
      <w:r w:rsidRPr="009D7672">
        <w:rPr>
          <w:rFonts w:ascii="Times New Roman" w:hAnsi="Times New Roman"/>
        </w:rPr>
        <w:t>São Paulo: Perspectiva, 2015.</w:t>
      </w:r>
    </w:p>
    <w:p w:rsidR="0010502B" w:rsidRDefault="0010502B" w:rsidP="001927E0">
      <w:pPr>
        <w:spacing w:line="240" w:lineRule="auto"/>
        <w:jc w:val="both"/>
        <w:rPr>
          <w:rFonts w:ascii="Times New Roman" w:hAnsi="Times New Roman"/>
        </w:rPr>
      </w:pPr>
      <w:r w:rsidRPr="001927E0">
        <w:rPr>
          <w:rFonts w:ascii="Times New Roman" w:hAnsi="Times New Roman"/>
        </w:rPr>
        <w:t xml:space="preserve">GARCÍA CANCLINI, Néstor. </w:t>
      </w:r>
      <w:r w:rsidRPr="001927E0">
        <w:rPr>
          <w:rFonts w:ascii="Times New Roman" w:hAnsi="Times New Roman"/>
          <w:b/>
        </w:rPr>
        <w:t>Culturas Híbridas</w:t>
      </w:r>
      <w:r>
        <w:rPr>
          <w:rFonts w:ascii="Times New Roman" w:hAnsi="Times New Roman"/>
        </w:rPr>
        <w:t>: Estratégias para Entrar e Sair da M</w:t>
      </w:r>
      <w:r w:rsidRPr="001927E0">
        <w:rPr>
          <w:rFonts w:ascii="Times New Roman" w:hAnsi="Times New Roman"/>
        </w:rPr>
        <w:t xml:space="preserve">odernidade. </w:t>
      </w:r>
      <w:r w:rsidR="006F2831">
        <w:rPr>
          <w:rFonts w:ascii="Times New Roman" w:hAnsi="Times New Roman"/>
        </w:rPr>
        <w:br/>
        <w:t>4.</w:t>
      </w:r>
      <w:r>
        <w:rPr>
          <w:rFonts w:ascii="Times New Roman" w:hAnsi="Times New Roman"/>
        </w:rPr>
        <w:t xml:space="preserve">ed. </w:t>
      </w:r>
      <w:r w:rsidRPr="001927E0">
        <w:rPr>
          <w:rFonts w:ascii="Times New Roman" w:hAnsi="Times New Roman"/>
        </w:rPr>
        <w:t>São Paulo: Edusp, 2015.</w:t>
      </w:r>
    </w:p>
    <w:p w:rsidR="00BB40B6" w:rsidRDefault="00BB40B6" w:rsidP="00BB40B6">
      <w:pPr>
        <w:spacing w:line="240" w:lineRule="auto"/>
        <w:jc w:val="both"/>
        <w:rPr>
          <w:rFonts w:ascii="Times New Roman" w:hAnsi="Times New Roman" w:cs="Times New Roman"/>
        </w:rPr>
      </w:pPr>
      <w:r w:rsidRPr="00BB40B6">
        <w:rPr>
          <w:rFonts w:ascii="Times New Roman" w:hAnsi="Times New Roman"/>
        </w:rPr>
        <w:t xml:space="preserve">HALL, Stuart. </w:t>
      </w:r>
      <w:r w:rsidRPr="00BB40B6">
        <w:rPr>
          <w:rFonts w:ascii="Times New Roman" w:hAnsi="Times New Roman" w:cs="Times New Roman"/>
          <w:b/>
        </w:rPr>
        <w:t>Da Diáspora.</w:t>
      </w:r>
      <w:r w:rsidRPr="00BB40B6">
        <w:rPr>
          <w:rFonts w:ascii="Times New Roman" w:hAnsi="Times New Roman" w:cs="Times New Roman"/>
        </w:rPr>
        <w:t xml:space="preserve"> Identidades e Mediações Culturais. </w:t>
      </w:r>
      <w:r w:rsidRPr="007B2C62">
        <w:rPr>
          <w:rFonts w:ascii="Times New Roman" w:hAnsi="Times New Roman" w:cs="Times New Roman"/>
        </w:rPr>
        <w:t xml:space="preserve">Belo Horizonte: Ed: UFMG, 2018. </w:t>
      </w:r>
    </w:p>
    <w:p w:rsidR="00BC0D12" w:rsidRPr="001927E0" w:rsidRDefault="00BC0D12" w:rsidP="00BC0D12">
      <w:pPr>
        <w:spacing w:line="240" w:lineRule="auto"/>
        <w:jc w:val="both"/>
        <w:rPr>
          <w:rFonts w:ascii="Times New Roman" w:hAnsi="Times New Roman"/>
        </w:rPr>
      </w:pPr>
      <w:r w:rsidRPr="001927E0">
        <w:rPr>
          <w:rFonts w:ascii="Times New Roman" w:hAnsi="Times New Roman"/>
        </w:rPr>
        <w:t>LOTMAN, Iuri</w:t>
      </w:r>
      <w:r>
        <w:rPr>
          <w:rFonts w:ascii="Times New Roman" w:hAnsi="Times New Roman"/>
        </w:rPr>
        <w:t>.</w:t>
      </w:r>
      <w:r w:rsidRPr="001927E0">
        <w:rPr>
          <w:rFonts w:ascii="Times New Roman" w:hAnsi="Times New Roman"/>
        </w:rPr>
        <w:t xml:space="preserve"> </w:t>
      </w:r>
      <w:r w:rsidRPr="001927E0">
        <w:rPr>
          <w:rFonts w:ascii="Times New Roman" w:hAnsi="Times New Roman"/>
          <w:b/>
        </w:rPr>
        <w:t>La Semiosfera I</w:t>
      </w:r>
      <w:r>
        <w:rPr>
          <w:rFonts w:ascii="Times New Roman" w:hAnsi="Times New Roman"/>
        </w:rPr>
        <w:t xml:space="preserve"> – Semiótica de la C</w:t>
      </w:r>
      <w:r w:rsidRPr="001927E0">
        <w:rPr>
          <w:rFonts w:ascii="Times New Roman" w:hAnsi="Times New Roman"/>
        </w:rPr>
        <w:t>u</w:t>
      </w:r>
      <w:r>
        <w:rPr>
          <w:rFonts w:ascii="Times New Roman" w:hAnsi="Times New Roman"/>
        </w:rPr>
        <w:t>ltura y del T</w:t>
      </w:r>
      <w:r w:rsidRPr="001927E0">
        <w:rPr>
          <w:rFonts w:ascii="Times New Roman" w:hAnsi="Times New Roman"/>
        </w:rPr>
        <w:t>exto. Madrid: Ediciones Cátedra, 1996.</w:t>
      </w:r>
    </w:p>
    <w:p w:rsidR="0010502B" w:rsidRPr="001927E0" w:rsidRDefault="0010502B" w:rsidP="001927E0">
      <w:pPr>
        <w:spacing w:line="240" w:lineRule="auto"/>
        <w:jc w:val="both"/>
        <w:rPr>
          <w:rFonts w:ascii="Times New Roman" w:hAnsi="Times New Roman"/>
        </w:rPr>
      </w:pPr>
      <w:r w:rsidRPr="001927E0">
        <w:rPr>
          <w:rFonts w:ascii="Times New Roman" w:hAnsi="Times New Roman"/>
        </w:rPr>
        <w:t xml:space="preserve">LOTMAN Iuri. </w:t>
      </w:r>
      <w:r w:rsidRPr="001927E0">
        <w:rPr>
          <w:rFonts w:ascii="Times New Roman" w:hAnsi="Times New Roman"/>
          <w:b/>
        </w:rPr>
        <w:t>La Semiosfera II</w:t>
      </w:r>
      <w:r>
        <w:rPr>
          <w:rFonts w:ascii="Times New Roman" w:hAnsi="Times New Roman"/>
        </w:rPr>
        <w:t xml:space="preserve"> – Semiótica de la Cultura y del Texto, de la Conduta y del E</w:t>
      </w:r>
      <w:r w:rsidRPr="001927E0">
        <w:rPr>
          <w:rFonts w:ascii="Times New Roman" w:hAnsi="Times New Roman"/>
        </w:rPr>
        <w:t>spacio. Madrid: Ediciones Cátedra, 1998.</w:t>
      </w:r>
    </w:p>
    <w:p w:rsidR="0010502B" w:rsidRPr="001927E0" w:rsidRDefault="0010502B" w:rsidP="001927E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LOTMAN, Iuri. </w:t>
      </w:r>
      <w:r w:rsidRPr="001927E0">
        <w:rPr>
          <w:rFonts w:ascii="Times New Roman" w:hAnsi="Times New Roman"/>
        </w:rPr>
        <w:t xml:space="preserve"> </w:t>
      </w:r>
      <w:r w:rsidRPr="001927E0">
        <w:rPr>
          <w:rFonts w:ascii="Times New Roman" w:hAnsi="Times New Roman"/>
          <w:b/>
        </w:rPr>
        <w:t xml:space="preserve">La semiosfera III -  </w:t>
      </w:r>
      <w:r>
        <w:rPr>
          <w:rFonts w:ascii="Times New Roman" w:hAnsi="Times New Roman"/>
        </w:rPr>
        <w:t>Semiótica de las Artes y de la C</w:t>
      </w:r>
      <w:r w:rsidRPr="001927E0">
        <w:rPr>
          <w:rFonts w:ascii="Times New Roman" w:hAnsi="Times New Roman"/>
        </w:rPr>
        <w:t>ultura. Madrid: Ediciones Cátedra, 2000.</w:t>
      </w:r>
    </w:p>
    <w:p w:rsidR="0010502B" w:rsidRDefault="0010502B" w:rsidP="001927E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LOTMAN, Iuri. </w:t>
      </w:r>
      <w:r w:rsidRPr="00063DE9">
        <w:rPr>
          <w:rFonts w:ascii="Times New Roman" w:hAnsi="Times New Roman"/>
          <w:b/>
        </w:rPr>
        <w:t>A Estrutura do Texto Artístico.</w:t>
      </w:r>
      <w:r>
        <w:rPr>
          <w:rFonts w:ascii="Times New Roman" w:hAnsi="Times New Roman"/>
        </w:rPr>
        <w:t xml:space="preserve"> Lisboa: Editorial Estampa, 1978.</w:t>
      </w:r>
    </w:p>
    <w:p w:rsidR="0010502B" w:rsidRPr="001927E0" w:rsidRDefault="0010502B" w:rsidP="001927E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MACHADO, Irene</w:t>
      </w:r>
      <w:r w:rsidRPr="001927E0">
        <w:rPr>
          <w:rFonts w:ascii="Times New Roman" w:hAnsi="Times New Roman"/>
        </w:rPr>
        <w:t xml:space="preserve">. (org.). </w:t>
      </w:r>
      <w:r w:rsidRPr="001927E0">
        <w:rPr>
          <w:rFonts w:ascii="Times New Roman" w:hAnsi="Times New Roman"/>
          <w:b/>
        </w:rPr>
        <w:t>Semiótica da Cultura e Semiosfera.</w:t>
      </w:r>
      <w:r w:rsidRPr="001927E0">
        <w:rPr>
          <w:rFonts w:ascii="Times New Roman" w:hAnsi="Times New Roman"/>
        </w:rPr>
        <w:t xml:space="preserve"> São Paulo: Annablume/Fapesp, 2003.</w:t>
      </w:r>
    </w:p>
    <w:p w:rsidR="0010502B" w:rsidRPr="001927E0" w:rsidRDefault="0010502B" w:rsidP="001927E0">
      <w:pPr>
        <w:spacing w:line="240" w:lineRule="auto"/>
        <w:jc w:val="both"/>
        <w:rPr>
          <w:rFonts w:ascii="Times New Roman" w:hAnsi="Times New Roman"/>
        </w:rPr>
      </w:pPr>
      <w:r w:rsidRPr="001927E0">
        <w:rPr>
          <w:rFonts w:ascii="Times New Roman" w:hAnsi="Times New Roman"/>
        </w:rPr>
        <w:t xml:space="preserve">MACHADO, Irene. </w:t>
      </w:r>
      <w:r w:rsidRPr="001927E0">
        <w:rPr>
          <w:rFonts w:ascii="Times New Roman" w:hAnsi="Times New Roman"/>
          <w:b/>
        </w:rPr>
        <w:t>Escola de Semiótica:</w:t>
      </w:r>
      <w:r w:rsidRPr="001927E0">
        <w:rPr>
          <w:rFonts w:ascii="Times New Roman" w:hAnsi="Times New Roman"/>
        </w:rPr>
        <w:t xml:space="preserve"> A Experiência de Tártu-Moscou para o Estudo da Cultura. São Paulo: Ateliê Editorial</w:t>
      </w:r>
      <w:r w:rsidR="000E227E">
        <w:rPr>
          <w:rFonts w:ascii="Times New Roman" w:hAnsi="Times New Roman"/>
        </w:rPr>
        <w:t>/Fapesp</w:t>
      </w:r>
      <w:r w:rsidRPr="001927E0">
        <w:rPr>
          <w:rFonts w:ascii="Times New Roman" w:hAnsi="Times New Roman"/>
        </w:rPr>
        <w:t>, 200</w:t>
      </w:r>
      <w:r>
        <w:rPr>
          <w:rFonts w:ascii="Times New Roman" w:hAnsi="Times New Roman"/>
        </w:rPr>
        <w:t xml:space="preserve">7. </w:t>
      </w:r>
    </w:p>
    <w:p w:rsidR="00273AD5" w:rsidRDefault="0010502B" w:rsidP="00273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pt-PT" w:eastAsia="pt-BR"/>
        </w:rPr>
      </w:pPr>
      <w:r w:rsidRPr="00872884">
        <w:rPr>
          <w:rFonts w:ascii="Times New Roman" w:eastAsia="Times New Roman" w:hAnsi="Times New Roman" w:cs="Times New Roman"/>
          <w:bCs/>
          <w:iCs/>
          <w:lang w:val="pt-PT" w:eastAsia="pt-BR"/>
        </w:rPr>
        <w:lastRenderedPageBreak/>
        <w:t xml:space="preserve">MACHADO, Irene. </w:t>
      </w:r>
      <w:r>
        <w:rPr>
          <w:rFonts w:ascii="Times New Roman" w:eastAsia="Times New Roman" w:hAnsi="Times New Roman" w:cs="Times New Roman"/>
          <w:bCs/>
          <w:iCs/>
          <w:lang w:val="pt-PT" w:eastAsia="pt-BR"/>
        </w:rPr>
        <w:t xml:space="preserve">Pensamento Semiótico sobre a Cultura. </w:t>
      </w:r>
      <w:r>
        <w:rPr>
          <w:rFonts w:ascii="Times New Roman" w:eastAsia="Times New Roman" w:hAnsi="Times New Roman" w:cs="Times New Roman"/>
          <w:b/>
          <w:bCs/>
          <w:iCs/>
          <w:lang w:val="pt-PT" w:eastAsia="pt-BR"/>
        </w:rPr>
        <w:t xml:space="preserve">Revista </w:t>
      </w:r>
      <w:r w:rsidRPr="00C25463"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>Sofia</w:t>
      </w:r>
      <w:r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 xml:space="preserve"> </w:t>
      </w:r>
      <w:r w:rsidRPr="00C25463">
        <w:rPr>
          <w:rFonts w:ascii="Times New Roman" w:eastAsia="Times New Roman" w:hAnsi="Times New Roman" w:cs="Times New Roman"/>
          <w:b/>
          <w:bCs/>
          <w:iCs/>
          <w:lang w:val="pt-PT" w:eastAsia="pt-BR"/>
        </w:rPr>
        <w:t>(versão eletrônica)</w:t>
      </w:r>
      <w:r>
        <w:rPr>
          <w:rFonts w:ascii="Times New Roman" w:eastAsia="Times New Roman" w:hAnsi="Times New Roman" w:cs="Times New Roman"/>
          <w:b/>
          <w:bCs/>
          <w:iCs/>
          <w:lang w:val="pt-PT" w:eastAsia="pt-BR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 xml:space="preserve"> </w:t>
      </w:r>
      <w:r w:rsidRPr="00B47862">
        <w:rPr>
          <w:rFonts w:ascii="Times New Roman" w:eastAsia="Times New Roman" w:hAnsi="Times New Roman" w:cs="Times New Roman"/>
          <w:bCs/>
          <w:iCs/>
          <w:lang w:val="pt-PT" w:eastAsia="pt-BR"/>
        </w:rPr>
        <w:t xml:space="preserve">Espirito </w:t>
      </w:r>
      <w:r>
        <w:rPr>
          <w:rFonts w:ascii="Times New Roman" w:eastAsia="Times New Roman" w:hAnsi="Times New Roman" w:cs="Times New Roman"/>
          <w:bCs/>
          <w:iCs/>
          <w:lang w:val="pt-PT" w:eastAsia="pt-BR"/>
        </w:rPr>
        <w:t xml:space="preserve">Santo, vol.2, n.2  agosto/2013, p. 60-72. </w:t>
      </w:r>
    </w:p>
    <w:p w:rsidR="00273AD5" w:rsidRPr="00273AD5" w:rsidRDefault="00273AD5" w:rsidP="00273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pt-PT" w:eastAsia="pt-BR"/>
        </w:rPr>
      </w:pPr>
      <w:r>
        <w:rPr>
          <w:lang w:val="pt-PT" w:eastAsia="pt-BR"/>
        </w:rPr>
        <w:tab/>
      </w:r>
      <w:r>
        <w:rPr>
          <w:lang w:val="pt-PT" w:eastAsia="pt-BR"/>
        </w:rPr>
        <w:tab/>
      </w:r>
      <w:r>
        <w:rPr>
          <w:lang w:val="pt-PT" w:eastAsia="pt-BR"/>
        </w:rPr>
        <w:tab/>
      </w:r>
      <w:r>
        <w:rPr>
          <w:lang w:val="pt-PT" w:eastAsia="pt-BR"/>
        </w:rPr>
        <w:tab/>
      </w:r>
      <w:r>
        <w:rPr>
          <w:lang w:val="pt-PT" w:eastAsia="pt-BR"/>
        </w:rPr>
        <w:tab/>
      </w:r>
      <w:r>
        <w:rPr>
          <w:lang w:val="pt-PT" w:eastAsia="pt-BR"/>
        </w:rPr>
        <w:tab/>
      </w:r>
    </w:p>
    <w:p w:rsidR="00273AD5" w:rsidRPr="00273AD5" w:rsidRDefault="00273AD5" w:rsidP="00273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pt-PT" w:eastAsia="pt-BR"/>
        </w:rPr>
      </w:pPr>
      <w:r w:rsidRPr="00273AD5">
        <w:rPr>
          <w:rFonts w:ascii="Times New Roman" w:hAnsi="Times New Roman" w:cs="Times New Roman"/>
        </w:rPr>
        <w:t xml:space="preserve">NUNES, Mônica Rebeca Ferrari. Passagens, Paragens, Veredas: Semiótica da Cultura e Estudos Culturais. In: SANCHES, Tatiana Amendola (org). </w:t>
      </w:r>
      <w:r w:rsidRPr="00273AD5">
        <w:rPr>
          <w:rFonts w:ascii="Times New Roman" w:hAnsi="Times New Roman" w:cs="Times New Roman"/>
          <w:b/>
        </w:rPr>
        <w:t>Estudos Culturais</w:t>
      </w:r>
      <w:r w:rsidRPr="00273AD5">
        <w:rPr>
          <w:rFonts w:ascii="Times New Roman" w:hAnsi="Times New Roman" w:cs="Times New Roman"/>
        </w:rPr>
        <w:t>: Uma Abordagem Prática: In: São Paulo: Ed. Senac, 2011.</w:t>
      </w:r>
    </w:p>
    <w:p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:rsidR="00E238A0" w:rsidRDefault="008254DE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t-BR"/>
        </w:rPr>
      </w:pPr>
      <w:r w:rsidRPr="008254DE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Sites Consultados: </w:t>
      </w:r>
    </w:p>
    <w:p w:rsidR="0010502B" w:rsidRDefault="0010502B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:rsidR="0010502B" w:rsidRDefault="0010502B" w:rsidP="00645060">
      <w:pPr>
        <w:spacing w:after="0"/>
        <w:jc w:val="both"/>
        <w:rPr>
          <w:rFonts w:ascii="Times New Roman" w:hAnsi="Times New Roman" w:cs="Times New Roman"/>
        </w:rPr>
      </w:pPr>
      <w:r w:rsidRPr="00E66F82">
        <w:rPr>
          <w:rFonts w:ascii="Times New Roman" w:hAnsi="Times New Roman" w:cs="Times New Roman"/>
        </w:rPr>
        <w:t>A nova bossa de Veroc</w:t>
      </w:r>
      <w:r w:rsidR="00645060">
        <w:rPr>
          <w:rFonts w:ascii="Times New Roman" w:hAnsi="Times New Roman" w:cs="Times New Roman"/>
        </w:rPr>
        <w:t xml:space="preserve">ai. </w:t>
      </w:r>
      <w:r w:rsidRPr="00E66F82">
        <w:rPr>
          <w:rFonts w:ascii="Times New Roman" w:hAnsi="Times New Roman" w:cs="Times New Roman"/>
        </w:rPr>
        <w:t>almanaquecarioquice.com.br Acesso em: 04 jul.2019</w:t>
      </w:r>
    </w:p>
    <w:p w:rsidR="008D3DB5" w:rsidRPr="00E66F82" w:rsidRDefault="008D3DB5" w:rsidP="00273AD5">
      <w:pPr>
        <w:spacing w:after="0"/>
        <w:rPr>
          <w:rFonts w:ascii="Times New Roman" w:hAnsi="Times New Roman" w:cs="Times New Roman"/>
        </w:rPr>
      </w:pPr>
    </w:p>
    <w:p w:rsidR="00273AD5" w:rsidRPr="00E66F82" w:rsidRDefault="00DF1676" w:rsidP="006450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Memória da música Brasileira. </w:t>
      </w:r>
      <w:r w:rsidR="0022705F" w:rsidRPr="00E66F82">
        <w:rPr>
          <w:rFonts w:ascii="Times New Roman" w:hAnsi="Times New Roman" w:cs="Times New Roman"/>
        </w:rPr>
        <w:t>Arthur Veroca</w:t>
      </w:r>
      <w:r w:rsidR="008D3DB5">
        <w:rPr>
          <w:rFonts w:ascii="Times New Roman" w:hAnsi="Times New Roman" w:cs="Times New Roman"/>
        </w:rPr>
        <w:t xml:space="preserve">i. Som do Vinil. </w:t>
      </w:r>
      <w:hyperlink r:id="rId13" w:history="1">
        <w:r w:rsidR="0022705F" w:rsidRPr="00E66F82">
          <w:rPr>
            <w:rStyle w:val="Hyperlink"/>
            <w:rFonts w:ascii="Times New Roman" w:hAnsi="Times New Roman" w:cs="Times New Roman"/>
            <w:color w:val="auto"/>
            <w:u w:val="none"/>
          </w:rPr>
          <w:t>http://osomdovinil.org/arthurverocai/</w:t>
        </w:r>
      </w:hyperlink>
      <w:r w:rsidR="00CC1E33" w:rsidRPr="00E66F82">
        <w:rPr>
          <w:rFonts w:ascii="Times New Roman" w:hAnsi="Times New Roman" w:cs="Times New Roman"/>
        </w:rPr>
        <w:t xml:space="preserve"> Acesso em</w:t>
      </w:r>
      <w:r w:rsidR="00AB744F" w:rsidRPr="00E66F82">
        <w:rPr>
          <w:rFonts w:ascii="Times New Roman" w:hAnsi="Times New Roman" w:cs="Times New Roman"/>
        </w:rPr>
        <w:t>: 04 jul.2019.</w:t>
      </w:r>
    </w:p>
    <w:p w:rsidR="008D3DB5" w:rsidRDefault="008D3DB5" w:rsidP="00645060">
      <w:pPr>
        <w:pStyle w:val="Textodenotaderodap"/>
        <w:jc w:val="both"/>
        <w:rPr>
          <w:sz w:val="22"/>
          <w:szCs w:val="22"/>
        </w:rPr>
      </w:pPr>
    </w:p>
    <w:p w:rsidR="00E66F82" w:rsidRDefault="00E66F82" w:rsidP="00645060">
      <w:pPr>
        <w:pStyle w:val="Textodenotaderodap"/>
        <w:jc w:val="both"/>
        <w:rPr>
          <w:sz w:val="22"/>
          <w:szCs w:val="22"/>
        </w:rPr>
      </w:pPr>
      <w:r w:rsidRPr="00E66F82">
        <w:rPr>
          <w:sz w:val="22"/>
          <w:szCs w:val="22"/>
        </w:rPr>
        <w:t xml:space="preserve">Dicionário Cravo Albin da Música Popular Brasileira. </w:t>
      </w:r>
      <w:hyperlink r:id="rId14" w:history="1">
        <w:r w:rsidRPr="00E66F82">
          <w:rPr>
            <w:rStyle w:val="Hyperlink"/>
            <w:color w:val="auto"/>
            <w:sz w:val="22"/>
            <w:szCs w:val="22"/>
            <w:u w:val="none"/>
          </w:rPr>
          <w:t>http://dicionariompb.com.br/arthur-verocai/dados-artisticos</w:t>
        </w:r>
      </w:hyperlink>
      <w:r>
        <w:rPr>
          <w:sz w:val="22"/>
          <w:szCs w:val="22"/>
        </w:rPr>
        <w:t xml:space="preserve"> </w:t>
      </w:r>
      <w:r w:rsidRPr="00E66F82">
        <w:rPr>
          <w:sz w:val="22"/>
          <w:szCs w:val="22"/>
        </w:rPr>
        <w:t>Acesso em 04 jul.2019.</w:t>
      </w:r>
    </w:p>
    <w:p w:rsidR="008D3DB5" w:rsidRPr="00130112" w:rsidRDefault="008D3DB5" w:rsidP="00645060">
      <w:pPr>
        <w:pStyle w:val="Textodenotaderodap"/>
        <w:jc w:val="both"/>
        <w:rPr>
          <w:sz w:val="22"/>
          <w:szCs w:val="22"/>
        </w:rPr>
      </w:pPr>
    </w:p>
    <w:p w:rsidR="0010502B" w:rsidRDefault="00CC1E33" w:rsidP="006450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F82">
        <w:rPr>
          <w:rFonts w:ascii="Times New Roman" w:hAnsi="Times New Roman" w:cs="Times New Roman"/>
        </w:rPr>
        <w:t xml:space="preserve">Arthur Verocai fala sobre seu clássico disco de 1972, pérola redescoberta pelo rap”. </w:t>
      </w:r>
      <w:r w:rsidR="008D3DB5">
        <w:rPr>
          <w:rFonts w:ascii="Times New Roman" w:hAnsi="Times New Roman" w:cs="Times New Roman"/>
        </w:rPr>
        <w:t xml:space="preserve">Revista Vice. </w:t>
      </w:r>
      <w:hyperlink r:id="rId15" w:history="1">
        <w:r w:rsidR="00470A0D" w:rsidRPr="00E66F82">
          <w:rPr>
            <w:rStyle w:val="Hyperlink"/>
            <w:rFonts w:ascii="Times New Roman" w:hAnsi="Times New Roman" w:cs="Times New Roman"/>
            <w:color w:val="auto"/>
            <w:u w:val="none"/>
          </w:rPr>
          <w:t>http://noisey.vice.com/pt_br/blog/disquecidos-arthur-verocai-1972</w:t>
        </w:r>
      </w:hyperlink>
      <w:r w:rsidR="00470A0D" w:rsidRPr="00E66F82">
        <w:rPr>
          <w:rFonts w:ascii="Times New Roman" w:hAnsi="Times New Roman" w:cs="Times New Roman"/>
        </w:rPr>
        <w:t xml:space="preserve">. </w:t>
      </w:r>
      <w:r w:rsidRPr="00E66F82">
        <w:rPr>
          <w:rFonts w:ascii="Times New Roman" w:hAnsi="Times New Roman" w:cs="Times New Roman"/>
        </w:rPr>
        <w:t xml:space="preserve"> Acesso em: </w:t>
      </w:r>
      <w:r w:rsidRPr="00E66F82">
        <w:t xml:space="preserve"> </w:t>
      </w:r>
      <w:r w:rsidRPr="00E66F82">
        <w:rPr>
          <w:rFonts w:ascii="Times New Roman" w:hAnsi="Times New Roman" w:cs="Times New Roman"/>
        </w:rPr>
        <w:t>04 jul.2019</w:t>
      </w:r>
      <w:r w:rsidR="00AB744F" w:rsidRPr="00E66F82">
        <w:rPr>
          <w:rFonts w:ascii="Times New Roman" w:hAnsi="Times New Roman" w:cs="Times New Roman"/>
        </w:rPr>
        <w:t>.</w:t>
      </w:r>
    </w:p>
    <w:p w:rsidR="008D3DB5" w:rsidRPr="00E66F82" w:rsidRDefault="008D3DB5" w:rsidP="006450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AD5" w:rsidRDefault="0010502B" w:rsidP="0064506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0270C9">
        <w:rPr>
          <w:rFonts w:ascii="Times New Roman" w:eastAsia="Times New Roman" w:hAnsi="Times New Roman" w:cs="Times New Roman"/>
          <w:bCs/>
          <w:kern w:val="36"/>
          <w:lang w:eastAsia="pt-BR"/>
        </w:rPr>
        <w:t>O disco de MPB esnobado em 1973 que virou cult no rap americano atual</w:t>
      </w:r>
      <w:r w:rsidR="008D3DB5">
        <w:rPr>
          <w:rFonts w:ascii="Times New Roman" w:eastAsia="Times New Roman" w:hAnsi="Times New Roman" w:cs="Times New Roman"/>
          <w:bCs/>
          <w:kern w:val="36"/>
          <w:lang w:eastAsia="pt-BR"/>
        </w:rPr>
        <w:t>.</w:t>
      </w:r>
      <w:r w:rsidRPr="00E66F82">
        <w:rPr>
          <w:rFonts w:ascii="Times New Roman" w:eastAsia="Times New Roman" w:hAnsi="Times New Roman" w:cs="Times New Roman"/>
          <w:bCs/>
          <w:kern w:val="36"/>
          <w:lang w:eastAsia="pt-BR"/>
        </w:rPr>
        <w:t xml:space="preserve"> </w:t>
      </w:r>
      <w:hyperlink r:id="rId16" w:history="1">
        <w:r w:rsidRPr="00E66F82">
          <w:rPr>
            <w:rStyle w:val="Hyperlink"/>
            <w:rFonts w:ascii="Times New Roman" w:hAnsi="Times New Roman" w:cs="Times New Roman"/>
            <w:color w:val="auto"/>
            <w:u w:val="none"/>
          </w:rPr>
          <w:t>https://www.bbc.com/portuguese/geral-45228749</w:t>
        </w:r>
      </w:hyperlink>
      <w:r w:rsidRPr="00E66F82">
        <w:rPr>
          <w:rFonts w:ascii="Times New Roman" w:hAnsi="Times New Roman" w:cs="Times New Roman"/>
        </w:rPr>
        <w:t xml:space="preserve"> Acesso em: 05 jul.2019. </w:t>
      </w:r>
    </w:p>
    <w:p w:rsidR="008D3DB5" w:rsidRDefault="008D3DB5" w:rsidP="0064506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</w:p>
    <w:p w:rsidR="00CC1E33" w:rsidRPr="004B47AE" w:rsidRDefault="008D3DB5" w:rsidP="006450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Sampled. </w:t>
      </w:r>
      <w:hyperlink r:id="rId17" w:history="1">
        <w:r w:rsidR="00CC1E33" w:rsidRPr="004B47AE">
          <w:rPr>
            <w:rStyle w:val="Hyperlink"/>
            <w:rFonts w:ascii="Times New Roman" w:hAnsi="Times New Roman" w:cs="Times New Roman"/>
            <w:color w:val="auto"/>
            <w:u w:val="none"/>
          </w:rPr>
          <w:t>http://www.whosampled.com/Arthur-Verocai/sampled</w:t>
        </w:r>
      </w:hyperlink>
      <w:r w:rsidR="00CC1E33" w:rsidRPr="004B47AE">
        <w:rPr>
          <w:rFonts w:ascii="Times New Roman" w:hAnsi="Times New Roman" w:cs="Times New Roman"/>
        </w:rPr>
        <w:t>. Acesso em</w:t>
      </w:r>
      <w:r w:rsidR="00AB744F" w:rsidRPr="004B47AE">
        <w:rPr>
          <w:rFonts w:ascii="Times New Roman" w:hAnsi="Times New Roman" w:cs="Times New Roman"/>
        </w:rPr>
        <w:t>: 04 jul.2019.</w:t>
      </w:r>
    </w:p>
    <w:sectPr w:rsidR="00CC1E33" w:rsidRPr="004B47AE" w:rsidSect="00992C55">
      <w:headerReference w:type="default" r:id="rId18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01" w:rsidRDefault="00942601" w:rsidP="00093BD9">
      <w:pPr>
        <w:spacing w:after="0" w:line="240" w:lineRule="auto"/>
      </w:pPr>
      <w:r>
        <w:separator/>
      </w:r>
    </w:p>
  </w:endnote>
  <w:endnote w:type="continuationSeparator" w:id="0">
    <w:p w:rsidR="00942601" w:rsidRDefault="00942601" w:rsidP="0009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01" w:rsidRDefault="00942601" w:rsidP="00093BD9">
      <w:pPr>
        <w:spacing w:after="0" w:line="240" w:lineRule="auto"/>
      </w:pPr>
      <w:r>
        <w:separator/>
      </w:r>
    </w:p>
  </w:footnote>
  <w:footnote w:type="continuationSeparator" w:id="0">
    <w:p w:rsidR="00942601" w:rsidRDefault="00942601" w:rsidP="00093BD9">
      <w:pPr>
        <w:spacing w:after="0" w:line="240" w:lineRule="auto"/>
      </w:pPr>
      <w:r>
        <w:continuationSeparator/>
      </w:r>
    </w:p>
  </w:footnote>
  <w:footnote w:id="1">
    <w:p w:rsidR="001B1C62" w:rsidRPr="003476D7" w:rsidRDefault="001B1C62" w:rsidP="00E238A0">
      <w:pPr>
        <w:pStyle w:val="Textodenotaderodap"/>
        <w:jc w:val="both"/>
      </w:pPr>
      <w:r w:rsidRPr="003476D7">
        <w:rPr>
          <w:rStyle w:val="Refdenotaderodap"/>
        </w:rPr>
        <w:footnoteRef/>
      </w:r>
      <w:r w:rsidRPr="003476D7">
        <w:t xml:space="preserve">Mestrando pelo Programa de Pós-Graduação em Comunicação Social da Universidade Metodista de São Paulo (UMESP) sob orientação do Prof. Dr. Herom Vargas. Membro do grupo de pesquisa Mídia, Arte e Cultura (MAC-CNPq). Bolsista do Conselho Nacional de Desenvolvimento Científico e Tecnológico – CNPq. E-mail: </w:t>
      </w:r>
      <w:hyperlink r:id="rId1" w:history="1">
        <w:r w:rsidRPr="003476D7">
          <w:rPr>
            <w:rStyle w:val="Hyperlink"/>
            <w:color w:val="auto"/>
            <w:u w:val="none"/>
          </w:rPr>
          <w:t>deivisong3@gmail.com</w:t>
        </w:r>
      </w:hyperlink>
    </w:p>
  </w:footnote>
  <w:footnote w:id="2">
    <w:p w:rsidR="001B1C62" w:rsidRPr="00CA2178" w:rsidRDefault="001B1C62" w:rsidP="00E238A0">
      <w:pPr>
        <w:pStyle w:val="Textodenotaderodap"/>
        <w:jc w:val="both"/>
      </w:pPr>
      <w:r w:rsidRPr="00CA2178">
        <w:rPr>
          <w:rStyle w:val="Refdenotaderodap"/>
        </w:rPr>
        <w:footnoteRef/>
      </w:r>
      <w:r w:rsidRPr="00893F69">
        <w:t xml:space="preserve"> </w:t>
      </w:r>
      <w:r>
        <w:t xml:space="preserve">A </w:t>
      </w:r>
      <w:r w:rsidRPr="00CA2178">
        <w:t>Etologia</w:t>
      </w:r>
      <w:r>
        <w:t xml:space="preserve"> é um ramo da biologia que</w:t>
      </w:r>
      <w:r w:rsidRPr="00CA2178">
        <w:t xml:space="preserve"> se ocupa em estudar o comportamento social e individual dos</w:t>
      </w:r>
      <w:r>
        <w:t xml:space="preserve"> animais em seu </w:t>
      </w:r>
      <w:r w:rsidRPr="00CA2178">
        <w:rPr>
          <w:i/>
        </w:rPr>
        <w:t xml:space="preserve">habitat </w:t>
      </w:r>
      <w:r>
        <w:t>natural. Na Antropologia, por extensão, a Etologia estuda o comportamento humano em</w:t>
      </w:r>
      <w:r w:rsidR="00A42910">
        <w:t xml:space="preserve"> sua interação com o </w:t>
      </w:r>
      <w:r>
        <w:t xml:space="preserve">meio social. </w:t>
      </w:r>
    </w:p>
  </w:footnote>
  <w:footnote w:id="3">
    <w:p w:rsidR="001B1C62" w:rsidRPr="009E7978" w:rsidRDefault="001B1C62" w:rsidP="00552660">
      <w:pPr>
        <w:pStyle w:val="Textodenotaderodap"/>
        <w:jc w:val="both"/>
      </w:pPr>
      <w:r w:rsidRPr="009E7978">
        <w:rPr>
          <w:rStyle w:val="Refdenotaderodap"/>
        </w:rPr>
        <w:footnoteRef/>
      </w:r>
      <w:r w:rsidRPr="009E7978">
        <w:t>Ambiente onde ocorrem os processos de significação de uma dada manifestação cultural. Para um melh</w:t>
      </w:r>
      <w:r>
        <w:t>or entendimento do conceito de S</w:t>
      </w:r>
      <w:r w:rsidRPr="009E7978">
        <w:t xml:space="preserve">emiosfera proposto Iuri Lotman, sugerimos a leitura dos três volumes dedicados ao tema: La Semiosfera I, II e III, </w:t>
      </w:r>
      <w:r>
        <w:t xml:space="preserve">lançados pela Ediciones Cátedra, em Madrid, </w:t>
      </w:r>
      <w:r w:rsidRPr="009E7978">
        <w:t>no fim da década de 1990 e início dos anos 2000, com tradução de Desiderio Navarro. A referência completa está inserida ao final deste artigo.</w:t>
      </w:r>
    </w:p>
    <w:p w:rsidR="001B1C62" w:rsidRPr="004A27E5" w:rsidRDefault="001B1C62" w:rsidP="00552660">
      <w:pPr>
        <w:pStyle w:val="Textodenotaderodap"/>
      </w:pPr>
    </w:p>
  </w:footnote>
  <w:footnote w:id="4">
    <w:p w:rsidR="001B1C62" w:rsidRPr="00CA0989" w:rsidRDefault="001B1C6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A0989">
        <w:t>Disponível em: &lt;http://o</w:t>
      </w:r>
      <w:r w:rsidR="00DA4125">
        <w:t xml:space="preserve">somdovinil.org/arthurverocai/&gt; </w:t>
      </w:r>
      <w:r w:rsidRPr="00CA0989">
        <w:t>Ace</w:t>
      </w:r>
      <w:r w:rsidR="0055193B">
        <w:t xml:space="preserve">sso em: 04 </w:t>
      </w:r>
      <w:r>
        <w:t>jul.2019</w:t>
      </w:r>
    </w:p>
  </w:footnote>
  <w:footnote w:id="5">
    <w:p w:rsidR="001B1C62" w:rsidRPr="005C412E" w:rsidRDefault="001B1C62" w:rsidP="00552660">
      <w:pPr>
        <w:pStyle w:val="Textodenotaderodap"/>
      </w:pPr>
      <w:r w:rsidRPr="00CA0989">
        <w:rPr>
          <w:rStyle w:val="Refdenotaderodap"/>
        </w:rPr>
        <w:footnoteRef/>
      </w:r>
      <w:r w:rsidR="00DA4125">
        <w:t xml:space="preserve"> Disponível em:</w:t>
      </w:r>
      <w:r w:rsidR="00DA4125" w:rsidRPr="00DA4125">
        <w:t xml:space="preserve"> </w:t>
      </w:r>
      <w:r w:rsidR="00DA4125">
        <w:t>&lt;</w:t>
      </w:r>
      <w:r w:rsidR="00DA4125" w:rsidRPr="00DA4125">
        <w:t>http://alman</w:t>
      </w:r>
      <w:r w:rsidR="00DA4125">
        <w:t>aquecarioquice.com.br&gt;</w:t>
      </w:r>
      <w:r w:rsidR="0055193B">
        <w:t xml:space="preserve"> Acesso em: 04 </w:t>
      </w:r>
      <w:r w:rsidR="00DA4125">
        <w:t xml:space="preserve">jul.2019. </w:t>
      </w:r>
    </w:p>
  </w:footnote>
  <w:footnote w:id="6">
    <w:p w:rsidR="001B1C62" w:rsidRPr="00CD42BF" w:rsidRDefault="001B1C62" w:rsidP="00470967">
      <w:pPr>
        <w:pStyle w:val="Textodenotaderodap"/>
      </w:pPr>
      <w:r w:rsidRPr="00CD42BF">
        <w:rPr>
          <w:rStyle w:val="Refdenotaderodap"/>
        </w:rPr>
        <w:footnoteRef/>
      </w:r>
      <w:r w:rsidRPr="00CD42BF">
        <w:t xml:space="preserve"> Disponível em: &lt;http://osomdovinil</w:t>
      </w:r>
      <w:r>
        <w:t>.org/arthurverocai/&gt; Acesso em</w:t>
      </w:r>
      <w:r w:rsidR="0055193B">
        <w:t xml:space="preserve"> 04 jul.</w:t>
      </w:r>
      <w:r w:rsidRPr="00CD42BF">
        <w:t>2019.</w:t>
      </w:r>
    </w:p>
  </w:footnote>
  <w:footnote w:id="7">
    <w:p w:rsidR="000270C9" w:rsidRPr="000270C9" w:rsidRDefault="000270C9" w:rsidP="00470967">
      <w:pPr>
        <w:pStyle w:val="Textodenotaderodap"/>
      </w:pPr>
      <w:r w:rsidRPr="000270C9">
        <w:rPr>
          <w:rStyle w:val="Refdenotaderodap"/>
        </w:rPr>
        <w:footnoteRef/>
      </w:r>
      <w:r w:rsidRPr="000270C9">
        <w:t xml:space="preserve"> Disponível em: &lt;</w:t>
      </w:r>
      <w:hyperlink r:id="rId2" w:history="1">
        <w:r w:rsidRPr="000270C9">
          <w:rPr>
            <w:rStyle w:val="Hyperlink"/>
            <w:color w:val="auto"/>
            <w:u w:val="none"/>
          </w:rPr>
          <w:t>https://www.bbc.com/portuguese/geral-45228749</w:t>
        </w:r>
      </w:hyperlink>
      <w:r w:rsidRPr="000270C9">
        <w:t>&gt; Acesso em 04 jul.2019.</w:t>
      </w:r>
    </w:p>
  </w:footnote>
  <w:footnote w:id="8">
    <w:p w:rsidR="001B1C62" w:rsidRPr="00CD42BF" w:rsidRDefault="001B1C62" w:rsidP="00470967">
      <w:pPr>
        <w:pStyle w:val="Textodenotaderodap"/>
      </w:pPr>
      <w:r w:rsidRPr="00CD42BF">
        <w:rPr>
          <w:rStyle w:val="Refdenotaderodap"/>
        </w:rPr>
        <w:footnoteRef/>
      </w:r>
      <w:r w:rsidRPr="00CD42BF">
        <w:t xml:space="preserve"> Disponível em: &lt;</w:t>
      </w:r>
      <w:hyperlink r:id="rId3" w:history="1">
        <w:r w:rsidRPr="00CD42BF">
          <w:rPr>
            <w:rStyle w:val="Hyperlink"/>
            <w:color w:val="auto"/>
            <w:u w:val="none"/>
          </w:rPr>
          <w:t>http://dicionariompb.com.br/arthur-verocai/dados-artisticos</w:t>
        </w:r>
      </w:hyperlink>
      <w:r w:rsidR="0055193B">
        <w:t>&gt; Acesso em 04 jul.</w:t>
      </w:r>
      <w:r>
        <w:t>2019.</w:t>
      </w:r>
    </w:p>
  </w:footnote>
  <w:footnote w:id="9">
    <w:p w:rsidR="001B1C62" w:rsidRPr="00CD42BF" w:rsidRDefault="001B1C62" w:rsidP="00470967">
      <w:pPr>
        <w:pStyle w:val="Textodenotaderodap"/>
      </w:pPr>
      <w:r w:rsidRPr="00CD42BF">
        <w:rPr>
          <w:rStyle w:val="Refdenotaderodap"/>
        </w:rPr>
        <w:footnoteRef/>
      </w:r>
      <w:r w:rsidRPr="00CD42BF">
        <w:t xml:space="preserve"> </w:t>
      </w:r>
      <w:r w:rsidR="00196B70">
        <w:t xml:space="preserve"> </w:t>
      </w:r>
      <w:r w:rsidRPr="00CD42BF">
        <w:t>Disponível em: &lt;http://osomdovinil.org/art</w:t>
      </w:r>
      <w:r>
        <w:t xml:space="preserve">hurverocai/&gt;. Acesso em </w:t>
      </w:r>
      <w:r w:rsidR="0055193B">
        <w:t>04 jul.</w:t>
      </w:r>
      <w:r w:rsidRPr="00CD42BF">
        <w:t>2019.</w:t>
      </w:r>
    </w:p>
  </w:footnote>
  <w:footnote w:id="10">
    <w:p w:rsidR="001B1C62" w:rsidRPr="00890C66" w:rsidRDefault="001B1C62" w:rsidP="00CD42BF">
      <w:pPr>
        <w:pStyle w:val="Textodenotaderodap"/>
      </w:pPr>
      <w:r w:rsidRPr="00CD42BF">
        <w:rPr>
          <w:rStyle w:val="Refdenotaderodap"/>
        </w:rPr>
        <w:footnoteRef/>
      </w:r>
      <w:r w:rsidRPr="00CD42BF">
        <w:t xml:space="preserve"> Felipe Vianna (2016</w:t>
      </w:r>
      <w:r w:rsidR="000D3381">
        <w:t>, p. 99</w:t>
      </w:r>
      <w:r w:rsidRPr="00CD42BF">
        <w:t>) classifica como “obscuro” os discos brasileiros mais cultuados e procurados.</w:t>
      </w:r>
    </w:p>
  </w:footnote>
  <w:footnote w:id="11">
    <w:p w:rsidR="00BD694F" w:rsidRPr="008A2D2B" w:rsidRDefault="001B1C62" w:rsidP="00BD694F">
      <w:pPr>
        <w:pStyle w:val="Textodenotaderodap"/>
      </w:pPr>
      <w:r w:rsidRPr="008A2D2B">
        <w:rPr>
          <w:rStyle w:val="Refdenotaderodap"/>
        </w:rPr>
        <w:footnoteRef/>
      </w:r>
      <w:r w:rsidRPr="008A2D2B">
        <w:t xml:space="preserve"> Disponível em &lt;</w:t>
      </w:r>
      <w:hyperlink r:id="rId4" w:history="1">
        <w:r w:rsidRPr="008A2D2B">
          <w:rPr>
            <w:rStyle w:val="Hyperlink"/>
            <w:color w:val="auto"/>
            <w:u w:val="none"/>
          </w:rPr>
          <w:t>http://dicionariompb.com.br/tom-ze</w:t>
        </w:r>
      </w:hyperlink>
      <w:r w:rsidR="0055193B">
        <w:t>&gt; Acesso em: 05 jul.</w:t>
      </w:r>
      <w:r w:rsidRPr="008A2D2B">
        <w:t>2019</w:t>
      </w:r>
    </w:p>
  </w:footnote>
  <w:footnote w:id="12">
    <w:p w:rsidR="008A2D2B" w:rsidRPr="008A2D2B" w:rsidRDefault="001B1C62" w:rsidP="00F040B7">
      <w:pPr>
        <w:rPr>
          <w:rFonts w:ascii="Times New Roman" w:hAnsi="Times New Roman" w:cs="Times New Roman"/>
          <w:sz w:val="20"/>
          <w:szCs w:val="20"/>
        </w:rPr>
      </w:pPr>
      <w:r w:rsidRPr="008A2D2B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A2D2B">
        <w:rPr>
          <w:rFonts w:ascii="Times New Roman" w:hAnsi="Times New Roman" w:cs="Times New Roman"/>
          <w:sz w:val="20"/>
          <w:szCs w:val="20"/>
        </w:rPr>
        <w:t xml:space="preserve"> Disponível em: &lt;http://noisey.vice.com/pt_br/blog/d</w:t>
      </w:r>
      <w:r w:rsidR="008A2D2B" w:rsidRPr="008A2D2B">
        <w:rPr>
          <w:rFonts w:ascii="Times New Roman" w:hAnsi="Times New Roman" w:cs="Times New Roman"/>
          <w:sz w:val="20"/>
          <w:szCs w:val="20"/>
        </w:rPr>
        <w:t>isquecidos-arthur-verocai-1972&gt;</w:t>
      </w:r>
      <w:r w:rsidR="00DF1676">
        <w:rPr>
          <w:rFonts w:ascii="Times New Roman" w:hAnsi="Times New Roman" w:cs="Times New Roman"/>
          <w:sz w:val="20"/>
          <w:szCs w:val="20"/>
        </w:rPr>
        <w:t xml:space="preserve"> Acesso em: 05 jul.2019</w:t>
      </w:r>
    </w:p>
  </w:footnote>
  <w:footnote w:id="13">
    <w:p w:rsidR="00BD694F" w:rsidRDefault="00BD694F" w:rsidP="00F040B7">
      <w:pPr>
        <w:pStyle w:val="SemEspaamento"/>
      </w:pPr>
      <w:r w:rsidRPr="008A2D2B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8A2D2B">
        <w:rPr>
          <w:rFonts w:ascii="Times New Roman" w:hAnsi="Times New Roman" w:cs="Times New Roman"/>
          <w:sz w:val="20"/>
          <w:szCs w:val="20"/>
        </w:rPr>
        <w:t xml:space="preserve"> </w:t>
      </w:r>
      <w:r w:rsidRPr="008A2D2B">
        <w:rPr>
          <w:rFonts w:ascii="Times New Roman" w:hAnsi="Times New Roman" w:cs="Times New Roman"/>
          <w:sz w:val="20"/>
          <w:szCs w:val="20"/>
        </w:rPr>
        <w:t xml:space="preserve">Disponível em: &lt;http://osomdovinil.org/arthurverocai/&gt;. Acesso em </w:t>
      </w:r>
      <w:r w:rsidR="0055193B">
        <w:rPr>
          <w:rFonts w:ascii="Times New Roman" w:hAnsi="Times New Roman" w:cs="Times New Roman"/>
          <w:sz w:val="20"/>
          <w:szCs w:val="20"/>
        </w:rPr>
        <w:t xml:space="preserve">04 </w:t>
      </w:r>
      <w:r w:rsidRPr="008A2D2B">
        <w:rPr>
          <w:rFonts w:ascii="Times New Roman" w:hAnsi="Times New Roman" w:cs="Times New Roman"/>
          <w:sz w:val="20"/>
          <w:szCs w:val="20"/>
        </w:rPr>
        <w:t>jul.2019.</w:t>
      </w:r>
    </w:p>
  </w:footnote>
  <w:footnote w:id="14">
    <w:p w:rsidR="008B6855" w:rsidRPr="003B6558" w:rsidRDefault="008B6855">
      <w:pPr>
        <w:pStyle w:val="Textodenotaderodap"/>
      </w:pPr>
      <w:r w:rsidRPr="003B6558">
        <w:rPr>
          <w:rStyle w:val="Refdenotaderodap"/>
        </w:rPr>
        <w:footnoteRef/>
      </w:r>
      <w:r w:rsidRPr="003B6558">
        <w:t xml:space="preserve"> Disponível em: </w:t>
      </w:r>
      <w:hyperlink r:id="rId5" w:history="1">
        <w:r w:rsidR="00D83682" w:rsidRPr="003B6558">
          <w:rPr>
            <w:rStyle w:val="Hyperlink"/>
            <w:color w:val="auto"/>
            <w:u w:val="none"/>
          </w:rPr>
          <w:t>https://www.bbc.com/portuguese/geral-45228749</w:t>
        </w:r>
      </w:hyperlink>
      <w:r w:rsidR="00D83682" w:rsidRPr="003B6558">
        <w:t xml:space="preserve"> Acesso em: 05 jul.2019</w:t>
      </w:r>
    </w:p>
  </w:footnote>
  <w:footnote w:id="15">
    <w:p w:rsidR="003B6558" w:rsidRPr="003B6558" w:rsidRDefault="003B6558" w:rsidP="003B6558">
      <w:pPr>
        <w:pStyle w:val="Textodenotaderodap"/>
      </w:pPr>
      <w:r>
        <w:rPr>
          <w:rStyle w:val="Refdenotaderodap"/>
        </w:rPr>
        <w:footnoteRef/>
      </w:r>
      <w:r w:rsidRPr="003B6558">
        <w:t xml:space="preserve"> Disponível em: </w:t>
      </w:r>
      <w:hyperlink r:id="rId6" w:history="1">
        <w:r w:rsidRPr="003B6558">
          <w:rPr>
            <w:rStyle w:val="Hyperlink"/>
            <w:color w:val="auto"/>
            <w:u w:val="none"/>
          </w:rPr>
          <w:t>https://www.bbc.com/portuguese/geral-45228749</w:t>
        </w:r>
      </w:hyperlink>
      <w:r w:rsidRPr="003B6558">
        <w:t xml:space="preserve"> Acesso em: 05 jul.2019</w:t>
      </w:r>
    </w:p>
    <w:p w:rsidR="003B6558" w:rsidRDefault="003B655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62" w:rsidRDefault="001B1C62" w:rsidP="00992C55">
    <w:pPr>
      <w:pStyle w:val="Cabealho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13335</wp:posOffset>
          </wp:positionV>
          <wp:extent cx="7549200" cy="1044103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44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131F"/>
    <w:multiLevelType w:val="hybridMultilevel"/>
    <w:tmpl w:val="9B4E8F76"/>
    <w:lvl w:ilvl="0" w:tplc="1EB0BF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912BFA"/>
    <w:multiLevelType w:val="hybridMultilevel"/>
    <w:tmpl w:val="58504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D9"/>
    <w:rsid w:val="000011FC"/>
    <w:rsid w:val="00004996"/>
    <w:rsid w:val="000206B1"/>
    <w:rsid w:val="000270C9"/>
    <w:rsid w:val="000466FE"/>
    <w:rsid w:val="00053104"/>
    <w:rsid w:val="00063DE9"/>
    <w:rsid w:val="00075F46"/>
    <w:rsid w:val="000764FF"/>
    <w:rsid w:val="000768D4"/>
    <w:rsid w:val="00090071"/>
    <w:rsid w:val="0009252C"/>
    <w:rsid w:val="00092688"/>
    <w:rsid w:val="00093BD9"/>
    <w:rsid w:val="00095723"/>
    <w:rsid w:val="00095ECA"/>
    <w:rsid w:val="000C61D5"/>
    <w:rsid w:val="000D3381"/>
    <w:rsid w:val="000E0CBD"/>
    <w:rsid w:val="000E12ED"/>
    <w:rsid w:val="000E227E"/>
    <w:rsid w:val="000E401B"/>
    <w:rsid w:val="000F508C"/>
    <w:rsid w:val="001023AA"/>
    <w:rsid w:val="001034E8"/>
    <w:rsid w:val="0010502B"/>
    <w:rsid w:val="001124E0"/>
    <w:rsid w:val="001148D5"/>
    <w:rsid w:val="00116D1A"/>
    <w:rsid w:val="00130112"/>
    <w:rsid w:val="001316E1"/>
    <w:rsid w:val="001369DE"/>
    <w:rsid w:val="00137E7E"/>
    <w:rsid w:val="00141804"/>
    <w:rsid w:val="001560D3"/>
    <w:rsid w:val="00171A6D"/>
    <w:rsid w:val="00173BEB"/>
    <w:rsid w:val="00174C3D"/>
    <w:rsid w:val="001860F0"/>
    <w:rsid w:val="00190BAC"/>
    <w:rsid w:val="001927E0"/>
    <w:rsid w:val="00196B70"/>
    <w:rsid w:val="001A2E40"/>
    <w:rsid w:val="001B1C62"/>
    <w:rsid w:val="001C0DAB"/>
    <w:rsid w:val="001C56BC"/>
    <w:rsid w:val="001D1A4F"/>
    <w:rsid w:val="001D403D"/>
    <w:rsid w:val="001E2D9F"/>
    <w:rsid w:val="001E77F3"/>
    <w:rsid w:val="00201E88"/>
    <w:rsid w:val="00210923"/>
    <w:rsid w:val="002145E9"/>
    <w:rsid w:val="0022705F"/>
    <w:rsid w:val="002309C1"/>
    <w:rsid w:val="00231CE6"/>
    <w:rsid w:val="00253768"/>
    <w:rsid w:val="002619FC"/>
    <w:rsid w:val="00263656"/>
    <w:rsid w:val="00264111"/>
    <w:rsid w:val="00273AD5"/>
    <w:rsid w:val="00273F96"/>
    <w:rsid w:val="00285863"/>
    <w:rsid w:val="002954E3"/>
    <w:rsid w:val="002B01A1"/>
    <w:rsid w:val="002B223F"/>
    <w:rsid w:val="002C04A6"/>
    <w:rsid w:val="002D2811"/>
    <w:rsid w:val="002E2707"/>
    <w:rsid w:val="002E65AC"/>
    <w:rsid w:val="002F3BFA"/>
    <w:rsid w:val="00303FEF"/>
    <w:rsid w:val="003056BE"/>
    <w:rsid w:val="00316805"/>
    <w:rsid w:val="003178AF"/>
    <w:rsid w:val="0032269D"/>
    <w:rsid w:val="00345551"/>
    <w:rsid w:val="003476D7"/>
    <w:rsid w:val="00350098"/>
    <w:rsid w:val="00356A9B"/>
    <w:rsid w:val="00364F4C"/>
    <w:rsid w:val="0037036E"/>
    <w:rsid w:val="00373F10"/>
    <w:rsid w:val="003B62F9"/>
    <w:rsid w:val="003B6558"/>
    <w:rsid w:val="003D62AC"/>
    <w:rsid w:val="003D783E"/>
    <w:rsid w:val="003E103A"/>
    <w:rsid w:val="003E1A8E"/>
    <w:rsid w:val="003E34F8"/>
    <w:rsid w:val="003E3DD0"/>
    <w:rsid w:val="003F27DB"/>
    <w:rsid w:val="004002C1"/>
    <w:rsid w:val="0040032A"/>
    <w:rsid w:val="004075F6"/>
    <w:rsid w:val="00420134"/>
    <w:rsid w:val="00424EF6"/>
    <w:rsid w:val="00427A0E"/>
    <w:rsid w:val="00435F98"/>
    <w:rsid w:val="00444B5B"/>
    <w:rsid w:val="00447673"/>
    <w:rsid w:val="004508D1"/>
    <w:rsid w:val="0045580E"/>
    <w:rsid w:val="00470967"/>
    <w:rsid w:val="00470A0D"/>
    <w:rsid w:val="00474AFC"/>
    <w:rsid w:val="004760AB"/>
    <w:rsid w:val="004767E7"/>
    <w:rsid w:val="004906B9"/>
    <w:rsid w:val="00492356"/>
    <w:rsid w:val="00493CD5"/>
    <w:rsid w:val="004B47AE"/>
    <w:rsid w:val="004B5A2B"/>
    <w:rsid w:val="004C6234"/>
    <w:rsid w:val="004D07E6"/>
    <w:rsid w:val="004D5C8C"/>
    <w:rsid w:val="004D6275"/>
    <w:rsid w:val="004F7B12"/>
    <w:rsid w:val="00514AEA"/>
    <w:rsid w:val="005240EB"/>
    <w:rsid w:val="00536C55"/>
    <w:rsid w:val="005370CA"/>
    <w:rsid w:val="005378D8"/>
    <w:rsid w:val="0055193B"/>
    <w:rsid w:val="00552660"/>
    <w:rsid w:val="005874AD"/>
    <w:rsid w:val="005A0241"/>
    <w:rsid w:val="005B1C98"/>
    <w:rsid w:val="005B6F62"/>
    <w:rsid w:val="005D1FB8"/>
    <w:rsid w:val="005E0FF4"/>
    <w:rsid w:val="005F106C"/>
    <w:rsid w:val="00604ABE"/>
    <w:rsid w:val="00620C53"/>
    <w:rsid w:val="006302C8"/>
    <w:rsid w:val="00637B54"/>
    <w:rsid w:val="00645060"/>
    <w:rsid w:val="00646B4E"/>
    <w:rsid w:val="0066286B"/>
    <w:rsid w:val="00692C47"/>
    <w:rsid w:val="006934B9"/>
    <w:rsid w:val="006C528F"/>
    <w:rsid w:val="006D4ABA"/>
    <w:rsid w:val="006D77DF"/>
    <w:rsid w:val="006E0F88"/>
    <w:rsid w:val="006E78C2"/>
    <w:rsid w:val="006F2831"/>
    <w:rsid w:val="0072078A"/>
    <w:rsid w:val="0074378A"/>
    <w:rsid w:val="00747DBA"/>
    <w:rsid w:val="00752CC6"/>
    <w:rsid w:val="00764A8F"/>
    <w:rsid w:val="007657E2"/>
    <w:rsid w:val="0077434A"/>
    <w:rsid w:val="007752CF"/>
    <w:rsid w:val="00782AE3"/>
    <w:rsid w:val="00782FAA"/>
    <w:rsid w:val="00793408"/>
    <w:rsid w:val="0079355F"/>
    <w:rsid w:val="007A5F75"/>
    <w:rsid w:val="007B2C62"/>
    <w:rsid w:val="007B62E7"/>
    <w:rsid w:val="007B6969"/>
    <w:rsid w:val="007B7CA5"/>
    <w:rsid w:val="007C07FD"/>
    <w:rsid w:val="007C0F5E"/>
    <w:rsid w:val="007C2F1A"/>
    <w:rsid w:val="007C7815"/>
    <w:rsid w:val="007E4CD4"/>
    <w:rsid w:val="00801336"/>
    <w:rsid w:val="0080579F"/>
    <w:rsid w:val="00811E21"/>
    <w:rsid w:val="008130CA"/>
    <w:rsid w:val="00817687"/>
    <w:rsid w:val="00822975"/>
    <w:rsid w:val="0082474E"/>
    <w:rsid w:val="008254DE"/>
    <w:rsid w:val="00826D56"/>
    <w:rsid w:val="008337ED"/>
    <w:rsid w:val="00844FAC"/>
    <w:rsid w:val="00857B71"/>
    <w:rsid w:val="00860461"/>
    <w:rsid w:val="00871DE9"/>
    <w:rsid w:val="00872884"/>
    <w:rsid w:val="00890126"/>
    <w:rsid w:val="00890C66"/>
    <w:rsid w:val="008A2D2B"/>
    <w:rsid w:val="008A4028"/>
    <w:rsid w:val="008B6535"/>
    <w:rsid w:val="008B6855"/>
    <w:rsid w:val="008D3DB5"/>
    <w:rsid w:val="008D7FC7"/>
    <w:rsid w:val="008E7467"/>
    <w:rsid w:val="008F37BB"/>
    <w:rsid w:val="0090194B"/>
    <w:rsid w:val="009063C5"/>
    <w:rsid w:val="00912B2D"/>
    <w:rsid w:val="00916AE3"/>
    <w:rsid w:val="00930C90"/>
    <w:rsid w:val="00941049"/>
    <w:rsid w:val="0094127B"/>
    <w:rsid w:val="00942601"/>
    <w:rsid w:val="00943878"/>
    <w:rsid w:val="00951BB8"/>
    <w:rsid w:val="009522E8"/>
    <w:rsid w:val="00980943"/>
    <w:rsid w:val="00982AC5"/>
    <w:rsid w:val="00983BD7"/>
    <w:rsid w:val="00992C55"/>
    <w:rsid w:val="00996D10"/>
    <w:rsid w:val="009A2041"/>
    <w:rsid w:val="009D03DC"/>
    <w:rsid w:val="009D1D3F"/>
    <w:rsid w:val="009D3444"/>
    <w:rsid w:val="009D7672"/>
    <w:rsid w:val="009E73F3"/>
    <w:rsid w:val="009F5487"/>
    <w:rsid w:val="00A213ED"/>
    <w:rsid w:val="00A219D8"/>
    <w:rsid w:val="00A2326E"/>
    <w:rsid w:val="00A25FB6"/>
    <w:rsid w:val="00A42910"/>
    <w:rsid w:val="00A44E7F"/>
    <w:rsid w:val="00A459A0"/>
    <w:rsid w:val="00A5294E"/>
    <w:rsid w:val="00A52A21"/>
    <w:rsid w:val="00A54151"/>
    <w:rsid w:val="00A74D86"/>
    <w:rsid w:val="00A87C73"/>
    <w:rsid w:val="00A95795"/>
    <w:rsid w:val="00AA362E"/>
    <w:rsid w:val="00AB0EF8"/>
    <w:rsid w:val="00AB32E4"/>
    <w:rsid w:val="00AB3A4A"/>
    <w:rsid w:val="00AB744F"/>
    <w:rsid w:val="00AC17B6"/>
    <w:rsid w:val="00AC32AB"/>
    <w:rsid w:val="00AC3AA6"/>
    <w:rsid w:val="00AE2F6D"/>
    <w:rsid w:val="00B0361B"/>
    <w:rsid w:val="00B03964"/>
    <w:rsid w:val="00B234C2"/>
    <w:rsid w:val="00B24394"/>
    <w:rsid w:val="00B30F24"/>
    <w:rsid w:val="00B31ACA"/>
    <w:rsid w:val="00B47862"/>
    <w:rsid w:val="00B637B0"/>
    <w:rsid w:val="00B9245C"/>
    <w:rsid w:val="00BA2C9A"/>
    <w:rsid w:val="00BA3B0C"/>
    <w:rsid w:val="00BB1BF7"/>
    <w:rsid w:val="00BB40B6"/>
    <w:rsid w:val="00BC0D12"/>
    <w:rsid w:val="00BC2309"/>
    <w:rsid w:val="00BD00D2"/>
    <w:rsid w:val="00BD694F"/>
    <w:rsid w:val="00BE3457"/>
    <w:rsid w:val="00BF05E8"/>
    <w:rsid w:val="00BF5129"/>
    <w:rsid w:val="00BF7CE4"/>
    <w:rsid w:val="00C064DE"/>
    <w:rsid w:val="00C07DF6"/>
    <w:rsid w:val="00C12638"/>
    <w:rsid w:val="00C14162"/>
    <w:rsid w:val="00C25463"/>
    <w:rsid w:val="00C27C7A"/>
    <w:rsid w:val="00C32B07"/>
    <w:rsid w:val="00C53139"/>
    <w:rsid w:val="00C66C0C"/>
    <w:rsid w:val="00C67C86"/>
    <w:rsid w:val="00C71E6D"/>
    <w:rsid w:val="00C8102D"/>
    <w:rsid w:val="00C8126F"/>
    <w:rsid w:val="00C92867"/>
    <w:rsid w:val="00C959CF"/>
    <w:rsid w:val="00C975CD"/>
    <w:rsid w:val="00CA0989"/>
    <w:rsid w:val="00CB33B0"/>
    <w:rsid w:val="00CB49A7"/>
    <w:rsid w:val="00CC1E33"/>
    <w:rsid w:val="00CC36E8"/>
    <w:rsid w:val="00CC5CA4"/>
    <w:rsid w:val="00CD0DC6"/>
    <w:rsid w:val="00CD42BF"/>
    <w:rsid w:val="00CE3F98"/>
    <w:rsid w:val="00CF2754"/>
    <w:rsid w:val="00D00DB1"/>
    <w:rsid w:val="00D179EE"/>
    <w:rsid w:val="00D22ACE"/>
    <w:rsid w:val="00D369EF"/>
    <w:rsid w:val="00D4139C"/>
    <w:rsid w:val="00D502A4"/>
    <w:rsid w:val="00D551A8"/>
    <w:rsid w:val="00D714AE"/>
    <w:rsid w:val="00D77DCD"/>
    <w:rsid w:val="00D83682"/>
    <w:rsid w:val="00D85BD1"/>
    <w:rsid w:val="00D86E68"/>
    <w:rsid w:val="00D87F15"/>
    <w:rsid w:val="00DA082D"/>
    <w:rsid w:val="00DA4125"/>
    <w:rsid w:val="00DD0D81"/>
    <w:rsid w:val="00DD7C85"/>
    <w:rsid w:val="00DE0352"/>
    <w:rsid w:val="00DE15D0"/>
    <w:rsid w:val="00DE51D5"/>
    <w:rsid w:val="00DF14A8"/>
    <w:rsid w:val="00DF1676"/>
    <w:rsid w:val="00E0376B"/>
    <w:rsid w:val="00E238A0"/>
    <w:rsid w:val="00E54BC5"/>
    <w:rsid w:val="00E66F82"/>
    <w:rsid w:val="00E742B5"/>
    <w:rsid w:val="00E8523C"/>
    <w:rsid w:val="00E95268"/>
    <w:rsid w:val="00EA6696"/>
    <w:rsid w:val="00EB41BE"/>
    <w:rsid w:val="00EC413D"/>
    <w:rsid w:val="00ED32F6"/>
    <w:rsid w:val="00ED5CFE"/>
    <w:rsid w:val="00ED6569"/>
    <w:rsid w:val="00EF7624"/>
    <w:rsid w:val="00F040B7"/>
    <w:rsid w:val="00F0665B"/>
    <w:rsid w:val="00F17864"/>
    <w:rsid w:val="00F271C1"/>
    <w:rsid w:val="00F278E1"/>
    <w:rsid w:val="00F56060"/>
    <w:rsid w:val="00F56F50"/>
    <w:rsid w:val="00F57AD0"/>
    <w:rsid w:val="00F71B76"/>
    <w:rsid w:val="00F72542"/>
    <w:rsid w:val="00F81F77"/>
    <w:rsid w:val="00F82AE9"/>
    <w:rsid w:val="00FB0DB3"/>
    <w:rsid w:val="00FB49C8"/>
    <w:rsid w:val="00FB66A7"/>
    <w:rsid w:val="00FC1492"/>
    <w:rsid w:val="00FC2B74"/>
    <w:rsid w:val="00FD449D"/>
    <w:rsid w:val="00FE3E5B"/>
    <w:rsid w:val="00FF1F4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AC2015-30DC-4E2D-925C-D09B4A39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4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BD9"/>
  </w:style>
  <w:style w:type="paragraph" w:styleId="Rodap">
    <w:name w:val="footer"/>
    <w:basedOn w:val="Normal"/>
    <w:link w:val="Rodap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BD9"/>
  </w:style>
  <w:style w:type="paragraph" w:styleId="Textodenotaderodap">
    <w:name w:val="footnote text"/>
    <w:basedOn w:val="Normal"/>
    <w:link w:val="TextodenotaderodapChar"/>
    <w:uiPriority w:val="99"/>
    <w:rsid w:val="0051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4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514AEA"/>
    <w:rPr>
      <w:vertAlign w:val="superscript"/>
    </w:rPr>
  </w:style>
  <w:style w:type="character" w:styleId="Hyperlink">
    <w:name w:val="Hyperlink"/>
    <w:uiPriority w:val="99"/>
    <w:unhideWhenUsed/>
    <w:rsid w:val="001927E0"/>
    <w:rPr>
      <w:color w:val="0000FF"/>
      <w:u w:val="single"/>
    </w:rPr>
  </w:style>
  <w:style w:type="paragraph" w:styleId="SemEspaamento">
    <w:name w:val="No Spacing"/>
    <w:uiPriority w:val="1"/>
    <w:qFormat/>
    <w:rsid w:val="00646B4E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BD694F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04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Percep%C3%A7%C3%A3o" TargetMode="External"/><Relationship Id="rId13" Type="http://schemas.openxmlformats.org/officeDocument/2006/relationships/hyperlink" Target="http://osomdovinil.org/arthurveroca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hosampled.com/Arthur-Verocai/sampled" TargetMode="External"/><Relationship Id="rId17" Type="http://schemas.openxmlformats.org/officeDocument/2006/relationships/hyperlink" Target="http://www.whosampled.com/Arthur-Verocai/sampl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m/portuguese/geral-452287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ionariompb.com.br/arthur-veroc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oisey.vice.com/pt_br/blog/disquecidos-arthur-verocai-1972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Meio_ambiente" TargetMode="External"/><Relationship Id="rId14" Type="http://schemas.openxmlformats.org/officeDocument/2006/relationships/hyperlink" Target="http://dicionariompb.com.br/arthur-verocai/dados-artistico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icionariompb.com.br/arthur-verocai/dados-artisticos" TargetMode="External"/><Relationship Id="rId2" Type="http://schemas.openxmlformats.org/officeDocument/2006/relationships/hyperlink" Target="https://www.bbc.com/portuguese/geral-45228749" TargetMode="External"/><Relationship Id="rId1" Type="http://schemas.openxmlformats.org/officeDocument/2006/relationships/hyperlink" Target="mailto:deivisong3@gmail.com" TargetMode="External"/><Relationship Id="rId6" Type="http://schemas.openxmlformats.org/officeDocument/2006/relationships/hyperlink" Target="https://www.bbc.com/portuguese/geral-45228749" TargetMode="External"/><Relationship Id="rId5" Type="http://schemas.openxmlformats.org/officeDocument/2006/relationships/hyperlink" Target="https://www.bbc.com/portuguese/geral-45228749" TargetMode="External"/><Relationship Id="rId4" Type="http://schemas.openxmlformats.org/officeDocument/2006/relationships/hyperlink" Target="http://dicionariompb.com.br/tom-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C201-9401-441D-ACF7-DC881C78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14</Pages>
  <Words>5319</Words>
  <Characters>28725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Deivison</cp:lastModifiedBy>
  <cp:revision>155</cp:revision>
  <cp:lastPrinted>2019-09-22T20:20:00Z</cp:lastPrinted>
  <dcterms:created xsi:type="dcterms:W3CDTF">2019-08-22T06:19:00Z</dcterms:created>
  <dcterms:modified xsi:type="dcterms:W3CDTF">2019-09-22T20:30:00Z</dcterms:modified>
</cp:coreProperties>
</file>