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C014409" w14:textId="77777777" w:rsidR="00587B9C" w:rsidRDefault="00587B9C" w:rsidP="00587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INFECÇÕES OPORTUNISTAS DE CANDIDÍASE EM PACIENTES COM HIV</w:t>
      </w:r>
    </w:p>
    <w:p w14:paraId="7EDDAB54" w14:textId="6EEEB1DE" w:rsidR="002E6040" w:rsidRPr="00E25E3F" w:rsidRDefault="003F1CD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Gomes, Patrick Gouvea</w:t>
      </w:r>
      <w:r w:rsidR="002E6040" w:rsidRPr="00E25E3F">
        <w:rPr>
          <w:sz w:val="20"/>
          <w:szCs w:val="20"/>
        </w:rPr>
        <w:t>¹</w:t>
      </w:r>
    </w:p>
    <w:p w14:paraId="19029FEB" w14:textId="301F0B54" w:rsidR="002E6040" w:rsidRPr="00857C03" w:rsidRDefault="005E7A85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 w:rsidRPr="005E7A85">
        <w:rPr>
          <w:sz w:val="20"/>
        </w:rPr>
        <w:t>Maslinkiewicz</w:t>
      </w:r>
      <w:proofErr w:type="spellEnd"/>
      <w:r>
        <w:rPr>
          <w:sz w:val="20"/>
        </w:rPr>
        <w:t>, Alexandre</w:t>
      </w:r>
      <w:r w:rsidR="003F1CD9" w:rsidRPr="00857C03">
        <w:rPr>
          <w:sz w:val="20"/>
          <w:szCs w:val="20"/>
        </w:rPr>
        <w:t>s</w:t>
      </w:r>
      <w:r w:rsidR="002E6040" w:rsidRPr="00857C03">
        <w:rPr>
          <w:sz w:val="20"/>
          <w:szCs w:val="20"/>
          <w:vertAlign w:val="superscript"/>
        </w:rPr>
        <w:t>2</w:t>
      </w:r>
    </w:p>
    <w:p w14:paraId="14BDAB27" w14:textId="589FA52B" w:rsidR="002E6040" w:rsidRPr="00857C03" w:rsidRDefault="003F1CD9" w:rsidP="002E6040">
      <w:pPr>
        <w:pStyle w:val="ABNT"/>
        <w:jc w:val="right"/>
        <w:rPr>
          <w:sz w:val="20"/>
          <w:szCs w:val="20"/>
          <w:vertAlign w:val="superscript"/>
        </w:rPr>
      </w:pPr>
      <w:r w:rsidRPr="00857C03">
        <w:rPr>
          <w:sz w:val="20"/>
          <w:szCs w:val="20"/>
        </w:rPr>
        <w:t>Oliveira</w:t>
      </w:r>
      <w:r w:rsidR="002E6040" w:rsidRPr="00857C03">
        <w:rPr>
          <w:sz w:val="20"/>
          <w:szCs w:val="20"/>
        </w:rPr>
        <w:t>,</w:t>
      </w:r>
      <w:r w:rsidRPr="00857C03">
        <w:t xml:space="preserve"> </w:t>
      </w:r>
      <w:r w:rsidR="00857C03">
        <w:rPr>
          <w:sz w:val="20"/>
          <w:szCs w:val="20"/>
        </w:rPr>
        <w:t>Cristiana Pacífico</w:t>
      </w:r>
      <w:r w:rsidR="002E6040" w:rsidRPr="00857C03">
        <w:rPr>
          <w:sz w:val="20"/>
          <w:szCs w:val="20"/>
          <w:vertAlign w:val="superscript"/>
        </w:rPr>
        <w:t>3</w:t>
      </w:r>
      <w:r w:rsidR="00D048FA" w:rsidRPr="00857C03">
        <w:rPr>
          <w:sz w:val="20"/>
          <w:szCs w:val="20"/>
          <w:vertAlign w:val="superscript"/>
        </w:rPr>
        <w:t xml:space="preserve">  </w:t>
      </w:r>
    </w:p>
    <w:p w14:paraId="4B5BB429" w14:textId="3267EEC5" w:rsidR="00D048FA" w:rsidRPr="00857C03" w:rsidRDefault="005E7A85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Teixeira, Karoline Lopes</w:t>
      </w:r>
      <w:r w:rsidR="003F1CD9" w:rsidRPr="00857C03">
        <w:rPr>
          <w:sz w:val="20"/>
          <w:szCs w:val="20"/>
          <w:vertAlign w:val="superscript"/>
        </w:rPr>
        <w:t>4</w:t>
      </w:r>
    </w:p>
    <w:p w14:paraId="6B406243" w14:textId="280F15D1" w:rsidR="003F1CD9" w:rsidRPr="00857C03" w:rsidRDefault="005E7A85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Dias</w:t>
      </w:r>
      <w:r w:rsidR="003F1CD9" w:rsidRPr="00857C03">
        <w:rPr>
          <w:sz w:val="20"/>
          <w:szCs w:val="20"/>
        </w:rPr>
        <w:t xml:space="preserve">, </w:t>
      </w:r>
      <w:r w:rsidR="008E61DA">
        <w:rPr>
          <w:sz w:val="20"/>
          <w:szCs w:val="20"/>
        </w:rPr>
        <w:t>Leonardo dos Santos</w:t>
      </w:r>
      <w:r w:rsidR="003F1CD9" w:rsidRPr="00857C03">
        <w:rPr>
          <w:sz w:val="20"/>
          <w:szCs w:val="20"/>
          <w:vertAlign w:val="superscript"/>
        </w:rPr>
        <w:t>5</w:t>
      </w:r>
    </w:p>
    <w:p w14:paraId="700ADE35" w14:textId="2C106234" w:rsidR="003F1CD9" w:rsidRPr="003F1CD9" w:rsidRDefault="005E7A85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Brito</w:t>
      </w:r>
      <w:r w:rsidR="003F1CD9" w:rsidRPr="00857C03">
        <w:rPr>
          <w:sz w:val="20"/>
          <w:szCs w:val="20"/>
        </w:rPr>
        <w:t xml:space="preserve">, </w:t>
      </w:r>
      <w:r>
        <w:rPr>
          <w:sz w:val="20"/>
          <w:szCs w:val="20"/>
        </w:rPr>
        <w:t>Maria Alice de S</w:t>
      </w:r>
      <w:r w:rsidRPr="005E7A85">
        <w:rPr>
          <w:sz w:val="20"/>
          <w:szCs w:val="20"/>
        </w:rPr>
        <w:t xml:space="preserve">ouza Brito </w:t>
      </w:r>
      <w:proofErr w:type="gramStart"/>
      <w:r w:rsidR="003F1CD9" w:rsidRPr="00857C03">
        <w:rPr>
          <w:sz w:val="20"/>
          <w:szCs w:val="20"/>
          <w:vertAlign w:val="superscript"/>
        </w:rPr>
        <w:t>6</w:t>
      </w:r>
      <w:proofErr w:type="gramEnd"/>
    </w:p>
    <w:p w14:paraId="4022E2A6" w14:textId="6F41358C" w:rsidR="003F1CD9" w:rsidRPr="003F1CD9" w:rsidRDefault="005E7A85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Ferreira, Rafaela Oliveira</w:t>
      </w:r>
      <w:r w:rsidR="003F1CD9">
        <w:rPr>
          <w:sz w:val="20"/>
          <w:szCs w:val="20"/>
          <w:vertAlign w:val="superscript"/>
        </w:rPr>
        <w:t>7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CD2E189" w14:textId="33B03C70" w:rsidR="002E6040" w:rsidRPr="00E25E3F" w:rsidRDefault="00BA1345" w:rsidP="002E6040">
      <w:pPr>
        <w:pStyle w:val="ABNT"/>
        <w:ind w:firstLine="0"/>
      </w:pPr>
      <w:r w:rsidRPr="00BA1345">
        <w:rPr>
          <w:b/>
        </w:rPr>
        <w:t>Introdução</w:t>
      </w:r>
      <w:r>
        <w:rPr>
          <w:b/>
          <w:sz w:val="20"/>
        </w:rPr>
        <w:t xml:space="preserve">: </w:t>
      </w:r>
      <w:r w:rsidR="00587B9C">
        <w:rPr>
          <w:rFonts w:cs="Times New Roman"/>
          <w:szCs w:val="24"/>
        </w:rPr>
        <w:t xml:space="preserve">É de grande conhecimento que as pessoas com HIV (vírus da imunodeficiência humana) possuem deficiência no sistema imunológico, o que as predispõe a diversas doenças oportunistas, dentre elas a candidíase. Portanto, vê-se a necessidade de realizar essa abordagem a fim de ampliar as informações sobre essa infecção oportunista. </w:t>
      </w:r>
      <w:r w:rsidRPr="008976E2">
        <w:rPr>
          <w:rFonts w:cs="Times New Roman"/>
          <w:b/>
          <w:szCs w:val="24"/>
        </w:rPr>
        <w:t>O</w:t>
      </w:r>
      <w:r w:rsidRPr="008976E2">
        <w:rPr>
          <w:rFonts w:cs="Times New Roman"/>
          <w:b/>
          <w:bCs/>
          <w:szCs w:val="24"/>
        </w:rPr>
        <w:t>bjetivo</w:t>
      </w:r>
      <w:r w:rsidRPr="008976E2">
        <w:rPr>
          <w:rFonts w:cs="Times New Roman"/>
          <w:szCs w:val="24"/>
        </w:rPr>
        <w:t xml:space="preserve">: </w:t>
      </w:r>
      <w:r w:rsidR="00587B9C">
        <w:rPr>
          <w:rFonts w:cs="Times New Roman"/>
          <w:szCs w:val="24"/>
        </w:rPr>
        <w:t>Demonstrar as principais consequências de uma infecção oportunista por candidíase em pessoas com HIV.</w:t>
      </w:r>
      <w:r w:rsidR="00587B9C" w:rsidRPr="008976E2">
        <w:rPr>
          <w:rFonts w:cs="Times New Roman"/>
          <w:b/>
          <w:bCs/>
          <w:szCs w:val="24"/>
        </w:rPr>
        <w:t xml:space="preserve"> </w:t>
      </w:r>
      <w:r w:rsidRPr="008976E2">
        <w:rPr>
          <w:rFonts w:cs="Times New Roman"/>
          <w:b/>
          <w:bCs/>
          <w:szCs w:val="24"/>
        </w:rPr>
        <w:t>Materiais e métodos</w:t>
      </w:r>
      <w:r w:rsidRPr="008976E2">
        <w:rPr>
          <w:rFonts w:cs="Times New Roman"/>
          <w:szCs w:val="24"/>
        </w:rPr>
        <w:t xml:space="preserve">: </w:t>
      </w:r>
      <w:r w:rsidR="00587B9C" w:rsidRPr="00E67E99">
        <w:rPr>
          <w:rFonts w:cs="Times New Roman"/>
          <w:szCs w:val="24"/>
        </w:rPr>
        <w:t xml:space="preserve">Trata-se de uma revisão de literatura com pesquisa no banco de dados </w:t>
      </w:r>
      <w:proofErr w:type="spellStart"/>
      <w:r w:rsidR="00587B9C" w:rsidRPr="00E67E99">
        <w:rPr>
          <w:rFonts w:cs="Times New Roman"/>
          <w:i/>
          <w:szCs w:val="24"/>
        </w:rPr>
        <w:t>Scientific</w:t>
      </w:r>
      <w:proofErr w:type="spellEnd"/>
      <w:r w:rsidR="00587B9C" w:rsidRPr="00E67E99">
        <w:rPr>
          <w:rFonts w:cs="Times New Roman"/>
          <w:i/>
          <w:szCs w:val="24"/>
        </w:rPr>
        <w:t xml:space="preserve"> Eletronic Library Online</w:t>
      </w:r>
      <w:r w:rsidR="00587B9C">
        <w:rPr>
          <w:rFonts w:cs="Times New Roman"/>
          <w:szCs w:val="24"/>
        </w:rPr>
        <w:t xml:space="preserve"> (</w:t>
      </w:r>
      <w:proofErr w:type="spellStart"/>
      <w:r w:rsidR="00587B9C">
        <w:rPr>
          <w:rFonts w:cs="Times New Roman"/>
          <w:szCs w:val="24"/>
        </w:rPr>
        <w:t>Scielo</w:t>
      </w:r>
      <w:proofErr w:type="spellEnd"/>
      <w:r w:rsidR="00587B9C">
        <w:rPr>
          <w:rFonts w:cs="Times New Roman"/>
          <w:szCs w:val="24"/>
        </w:rPr>
        <w:t xml:space="preserve">) onde foram encontrados 70 artigos e PUBMED, onde foram encontrados 150 </w:t>
      </w:r>
      <w:r w:rsidR="00587B9C" w:rsidRPr="00E67E99">
        <w:rPr>
          <w:rFonts w:cs="Times New Roman"/>
          <w:szCs w:val="24"/>
        </w:rPr>
        <w:t>utilizando os descritores</w:t>
      </w:r>
      <w:r w:rsidR="00587B9C">
        <w:rPr>
          <w:rFonts w:cs="Times New Roman"/>
          <w:szCs w:val="24"/>
        </w:rPr>
        <w:t xml:space="preserve"> ‘Candidíase’, ‘HIV’ </w:t>
      </w:r>
      <w:r w:rsidR="00587B9C" w:rsidRPr="00E67E99">
        <w:rPr>
          <w:rFonts w:cs="Times New Roman"/>
          <w:szCs w:val="24"/>
        </w:rPr>
        <w:t xml:space="preserve">e </w:t>
      </w:r>
      <w:r w:rsidR="00587B9C">
        <w:rPr>
          <w:rFonts w:cs="Times New Roman"/>
          <w:szCs w:val="24"/>
        </w:rPr>
        <w:t>‘Infecção oportunista’. F</w:t>
      </w:r>
      <w:r w:rsidR="00587B9C" w:rsidRPr="00E67E99">
        <w:rPr>
          <w:rFonts w:cs="Times New Roman"/>
          <w:szCs w:val="24"/>
        </w:rPr>
        <w:t xml:space="preserve">oram selecionados artigos em português publicados nos últimos </w:t>
      </w:r>
      <w:proofErr w:type="gramStart"/>
      <w:r w:rsidR="00587B9C" w:rsidRPr="00E67E99">
        <w:rPr>
          <w:rFonts w:cs="Times New Roman"/>
          <w:szCs w:val="24"/>
        </w:rPr>
        <w:t>5</w:t>
      </w:r>
      <w:proofErr w:type="gramEnd"/>
      <w:r w:rsidR="00587B9C" w:rsidRPr="00E67E99">
        <w:rPr>
          <w:rFonts w:cs="Times New Roman"/>
          <w:szCs w:val="24"/>
        </w:rPr>
        <w:t xml:space="preserve"> anos que </w:t>
      </w:r>
      <w:r w:rsidR="00587B9C">
        <w:rPr>
          <w:rFonts w:cs="Times New Roman"/>
          <w:szCs w:val="24"/>
        </w:rPr>
        <w:t>contemplavam</w:t>
      </w:r>
      <w:r w:rsidR="00587B9C" w:rsidRPr="00E67E99">
        <w:rPr>
          <w:rFonts w:cs="Times New Roman"/>
          <w:szCs w:val="24"/>
        </w:rPr>
        <w:t xml:space="preserve"> </w:t>
      </w:r>
      <w:r w:rsidR="00587B9C">
        <w:rPr>
          <w:rFonts w:cs="Times New Roman"/>
          <w:szCs w:val="24"/>
        </w:rPr>
        <w:t>a</w:t>
      </w:r>
      <w:r w:rsidR="00587B9C" w:rsidRPr="00E67E99">
        <w:rPr>
          <w:rFonts w:cs="Times New Roman"/>
          <w:szCs w:val="24"/>
        </w:rPr>
        <w:t xml:space="preserve"> temática do estudo,</w:t>
      </w:r>
      <w:r w:rsidR="00587B9C">
        <w:rPr>
          <w:rFonts w:cs="Times New Roman"/>
          <w:szCs w:val="24"/>
        </w:rPr>
        <w:t xml:space="preserve"> </w:t>
      </w:r>
      <w:r w:rsidR="00587B9C" w:rsidRPr="00E67E99">
        <w:rPr>
          <w:rFonts w:cs="Times New Roman"/>
          <w:szCs w:val="24"/>
        </w:rPr>
        <w:t>e foram excluídos aqueles que não contemplavam os objetivos.</w:t>
      </w:r>
      <w:r>
        <w:rPr>
          <w:rFonts w:cs="Times New Roman"/>
          <w:szCs w:val="24"/>
        </w:rPr>
        <w:t xml:space="preserve">. </w:t>
      </w:r>
      <w:r w:rsidRPr="008976E2">
        <w:rPr>
          <w:rFonts w:cs="Times New Roman"/>
          <w:b/>
          <w:bCs/>
          <w:szCs w:val="24"/>
        </w:rPr>
        <w:t>Resultados e Discussão:</w:t>
      </w:r>
      <w:r w:rsidRPr="008976E2">
        <w:rPr>
          <w:rFonts w:cs="Times New Roman"/>
          <w:szCs w:val="24"/>
        </w:rPr>
        <w:t xml:space="preserve"> </w:t>
      </w:r>
      <w:r w:rsidR="00587B9C">
        <w:rPr>
          <w:rFonts w:cs="Times New Roman"/>
          <w:szCs w:val="24"/>
        </w:rPr>
        <w:t xml:space="preserve">Foram analisados três artigos que abordavam as infecções mais recorrentes em pessoas com HIV, dando ênfase para candidíase. Candidíase é causada por </w:t>
      </w:r>
      <w:proofErr w:type="spellStart"/>
      <w:r w:rsidR="00587B9C">
        <w:rPr>
          <w:rFonts w:cs="Times New Roman"/>
          <w:i/>
          <w:szCs w:val="24"/>
        </w:rPr>
        <w:t>Candida</w:t>
      </w:r>
      <w:proofErr w:type="spellEnd"/>
      <w:r w:rsidR="00587B9C">
        <w:rPr>
          <w:rFonts w:cs="Times New Roman"/>
          <w:i/>
          <w:szCs w:val="24"/>
        </w:rPr>
        <w:t xml:space="preserve"> spp</w:t>
      </w:r>
      <w:proofErr w:type="gramStart"/>
      <w:r w:rsidR="00587B9C">
        <w:rPr>
          <w:rFonts w:cs="Times New Roman"/>
          <w:i/>
          <w:szCs w:val="24"/>
        </w:rPr>
        <w:t>.</w:t>
      </w:r>
      <w:r w:rsidR="00587B9C">
        <w:rPr>
          <w:rFonts w:cs="Times New Roman"/>
          <w:szCs w:val="24"/>
        </w:rPr>
        <w:t>,</w:t>
      </w:r>
      <w:proofErr w:type="gramEnd"/>
      <w:r w:rsidR="00587B9C">
        <w:rPr>
          <w:rFonts w:cs="Times New Roman"/>
          <w:szCs w:val="24"/>
        </w:rPr>
        <w:t xml:space="preserve"> ela é pertencente a microbiota com funções na região do trato gastrintestinal e pele, por exemplo. Dentre as espécies a mais frequente para causar infecção é </w:t>
      </w:r>
      <w:proofErr w:type="spellStart"/>
      <w:r w:rsidR="00587B9C">
        <w:rPr>
          <w:rFonts w:cs="Times New Roman"/>
          <w:i/>
          <w:szCs w:val="24"/>
        </w:rPr>
        <w:t>ca</w:t>
      </w:r>
      <w:r w:rsidR="00587B9C" w:rsidRPr="003D4912">
        <w:rPr>
          <w:rFonts w:cs="Times New Roman"/>
          <w:i/>
          <w:szCs w:val="24"/>
        </w:rPr>
        <w:t>ndida</w:t>
      </w:r>
      <w:proofErr w:type="spellEnd"/>
      <w:r w:rsidR="00587B9C" w:rsidRPr="003D4912">
        <w:rPr>
          <w:rFonts w:cs="Times New Roman"/>
          <w:i/>
          <w:szCs w:val="24"/>
        </w:rPr>
        <w:t xml:space="preserve"> </w:t>
      </w:r>
      <w:proofErr w:type="spellStart"/>
      <w:r w:rsidR="00587B9C" w:rsidRPr="003D4912">
        <w:rPr>
          <w:rFonts w:cs="Times New Roman"/>
          <w:i/>
          <w:szCs w:val="24"/>
        </w:rPr>
        <w:t>albicans</w:t>
      </w:r>
      <w:proofErr w:type="spellEnd"/>
      <w:r w:rsidR="00587B9C">
        <w:rPr>
          <w:rFonts w:cs="Times New Roman"/>
          <w:szCs w:val="24"/>
        </w:rPr>
        <w:t xml:space="preserve"> seguida da </w:t>
      </w:r>
      <w:proofErr w:type="spellStart"/>
      <w:r w:rsidR="00587B9C" w:rsidRPr="003D4912">
        <w:rPr>
          <w:rFonts w:cs="Times New Roman"/>
          <w:i/>
          <w:szCs w:val="24"/>
        </w:rPr>
        <w:t>Candida</w:t>
      </w:r>
      <w:proofErr w:type="spellEnd"/>
      <w:r w:rsidR="00587B9C" w:rsidRPr="003D4912">
        <w:rPr>
          <w:rFonts w:cs="Times New Roman"/>
          <w:i/>
          <w:szCs w:val="24"/>
        </w:rPr>
        <w:t xml:space="preserve"> </w:t>
      </w:r>
      <w:proofErr w:type="spellStart"/>
      <w:r w:rsidR="00587B9C" w:rsidRPr="003D4912">
        <w:rPr>
          <w:rFonts w:cs="Times New Roman"/>
          <w:i/>
          <w:szCs w:val="24"/>
        </w:rPr>
        <w:t>Auris</w:t>
      </w:r>
      <w:proofErr w:type="spellEnd"/>
      <w:r w:rsidR="00587B9C">
        <w:rPr>
          <w:rFonts w:cs="Times New Roman"/>
          <w:szCs w:val="24"/>
        </w:rPr>
        <w:t xml:space="preserve">, sendo ambas de grande relevância no desenvolvimento de patologias. As pessoas que possuem </w:t>
      </w:r>
      <w:proofErr w:type="spellStart"/>
      <w:r w:rsidR="00587B9C">
        <w:rPr>
          <w:rFonts w:cs="Times New Roman"/>
          <w:szCs w:val="24"/>
        </w:rPr>
        <w:t>imunocromprometimento</w:t>
      </w:r>
      <w:proofErr w:type="spellEnd"/>
      <w:r w:rsidR="00587B9C">
        <w:rPr>
          <w:rFonts w:cs="Times New Roman"/>
          <w:szCs w:val="24"/>
        </w:rPr>
        <w:t xml:space="preserve">, IHV, acabam sendo afetadas por </w:t>
      </w:r>
      <w:proofErr w:type="spellStart"/>
      <w:r w:rsidR="00587B9C">
        <w:rPr>
          <w:rFonts w:cs="Times New Roman"/>
          <w:szCs w:val="24"/>
        </w:rPr>
        <w:t>Candida</w:t>
      </w:r>
      <w:proofErr w:type="spellEnd"/>
      <w:r w:rsidR="00587B9C">
        <w:rPr>
          <w:rFonts w:cs="Times New Roman"/>
          <w:szCs w:val="24"/>
        </w:rPr>
        <w:t xml:space="preserve"> spp. </w:t>
      </w:r>
      <w:proofErr w:type="gramStart"/>
      <w:r w:rsidR="00587B9C">
        <w:rPr>
          <w:rFonts w:cs="Times New Roman"/>
          <w:szCs w:val="24"/>
        </w:rPr>
        <w:t>em</w:t>
      </w:r>
      <w:proofErr w:type="gramEnd"/>
      <w:r w:rsidR="00587B9C">
        <w:rPr>
          <w:rFonts w:cs="Times New Roman"/>
          <w:szCs w:val="24"/>
        </w:rPr>
        <w:t xml:space="preserve"> mais de 80 </w:t>
      </w:r>
      <w:proofErr w:type="spellStart"/>
      <w:r w:rsidR="00587B9C">
        <w:rPr>
          <w:rFonts w:cs="Times New Roman"/>
          <w:szCs w:val="24"/>
        </w:rPr>
        <w:t>porcento</w:t>
      </w:r>
      <w:proofErr w:type="spellEnd"/>
      <w:r w:rsidR="00587B9C">
        <w:rPr>
          <w:rFonts w:cs="Times New Roman"/>
          <w:szCs w:val="24"/>
        </w:rPr>
        <w:t xml:space="preserve"> dos casos. As consequências mais comuns estão relacionadas </w:t>
      </w:r>
      <w:proofErr w:type="gramStart"/>
      <w:r w:rsidR="00587B9C">
        <w:rPr>
          <w:rFonts w:cs="Times New Roman"/>
          <w:szCs w:val="24"/>
        </w:rPr>
        <w:t>a</w:t>
      </w:r>
      <w:proofErr w:type="gramEnd"/>
      <w:r w:rsidR="00587B9C">
        <w:rPr>
          <w:rFonts w:cs="Times New Roman"/>
          <w:szCs w:val="24"/>
        </w:rPr>
        <w:t xml:space="preserve"> candidíase </w:t>
      </w:r>
      <w:proofErr w:type="spellStart"/>
      <w:r w:rsidR="00587B9C">
        <w:rPr>
          <w:rFonts w:cs="Times New Roman"/>
          <w:szCs w:val="24"/>
        </w:rPr>
        <w:t>mucocutânea</w:t>
      </w:r>
      <w:proofErr w:type="spellEnd"/>
      <w:r w:rsidR="00587B9C">
        <w:rPr>
          <w:rFonts w:cs="Times New Roman"/>
          <w:szCs w:val="24"/>
        </w:rPr>
        <w:t xml:space="preserve">, que é capaz de provocar lesões em regiões da boca, na pele e couro cabeludo, por exemplo, também se tem a complicação pela candidíase esofágica, que pode prejudicar muito na qualidade de vida da pessoas. De </w:t>
      </w:r>
      <w:r w:rsidR="00587B9C">
        <w:rPr>
          <w:rFonts w:cs="Times New Roman"/>
          <w:szCs w:val="24"/>
        </w:rPr>
        <w:lastRenderedPageBreak/>
        <w:t xml:space="preserve">modo geral, essas infecções podem acarretar consequências como sequelas nesses </w:t>
      </w:r>
      <w:proofErr w:type="gramStart"/>
      <w:r w:rsidR="00587B9C">
        <w:rPr>
          <w:rFonts w:cs="Times New Roman"/>
          <w:szCs w:val="24"/>
        </w:rPr>
        <w:t>pacientes caso</w:t>
      </w:r>
      <w:proofErr w:type="gramEnd"/>
      <w:r w:rsidR="005E7A85">
        <w:rPr>
          <w:rFonts w:cs="Times New Roman"/>
          <w:szCs w:val="24"/>
        </w:rPr>
        <w:t xml:space="preserve"> eles</w:t>
      </w:r>
      <w:r w:rsidR="00587B9C">
        <w:rPr>
          <w:rFonts w:cs="Times New Roman"/>
          <w:szCs w:val="24"/>
        </w:rPr>
        <w:t xml:space="preserve"> não sejam devidamente tratadas. Portanto, realizar uma divulgação informacional é fundamental para alertar </w:t>
      </w:r>
      <w:proofErr w:type="gramStart"/>
      <w:r w:rsidR="00587B9C">
        <w:rPr>
          <w:rFonts w:cs="Times New Roman"/>
          <w:szCs w:val="24"/>
        </w:rPr>
        <w:t>essas pessoa</w:t>
      </w:r>
      <w:proofErr w:type="gramEnd"/>
      <w:r w:rsidR="00587B9C">
        <w:rPr>
          <w:rFonts w:cs="Times New Roman"/>
          <w:szCs w:val="24"/>
        </w:rPr>
        <w:t xml:space="preserve"> sobre os cuidados e atenção no tratamento quando forem infectadas, evitando as sequelas e complicações dos quadros graves das infecções. </w:t>
      </w:r>
      <w:r w:rsidRPr="008976E2">
        <w:rPr>
          <w:rFonts w:cs="Times New Roman"/>
          <w:b/>
          <w:bCs/>
          <w:szCs w:val="24"/>
        </w:rPr>
        <w:t>Conclusão</w:t>
      </w:r>
      <w:r w:rsidRPr="008976E2">
        <w:rPr>
          <w:rFonts w:cs="Times New Roman"/>
          <w:szCs w:val="24"/>
        </w:rPr>
        <w:t xml:space="preserve">: </w:t>
      </w:r>
      <w:r w:rsidR="00587B9C">
        <w:rPr>
          <w:rFonts w:cs="Times New Roman"/>
          <w:szCs w:val="24"/>
        </w:rPr>
        <w:t>P</w:t>
      </w:r>
      <w:r w:rsidR="00587B9C" w:rsidRPr="00E67E99">
        <w:rPr>
          <w:rFonts w:cs="Times New Roman"/>
          <w:szCs w:val="24"/>
        </w:rPr>
        <w:t>ortanto,</w:t>
      </w:r>
      <w:r w:rsidR="00587B9C">
        <w:rPr>
          <w:rFonts w:cs="Times New Roman"/>
          <w:szCs w:val="24"/>
        </w:rPr>
        <w:t xml:space="preserve"> é visível a importância do tratamento correto e da divulgação informacional sobre os cuidados a serem tomados pelas pessoas que possuem HIV, pois são fatores que influenciam positivamente no maior conhecimento sobre essas infecções e maiores chances de tratamento.</w:t>
      </w:r>
    </w:p>
    <w:p w14:paraId="71234292" w14:textId="2780BD0B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587B9C">
        <w:rPr>
          <w:rFonts w:cs="Times New Roman"/>
          <w:szCs w:val="24"/>
        </w:rPr>
        <w:t>Candidíase, HIV, Infecção oportunista.</w:t>
      </w:r>
      <w:bookmarkStart w:id="0" w:name="_GoBack"/>
      <w:bookmarkEnd w:id="0"/>
    </w:p>
    <w:p w14:paraId="70BDDA57" w14:textId="5F83ACF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BA1345">
        <w:rPr>
          <w:szCs w:val="24"/>
        </w:rPr>
        <w:t>Patrickgouvea29@gmail.com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9C3E9B9" w14:textId="38C5AD9B" w:rsidR="0080069A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A73D637" w14:textId="77777777" w:rsidR="00587B9C" w:rsidRPr="00E17580" w:rsidRDefault="00587B9C" w:rsidP="00587B9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DOS SANTOS COSTA,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Yanna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Emanuelle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DADOS EPIDEMIOLÓGICOS DAS PRINCIPAIS INFECÇÕES OPORTUNISTAS EM ADULTOS COM AIDS.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Multidisciplinar em Saúde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2, n. 4, p. 172-172, 2021.</w:t>
      </w:r>
    </w:p>
    <w:p w14:paraId="5B389C88" w14:textId="77777777" w:rsidR="00587B9C" w:rsidRDefault="00587B9C" w:rsidP="00587B9C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DOS SANTOS, Júlia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Calderon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Perfil das lesões orais por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Candida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em pacientes com HIV. In: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Congresso Brasileiro de Ciências e Saberes Multidisciplinares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2022.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1-8.</w:t>
      </w:r>
    </w:p>
    <w:p w14:paraId="35FBD15E" w14:textId="77777777" w:rsidR="00587B9C" w:rsidRPr="00E17580" w:rsidRDefault="00587B9C" w:rsidP="00587B9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MORAES-PINTO, Maria Isabel de; FERRARINI, Maria Aparecida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Gadiani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Infecções oportunistas em pediatria: quando suspeitar e como abordar.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Jornal de Pediatria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96, p. 47-57, 2020.</w:t>
      </w:r>
    </w:p>
    <w:p w14:paraId="12A1EE0D" w14:textId="77777777" w:rsidR="00BA1345" w:rsidRPr="00E25E3F" w:rsidRDefault="00BA1345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734F5292" w14:textId="630CA1A5" w:rsidR="009D74CD" w:rsidRPr="009D74CD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Biomedicina</w:t>
      </w:r>
      <w:proofErr w:type="gramEnd"/>
      <w:r>
        <w:rPr>
          <w:sz w:val="20"/>
          <w:szCs w:val="20"/>
        </w:rPr>
        <w:t>, UNIFAMAZ, Belém-Pará</w:t>
      </w:r>
      <w:r w:rsidR="00A70D0C">
        <w:rPr>
          <w:sz w:val="20"/>
          <w:szCs w:val="20"/>
        </w:rPr>
        <w:t xml:space="preserve">, </w:t>
      </w:r>
      <w:hyperlink r:id="rId8" w:history="1">
        <w:r w:rsidR="00C23FBC" w:rsidRPr="001171F0">
          <w:rPr>
            <w:rStyle w:val="Hyperlink"/>
            <w:sz w:val="20"/>
            <w:szCs w:val="20"/>
          </w:rPr>
          <w:t>patrickgouvea29@gmail.com</w:t>
        </w:r>
      </w:hyperlink>
      <w:r w:rsidR="00C23FBC">
        <w:rPr>
          <w:sz w:val="20"/>
          <w:szCs w:val="20"/>
        </w:rPr>
        <w:t xml:space="preserve"> </w:t>
      </w:r>
    </w:p>
    <w:p w14:paraId="52482F0A" w14:textId="0D084BF5" w:rsidR="002E6040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9D74CD">
        <w:rPr>
          <w:sz w:val="20"/>
          <w:szCs w:val="20"/>
          <w:vertAlign w:val="superscript"/>
        </w:rPr>
        <w:t>2</w:t>
      </w:r>
      <w:r w:rsidR="005E7A85" w:rsidRPr="005E7A85">
        <w:rPr>
          <w:sz w:val="20"/>
          <w:szCs w:val="20"/>
        </w:rPr>
        <w:t>Farmácia</w:t>
      </w:r>
      <w:proofErr w:type="gramEnd"/>
      <w:r w:rsidR="002E6040" w:rsidRPr="00E25E3F">
        <w:rPr>
          <w:sz w:val="20"/>
          <w:szCs w:val="20"/>
        </w:rPr>
        <w:t xml:space="preserve">, </w:t>
      </w:r>
      <w:r w:rsidR="005E7A85" w:rsidRPr="005E7A85">
        <w:rPr>
          <w:sz w:val="20"/>
          <w:szCs w:val="20"/>
        </w:rPr>
        <w:t>Universidade Federal do Piauí</w:t>
      </w:r>
      <w:r w:rsidR="005E7A85">
        <w:rPr>
          <w:sz w:val="20"/>
          <w:szCs w:val="20"/>
        </w:rPr>
        <w:t xml:space="preserve">, </w:t>
      </w:r>
      <w:r w:rsidR="005E7A85" w:rsidRPr="005E7A85">
        <w:rPr>
          <w:sz w:val="20"/>
          <w:szCs w:val="20"/>
        </w:rPr>
        <w:t>Teresina - Piauí</w:t>
      </w:r>
      <w:r w:rsidR="005E7A85">
        <w:rPr>
          <w:sz w:val="20"/>
          <w:szCs w:val="20"/>
        </w:rPr>
        <w:t xml:space="preserve">, </w:t>
      </w:r>
      <w:hyperlink r:id="rId9" w:history="1">
        <w:r w:rsidR="005E7A85" w:rsidRPr="001171F0">
          <w:rPr>
            <w:rStyle w:val="Hyperlink"/>
            <w:sz w:val="20"/>
            <w:szCs w:val="20"/>
          </w:rPr>
          <w:t>alexmaslin@ufpi.edu.br</w:t>
        </w:r>
      </w:hyperlink>
      <w:r w:rsidR="005E7A85">
        <w:rPr>
          <w:sz w:val="20"/>
          <w:szCs w:val="20"/>
        </w:rPr>
        <w:t xml:space="preserve"> </w:t>
      </w:r>
    </w:p>
    <w:p w14:paraId="3D77F5F1" w14:textId="5D50C4B0" w:rsidR="00A70D0C" w:rsidRDefault="00A70D0C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Enfermagem</w:t>
      </w:r>
      <w:proofErr w:type="gramEnd"/>
      <w:r>
        <w:rPr>
          <w:sz w:val="20"/>
          <w:szCs w:val="20"/>
        </w:rPr>
        <w:t xml:space="preserve">, Faculdade UNINASSAU, Teresina-Piauí, </w:t>
      </w:r>
      <w:hyperlink r:id="rId10" w:history="1">
        <w:r w:rsidR="00282440" w:rsidRPr="00235C49">
          <w:rPr>
            <w:rStyle w:val="Hyperlink"/>
            <w:sz w:val="20"/>
            <w:szCs w:val="20"/>
          </w:rPr>
          <w:t>cris.enferm@hotmail.com</w:t>
        </w:r>
      </w:hyperlink>
    </w:p>
    <w:p w14:paraId="4E38E760" w14:textId="1A54F76C" w:rsidR="00282440" w:rsidRPr="00282440" w:rsidRDefault="002824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4</w:t>
      </w:r>
      <w:r w:rsidR="005E7A85" w:rsidRPr="005E7A85">
        <w:rPr>
          <w:sz w:val="20"/>
          <w:szCs w:val="20"/>
        </w:rPr>
        <w:t>Medicina</w:t>
      </w:r>
      <w:proofErr w:type="gramEnd"/>
      <w:r>
        <w:rPr>
          <w:sz w:val="20"/>
          <w:szCs w:val="20"/>
        </w:rPr>
        <w:t xml:space="preserve">, </w:t>
      </w:r>
      <w:r w:rsidR="0052280C" w:rsidRPr="0052280C">
        <w:rPr>
          <w:sz w:val="20"/>
          <w:szCs w:val="20"/>
        </w:rPr>
        <w:t>UFMS</w:t>
      </w:r>
      <w:r>
        <w:rPr>
          <w:sz w:val="20"/>
          <w:szCs w:val="20"/>
        </w:rPr>
        <w:t xml:space="preserve">, </w:t>
      </w:r>
      <w:r w:rsidR="0052280C" w:rsidRPr="0052280C">
        <w:rPr>
          <w:sz w:val="20"/>
          <w:szCs w:val="20"/>
        </w:rPr>
        <w:t>Campo Grande/ Mato Grosso do Sul</w:t>
      </w:r>
      <w:r>
        <w:rPr>
          <w:sz w:val="20"/>
          <w:szCs w:val="20"/>
        </w:rPr>
        <w:t xml:space="preserve">, </w:t>
      </w:r>
      <w:hyperlink r:id="rId11" w:history="1">
        <w:r w:rsidR="0052280C" w:rsidRPr="001171F0">
          <w:rPr>
            <w:rStyle w:val="Hyperlink"/>
            <w:sz w:val="20"/>
            <w:szCs w:val="20"/>
          </w:rPr>
          <w:t>karol_teixeira13@hotmail.com</w:t>
        </w:r>
      </w:hyperlink>
      <w:r w:rsidR="0052280C">
        <w:rPr>
          <w:sz w:val="20"/>
          <w:szCs w:val="20"/>
        </w:rPr>
        <w:t xml:space="preserve"> </w:t>
      </w:r>
    </w:p>
    <w:p w14:paraId="36417756" w14:textId="2BCB0338" w:rsidR="002E6040" w:rsidRPr="00E25E3F" w:rsidRDefault="0052280C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5</w:t>
      </w:r>
      <w:r w:rsidRPr="0052280C">
        <w:rPr>
          <w:sz w:val="20"/>
          <w:szCs w:val="20"/>
        </w:rPr>
        <w:t>Odontologia</w:t>
      </w:r>
      <w:proofErr w:type="gramEnd"/>
      <w:r w:rsidR="00FA7AF0">
        <w:rPr>
          <w:sz w:val="20"/>
          <w:szCs w:val="20"/>
        </w:rPr>
        <w:t xml:space="preserve">, </w:t>
      </w:r>
      <w:r w:rsidRPr="0052280C">
        <w:rPr>
          <w:sz w:val="20"/>
          <w:szCs w:val="20"/>
        </w:rPr>
        <w:t>Centro Universitário de João Pessoa - UNIPÊ</w:t>
      </w:r>
      <w:r w:rsidR="002E6040" w:rsidRPr="00E25E3F">
        <w:rPr>
          <w:sz w:val="20"/>
          <w:szCs w:val="20"/>
        </w:rPr>
        <w:t xml:space="preserve">, </w:t>
      </w:r>
      <w:r w:rsidRPr="0052280C">
        <w:rPr>
          <w:sz w:val="20"/>
          <w:szCs w:val="20"/>
        </w:rPr>
        <w:t>Mamanguape-PB</w:t>
      </w:r>
      <w:r w:rsidR="002E6040" w:rsidRPr="00E25E3F">
        <w:rPr>
          <w:sz w:val="20"/>
          <w:szCs w:val="20"/>
        </w:rPr>
        <w:t xml:space="preserve">, </w:t>
      </w:r>
      <w:r w:rsidR="005E7A85" w:rsidRPr="005E7A85">
        <w:t xml:space="preserve"> </w:t>
      </w:r>
      <w:hyperlink r:id="rId12" w:history="1">
        <w:r w:rsidRPr="0052280C">
          <w:rPr>
            <w:rStyle w:val="Hyperlink"/>
            <w:sz w:val="20"/>
          </w:rPr>
          <w:t>leonardodias1407@gmail.com</w:t>
        </w:r>
      </w:hyperlink>
      <w:r>
        <w:t xml:space="preserve"> </w:t>
      </w:r>
    </w:p>
    <w:p w14:paraId="2A6E1963" w14:textId="5FC36EBE" w:rsidR="009D74CD" w:rsidRDefault="0052280C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6</w:t>
      </w:r>
      <w:r w:rsidRPr="0052280C">
        <w:rPr>
          <w:sz w:val="20"/>
          <w:szCs w:val="20"/>
        </w:rPr>
        <w:t>Enfermagem</w:t>
      </w:r>
      <w:proofErr w:type="gramEnd"/>
      <w:r w:rsidR="009D74CD">
        <w:rPr>
          <w:sz w:val="20"/>
          <w:szCs w:val="20"/>
        </w:rPr>
        <w:t xml:space="preserve">, </w:t>
      </w:r>
      <w:r w:rsidRPr="0052280C">
        <w:rPr>
          <w:sz w:val="20"/>
          <w:szCs w:val="20"/>
        </w:rPr>
        <w:t>Universidade Estadual da Paraíba</w:t>
      </w:r>
      <w:r w:rsidR="009D74CD">
        <w:rPr>
          <w:sz w:val="20"/>
          <w:szCs w:val="20"/>
        </w:rPr>
        <w:t xml:space="preserve">, </w:t>
      </w:r>
      <w:r w:rsidRPr="0052280C">
        <w:rPr>
          <w:sz w:val="20"/>
          <w:szCs w:val="20"/>
        </w:rPr>
        <w:t>Campina Grande / PB</w:t>
      </w:r>
      <w:r w:rsidR="00A70D0C">
        <w:rPr>
          <w:sz w:val="20"/>
          <w:szCs w:val="20"/>
        </w:rPr>
        <w:t xml:space="preserve">, </w:t>
      </w:r>
      <w:hyperlink r:id="rId13" w:history="1">
        <w:r w:rsidRPr="001171F0">
          <w:rPr>
            <w:rStyle w:val="Hyperlink"/>
            <w:sz w:val="20"/>
          </w:rPr>
          <w:t>alicebritoorobo@gmail.com</w:t>
        </w:r>
      </w:hyperlink>
      <w:r>
        <w:rPr>
          <w:sz w:val="20"/>
        </w:rPr>
        <w:t xml:space="preserve"> </w:t>
      </w:r>
    </w:p>
    <w:p w14:paraId="4EE2572F" w14:textId="04393004" w:rsidR="00282440" w:rsidRPr="0052280C" w:rsidRDefault="0052280C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7</w:t>
      </w:r>
      <w:r w:rsidRPr="0052280C">
        <w:rPr>
          <w:sz w:val="20"/>
          <w:szCs w:val="20"/>
        </w:rPr>
        <w:t>Farmácia</w:t>
      </w:r>
      <w:proofErr w:type="gramEnd"/>
      <w:r w:rsidR="00282440">
        <w:rPr>
          <w:sz w:val="20"/>
          <w:szCs w:val="20"/>
        </w:rPr>
        <w:t xml:space="preserve">, </w:t>
      </w:r>
      <w:r w:rsidRPr="0052280C">
        <w:rPr>
          <w:sz w:val="20"/>
          <w:szCs w:val="20"/>
        </w:rPr>
        <w:t>Universidade Estácio de Sá</w:t>
      </w:r>
      <w:r w:rsidR="00282440">
        <w:rPr>
          <w:sz w:val="20"/>
          <w:szCs w:val="20"/>
        </w:rPr>
        <w:t xml:space="preserve">, </w:t>
      </w:r>
      <w:r w:rsidRPr="0052280C">
        <w:rPr>
          <w:sz w:val="20"/>
          <w:szCs w:val="20"/>
        </w:rPr>
        <w:t>Niterói/ Rio de Janeiro</w:t>
      </w:r>
      <w:r w:rsidR="00282440">
        <w:rPr>
          <w:sz w:val="20"/>
          <w:szCs w:val="20"/>
        </w:rPr>
        <w:t xml:space="preserve">, </w:t>
      </w:r>
      <w:hyperlink r:id="rId14" w:history="1">
        <w:r w:rsidRPr="001171F0">
          <w:rPr>
            <w:rStyle w:val="Hyperlink"/>
            <w:sz w:val="20"/>
            <w:szCs w:val="20"/>
          </w:rPr>
          <w:t>rafa.bofarma@gmail.com</w:t>
        </w:r>
      </w:hyperlink>
      <w:r>
        <w:rPr>
          <w:sz w:val="20"/>
          <w:szCs w:val="20"/>
        </w:rPr>
        <w:t xml:space="preserve"> </w:t>
      </w:r>
      <w:r w:rsidRPr="0052280C">
        <w:rPr>
          <w:sz w:val="20"/>
          <w:szCs w:val="20"/>
        </w:rPr>
        <w:t xml:space="preserve">               </w:t>
      </w:r>
    </w:p>
    <w:sectPr w:rsidR="00282440" w:rsidRPr="0052280C">
      <w:headerReference w:type="even" r:id="rId15"/>
      <w:headerReference w:type="default" r:id="rId16"/>
      <w:head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3031F" w14:textId="77777777" w:rsidR="00F96763" w:rsidRDefault="00F96763">
      <w:pPr>
        <w:spacing w:after="0" w:line="240" w:lineRule="auto"/>
      </w:pPr>
      <w:r>
        <w:separator/>
      </w:r>
    </w:p>
  </w:endnote>
  <w:endnote w:type="continuationSeparator" w:id="0">
    <w:p w14:paraId="46B80176" w14:textId="77777777" w:rsidR="00F96763" w:rsidRDefault="00F9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8BCFD" w14:textId="77777777" w:rsidR="00F96763" w:rsidRDefault="00F96763">
      <w:pPr>
        <w:spacing w:after="0" w:line="240" w:lineRule="auto"/>
      </w:pPr>
      <w:r>
        <w:separator/>
      </w:r>
    </w:p>
  </w:footnote>
  <w:footnote w:type="continuationSeparator" w:id="0">
    <w:p w14:paraId="64269F93" w14:textId="77777777" w:rsidR="00F96763" w:rsidRDefault="00F9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F967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F96763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663EA"/>
    <w:rsid w:val="0009512C"/>
    <w:rsid w:val="00175816"/>
    <w:rsid w:val="001B3DAE"/>
    <w:rsid w:val="001B5E9D"/>
    <w:rsid w:val="001C3061"/>
    <w:rsid w:val="001D0113"/>
    <w:rsid w:val="001E6F77"/>
    <w:rsid w:val="00204B2C"/>
    <w:rsid w:val="0020797D"/>
    <w:rsid w:val="002674D1"/>
    <w:rsid w:val="00277DB2"/>
    <w:rsid w:val="00282440"/>
    <w:rsid w:val="002E6040"/>
    <w:rsid w:val="003265EE"/>
    <w:rsid w:val="003370D4"/>
    <w:rsid w:val="003716ED"/>
    <w:rsid w:val="0037285A"/>
    <w:rsid w:val="003B6E84"/>
    <w:rsid w:val="003C1000"/>
    <w:rsid w:val="003F1CD9"/>
    <w:rsid w:val="004673B9"/>
    <w:rsid w:val="00482F97"/>
    <w:rsid w:val="004B6D61"/>
    <w:rsid w:val="004E5A97"/>
    <w:rsid w:val="0052280C"/>
    <w:rsid w:val="005328C0"/>
    <w:rsid w:val="00587B9C"/>
    <w:rsid w:val="005E7A85"/>
    <w:rsid w:val="00612D64"/>
    <w:rsid w:val="006C2AE8"/>
    <w:rsid w:val="006E0623"/>
    <w:rsid w:val="007103DB"/>
    <w:rsid w:val="00721B3B"/>
    <w:rsid w:val="0072640D"/>
    <w:rsid w:val="00750B4A"/>
    <w:rsid w:val="0080069A"/>
    <w:rsid w:val="0081214F"/>
    <w:rsid w:val="00836693"/>
    <w:rsid w:val="00853C4B"/>
    <w:rsid w:val="00857C03"/>
    <w:rsid w:val="008644DC"/>
    <w:rsid w:val="00864E57"/>
    <w:rsid w:val="0088387E"/>
    <w:rsid w:val="008B4ABD"/>
    <w:rsid w:val="008E61DA"/>
    <w:rsid w:val="008F76E9"/>
    <w:rsid w:val="0091073D"/>
    <w:rsid w:val="0091445F"/>
    <w:rsid w:val="009D74CD"/>
    <w:rsid w:val="009E5368"/>
    <w:rsid w:val="00A05851"/>
    <w:rsid w:val="00A17922"/>
    <w:rsid w:val="00A64FB7"/>
    <w:rsid w:val="00A70D0C"/>
    <w:rsid w:val="00AA2D08"/>
    <w:rsid w:val="00AA333B"/>
    <w:rsid w:val="00BA1345"/>
    <w:rsid w:val="00C143F6"/>
    <w:rsid w:val="00C23FBC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32521"/>
    <w:rsid w:val="00E755CF"/>
    <w:rsid w:val="00EA272C"/>
    <w:rsid w:val="00EA55C5"/>
    <w:rsid w:val="00EC45DD"/>
    <w:rsid w:val="00EF1649"/>
    <w:rsid w:val="00F2280C"/>
    <w:rsid w:val="00F9233F"/>
    <w:rsid w:val="00F96763"/>
    <w:rsid w:val="00FA7AF0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gouvea29@gmail.com" TargetMode="External"/><Relationship Id="rId13" Type="http://schemas.openxmlformats.org/officeDocument/2006/relationships/hyperlink" Target="mailto:alicebritoorobo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eonardodias1407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ol_teixeira13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is.enferm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xmaslin@ufpi.edu.br" TargetMode="External"/><Relationship Id="rId14" Type="http://schemas.openxmlformats.org/officeDocument/2006/relationships/hyperlink" Target="mailto:rafa.bof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HP</cp:lastModifiedBy>
  <cp:revision>17</cp:revision>
  <cp:lastPrinted>2022-08-12T03:27:00Z</cp:lastPrinted>
  <dcterms:created xsi:type="dcterms:W3CDTF">2023-04-25T18:21:00Z</dcterms:created>
  <dcterms:modified xsi:type="dcterms:W3CDTF">2023-05-04T13:37:00Z</dcterms:modified>
</cp:coreProperties>
</file>