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3239C8CF" w:rsidR="002E6040" w:rsidRPr="00DE188E" w:rsidRDefault="00F205BD" w:rsidP="002E6040">
      <w:pPr>
        <w:pStyle w:val="ABNT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DIAGNÓSTICOS DE ENFERMAGEM PARA A</w:t>
      </w:r>
      <w:r w:rsidR="00DE188E" w:rsidRPr="00DE188E">
        <w:rPr>
          <w:b/>
          <w:sz w:val="28"/>
          <w:szCs w:val="24"/>
        </w:rPr>
        <w:t xml:space="preserve"> CRIANÇA COM PNEUMONIA</w:t>
      </w:r>
      <w:r>
        <w:rPr>
          <w:b/>
          <w:sz w:val="28"/>
          <w:szCs w:val="24"/>
        </w:rPr>
        <w:t>: UMA REVISÃO INTEGRATIVA</w:t>
      </w:r>
    </w:p>
    <w:p w14:paraId="7EDDAB54" w14:textId="7FD26974" w:rsidR="002E6040" w:rsidRPr="00E25E3F" w:rsidRDefault="00DE188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Geovana Rachel Figueira Coelho</w:t>
      </w:r>
      <w:r w:rsidR="002E6040" w:rsidRPr="00E25E3F">
        <w:rPr>
          <w:sz w:val="20"/>
          <w:szCs w:val="20"/>
        </w:rPr>
        <w:t>¹</w:t>
      </w:r>
    </w:p>
    <w:p w14:paraId="19029FEB" w14:textId="4B565F8E" w:rsidR="002E6040" w:rsidRPr="00E25E3F" w:rsidRDefault="00DE188E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Aleane</w:t>
      </w:r>
      <w:proofErr w:type="spellEnd"/>
      <w:r>
        <w:rPr>
          <w:sz w:val="20"/>
          <w:szCs w:val="20"/>
        </w:rPr>
        <w:t xml:space="preserve"> Alves Rêgo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5F4E16CA" w:rsidR="002E6040" w:rsidRDefault="00DE188E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Josielda</w:t>
      </w:r>
      <w:proofErr w:type="spellEnd"/>
      <w:r>
        <w:rPr>
          <w:sz w:val="20"/>
          <w:szCs w:val="20"/>
        </w:rPr>
        <w:t xml:space="preserve"> dos Santos da Silva Oliveira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22DD8F2" w14:textId="77777777" w:rsidR="00DE188E" w:rsidRPr="00F205BD" w:rsidRDefault="002E6040" w:rsidP="002E6040">
      <w:pPr>
        <w:pStyle w:val="ABNT"/>
        <w:ind w:firstLine="0"/>
        <w:rPr>
          <w:b/>
          <w:szCs w:val="24"/>
        </w:rPr>
      </w:pPr>
      <w:r w:rsidRPr="00F205BD">
        <w:rPr>
          <w:b/>
          <w:szCs w:val="24"/>
        </w:rPr>
        <w:t xml:space="preserve">RESUMO: </w:t>
      </w:r>
    </w:p>
    <w:p w14:paraId="16201000" w14:textId="488C9C09" w:rsidR="00DE188E" w:rsidRPr="00F205BD" w:rsidRDefault="002E6040" w:rsidP="00F83ADD">
      <w:pPr>
        <w:pStyle w:val="ABNT"/>
        <w:spacing w:after="0" w:line="240" w:lineRule="auto"/>
        <w:ind w:firstLine="0"/>
        <w:rPr>
          <w:b/>
          <w:bCs/>
          <w:szCs w:val="24"/>
        </w:rPr>
      </w:pPr>
      <w:r w:rsidRPr="00F205BD">
        <w:rPr>
          <w:b/>
          <w:bCs/>
          <w:szCs w:val="24"/>
        </w:rPr>
        <w:t>Introdução</w:t>
      </w:r>
      <w:r w:rsidR="00DE188E" w:rsidRPr="00F205BD">
        <w:rPr>
          <w:b/>
          <w:bCs/>
          <w:szCs w:val="24"/>
        </w:rPr>
        <w:t>:</w:t>
      </w:r>
      <w:r w:rsidR="00F83ADD" w:rsidRPr="00F205BD">
        <w:rPr>
          <w:szCs w:val="24"/>
        </w:rPr>
        <w:t xml:space="preserve"> </w:t>
      </w:r>
      <w:r w:rsidR="00F83ADD" w:rsidRPr="00F205BD">
        <w:rPr>
          <w:szCs w:val="24"/>
        </w:rPr>
        <w:t xml:space="preserve">As doenças respiratórias, entre as quais incluem as infecções agudas do trato respiratório, constituem a causa mais comum de internação hospitalar em crianças no mundo. Dentre elas, a pneumonia é uma infecção   que   se instala nos pulmões, basicamente devido à entrada de algum agente infeccioso   no   espaço   alveolar, no   qual   ocorre   as   trocas gasosas, podendo acometer tanto os alvéolos pulmonares quanto o interstício, tendo como principais sinais e sintomas tosse produtiva, febre alta, calafrios, dor torácica e </w:t>
      </w:r>
      <w:proofErr w:type="spellStart"/>
      <w:r w:rsidR="00F83ADD" w:rsidRPr="00F205BD">
        <w:rPr>
          <w:szCs w:val="24"/>
        </w:rPr>
        <w:t>dispnéia</w:t>
      </w:r>
      <w:proofErr w:type="spellEnd"/>
      <w:r w:rsidR="00F83ADD" w:rsidRPr="00F205BD">
        <w:rPr>
          <w:szCs w:val="24"/>
        </w:rPr>
        <w:t>. Nesse sentido, o enfermeiro é o principal responsável na evolução positiva dos agravos respiratórios, e deve, portanto, apresentar-se preparado para realizar intervenções, a fim de alterar e modificar condições patológicas de crianças com problemas respiratórios. </w:t>
      </w:r>
      <w:r w:rsidR="00F83ADD" w:rsidRPr="00F205BD">
        <w:rPr>
          <w:b/>
          <w:bCs/>
          <w:szCs w:val="24"/>
        </w:rPr>
        <w:t>Objetivo: </w:t>
      </w:r>
      <w:r w:rsidR="00F83ADD" w:rsidRPr="00F205BD">
        <w:rPr>
          <w:szCs w:val="24"/>
        </w:rPr>
        <w:t>Identificar na</w:t>
      </w:r>
      <w:r w:rsidR="00F83ADD" w:rsidRPr="00F205BD">
        <w:rPr>
          <w:szCs w:val="24"/>
        </w:rPr>
        <w:t xml:space="preserve"> </w:t>
      </w:r>
      <w:r w:rsidR="00F83ADD" w:rsidRPr="00F205BD">
        <w:rPr>
          <w:szCs w:val="24"/>
        </w:rPr>
        <w:t>literatura científica os principais diagnósticos de enfermagem baseados nas sintomatologias</w:t>
      </w:r>
      <w:r w:rsidR="00F83ADD" w:rsidRPr="00F205BD">
        <w:rPr>
          <w:szCs w:val="24"/>
        </w:rPr>
        <w:t xml:space="preserve"> </w:t>
      </w:r>
      <w:r w:rsidR="00F83ADD" w:rsidRPr="00F205BD">
        <w:rPr>
          <w:szCs w:val="24"/>
        </w:rPr>
        <w:t>apresentadas</w:t>
      </w:r>
      <w:r w:rsidR="00F83ADD" w:rsidRPr="00F205BD">
        <w:rPr>
          <w:szCs w:val="24"/>
        </w:rPr>
        <w:t xml:space="preserve"> </w:t>
      </w:r>
      <w:r w:rsidR="00F83ADD" w:rsidRPr="00F205BD">
        <w:rPr>
          <w:szCs w:val="24"/>
        </w:rPr>
        <w:t>segundo</w:t>
      </w:r>
      <w:r w:rsidR="00F83ADD" w:rsidRPr="00F205BD">
        <w:rPr>
          <w:szCs w:val="24"/>
        </w:rPr>
        <w:t xml:space="preserve"> </w:t>
      </w:r>
      <w:r w:rsidR="00F83ADD" w:rsidRPr="00F205BD">
        <w:rPr>
          <w:szCs w:val="24"/>
        </w:rPr>
        <w:t xml:space="preserve">o North American </w:t>
      </w:r>
      <w:proofErr w:type="spellStart"/>
      <w:r w:rsidR="00F83ADD" w:rsidRPr="00F205BD">
        <w:rPr>
          <w:szCs w:val="24"/>
        </w:rPr>
        <w:t>Nursing</w:t>
      </w:r>
      <w:proofErr w:type="spellEnd"/>
      <w:r w:rsidR="00F83ADD" w:rsidRPr="00F205BD">
        <w:rPr>
          <w:szCs w:val="24"/>
        </w:rPr>
        <w:t xml:space="preserve"> </w:t>
      </w:r>
      <w:proofErr w:type="spellStart"/>
      <w:r w:rsidR="00F83ADD" w:rsidRPr="00F205BD">
        <w:rPr>
          <w:szCs w:val="24"/>
        </w:rPr>
        <w:t>Diagnosis</w:t>
      </w:r>
      <w:proofErr w:type="spellEnd"/>
      <w:r w:rsidR="00F83ADD" w:rsidRPr="00F205BD">
        <w:rPr>
          <w:szCs w:val="24"/>
        </w:rPr>
        <w:t xml:space="preserve"> </w:t>
      </w:r>
      <w:proofErr w:type="spellStart"/>
      <w:r w:rsidR="00F83ADD" w:rsidRPr="00F205BD">
        <w:rPr>
          <w:szCs w:val="24"/>
        </w:rPr>
        <w:t>Association</w:t>
      </w:r>
      <w:proofErr w:type="spellEnd"/>
      <w:r w:rsidR="00F83ADD" w:rsidRPr="00F205BD">
        <w:rPr>
          <w:szCs w:val="24"/>
        </w:rPr>
        <w:t> (NANDA).</w:t>
      </w:r>
      <w:r w:rsidR="00F83ADD" w:rsidRPr="00F205BD">
        <w:rPr>
          <w:b/>
          <w:bCs/>
          <w:szCs w:val="24"/>
        </w:rPr>
        <w:t> Metodologia: </w:t>
      </w:r>
      <w:r w:rsidR="00F83ADD" w:rsidRPr="00F205BD">
        <w:rPr>
          <w:szCs w:val="24"/>
        </w:rPr>
        <w:t>Trata- se de uma pesquisa do tipo revisão integrativa de literatura realizada no período de 2018 a 2022 acerca da Sistematização da Assistência de Enfermagem (SAE) no atendimento à criança com pneumonia.  Para tanto, realizou-se a busca dos artigos científicos a partir dos Descritores em Ciências da Saúde (</w:t>
      </w:r>
      <w:proofErr w:type="spellStart"/>
      <w:r w:rsidR="00F83ADD" w:rsidRPr="00F205BD">
        <w:rPr>
          <w:szCs w:val="24"/>
        </w:rPr>
        <w:t>DeCS</w:t>
      </w:r>
      <w:proofErr w:type="spellEnd"/>
      <w:r w:rsidR="00F83ADD" w:rsidRPr="00F205BD">
        <w:rPr>
          <w:szCs w:val="24"/>
        </w:rPr>
        <w:t>): Assistência de Enfermagem; Pneumonia; Tratamento. A pesquisa foi feita nas bases de dados Sistema Latino Americano em Ciências da Saúde (LILACS) e </w:t>
      </w:r>
      <w:proofErr w:type="spellStart"/>
      <w:r w:rsidR="00F83ADD" w:rsidRPr="00F205BD">
        <w:rPr>
          <w:szCs w:val="24"/>
        </w:rPr>
        <w:t>Scientific</w:t>
      </w:r>
      <w:proofErr w:type="spellEnd"/>
      <w:r w:rsidR="00F83ADD" w:rsidRPr="00F205BD">
        <w:rPr>
          <w:szCs w:val="24"/>
        </w:rPr>
        <w:t xml:space="preserve"> Eletronic </w:t>
      </w:r>
      <w:proofErr w:type="spellStart"/>
      <w:r w:rsidR="00F83ADD" w:rsidRPr="00F205BD">
        <w:rPr>
          <w:szCs w:val="24"/>
        </w:rPr>
        <w:t>Libary</w:t>
      </w:r>
      <w:proofErr w:type="spellEnd"/>
      <w:r w:rsidR="00F83ADD" w:rsidRPr="00F205BD">
        <w:rPr>
          <w:szCs w:val="24"/>
        </w:rPr>
        <w:t xml:space="preserve"> Online (SCIELO).  Os critérios de seleção da amostra ocorreram a partir da leitura de 30 trabalhos científicos encontrados, onde </w:t>
      </w:r>
      <w:r w:rsidR="007F0D4D" w:rsidRPr="00F205BD">
        <w:rPr>
          <w:szCs w:val="24"/>
        </w:rPr>
        <w:t>29</w:t>
      </w:r>
      <w:r w:rsidR="00F83ADD" w:rsidRPr="00F205BD">
        <w:rPr>
          <w:szCs w:val="24"/>
        </w:rPr>
        <w:t xml:space="preserve"> foram excluídos e </w:t>
      </w:r>
      <w:r w:rsidR="007F0D4D" w:rsidRPr="00F205BD">
        <w:rPr>
          <w:szCs w:val="24"/>
        </w:rPr>
        <w:t>4</w:t>
      </w:r>
      <w:r w:rsidR="00F83ADD" w:rsidRPr="00F205BD">
        <w:rPr>
          <w:szCs w:val="24"/>
        </w:rPr>
        <w:t xml:space="preserve"> foram utilizados para esta pesquisa, com texto disponível completo, idioma português, base de dados nacionais, assunto principal, todos os tipos de estudos relacionados à temática publicados entre os anos de 2018 a 2022. </w:t>
      </w:r>
      <w:r w:rsidR="00F83ADD" w:rsidRPr="00F205BD">
        <w:rPr>
          <w:b/>
          <w:bCs/>
          <w:szCs w:val="24"/>
        </w:rPr>
        <w:t>Resultados: </w:t>
      </w:r>
      <w:r w:rsidR="00F83ADD" w:rsidRPr="00F205BD">
        <w:rPr>
          <w:szCs w:val="24"/>
        </w:rPr>
        <w:t>Os principais diagnósticos de enfermagem encontrados foram: Dor Aguda; Risco de Infecção; Intolerância a atividade; Insônia; Volume excessivo de líquido e Desobstrução ineficaz das vias aéreas.</w:t>
      </w:r>
      <w:r w:rsidR="00F83ADD" w:rsidRPr="00F205BD">
        <w:rPr>
          <w:b/>
          <w:bCs/>
          <w:szCs w:val="24"/>
        </w:rPr>
        <w:t> Conclusão: </w:t>
      </w:r>
      <w:r w:rsidR="00F83ADD" w:rsidRPr="00F205BD">
        <w:rPr>
          <w:szCs w:val="24"/>
        </w:rPr>
        <w:t>O profissional enfermeiro deve possuir conhecimentos inerentes ao cuidado com crianças com quadro de pneumonia, visto que tal experiência é considerada delicada e complexa, a fim de intervir de maneira eficaz na recuperação do cliente e seus familiares, e assim, oportunizar o mais rápido possível a reabilitação e recuperação de sua saúde.</w:t>
      </w:r>
      <w:r w:rsidRPr="00F205BD">
        <w:rPr>
          <w:b/>
          <w:bCs/>
          <w:szCs w:val="24"/>
        </w:rPr>
        <w:t xml:space="preserve"> </w:t>
      </w:r>
    </w:p>
    <w:p w14:paraId="4319ED69" w14:textId="77777777" w:rsidR="006E1A1B" w:rsidRPr="00F205BD" w:rsidRDefault="006E1A1B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</w:p>
    <w:p w14:paraId="71234292" w14:textId="6FCEB734" w:rsidR="002E6040" w:rsidRPr="00F205BD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F205BD">
        <w:rPr>
          <w:b/>
          <w:bCs/>
          <w:szCs w:val="24"/>
        </w:rPr>
        <w:t xml:space="preserve">Palavras-Chave: </w:t>
      </w:r>
      <w:r w:rsidR="007F0D4D" w:rsidRPr="00F205BD">
        <w:rPr>
          <w:szCs w:val="24"/>
        </w:rPr>
        <w:t>Assistência de Enfermagem</w:t>
      </w:r>
      <w:r w:rsidRPr="00F205BD">
        <w:rPr>
          <w:szCs w:val="24"/>
        </w:rPr>
        <w:t xml:space="preserve">; </w:t>
      </w:r>
      <w:r w:rsidR="007F0D4D" w:rsidRPr="00F205BD">
        <w:rPr>
          <w:szCs w:val="24"/>
        </w:rPr>
        <w:t>Pneumonia</w:t>
      </w:r>
      <w:r w:rsidRPr="00F205BD">
        <w:rPr>
          <w:szCs w:val="24"/>
        </w:rPr>
        <w:t xml:space="preserve">; </w:t>
      </w:r>
      <w:r w:rsidR="007F0D4D" w:rsidRPr="00F205BD">
        <w:rPr>
          <w:szCs w:val="24"/>
        </w:rPr>
        <w:t>Saúde da Cri</w:t>
      </w:r>
      <w:r w:rsidR="00F205BD" w:rsidRPr="00F205BD">
        <w:rPr>
          <w:szCs w:val="24"/>
        </w:rPr>
        <w:t>an</w:t>
      </w:r>
      <w:r w:rsidR="007F0D4D" w:rsidRPr="00F205BD">
        <w:rPr>
          <w:szCs w:val="24"/>
        </w:rPr>
        <w:t>ça</w:t>
      </w:r>
      <w:r w:rsidRPr="00F205BD">
        <w:rPr>
          <w:szCs w:val="24"/>
        </w:rPr>
        <w:t xml:space="preserve">. </w:t>
      </w:r>
    </w:p>
    <w:p w14:paraId="70BDDA57" w14:textId="707482D1" w:rsidR="002E6040" w:rsidRPr="00F205BD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F205BD">
        <w:rPr>
          <w:b/>
          <w:szCs w:val="24"/>
        </w:rPr>
        <w:t xml:space="preserve">E-mail do autor principal: </w:t>
      </w:r>
      <w:r w:rsidR="00DE188E" w:rsidRPr="00F205BD">
        <w:rPr>
          <w:bCs/>
          <w:szCs w:val="24"/>
        </w:rPr>
        <w:t>geovanarachelfc</w:t>
      </w:r>
      <w:r w:rsidRPr="00F205BD">
        <w:rPr>
          <w:szCs w:val="24"/>
        </w:rPr>
        <w:t>@</w:t>
      </w:r>
      <w:r w:rsidR="00DE188E" w:rsidRPr="00F205BD">
        <w:rPr>
          <w:szCs w:val="24"/>
        </w:rPr>
        <w:t>gmail.com</w:t>
      </w:r>
      <w:r w:rsidRPr="00F205BD">
        <w:rPr>
          <w:szCs w:val="24"/>
        </w:rPr>
        <w:t xml:space="preserve"> </w:t>
      </w:r>
    </w:p>
    <w:p w14:paraId="0752DFFC" w14:textId="5DB6398E" w:rsidR="002E6040" w:rsidRPr="00F205BD" w:rsidRDefault="002E6040" w:rsidP="002E6040">
      <w:pPr>
        <w:pStyle w:val="ABNT"/>
        <w:ind w:firstLine="0"/>
        <w:rPr>
          <w:b/>
          <w:bCs/>
          <w:szCs w:val="24"/>
        </w:rPr>
      </w:pPr>
      <w:r w:rsidRPr="00F205BD">
        <w:rPr>
          <w:b/>
          <w:bCs/>
          <w:szCs w:val="24"/>
        </w:rPr>
        <w:lastRenderedPageBreak/>
        <w:t xml:space="preserve">REFERÊNCIAS: </w:t>
      </w:r>
    </w:p>
    <w:p w14:paraId="68EDCB30" w14:textId="08FA3CEF" w:rsidR="007F0D4D" w:rsidRPr="00F205BD" w:rsidRDefault="007F0D4D" w:rsidP="007F0D4D">
      <w:pPr>
        <w:pStyle w:val="ABNT"/>
        <w:spacing w:after="0" w:line="240" w:lineRule="auto"/>
        <w:ind w:firstLine="0"/>
        <w:rPr>
          <w:szCs w:val="24"/>
        </w:rPr>
      </w:pPr>
      <w:r w:rsidRPr="007F0D4D">
        <w:rPr>
          <w:szCs w:val="24"/>
        </w:rPr>
        <w:t xml:space="preserve">BELO HORIZONTE. Secretaria Municipal de Saúde. </w:t>
      </w:r>
      <w:r w:rsidRPr="007F0D4D">
        <w:rPr>
          <w:b/>
          <w:bCs/>
          <w:szCs w:val="24"/>
        </w:rPr>
        <w:t xml:space="preserve">Protocolo colaborativo. Pneumonia Adquirida em Comunidade Crianças e </w:t>
      </w:r>
      <w:r w:rsidRPr="00F205BD">
        <w:rPr>
          <w:b/>
          <w:bCs/>
          <w:szCs w:val="24"/>
        </w:rPr>
        <w:t>A</w:t>
      </w:r>
      <w:r w:rsidRPr="007F0D4D">
        <w:rPr>
          <w:b/>
          <w:bCs/>
          <w:szCs w:val="24"/>
        </w:rPr>
        <w:t>dolescentes.</w:t>
      </w:r>
      <w:r w:rsidRPr="007F0D4D">
        <w:rPr>
          <w:szCs w:val="24"/>
        </w:rPr>
        <w:t xml:space="preserve"> 2021.</w:t>
      </w:r>
    </w:p>
    <w:p w14:paraId="2A7BA9BD" w14:textId="77777777" w:rsidR="007F0D4D" w:rsidRPr="007F0D4D" w:rsidRDefault="007F0D4D" w:rsidP="007F0D4D">
      <w:pPr>
        <w:pStyle w:val="ABNT"/>
        <w:spacing w:after="0" w:line="240" w:lineRule="auto"/>
        <w:ind w:firstLine="0"/>
        <w:rPr>
          <w:szCs w:val="24"/>
        </w:rPr>
      </w:pPr>
    </w:p>
    <w:p w14:paraId="56072440" w14:textId="652B8848" w:rsidR="007F0D4D" w:rsidRPr="00F205BD" w:rsidRDefault="007F0D4D" w:rsidP="007F0D4D">
      <w:pPr>
        <w:pStyle w:val="ABNT"/>
        <w:spacing w:after="0" w:line="240" w:lineRule="auto"/>
        <w:ind w:firstLine="0"/>
        <w:rPr>
          <w:szCs w:val="24"/>
        </w:rPr>
      </w:pPr>
      <w:r w:rsidRPr="007F0D4D">
        <w:rPr>
          <w:szCs w:val="24"/>
        </w:rPr>
        <w:t xml:space="preserve">FRAUCHES D. O. </w:t>
      </w:r>
      <w:r w:rsidRPr="007F0D4D">
        <w:rPr>
          <w:i/>
          <w:iCs/>
          <w:szCs w:val="24"/>
        </w:rPr>
        <w:t>et al</w:t>
      </w:r>
      <w:r w:rsidRPr="007F0D4D">
        <w:rPr>
          <w:szCs w:val="24"/>
        </w:rPr>
        <w:t xml:space="preserve">. Doenças respiratórias em crianças e adolescentes: um perfil dos atendimentos na atenção primária em Vitória/ES. </w:t>
      </w:r>
      <w:proofErr w:type="spellStart"/>
      <w:r w:rsidRPr="007F0D4D">
        <w:rPr>
          <w:b/>
          <w:bCs/>
          <w:szCs w:val="24"/>
        </w:rPr>
        <w:t>Rev</w:t>
      </w:r>
      <w:proofErr w:type="spellEnd"/>
      <w:r w:rsidRPr="007F0D4D">
        <w:rPr>
          <w:b/>
          <w:bCs/>
          <w:szCs w:val="24"/>
        </w:rPr>
        <w:t xml:space="preserve"> </w:t>
      </w:r>
      <w:proofErr w:type="spellStart"/>
      <w:r w:rsidRPr="007F0D4D">
        <w:rPr>
          <w:b/>
          <w:bCs/>
          <w:szCs w:val="24"/>
        </w:rPr>
        <w:t>Bras</w:t>
      </w:r>
      <w:proofErr w:type="spellEnd"/>
      <w:r w:rsidRPr="007F0D4D">
        <w:rPr>
          <w:b/>
          <w:bCs/>
          <w:szCs w:val="24"/>
        </w:rPr>
        <w:t xml:space="preserve"> Med </w:t>
      </w:r>
      <w:proofErr w:type="spellStart"/>
      <w:r w:rsidRPr="007F0D4D">
        <w:rPr>
          <w:b/>
          <w:bCs/>
          <w:szCs w:val="24"/>
        </w:rPr>
        <w:t>Fam</w:t>
      </w:r>
      <w:proofErr w:type="spellEnd"/>
      <w:r w:rsidRPr="007F0D4D">
        <w:rPr>
          <w:b/>
          <w:bCs/>
          <w:szCs w:val="24"/>
        </w:rPr>
        <w:t xml:space="preserve"> Comunidade</w:t>
      </w:r>
      <w:r w:rsidRPr="007F0D4D">
        <w:rPr>
          <w:szCs w:val="24"/>
        </w:rPr>
        <w:t>, v. 12 n. 39 p. 1-11, 2018.</w:t>
      </w:r>
    </w:p>
    <w:p w14:paraId="52181D14" w14:textId="77777777" w:rsidR="007F0D4D" w:rsidRPr="007F0D4D" w:rsidRDefault="007F0D4D" w:rsidP="007F0D4D">
      <w:pPr>
        <w:pStyle w:val="ABNT"/>
        <w:spacing w:after="0" w:line="240" w:lineRule="auto"/>
        <w:ind w:firstLine="0"/>
        <w:rPr>
          <w:szCs w:val="24"/>
        </w:rPr>
      </w:pPr>
    </w:p>
    <w:p w14:paraId="76C1B748" w14:textId="022069D4" w:rsidR="007F0D4D" w:rsidRPr="00F205BD" w:rsidRDefault="007F0D4D" w:rsidP="007F0D4D">
      <w:pPr>
        <w:pStyle w:val="ABNT"/>
        <w:spacing w:after="0" w:line="240" w:lineRule="auto"/>
        <w:ind w:firstLine="0"/>
        <w:rPr>
          <w:szCs w:val="24"/>
        </w:rPr>
      </w:pPr>
      <w:r w:rsidRPr="007F0D4D">
        <w:rPr>
          <w:szCs w:val="24"/>
        </w:rPr>
        <w:t xml:space="preserve">NANDA. North American </w:t>
      </w:r>
      <w:proofErr w:type="spellStart"/>
      <w:r w:rsidRPr="007F0D4D">
        <w:rPr>
          <w:szCs w:val="24"/>
        </w:rPr>
        <w:t>Nursing</w:t>
      </w:r>
      <w:proofErr w:type="spellEnd"/>
      <w:r w:rsidRPr="007F0D4D">
        <w:rPr>
          <w:szCs w:val="24"/>
        </w:rPr>
        <w:t xml:space="preserve"> </w:t>
      </w:r>
      <w:proofErr w:type="spellStart"/>
      <w:r w:rsidRPr="007F0D4D">
        <w:rPr>
          <w:szCs w:val="24"/>
        </w:rPr>
        <w:t>Diagnosis</w:t>
      </w:r>
      <w:proofErr w:type="spellEnd"/>
      <w:r w:rsidRPr="007F0D4D">
        <w:rPr>
          <w:szCs w:val="24"/>
        </w:rPr>
        <w:t xml:space="preserve"> </w:t>
      </w:r>
      <w:proofErr w:type="spellStart"/>
      <w:r w:rsidRPr="007F0D4D">
        <w:rPr>
          <w:szCs w:val="24"/>
        </w:rPr>
        <w:t>Association</w:t>
      </w:r>
      <w:proofErr w:type="spellEnd"/>
      <w:r w:rsidRPr="007F0D4D">
        <w:rPr>
          <w:szCs w:val="24"/>
        </w:rPr>
        <w:t xml:space="preserve">. </w:t>
      </w:r>
      <w:r w:rsidRPr="007F0D4D">
        <w:rPr>
          <w:b/>
          <w:bCs/>
          <w:szCs w:val="24"/>
        </w:rPr>
        <w:t>Diagnósticos de enfermagem da NANDA:</w:t>
      </w:r>
      <w:r w:rsidRPr="007F0D4D">
        <w:rPr>
          <w:szCs w:val="24"/>
        </w:rPr>
        <w:t xml:space="preserve"> definições e classificação 2018-2020. </w:t>
      </w:r>
      <w:proofErr w:type="spellStart"/>
      <w:r w:rsidRPr="007F0D4D">
        <w:rPr>
          <w:szCs w:val="24"/>
        </w:rPr>
        <w:t>International</w:t>
      </w:r>
      <w:proofErr w:type="spellEnd"/>
      <w:r w:rsidRPr="007F0D4D">
        <w:rPr>
          <w:szCs w:val="24"/>
        </w:rPr>
        <w:t>; trad. Regina Machado Garcez. Porto Alegre: Artmed, 2018.</w:t>
      </w:r>
    </w:p>
    <w:p w14:paraId="30888A29" w14:textId="77777777" w:rsidR="007F0D4D" w:rsidRPr="007F0D4D" w:rsidRDefault="007F0D4D" w:rsidP="007F0D4D">
      <w:pPr>
        <w:pStyle w:val="ABNT"/>
        <w:spacing w:after="0" w:line="240" w:lineRule="auto"/>
        <w:ind w:firstLine="0"/>
        <w:rPr>
          <w:szCs w:val="24"/>
        </w:rPr>
      </w:pPr>
    </w:p>
    <w:p w14:paraId="51CF5EFB" w14:textId="2850473A" w:rsidR="007F0D4D" w:rsidRPr="00F205BD" w:rsidRDefault="007F0D4D" w:rsidP="007F0D4D">
      <w:pPr>
        <w:pStyle w:val="ABNT"/>
        <w:spacing w:after="0" w:line="240" w:lineRule="auto"/>
        <w:ind w:firstLine="0"/>
        <w:rPr>
          <w:szCs w:val="24"/>
        </w:rPr>
      </w:pPr>
      <w:r w:rsidRPr="00F205BD">
        <w:rPr>
          <w:szCs w:val="24"/>
        </w:rPr>
        <w:t>WHO</w:t>
      </w:r>
      <w:r w:rsidRPr="00F205BD">
        <w:rPr>
          <w:szCs w:val="24"/>
        </w:rPr>
        <w:t xml:space="preserve">. </w:t>
      </w:r>
      <w:r w:rsidRPr="00F205BD">
        <w:rPr>
          <w:szCs w:val="24"/>
        </w:rPr>
        <w:t xml:space="preserve">World Health </w:t>
      </w:r>
      <w:proofErr w:type="spellStart"/>
      <w:r w:rsidRPr="00F205BD">
        <w:rPr>
          <w:szCs w:val="24"/>
        </w:rPr>
        <w:t>Organization</w:t>
      </w:r>
      <w:proofErr w:type="spellEnd"/>
      <w:r w:rsidRPr="00F205BD">
        <w:rPr>
          <w:szCs w:val="24"/>
        </w:rPr>
        <w:t xml:space="preserve">. </w:t>
      </w:r>
      <w:r w:rsidRPr="00F205BD">
        <w:rPr>
          <w:b/>
          <w:bCs/>
          <w:szCs w:val="24"/>
        </w:rPr>
        <w:t>Pneumonia</w:t>
      </w:r>
      <w:r w:rsidRPr="00F205BD">
        <w:rPr>
          <w:szCs w:val="24"/>
        </w:rPr>
        <w:t xml:space="preserve">. </w:t>
      </w:r>
      <w:r w:rsidRPr="00F205BD">
        <w:rPr>
          <w:i/>
          <w:iCs/>
          <w:szCs w:val="24"/>
        </w:rPr>
        <w:t>[s.l.:</w:t>
      </w:r>
      <w:proofErr w:type="spellStart"/>
      <w:r w:rsidRPr="00F205BD">
        <w:rPr>
          <w:i/>
          <w:iCs/>
          <w:szCs w:val="24"/>
        </w:rPr>
        <w:t>s.n</w:t>
      </w:r>
      <w:proofErr w:type="spellEnd"/>
      <w:r w:rsidRPr="00F205BD">
        <w:rPr>
          <w:i/>
          <w:iCs/>
          <w:szCs w:val="24"/>
        </w:rPr>
        <w:t>.],</w:t>
      </w:r>
      <w:r w:rsidRPr="00F205BD">
        <w:rPr>
          <w:szCs w:val="24"/>
        </w:rPr>
        <w:t xml:space="preserve"> 2021. Disponível em: https://www.who.int/news-room/fact-sheets/detail/pneumonia. Acesso em: 06 ago. de 2022.</w:t>
      </w:r>
    </w:p>
    <w:p w14:paraId="62C59DEB" w14:textId="4507BD04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54EB12C6" w14:textId="593C2B57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74579AA5" w14:textId="5FD49750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79BDBD23" w14:textId="7F0DE930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53B7D1D8" w14:textId="4DFA2B9A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11678E83" w14:textId="4CD2E9B7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525CFF2D" w14:textId="54B63830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6D967748" w14:textId="406AE9EF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609D5B80" w14:textId="0FCC2A00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2673F614" w14:textId="49B419F5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64408FEC" w14:textId="1BDE4686" w:rsidR="006E1A1B" w:rsidRDefault="006E1A1B" w:rsidP="002E6040">
      <w:pPr>
        <w:pStyle w:val="ABNT"/>
        <w:ind w:firstLine="0"/>
        <w:rPr>
          <w:sz w:val="20"/>
          <w:szCs w:val="20"/>
        </w:rPr>
      </w:pPr>
    </w:p>
    <w:p w14:paraId="1136CF33" w14:textId="7EB79A36" w:rsidR="006E1A1B" w:rsidRDefault="006E1A1B" w:rsidP="002E6040">
      <w:pPr>
        <w:pStyle w:val="ABNT"/>
        <w:ind w:firstLine="0"/>
        <w:rPr>
          <w:sz w:val="20"/>
          <w:szCs w:val="20"/>
        </w:rPr>
      </w:pPr>
    </w:p>
    <w:sectPr w:rsidR="006E1A1B" w:rsidSect="006E1A1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A257" w14:textId="77777777" w:rsidR="004E67A3" w:rsidRDefault="004E67A3">
      <w:pPr>
        <w:spacing w:after="0" w:line="240" w:lineRule="auto"/>
      </w:pPr>
      <w:r>
        <w:separator/>
      </w:r>
    </w:p>
  </w:endnote>
  <w:endnote w:type="continuationSeparator" w:id="0">
    <w:p w14:paraId="0AAE85A1" w14:textId="77777777" w:rsidR="004E67A3" w:rsidRDefault="004E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FF97" w14:textId="77777777" w:rsidR="006E1A1B" w:rsidRPr="00E25E3F" w:rsidRDefault="006E1A1B" w:rsidP="006E1A1B">
    <w:pPr>
      <w:pStyle w:val="ABNT"/>
      <w:ind w:firstLine="0"/>
      <w:jc w:val="left"/>
      <w:rPr>
        <w:sz w:val="20"/>
        <w:szCs w:val="20"/>
      </w:rPr>
    </w:pPr>
  </w:p>
  <w:p w14:paraId="21E83B4B" w14:textId="77777777" w:rsidR="006E1A1B" w:rsidRPr="00DE188E" w:rsidRDefault="006E1A1B" w:rsidP="006E1A1B">
    <w:pPr>
      <w:pStyle w:val="ABNT"/>
      <w:spacing w:after="0" w:line="240" w:lineRule="auto"/>
      <w:ind w:firstLine="0"/>
      <w:jc w:val="left"/>
      <w:rPr>
        <w:sz w:val="22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Graduação em Enfermagem, Universidade Estadual do Maranhão, Balsas - MA</w:t>
    </w:r>
    <w:r w:rsidRPr="00E25E3F">
      <w:rPr>
        <w:sz w:val="20"/>
        <w:szCs w:val="20"/>
      </w:rPr>
      <w:t>,</w:t>
    </w:r>
    <w:r w:rsidRPr="00DE188E">
      <w:rPr>
        <w:bCs/>
        <w:szCs w:val="24"/>
      </w:rPr>
      <w:t xml:space="preserve"> </w:t>
    </w:r>
    <w:r w:rsidRPr="00DE188E">
      <w:rPr>
        <w:bCs/>
        <w:sz w:val="20"/>
        <w:szCs w:val="20"/>
      </w:rPr>
      <w:t>geovanarachelfc</w:t>
    </w:r>
    <w:r w:rsidRPr="00DE188E">
      <w:rPr>
        <w:sz w:val="20"/>
        <w:szCs w:val="20"/>
      </w:rPr>
      <w:t>@gmail.com</w:t>
    </w:r>
    <w:r w:rsidRPr="00E25E3F">
      <w:rPr>
        <w:sz w:val="20"/>
        <w:szCs w:val="20"/>
      </w:rPr>
      <w:t>.</w:t>
    </w:r>
  </w:p>
  <w:p w14:paraId="65377466" w14:textId="77777777" w:rsidR="006E1A1B" w:rsidRPr="00E25E3F" w:rsidRDefault="006E1A1B" w:rsidP="006E1A1B">
    <w:pPr>
      <w:pStyle w:val="ABNT"/>
      <w:spacing w:after="0" w:line="240" w:lineRule="auto"/>
      <w:ind w:firstLine="0"/>
      <w:jc w:val="left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Graduação em Enfermagem, Universidade Estadual do Maranhão, Balsas - MA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aleanealvesrego@gmail.com</w:t>
    </w:r>
  </w:p>
  <w:p w14:paraId="1B796A30" w14:textId="77777777" w:rsidR="006E1A1B" w:rsidRPr="00E25E3F" w:rsidRDefault="006E1A1B" w:rsidP="006E1A1B">
    <w:pPr>
      <w:pStyle w:val="ABNT"/>
      <w:spacing w:after="0" w:line="240" w:lineRule="auto"/>
      <w:ind w:firstLine="0"/>
      <w:jc w:val="left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>
      <w:rPr>
        <w:sz w:val="20"/>
        <w:szCs w:val="20"/>
      </w:rPr>
      <w:t>Graduação em Enfermagem, Universidade Estadual do Maranhão, Balsas - MA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josielda.santos@outlook.com</w:t>
    </w: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EA94" w14:textId="77777777" w:rsidR="004E67A3" w:rsidRDefault="004E67A3">
      <w:pPr>
        <w:spacing w:after="0" w:line="240" w:lineRule="auto"/>
      </w:pPr>
      <w:r>
        <w:separator/>
      </w:r>
    </w:p>
  </w:footnote>
  <w:footnote w:type="continuationSeparator" w:id="0">
    <w:p w14:paraId="67C1BA9F" w14:textId="77777777" w:rsidR="004E67A3" w:rsidRDefault="004E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4E67A3"/>
    <w:rsid w:val="005328C0"/>
    <w:rsid w:val="006C2AE8"/>
    <w:rsid w:val="006E0623"/>
    <w:rsid w:val="006E1A1B"/>
    <w:rsid w:val="007103DB"/>
    <w:rsid w:val="00721B3B"/>
    <w:rsid w:val="0072640D"/>
    <w:rsid w:val="007F0D4D"/>
    <w:rsid w:val="0080069A"/>
    <w:rsid w:val="00853C4B"/>
    <w:rsid w:val="008B4ABD"/>
    <w:rsid w:val="0091445F"/>
    <w:rsid w:val="009E5368"/>
    <w:rsid w:val="00A05851"/>
    <w:rsid w:val="00A17922"/>
    <w:rsid w:val="00A62B76"/>
    <w:rsid w:val="00AA333B"/>
    <w:rsid w:val="00C143F6"/>
    <w:rsid w:val="00C54D28"/>
    <w:rsid w:val="00C876C4"/>
    <w:rsid w:val="00C973E9"/>
    <w:rsid w:val="00CA247D"/>
    <w:rsid w:val="00CB545C"/>
    <w:rsid w:val="00CC65FC"/>
    <w:rsid w:val="00CE28F8"/>
    <w:rsid w:val="00D048FA"/>
    <w:rsid w:val="00D12C74"/>
    <w:rsid w:val="00D23D91"/>
    <w:rsid w:val="00DB7084"/>
    <w:rsid w:val="00DE188E"/>
    <w:rsid w:val="00E25E3F"/>
    <w:rsid w:val="00EA272C"/>
    <w:rsid w:val="00F205BD"/>
    <w:rsid w:val="00F2280C"/>
    <w:rsid w:val="00F83ADD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jerds</cp:lastModifiedBy>
  <cp:revision>2</cp:revision>
  <cp:lastPrinted>2022-08-12T03:27:00Z</cp:lastPrinted>
  <dcterms:created xsi:type="dcterms:W3CDTF">2023-02-23T12:29:00Z</dcterms:created>
  <dcterms:modified xsi:type="dcterms:W3CDTF">2023-02-23T12:29:00Z</dcterms:modified>
</cp:coreProperties>
</file>