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472460A" w:rsidR="0013113D" w:rsidRPr="00947A93" w:rsidRDefault="00947A93">
      <w:pPr>
        <w:spacing w:before="240" w:after="240"/>
        <w:ind w:left="360"/>
        <w:rPr>
          <w:rFonts w:ascii="Times New Roman" w:hAnsi="Times New Roman" w:cs="Times New Roman"/>
          <w:sz w:val="24"/>
          <w:szCs w:val="24"/>
        </w:rPr>
      </w:pPr>
      <w:r w:rsidRPr="00947A93">
        <w:rPr>
          <w:rFonts w:ascii="Times New Roman" w:hAnsi="Times New Roman" w:cs="Times New Roman"/>
          <w:sz w:val="24"/>
          <w:szCs w:val="24"/>
        </w:rPr>
        <w:t xml:space="preserve">Desafios das Aulas Remotas no Curso de Medicina Durante a Pandemia de </w:t>
      </w:r>
      <w:proofErr w:type="spellStart"/>
      <w:r w:rsidRPr="00947A93">
        <w:rPr>
          <w:rFonts w:ascii="Times New Roman" w:hAnsi="Times New Roman" w:cs="Times New Roman"/>
          <w:sz w:val="24"/>
          <w:szCs w:val="24"/>
        </w:rPr>
        <w:t>Covid</w:t>
      </w:r>
      <w:proofErr w:type="spellEnd"/>
      <w:r w:rsidRPr="00947A93">
        <w:rPr>
          <w:rFonts w:ascii="Times New Roman" w:hAnsi="Times New Roman" w:cs="Times New Roman"/>
          <w:sz w:val="24"/>
          <w:szCs w:val="24"/>
        </w:rPr>
        <w:t xml:space="preserve"> 19</w:t>
      </w:r>
    </w:p>
    <w:p w14:paraId="2D191B9E" w14:textId="3A44062C" w:rsidR="007A5316" w:rsidRPr="007A5316" w:rsidRDefault="003B1A11" w:rsidP="007A5316">
      <w:pPr>
        <w:jc w:val="right"/>
        <w:rPr>
          <w:rFonts w:ascii="Times New Roman" w:eastAsia="Montserrat" w:hAnsi="Times New Roman" w:cs="Times New Roman"/>
          <w:sz w:val="24"/>
          <w:szCs w:val="24"/>
        </w:rPr>
      </w:pPr>
      <w:r>
        <w:rPr>
          <w:rFonts w:ascii="Times New Roman" w:eastAsia="Montserrat" w:hAnsi="Times New Roman" w:cs="Times New Roman"/>
          <w:sz w:val="24"/>
          <w:szCs w:val="24"/>
        </w:rPr>
        <w:t>Ana</w:t>
      </w:r>
      <w:r w:rsidR="007A5316" w:rsidRPr="007A5316">
        <w:rPr>
          <w:rFonts w:ascii="Times New Roman" w:eastAsia="Montserrat" w:hAnsi="Times New Roman" w:cs="Times New Roman"/>
          <w:sz w:val="24"/>
          <w:szCs w:val="24"/>
          <w:vertAlign w:val="superscript"/>
        </w:rPr>
        <w:t>1</w:t>
      </w:r>
    </w:p>
    <w:p w14:paraId="3745459B" w14:textId="5278E044" w:rsidR="007A5316" w:rsidRPr="007A5316" w:rsidRDefault="007A5316" w:rsidP="007A5316">
      <w:pPr>
        <w:jc w:val="right"/>
        <w:rPr>
          <w:rFonts w:ascii="Times New Roman" w:eastAsia="Montserrat" w:hAnsi="Times New Roman" w:cs="Times New Roman"/>
          <w:sz w:val="24"/>
          <w:szCs w:val="24"/>
        </w:rPr>
      </w:pPr>
      <w:r w:rsidRPr="007A5316">
        <w:rPr>
          <w:rFonts w:ascii="Times New Roman" w:eastAsia="Montserrat" w:hAnsi="Times New Roman" w:cs="Times New Roman"/>
          <w:sz w:val="24"/>
          <w:szCs w:val="24"/>
        </w:rPr>
        <w:t>Dulce</w:t>
      </w:r>
      <w:r w:rsidRPr="007A5316">
        <w:rPr>
          <w:rFonts w:ascii="Times New Roman" w:eastAsia="Montserrat" w:hAnsi="Times New Roman" w:cs="Times New Roman"/>
          <w:sz w:val="24"/>
          <w:szCs w:val="24"/>
          <w:vertAlign w:val="superscript"/>
        </w:rPr>
        <w:t>1</w:t>
      </w:r>
    </w:p>
    <w:p w14:paraId="778C108A" w14:textId="01A5A203" w:rsidR="007A5316" w:rsidRPr="007A5316" w:rsidRDefault="007A5316" w:rsidP="007A5316">
      <w:pPr>
        <w:jc w:val="right"/>
        <w:rPr>
          <w:rFonts w:ascii="Times New Roman" w:eastAsia="Montserrat" w:hAnsi="Times New Roman" w:cs="Times New Roman"/>
          <w:sz w:val="24"/>
          <w:szCs w:val="24"/>
        </w:rPr>
      </w:pPr>
      <w:r w:rsidRPr="007A5316">
        <w:rPr>
          <w:rFonts w:ascii="Times New Roman" w:eastAsia="Montserrat" w:hAnsi="Times New Roman" w:cs="Times New Roman"/>
          <w:sz w:val="24"/>
          <w:szCs w:val="24"/>
        </w:rPr>
        <w:t>Larissa</w:t>
      </w:r>
      <w:r w:rsidRPr="007A5316">
        <w:rPr>
          <w:rFonts w:ascii="Times New Roman" w:eastAsia="Montserrat" w:hAnsi="Times New Roman" w:cs="Times New Roman"/>
          <w:sz w:val="24"/>
          <w:szCs w:val="24"/>
          <w:vertAlign w:val="superscript"/>
        </w:rPr>
        <w:t>1</w:t>
      </w:r>
    </w:p>
    <w:p w14:paraId="5363780A" w14:textId="77777777" w:rsidR="007A5316" w:rsidRPr="007A5316" w:rsidRDefault="007A5316" w:rsidP="007A5316">
      <w:pPr>
        <w:jc w:val="right"/>
        <w:rPr>
          <w:rFonts w:ascii="Times New Roman" w:eastAsia="Montserrat" w:hAnsi="Times New Roman" w:cs="Times New Roman"/>
          <w:sz w:val="24"/>
          <w:szCs w:val="24"/>
        </w:rPr>
      </w:pPr>
      <w:r w:rsidRPr="007A5316">
        <w:rPr>
          <w:rFonts w:ascii="Times New Roman" w:eastAsia="Montserrat" w:hAnsi="Times New Roman" w:cs="Times New Roman"/>
          <w:sz w:val="24"/>
          <w:szCs w:val="24"/>
        </w:rPr>
        <w:t>Natália</w:t>
      </w:r>
      <w:r w:rsidRPr="007A5316">
        <w:rPr>
          <w:rFonts w:ascii="Times New Roman" w:eastAsia="Montserrat" w:hAnsi="Times New Roman" w:cs="Times New Roman"/>
          <w:sz w:val="24"/>
          <w:szCs w:val="24"/>
          <w:vertAlign w:val="superscript"/>
        </w:rPr>
        <w:t>1</w:t>
      </w:r>
    </w:p>
    <w:p w14:paraId="0000000F" w14:textId="2A0105DB" w:rsidR="0013113D" w:rsidRDefault="007A5316" w:rsidP="007A5316">
      <w:pPr>
        <w:jc w:val="right"/>
        <w:rPr>
          <w:rFonts w:ascii="Times New Roman" w:eastAsia="Montserrat" w:hAnsi="Times New Roman" w:cs="Times New Roman"/>
          <w:sz w:val="24"/>
          <w:szCs w:val="24"/>
        </w:rPr>
      </w:pPr>
      <w:r w:rsidRPr="007A5316">
        <w:rPr>
          <w:rFonts w:ascii="Times New Roman" w:eastAsia="Montserrat" w:hAnsi="Times New Roman" w:cs="Times New Roman"/>
          <w:sz w:val="24"/>
          <w:szCs w:val="24"/>
        </w:rPr>
        <w:t>Amanda de Oliveira Bernardino</w:t>
      </w:r>
      <w:r w:rsidRPr="007A5316">
        <w:rPr>
          <w:rFonts w:ascii="Times New Roman" w:eastAsia="Montserrat" w:hAnsi="Times New Roman" w:cs="Times New Roman"/>
          <w:sz w:val="24"/>
          <w:szCs w:val="24"/>
          <w:vertAlign w:val="superscript"/>
        </w:rPr>
        <w:t>2</w:t>
      </w:r>
    </w:p>
    <w:p w14:paraId="044A5D75" w14:textId="77777777" w:rsidR="007A5316" w:rsidRPr="00947A93" w:rsidRDefault="007A5316" w:rsidP="007A5316">
      <w:pPr>
        <w:jc w:val="right"/>
        <w:rPr>
          <w:rFonts w:ascii="Times New Roman" w:eastAsia="Montserrat" w:hAnsi="Times New Roman" w:cs="Times New Roman"/>
          <w:sz w:val="24"/>
          <w:szCs w:val="24"/>
          <w:highlight w:val="white"/>
        </w:rPr>
      </w:pPr>
    </w:p>
    <w:p w14:paraId="5619B12B" w14:textId="7994550F" w:rsidR="00947A93" w:rsidRPr="007A5316" w:rsidRDefault="007A5316" w:rsidP="00947A93">
      <w:pPr>
        <w:jc w:val="both"/>
        <w:rPr>
          <w:rFonts w:ascii="Times New Roman" w:hAnsi="Times New Roman" w:cs="Times New Roman"/>
          <w:sz w:val="24"/>
          <w:szCs w:val="24"/>
          <w:highlight w:val="white"/>
        </w:rPr>
      </w:pPr>
      <w:r w:rsidRPr="00947A93">
        <w:rPr>
          <w:rFonts w:ascii="Times New Roman" w:hAnsi="Times New Roman" w:cs="Times New Roman"/>
          <w:b/>
          <w:sz w:val="24"/>
          <w:szCs w:val="24"/>
          <w:highlight w:val="white"/>
        </w:rPr>
        <w:t>Introdução</w:t>
      </w:r>
      <w:r w:rsidRPr="00947A93">
        <w:rPr>
          <w:rFonts w:ascii="Times New Roman" w:hAnsi="Times New Roman" w:cs="Times New Roman"/>
          <w:sz w:val="24"/>
          <w:szCs w:val="24"/>
          <w:highlight w:val="white"/>
        </w:rPr>
        <w:t>: Aulas remotas estão relacionadas com o ensino virtual em tempo real ou aulas gravadas que sejam disponibilizadas no mesmo dia e horário habitual que seriam em aula presencial. Desde março de 2020, devido a pandemia do COVID-19, as instituições de ensino precisaram se ajustar à nova realidade vigente a partir do cancelamento das aulas presenciais, pois estas de forma diretamente perpetuavam aglomeração de pessoas, o que acabava por propiciar a disseminação do vírus. Para amenizar os prejuízos na educação, o Ministério da Educação (MEC) autorizou por meios de portarias, a utilização de plataformas virtuais como uma nova ferramenta de en</w:t>
      </w:r>
      <w:r w:rsidR="009909D6">
        <w:rPr>
          <w:rFonts w:ascii="Times New Roman" w:hAnsi="Times New Roman" w:cs="Times New Roman"/>
          <w:sz w:val="24"/>
          <w:szCs w:val="24"/>
          <w:highlight w:val="white"/>
        </w:rPr>
        <w:t xml:space="preserve">sino a partir do ensino remoto, sendo assim, o objetivo desse trabalho é </w:t>
      </w:r>
      <w:r w:rsidRPr="00947A93">
        <w:rPr>
          <w:rFonts w:ascii="Times New Roman" w:hAnsi="Times New Roman" w:cs="Times New Roman"/>
          <w:sz w:val="24"/>
          <w:szCs w:val="24"/>
          <w:highlight w:val="white"/>
        </w:rPr>
        <w:t xml:space="preserve">Relatar os desafios das aulas remotas no curso de medicina durante a pandemia de </w:t>
      </w:r>
      <w:proofErr w:type="spellStart"/>
      <w:r w:rsidRPr="00947A93">
        <w:rPr>
          <w:rFonts w:ascii="Times New Roman" w:hAnsi="Times New Roman" w:cs="Times New Roman"/>
          <w:sz w:val="24"/>
          <w:szCs w:val="24"/>
          <w:highlight w:val="white"/>
        </w:rPr>
        <w:t>covid</w:t>
      </w:r>
      <w:proofErr w:type="spellEnd"/>
      <w:r w:rsidRPr="00947A93">
        <w:rPr>
          <w:rFonts w:ascii="Times New Roman" w:hAnsi="Times New Roman" w:cs="Times New Roman"/>
          <w:sz w:val="24"/>
          <w:szCs w:val="24"/>
          <w:highlight w:val="white"/>
        </w:rPr>
        <w:t xml:space="preserve"> 19. </w:t>
      </w:r>
      <w:r w:rsidRPr="00947A93">
        <w:rPr>
          <w:rFonts w:ascii="Times New Roman" w:hAnsi="Times New Roman" w:cs="Times New Roman"/>
          <w:b/>
          <w:sz w:val="24"/>
          <w:szCs w:val="24"/>
          <w:highlight w:val="white"/>
        </w:rPr>
        <w:t>Relato de experiência</w:t>
      </w:r>
      <w:r w:rsidRPr="00947A93">
        <w:rPr>
          <w:rFonts w:ascii="Times New Roman" w:hAnsi="Times New Roman" w:cs="Times New Roman"/>
          <w:sz w:val="24"/>
          <w:szCs w:val="24"/>
          <w:highlight w:val="white"/>
        </w:rPr>
        <w:t xml:space="preserve">: As aulas remotas acontecem no mesmo horário que ocorreriam aulas presenciais, o programa utilizado é o </w:t>
      </w:r>
      <w:proofErr w:type="spellStart"/>
      <w:r w:rsidRPr="00947A93">
        <w:rPr>
          <w:rFonts w:ascii="Times New Roman" w:hAnsi="Times New Roman" w:cs="Times New Roman"/>
          <w:sz w:val="24"/>
          <w:szCs w:val="24"/>
          <w:highlight w:val="white"/>
        </w:rPr>
        <w:t>Classroom</w:t>
      </w:r>
      <w:proofErr w:type="spellEnd"/>
      <w:r w:rsidRPr="00947A93">
        <w:rPr>
          <w:rFonts w:ascii="Times New Roman" w:hAnsi="Times New Roman" w:cs="Times New Roman"/>
          <w:sz w:val="24"/>
          <w:szCs w:val="24"/>
          <w:highlight w:val="white"/>
        </w:rPr>
        <w:t xml:space="preserve"> e através dele são disponibilizados links que por meio da plataforma do Google </w:t>
      </w:r>
      <w:proofErr w:type="spellStart"/>
      <w:r w:rsidRPr="00947A93">
        <w:rPr>
          <w:rFonts w:ascii="Times New Roman" w:hAnsi="Times New Roman" w:cs="Times New Roman"/>
          <w:sz w:val="24"/>
          <w:szCs w:val="24"/>
          <w:highlight w:val="white"/>
        </w:rPr>
        <w:t>Meet</w:t>
      </w:r>
      <w:proofErr w:type="spellEnd"/>
      <w:r w:rsidRPr="00947A93">
        <w:rPr>
          <w:rFonts w:ascii="Times New Roman" w:hAnsi="Times New Roman" w:cs="Times New Roman"/>
          <w:sz w:val="24"/>
          <w:szCs w:val="24"/>
          <w:highlight w:val="white"/>
        </w:rPr>
        <w:t xml:space="preserve"> transmitem as aulas em tempo real ou gravadas, além disso, se tem a disponibilidade de algumas atividades que são elaboradas através dos Formulários Google. A interação aluno-professor ocorre durante as aulas ao vivo e pelo fórum da plataforma. Cada disciplina possui uma estratégia de abordar sua avaliação, seja por intermédio de atividades pelo Formulários Google, pela elaboração de mapas mentais ou através de produções textuais, nas quais um tema já estudado ao decorrer do módulo é sorteado e a partir dele, produzimos uma dissertação abordando todos os pontos discutido durante o semestre. Durante as aulas remotas encontramos alguns desafios, como dificuldades no processo de interação aluno-professor; falhas técnicas; não acessibilidades virtual de todos, pois mesmo sendo disponibilizado meios de acesso, infelizmente nem todos os alunos possuíam internet de qualidade para acompanhar as aulas; dificuldades de conciliar as atividades acadêmicas e demais atividades simultaneamente, como domésticas e trabalhistas; déficit no ensino, uma vez que nossa faculdade utiliza-se do método PBL de ensino e ele requer dinamicidade e atividades práticas frequentes, além disso houve também a não adequação de alguns professores às plataformas utilizadas. </w:t>
      </w:r>
      <w:r w:rsidRPr="00947A93">
        <w:rPr>
          <w:rFonts w:ascii="Times New Roman" w:hAnsi="Times New Roman" w:cs="Times New Roman"/>
          <w:b/>
          <w:sz w:val="24"/>
          <w:szCs w:val="24"/>
          <w:highlight w:val="white"/>
        </w:rPr>
        <w:t>Conclusões</w:t>
      </w:r>
      <w:r w:rsidRPr="00947A93">
        <w:rPr>
          <w:rFonts w:ascii="Times New Roman" w:hAnsi="Times New Roman" w:cs="Times New Roman"/>
          <w:sz w:val="24"/>
          <w:szCs w:val="24"/>
          <w:highlight w:val="white"/>
        </w:rPr>
        <w:t xml:space="preserve">: Apesar dos esforços dos estudantes e dos professores, os desafios citados anteriormente afetaram de forma direta no aprendizado dos alunos durante esse período atípico, entretanto a oportunidade de continuar o curso associado ao empenho dos docentes auxiliou para que não ocorresse uma estagnação do processo de aprendizagem. </w:t>
      </w:r>
    </w:p>
    <w:p w14:paraId="511786D4" w14:textId="77777777" w:rsidR="007A5316" w:rsidRDefault="00947A93" w:rsidP="007A5316">
      <w:pPr>
        <w:spacing w:line="240" w:lineRule="auto"/>
        <w:jc w:val="both"/>
        <w:rPr>
          <w:rFonts w:ascii="Times New Roman" w:eastAsia="Montserrat" w:hAnsi="Times New Roman" w:cs="Times New Roman"/>
          <w:b/>
          <w:sz w:val="24"/>
          <w:szCs w:val="24"/>
        </w:rPr>
      </w:pPr>
      <w:r w:rsidRPr="00947A93">
        <w:rPr>
          <w:rFonts w:ascii="Times New Roman" w:eastAsia="Montserrat" w:hAnsi="Times New Roman" w:cs="Times New Roman"/>
          <w:b/>
          <w:sz w:val="24"/>
          <w:szCs w:val="24"/>
          <w:highlight w:val="white"/>
        </w:rPr>
        <w:t xml:space="preserve">Descritores: </w:t>
      </w:r>
      <w:r w:rsidRPr="00947A93">
        <w:rPr>
          <w:rFonts w:ascii="Times New Roman" w:eastAsia="Montserrat" w:hAnsi="Times New Roman" w:cs="Times New Roman"/>
          <w:sz w:val="24"/>
          <w:szCs w:val="24"/>
          <w:highlight w:val="white"/>
        </w:rPr>
        <w:t>Educação a Distância; Estudantes de Medicina;</w:t>
      </w:r>
      <w:r w:rsidR="007A5316" w:rsidRPr="007A5316">
        <w:t xml:space="preserve"> </w:t>
      </w:r>
      <w:r w:rsidR="007A5316">
        <w:rPr>
          <w:rFonts w:ascii="Times New Roman" w:eastAsia="Montserrat" w:hAnsi="Times New Roman" w:cs="Times New Roman"/>
          <w:sz w:val="24"/>
          <w:szCs w:val="24"/>
        </w:rPr>
        <w:t xml:space="preserve">Infecções por </w:t>
      </w:r>
      <w:proofErr w:type="spellStart"/>
      <w:r w:rsidR="007A5316">
        <w:rPr>
          <w:rFonts w:ascii="Times New Roman" w:eastAsia="Montserrat" w:hAnsi="Times New Roman" w:cs="Times New Roman"/>
          <w:sz w:val="24"/>
          <w:szCs w:val="24"/>
        </w:rPr>
        <w:t>Coronaví</w:t>
      </w:r>
      <w:r w:rsidR="007A5316" w:rsidRPr="007A5316">
        <w:rPr>
          <w:rFonts w:ascii="Times New Roman" w:eastAsia="Montserrat" w:hAnsi="Times New Roman" w:cs="Times New Roman"/>
          <w:sz w:val="24"/>
          <w:szCs w:val="24"/>
        </w:rPr>
        <w:t>rus</w:t>
      </w:r>
      <w:proofErr w:type="spellEnd"/>
      <w:r w:rsidRPr="00947A93">
        <w:rPr>
          <w:rFonts w:ascii="Times New Roman" w:eastAsia="Montserrat" w:hAnsi="Times New Roman" w:cs="Times New Roman"/>
          <w:sz w:val="24"/>
          <w:szCs w:val="24"/>
          <w:highlight w:val="white"/>
        </w:rPr>
        <w:t>; Pandemias.</w:t>
      </w:r>
      <w:bookmarkStart w:id="0" w:name="_GoBack"/>
      <w:bookmarkEnd w:id="0"/>
    </w:p>
    <w:p w14:paraId="2851F135" w14:textId="0E9C60A4" w:rsidR="007A5316" w:rsidRPr="007A5316" w:rsidRDefault="007A5316" w:rsidP="007A5316">
      <w:pPr>
        <w:spacing w:line="240" w:lineRule="auto"/>
        <w:jc w:val="both"/>
        <w:rPr>
          <w:rFonts w:ascii="Times New Roman" w:eastAsia="Montserrat" w:hAnsi="Times New Roman" w:cs="Times New Roman"/>
          <w:b/>
          <w:sz w:val="24"/>
          <w:szCs w:val="24"/>
          <w:highlight w:val="white"/>
        </w:rPr>
      </w:pPr>
      <w:r w:rsidRPr="007A5316">
        <w:rPr>
          <w:rFonts w:ascii="Times New Roman" w:eastAsia="Montserrat" w:hAnsi="Times New Roman" w:cs="Times New Roman"/>
          <w:sz w:val="24"/>
          <w:szCs w:val="24"/>
        </w:rPr>
        <w:t>_____________________________________________________</w:t>
      </w:r>
      <w:r>
        <w:rPr>
          <w:rFonts w:ascii="Times New Roman" w:eastAsia="Montserrat" w:hAnsi="Times New Roman" w:cs="Times New Roman"/>
          <w:sz w:val="24"/>
          <w:szCs w:val="24"/>
        </w:rPr>
        <w:t>________</w:t>
      </w:r>
      <w:r w:rsidRPr="007A5316">
        <w:rPr>
          <w:rFonts w:ascii="Times New Roman" w:eastAsia="Montserrat" w:hAnsi="Times New Roman" w:cs="Times New Roman"/>
          <w:sz w:val="24"/>
          <w:szCs w:val="24"/>
        </w:rPr>
        <w:t>___________</w:t>
      </w:r>
    </w:p>
    <w:p w14:paraId="6A9F4D9A" w14:textId="3E798969" w:rsidR="007A5316" w:rsidRPr="007A5316" w:rsidRDefault="007A5316" w:rsidP="007A5316">
      <w:pPr>
        <w:jc w:val="both"/>
        <w:rPr>
          <w:rFonts w:ascii="Times New Roman" w:eastAsia="Montserrat" w:hAnsi="Times New Roman" w:cs="Times New Roman"/>
          <w:sz w:val="24"/>
          <w:szCs w:val="24"/>
        </w:rPr>
      </w:pPr>
      <w:r>
        <w:rPr>
          <w:rFonts w:ascii="Times New Roman" w:eastAsia="Montserrat" w:hAnsi="Times New Roman" w:cs="Times New Roman"/>
          <w:sz w:val="24"/>
          <w:szCs w:val="24"/>
          <w:vertAlign w:val="superscript"/>
        </w:rPr>
        <w:t>1</w:t>
      </w:r>
      <w:r w:rsidRPr="007A5316">
        <w:rPr>
          <w:rFonts w:ascii="Times New Roman" w:eastAsia="Montserrat" w:hAnsi="Times New Roman" w:cs="Times New Roman"/>
          <w:sz w:val="24"/>
          <w:szCs w:val="24"/>
        </w:rPr>
        <w:t xml:space="preserve"> Acadêmicas de Medicina. Faculdade Tiradentes</w:t>
      </w:r>
    </w:p>
    <w:p w14:paraId="00000011" w14:textId="2DCEEF0D" w:rsidR="0013113D" w:rsidRPr="00947A93" w:rsidRDefault="007A5316" w:rsidP="007A5316">
      <w:pPr>
        <w:jc w:val="both"/>
        <w:rPr>
          <w:rFonts w:ascii="Times New Roman" w:eastAsia="Montserrat" w:hAnsi="Times New Roman" w:cs="Times New Roman"/>
          <w:sz w:val="24"/>
          <w:szCs w:val="24"/>
          <w:highlight w:val="white"/>
        </w:rPr>
      </w:pPr>
      <w:r>
        <w:rPr>
          <w:rFonts w:ascii="Times New Roman" w:eastAsia="Montserrat" w:hAnsi="Times New Roman" w:cs="Times New Roman"/>
          <w:sz w:val="24"/>
          <w:szCs w:val="24"/>
          <w:vertAlign w:val="superscript"/>
        </w:rPr>
        <w:t>2</w:t>
      </w:r>
      <w:r w:rsidRPr="007A5316">
        <w:rPr>
          <w:rFonts w:ascii="Times New Roman" w:eastAsia="Montserrat" w:hAnsi="Times New Roman" w:cs="Times New Roman"/>
          <w:sz w:val="24"/>
          <w:szCs w:val="24"/>
        </w:rPr>
        <w:t xml:space="preserve"> Mestre em Enfermagem. Universidade Federal de Pernambuco</w:t>
      </w:r>
    </w:p>
    <w:sectPr w:rsidR="0013113D" w:rsidRPr="00947A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3D"/>
    <w:rsid w:val="0013113D"/>
    <w:rsid w:val="003B1A11"/>
    <w:rsid w:val="007A5316"/>
    <w:rsid w:val="00947A93"/>
    <w:rsid w:val="00990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Claudia</cp:lastModifiedBy>
  <cp:revision>2</cp:revision>
  <dcterms:created xsi:type="dcterms:W3CDTF">2020-09-16T00:02:00Z</dcterms:created>
  <dcterms:modified xsi:type="dcterms:W3CDTF">2020-09-16T00:02:00Z</dcterms:modified>
</cp:coreProperties>
</file>