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86BBAA" w14:textId="77777777" w:rsidR="00F02EEC" w:rsidRPr="005510E0" w:rsidRDefault="00000000">
      <w:pPr>
        <w:spacing w:line="360" w:lineRule="auto"/>
        <w:jc w:val="center"/>
        <w:rPr>
          <w:rFonts w:ascii="Arial" w:hAnsi="Arial" w:cs="Arial"/>
          <w:b/>
          <w:bCs/>
          <w:sz w:val="28"/>
          <w:szCs w:val="28"/>
        </w:rPr>
      </w:pPr>
      <w:r w:rsidRPr="005510E0">
        <w:rPr>
          <w:rFonts w:ascii="Arial" w:hAnsi="Arial" w:cs="Arial"/>
          <w:b/>
          <w:bCs/>
          <w:sz w:val="28"/>
          <w:szCs w:val="28"/>
        </w:rPr>
        <w:t>PROPOSTA DE UTILIZAR O BREU BRANCO NA CONFECÇÃO DE SACOLAS BIODEGRADÁVEIS – BREBIO</w:t>
      </w:r>
    </w:p>
    <w:p w14:paraId="2D3594F6" w14:textId="77777777" w:rsidR="00F02EEC" w:rsidRDefault="00000000">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Fábio Gomes da Silva / Professor – CETI-José de Araújo Rodrigues – fabiogomes.m12@gmail.com </w:t>
      </w:r>
    </w:p>
    <w:p w14:paraId="7BA05CEF" w14:textId="04138213" w:rsidR="00F02EEC" w:rsidRDefault="00000000">
      <w:pPr>
        <w:spacing w:after="0" w:line="240" w:lineRule="auto"/>
        <w:jc w:val="right"/>
        <w:rPr>
          <w:rFonts w:ascii="Arial" w:hAnsi="Arial" w:cs="Arial"/>
          <w:b/>
          <w:bCs/>
          <w:color w:val="002F3C"/>
          <w:sz w:val="20"/>
          <w:szCs w:val="20"/>
        </w:rPr>
      </w:pPr>
      <w:r>
        <w:rPr>
          <w:rFonts w:ascii="Arial" w:hAnsi="Arial" w:cs="Arial"/>
          <w:b/>
          <w:bCs/>
          <w:color w:val="002F3C"/>
          <w:sz w:val="20"/>
          <w:szCs w:val="20"/>
          <w:lang w:val="en-US"/>
        </w:rPr>
        <w:t>Mirela Isabel Mady da Cruz</w:t>
      </w:r>
      <w:r>
        <w:rPr>
          <w:rFonts w:ascii="Arial" w:hAnsi="Arial" w:cs="Arial"/>
          <w:b/>
          <w:bCs/>
          <w:color w:val="002F3C"/>
          <w:sz w:val="20"/>
          <w:szCs w:val="20"/>
        </w:rPr>
        <w:t xml:space="preserve">– </w:t>
      </w:r>
      <w:r>
        <w:rPr>
          <w:rFonts w:ascii="Arial" w:hAnsi="Arial" w:cs="Arial"/>
          <w:b/>
          <w:bCs/>
          <w:color w:val="002F3C"/>
          <w:sz w:val="20"/>
          <w:szCs w:val="20"/>
          <w:lang w:val="en-US"/>
        </w:rPr>
        <w:t>Escola Estadua</w:t>
      </w:r>
      <w:r>
        <w:rPr>
          <w:rFonts w:ascii="Arial" w:hAnsi="Arial" w:cs="Arial"/>
          <w:b/>
          <w:bCs/>
          <w:color w:val="002F3C"/>
          <w:sz w:val="20"/>
          <w:szCs w:val="20"/>
        </w:rPr>
        <w:t xml:space="preserve">l </w:t>
      </w:r>
      <w:r>
        <w:rPr>
          <w:rFonts w:ascii="Arial" w:hAnsi="Arial" w:cs="Arial"/>
          <w:b/>
          <w:bCs/>
          <w:color w:val="002F3C"/>
          <w:sz w:val="20"/>
          <w:szCs w:val="20"/>
          <w:lang w:val="en-US"/>
        </w:rPr>
        <w:t>Getúlio Vargas</w:t>
      </w:r>
      <w:r>
        <w:rPr>
          <w:rFonts w:ascii="Arial" w:hAnsi="Arial" w:cs="Arial"/>
          <w:b/>
          <w:bCs/>
          <w:color w:val="002F3C"/>
          <w:sz w:val="20"/>
          <w:szCs w:val="20"/>
        </w:rPr>
        <w:t xml:space="preserve">– </w:t>
      </w:r>
      <w:r>
        <w:rPr>
          <w:rFonts w:ascii="Arial" w:hAnsi="Arial" w:cs="Arial"/>
          <w:b/>
          <w:bCs/>
          <w:color w:val="002F3C"/>
          <w:sz w:val="20"/>
          <w:szCs w:val="20"/>
          <w:lang w:val="en-US"/>
        </w:rPr>
        <w:t>3</w:t>
      </w:r>
      <w:r>
        <w:rPr>
          <w:rFonts w:ascii="Arial" w:hAnsi="Arial" w:cs="Arial"/>
          <w:b/>
          <w:bCs/>
          <w:color w:val="002F3C"/>
          <w:sz w:val="20"/>
          <w:szCs w:val="20"/>
        </w:rPr>
        <w:t>°</w:t>
      </w:r>
      <w:r>
        <w:rPr>
          <w:rFonts w:ascii="Arial" w:hAnsi="Arial" w:cs="Arial"/>
          <w:b/>
          <w:bCs/>
          <w:color w:val="002F3C"/>
          <w:sz w:val="20"/>
          <w:szCs w:val="20"/>
          <w:lang w:val="en-US"/>
        </w:rPr>
        <w:t>ano</w:t>
      </w:r>
      <w:r w:rsidR="005510E0">
        <w:rPr>
          <w:rFonts w:ascii="Arial" w:hAnsi="Arial" w:cs="Arial"/>
          <w:b/>
          <w:bCs/>
          <w:color w:val="002F3C"/>
          <w:sz w:val="20"/>
          <w:szCs w:val="20"/>
          <w:lang w:val="en-US"/>
        </w:rPr>
        <w:t xml:space="preserve"> do Ensino Médio </w:t>
      </w:r>
    </w:p>
    <w:p w14:paraId="521A262C" w14:textId="2B4DDD6A" w:rsidR="00F02EEC" w:rsidRDefault="00000000">
      <w:pPr>
        <w:spacing w:after="0" w:line="240" w:lineRule="auto"/>
        <w:jc w:val="right"/>
        <w:rPr>
          <w:rFonts w:ascii="Arial" w:hAnsi="Arial" w:cs="Arial"/>
          <w:b/>
          <w:bCs/>
          <w:color w:val="002F3C"/>
          <w:sz w:val="20"/>
          <w:szCs w:val="20"/>
          <w:lang w:val="en-US"/>
        </w:rPr>
      </w:pPr>
      <w:r>
        <w:rPr>
          <w:rFonts w:ascii="Arial" w:hAnsi="Arial" w:cs="Arial"/>
          <w:b/>
          <w:bCs/>
          <w:color w:val="002F3C"/>
          <w:sz w:val="20"/>
          <w:szCs w:val="20"/>
          <w:lang w:val="en-US"/>
        </w:rPr>
        <w:t xml:space="preserve">Glicia </w:t>
      </w:r>
      <w:r>
        <w:rPr>
          <w:rFonts w:ascii="Arial" w:hAnsi="Arial" w:cs="Arial"/>
          <w:b/>
          <w:bCs/>
          <w:color w:val="002F3C"/>
          <w:sz w:val="20"/>
          <w:szCs w:val="20"/>
        </w:rPr>
        <w:t xml:space="preserve">Isabelly </w:t>
      </w:r>
      <w:r>
        <w:rPr>
          <w:rFonts w:ascii="Arial" w:hAnsi="Arial" w:cs="Arial"/>
          <w:b/>
          <w:bCs/>
          <w:color w:val="002F3C"/>
          <w:sz w:val="20"/>
          <w:szCs w:val="20"/>
          <w:lang w:val="en-US"/>
        </w:rPr>
        <w:t>da Costa Medeiros</w:t>
      </w:r>
      <w:r>
        <w:rPr>
          <w:rFonts w:ascii="Arial" w:hAnsi="Arial" w:cs="Arial"/>
          <w:b/>
          <w:bCs/>
          <w:color w:val="002F3C"/>
          <w:sz w:val="20"/>
          <w:szCs w:val="20"/>
        </w:rPr>
        <w:t xml:space="preserve">– </w:t>
      </w:r>
      <w:r>
        <w:rPr>
          <w:rFonts w:ascii="Arial" w:hAnsi="Arial" w:cs="Arial"/>
          <w:b/>
          <w:bCs/>
          <w:color w:val="002F3C"/>
          <w:sz w:val="20"/>
          <w:szCs w:val="20"/>
          <w:lang w:val="en-US"/>
        </w:rPr>
        <w:t>Escola Estadual Getúlio Vargas</w:t>
      </w:r>
      <w:r>
        <w:rPr>
          <w:rFonts w:ascii="Arial" w:hAnsi="Arial" w:cs="Arial"/>
          <w:b/>
          <w:bCs/>
          <w:color w:val="002F3C"/>
          <w:sz w:val="20"/>
          <w:szCs w:val="20"/>
        </w:rPr>
        <w:t xml:space="preserve">– </w:t>
      </w:r>
      <w:r>
        <w:rPr>
          <w:rFonts w:ascii="Arial" w:hAnsi="Arial" w:cs="Arial"/>
          <w:b/>
          <w:bCs/>
          <w:color w:val="002F3C"/>
          <w:sz w:val="20"/>
          <w:szCs w:val="20"/>
          <w:lang w:val="en-US"/>
        </w:rPr>
        <w:t>3</w:t>
      </w:r>
      <w:r>
        <w:rPr>
          <w:rFonts w:ascii="Arial" w:hAnsi="Arial" w:cs="Arial"/>
          <w:b/>
          <w:bCs/>
          <w:color w:val="002F3C"/>
          <w:sz w:val="20"/>
          <w:szCs w:val="20"/>
        </w:rPr>
        <w:t>°</w:t>
      </w:r>
      <w:r>
        <w:rPr>
          <w:rFonts w:ascii="Arial" w:hAnsi="Arial" w:cs="Arial"/>
          <w:b/>
          <w:bCs/>
          <w:color w:val="002F3C"/>
          <w:sz w:val="20"/>
          <w:szCs w:val="20"/>
          <w:lang w:val="en-US"/>
        </w:rPr>
        <w:t>ano</w:t>
      </w:r>
      <w:r w:rsidR="005510E0">
        <w:rPr>
          <w:rFonts w:ascii="Arial" w:hAnsi="Arial" w:cs="Arial"/>
          <w:b/>
          <w:bCs/>
          <w:color w:val="002F3C"/>
          <w:sz w:val="20"/>
          <w:szCs w:val="20"/>
          <w:lang w:val="en-US"/>
        </w:rPr>
        <w:t xml:space="preserve"> do Ensino Médio</w:t>
      </w:r>
    </w:p>
    <w:p w14:paraId="2C4BE35C" w14:textId="77777777" w:rsidR="005510E0" w:rsidRDefault="005510E0" w:rsidP="005510E0">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Luciana de Araújo Corrêa Gomes / Professora - CETI-José de Araújo Rodrigues – luciana.ac.bio@gmail.com </w:t>
      </w:r>
    </w:p>
    <w:p w14:paraId="355F83B1" w14:textId="77777777" w:rsidR="005510E0" w:rsidRDefault="005510E0">
      <w:pPr>
        <w:spacing w:after="0" w:line="240" w:lineRule="auto"/>
        <w:jc w:val="right"/>
        <w:rPr>
          <w:rFonts w:ascii="Arial" w:hAnsi="Arial" w:cs="Arial"/>
          <w:b/>
          <w:bCs/>
          <w:color w:val="002F3C"/>
          <w:sz w:val="20"/>
          <w:szCs w:val="20"/>
        </w:rPr>
      </w:pPr>
    </w:p>
    <w:p w14:paraId="7FC42AAC" w14:textId="77777777" w:rsidR="00F02EEC" w:rsidRDefault="00F02EEC">
      <w:pPr>
        <w:spacing w:after="0" w:line="240" w:lineRule="auto"/>
        <w:jc w:val="right"/>
        <w:rPr>
          <w:rFonts w:ascii="Arial" w:hAnsi="Arial" w:cs="Arial"/>
          <w:b/>
          <w:bCs/>
          <w:color w:val="002F3C"/>
          <w:sz w:val="20"/>
          <w:szCs w:val="20"/>
        </w:rPr>
      </w:pPr>
    </w:p>
    <w:p w14:paraId="23A5FB5A" w14:textId="77777777" w:rsidR="00F02EEC" w:rsidRDefault="00F02EEC">
      <w:pPr>
        <w:spacing w:after="0" w:line="240" w:lineRule="auto"/>
        <w:rPr>
          <w:rFonts w:ascii="Arial" w:hAnsi="Arial" w:cs="Arial"/>
          <w:b/>
          <w:bCs/>
          <w:color w:val="002F3C"/>
          <w:sz w:val="20"/>
          <w:szCs w:val="20"/>
        </w:rPr>
      </w:pPr>
    </w:p>
    <w:p w14:paraId="31A870B5" w14:textId="77777777" w:rsidR="00F02EEC" w:rsidRDefault="00000000">
      <w:pPr>
        <w:spacing w:after="0" w:line="240" w:lineRule="auto"/>
        <w:rPr>
          <w:rFonts w:ascii="Arial" w:hAnsi="Arial" w:cs="Arial"/>
          <w:b/>
          <w:bCs/>
          <w:color w:val="002F3C"/>
          <w:sz w:val="20"/>
          <w:szCs w:val="20"/>
        </w:rPr>
      </w:pPr>
      <w:r>
        <w:rPr>
          <w:rFonts w:ascii="Arial" w:hAnsi="Arial" w:cs="Arial"/>
          <w:b/>
          <w:bCs/>
          <w:color w:val="002F3C"/>
          <w:sz w:val="20"/>
          <w:szCs w:val="20"/>
        </w:rPr>
        <w:t>Eixo 03 - Escola, Cidadania e Cultura: enfrentamentos necessários e possíveis soluções para a comunidade, para a cidade ou para o mundo.</w:t>
      </w:r>
    </w:p>
    <w:p w14:paraId="25F88E65" w14:textId="77777777" w:rsidR="00F02EEC" w:rsidRDefault="00F02EEC">
      <w:pPr>
        <w:spacing w:line="240" w:lineRule="auto"/>
        <w:jc w:val="right"/>
        <w:rPr>
          <w:rFonts w:ascii="Arial" w:hAnsi="Arial" w:cs="Arial"/>
          <w:b/>
          <w:bCs/>
          <w:color w:val="002F3C"/>
        </w:rPr>
      </w:pPr>
    </w:p>
    <w:p w14:paraId="4B7B8CD6" w14:textId="77777777" w:rsidR="00F02EEC" w:rsidRPr="005510E0" w:rsidRDefault="00000000" w:rsidP="005510E0">
      <w:pPr>
        <w:spacing w:line="360" w:lineRule="auto"/>
        <w:jc w:val="both"/>
        <w:rPr>
          <w:color w:val="00204F"/>
        </w:rPr>
      </w:pPr>
      <w:r w:rsidRPr="005510E0">
        <w:rPr>
          <w:rFonts w:ascii="Arial" w:hAnsi="Arial" w:cs="Arial"/>
          <w:color w:val="00204F"/>
        </w:rPr>
        <w:t>Ao longo dos últimos anos, o acúmulo de resíduos sólidos, especialmente aqueles oriundos dos centros urbanos torna-se um dos grandes problemas de poluição ambiental na atualidade e um dos maiores vilões é o uso de diversos tipos de plásticos que são descartados. Nossa proposta de pesquisa é a utilização da resina do breu branco (Protium heptaphyllum) e do resíduo da castanha do Brasil (Bertholletia Excelsa), como proposta de desenvolvimento de sacolas biodegradáveis. Nossa pesquisa se dividiu em etapas, onde foi realizada reuniões com da equipe para planejar as estratégias de execução. Além de realizar pesquisa sobre o assunto. Na segunda etapa, foram feitos alguns testes com o resíduo da castanha, coletado na fábrica de beneficiamento local do município de Beruri-Am e coleta do Breu Branco na estrada de Beruri há quatro quilometro da cidade. E, na terceira etapa foram realizados testes para confecção das sacolas. Como resultado, esse teste da resina do Breu Branco apresentou potencial de resistência. Já outros testes com o resíduo da castanha precisam ser realizados novamente, pois não obteve os objetivos esperado pelo projeto. Por fim, os testes iniciais demostram potencial de inovação utilizando a resina de breu branco. Como apontado acima, o cerne do tronco da árvore conhecida como Almecegueira ou Almescla (Protium hepytaphyllum). Ela é uma árvore nativa da Floresta Amazônica, é encontrada nas matas de terra firme e é nativa da floresta amazônica.</w:t>
      </w:r>
      <w:r w:rsidRPr="005510E0">
        <w:rPr>
          <w:color w:val="00204F"/>
        </w:rPr>
        <w:t xml:space="preserve">  </w:t>
      </w:r>
    </w:p>
    <w:p w14:paraId="4A1DDEC9" w14:textId="77777777" w:rsidR="00F02EEC" w:rsidRDefault="00F02EEC">
      <w:pPr>
        <w:spacing w:line="360" w:lineRule="auto"/>
        <w:jc w:val="both"/>
        <w:rPr>
          <w:rFonts w:ascii="Arial" w:hAnsi="Arial" w:cs="Arial"/>
          <w:color w:val="002F3C"/>
        </w:rPr>
      </w:pPr>
    </w:p>
    <w:p w14:paraId="39DF1DE6" w14:textId="0E872BE5" w:rsidR="005510E0" w:rsidRPr="001611C5" w:rsidRDefault="005510E0" w:rsidP="005510E0">
      <w:pPr>
        <w:spacing w:before="120" w:after="120"/>
        <w:jc w:val="both"/>
        <w:rPr>
          <w:rFonts w:ascii="Arial" w:hAnsi="Arial" w:cs="Arial"/>
          <w:color w:val="00204F"/>
        </w:rPr>
      </w:pPr>
      <w:r w:rsidRPr="001611C5">
        <w:rPr>
          <w:rFonts w:ascii="Arial" w:hAnsi="Arial" w:cs="Arial"/>
          <w:b/>
          <w:color w:val="00204F"/>
        </w:rPr>
        <w:lastRenderedPageBreak/>
        <w:t>Palavras-chave:</w:t>
      </w:r>
      <w:r w:rsidRPr="001611C5">
        <w:rPr>
          <w:rFonts w:ascii="Arial" w:hAnsi="Arial" w:cs="Arial"/>
          <w:color w:val="00204F"/>
        </w:rPr>
        <w:t xml:space="preserve"> </w:t>
      </w:r>
      <w:r>
        <w:rPr>
          <w:rFonts w:ascii="Arial" w:hAnsi="Arial" w:cs="Arial"/>
          <w:color w:val="00204F"/>
        </w:rPr>
        <w:t>Breu branco, Sustentabilidade e Saco</w:t>
      </w:r>
      <w:r w:rsidR="00B14CFA">
        <w:rPr>
          <w:rFonts w:ascii="Arial" w:hAnsi="Arial" w:cs="Arial"/>
          <w:color w:val="00204F"/>
        </w:rPr>
        <w:t>la</w:t>
      </w:r>
      <w:r>
        <w:rPr>
          <w:rFonts w:ascii="Arial" w:hAnsi="Arial" w:cs="Arial"/>
          <w:color w:val="00204F"/>
        </w:rPr>
        <w:t xml:space="preserve"> biodegradável</w:t>
      </w:r>
      <w:r w:rsidRPr="001611C5">
        <w:rPr>
          <w:rFonts w:ascii="Arial" w:hAnsi="Arial" w:cs="Arial"/>
          <w:color w:val="00204F"/>
        </w:rPr>
        <w:t xml:space="preserve">. </w:t>
      </w:r>
    </w:p>
    <w:p w14:paraId="68C3C811" w14:textId="77777777" w:rsidR="005510E0" w:rsidRDefault="005510E0">
      <w:pPr>
        <w:spacing w:line="360" w:lineRule="auto"/>
        <w:jc w:val="both"/>
        <w:rPr>
          <w:rFonts w:ascii="Arial" w:hAnsi="Arial" w:cs="Arial"/>
          <w:color w:val="002F3C"/>
        </w:rPr>
      </w:pPr>
    </w:p>
    <w:sectPr w:rsidR="005510E0">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139F" w14:textId="77777777" w:rsidR="00E82223" w:rsidRDefault="00E82223">
      <w:pPr>
        <w:spacing w:after="0" w:line="240" w:lineRule="auto"/>
      </w:pPr>
      <w:r>
        <w:separator/>
      </w:r>
    </w:p>
  </w:endnote>
  <w:endnote w:type="continuationSeparator" w:id="0">
    <w:p w14:paraId="70694A34" w14:textId="77777777" w:rsidR="00E82223" w:rsidRDefault="00E8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00"/>
    <w:family w:val="auto"/>
    <w:pitch w:val="default"/>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C2DB" w14:textId="77777777" w:rsidR="00F02EEC" w:rsidRDefault="00000000">
    <w:pPr>
      <w:pStyle w:val="Rodap"/>
      <w:rPr>
        <w:noProof/>
      </w:rPr>
    </w:pPr>
    <w:r>
      <w:rPr>
        <w:noProof/>
      </w:rPr>
      <w:drawing>
        <wp:anchor distT="0" distB="0" distL="0" distR="0" simplePos="0" relativeHeight="3" behindDoc="0" locked="0" layoutInCell="1" allowOverlap="1" wp14:anchorId="0B7E9C97" wp14:editId="1349FE29">
          <wp:simplePos x="0" y="0"/>
          <wp:positionH relativeFrom="page">
            <wp:posOffset>-2540</wp:posOffset>
          </wp:positionH>
          <wp:positionV relativeFrom="paragraph">
            <wp:posOffset>-3945687</wp:posOffset>
          </wp:positionV>
          <wp:extent cx="7557831" cy="5150331"/>
          <wp:effectExtent l="0" t="0" r="5080" b="0"/>
          <wp:wrapNone/>
          <wp:docPr id="4098" name="Gráfico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áfico 9"/>
                  <pic:cNvPicPr/>
                </pic:nvPicPr>
                <pic:blipFill>
                  <a:blip r:embed="rId1" cstate="print"/>
                  <a:srcRect t="51820"/>
                  <a:stretch/>
                </pic:blipFill>
                <pic:spPr>
                  <a:xfrm>
                    <a:off x="0" y="0"/>
                    <a:ext cx="7557831" cy="5150331"/>
                  </a:xfrm>
                  <a:prstGeom prst="rect">
                    <a:avLst/>
                  </a:prstGeom>
                  <a:ln>
                    <a:noFill/>
                  </a:ln>
                </pic:spPr>
              </pic:pic>
            </a:graphicData>
          </a:graphic>
          <wp14:sizeRelH relativeFrom="margin">
            <wp14:pctWidth>0</wp14:pctWidth>
          </wp14:sizeRelH>
          <wp14:sizeRelV relativeFrom="margin">
            <wp14:pctHeight>0</wp14:pctHeight>
          </wp14:sizeRelV>
        </wp:anchor>
      </w:drawing>
    </w:r>
  </w:p>
  <w:p w14:paraId="1E1DFE23" w14:textId="77777777" w:rsidR="00F02EEC" w:rsidRDefault="00F02EEC">
    <w:pPr>
      <w:pStyle w:val="Rodap"/>
      <w:rPr>
        <w:noProof/>
      </w:rPr>
    </w:pPr>
  </w:p>
  <w:p w14:paraId="7FAB4F7D" w14:textId="77777777" w:rsidR="00F02EEC" w:rsidRDefault="00F02EEC">
    <w:pPr>
      <w:pStyle w:val="Rodap"/>
    </w:pPr>
  </w:p>
  <w:p w14:paraId="6A157940" w14:textId="77777777" w:rsidR="00F02EEC" w:rsidRDefault="00F02E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FE8B" w14:textId="77777777" w:rsidR="00E82223" w:rsidRDefault="00E82223">
      <w:pPr>
        <w:spacing w:after="0" w:line="240" w:lineRule="auto"/>
      </w:pPr>
      <w:r>
        <w:separator/>
      </w:r>
    </w:p>
  </w:footnote>
  <w:footnote w:type="continuationSeparator" w:id="0">
    <w:p w14:paraId="60BF3BE3" w14:textId="77777777" w:rsidR="00E82223" w:rsidRDefault="00E8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3166" w14:textId="77777777" w:rsidR="00F02EEC" w:rsidRDefault="00000000">
    <w:pPr>
      <w:pStyle w:val="Cabealho"/>
      <w:rPr>
        <w:noProof/>
      </w:rPr>
    </w:pPr>
    <w:r>
      <w:rPr>
        <w:noProof/>
      </w:rPr>
      <w:drawing>
        <wp:anchor distT="0" distB="0" distL="0" distR="0" simplePos="0" relativeHeight="2" behindDoc="0" locked="0" layoutInCell="1" allowOverlap="1" wp14:anchorId="7104F359" wp14:editId="65F88E79">
          <wp:simplePos x="0" y="0"/>
          <wp:positionH relativeFrom="page">
            <wp:posOffset>-25197</wp:posOffset>
          </wp:positionH>
          <wp:positionV relativeFrom="paragraph">
            <wp:posOffset>-440054</wp:posOffset>
          </wp:positionV>
          <wp:extent cx="7626753" cy="5603132"/>
          <wp:effectExtent l="0" t="0" r="0" b="0"/>
          <wp:wrapNone/>
          <wp:docPr id="4097" name="Gráfico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pic:nvPicPr>
                <pic:blipFill>
                  <a:blip r:embed="rId1" cstate="print"/>
                  <a:srcRect l="169" t="1" r="-169" b="48055"/>
                  <a:stretch/>
                </pic:blipFill>
                <pic:spPr>
                  <a:xfrm>
                    <a:off x="0" y="0"/>
                    <a:ext cx="7626753" cy="5603132"/>
                  </a:xfrm>
                  <a:prstGeom prst="rect">
                    <a:avLst/>
                  </a:prstGeom>
                  <a:ln>
                    <a:noFill/>
                  </a:ln>
                </pic:spPr>
              </pic:pic>
            </a:graphicData>
          </a:graphic>
          <wp14:sizeRelH relativeFrom="margin">
            <wp14:pctWidth>0</wp14:pctWidth>
          </wp14:sizeRelH>
          <wp14:sizeRelV relativeFrom="margin">
            <wp14:pctHeight>0</wp14:pctHeight>
          </wp14:sizeRelV>
        </wp:anchor>
      </w:drawing>
    </w:r>
  </w:p>
  <w:p w14:paraId="1A64E9E7" w14:textId="77777777" w:rsidR="00F02EEC" w:rsidRDefault="00F02EEC">
    <w:pPr>
      <w:pStyle w:val="Cabealho"/>
    </w:pPr>
  </w:p>
  <w:p w14:paraId="2C6E0036" w14:textId="77777777" w:rsidR="00F02EEC" w:rsidRDefault="00F02E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2811A0"/>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267811573">
    <w:abstractNumId w:val="1"/>
  </w:num>
  <w:num w:numId="2" w16cid:durableId="105647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EC"/>
    <w:rsid w:val="001761DF"/>
    <w:rsid w:val="00194ED0"/>
    <w:rsid w:val="005510E0"/>
    <w:rsid w:val="005F6C3C"/>
    <w:rsid w:val="00B14CFA"/>
    <w:rsid w:val="00C40876"/>
    <w:rsid w:val="00E82223"/>
    <w:rsid w:val="00F02EE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91C9"/>
  <w15:docId w15:val="{B0BF4F87-FD56-4C55-9690-A56A4827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SimSun"/>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360" w:after="80"/>
      <w:outlineLvl w:val="0"/>
    </w:pPr>
    <w:rPr>
      <w:rFonts w:ascii="Calibri Light" w:eastAsia="DengXian Light" w:hAnsi="Calibri Light"/>
      <w:color w:val="2F5496"/>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DengXian Light"/>
      <w:color w:val="2F5496"/>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DengXian Light"/>
      <w:i/>
      <w:iCs/>
      <w:color w:val="2F5496"/>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DengXian Light"/>
      <w:color w:val="2F5496"/>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DengXian Light"/>
      <w:i/>
      <w:iCs/>
      <w:color w:val="595959"/>
    </w:rPr>
  </w:style>
  <w:style w:type="paragraph" w:styleId="Ttulo7">
    <w:name w:val="heading 7"/>
    <w:basedOn w:val="Normal"/>
    <w:next w:val="Normal"/>
    <w:link w:val="Ttulo7Char"/>
    <w:uiPriority w:val="9"/>
    <w:qFormat/>
    <w:pPr>
      <w:keepNext/>
      <w:keepLines/>
      <w:spacing w:before="40" w:after="0"/>
      <w:outlineLvl w:val="6"/>
    </w:pPr>
    <w:rPr>
      <w:rFonts w:eastAsia="DengXian Light"/>
      <w:color w:val="595959"/>
    </w:rPr>
  </w:style>
  <w:style w:type="paragraph" w:styleId="Ttulo8">
    <w:name w:val="heading 8"/>
    <w:basedOn w:val="Normal"/>
    <w:next w:val="Normal"/>
    <w:link w:val="Ttulo8Char"/>
    <w:uiPriority w:val="9"/>
    <w:qFormat/>
    <w:pPr>
      <w:keepNext/>
      <w:keepLines/>
      <w:spacing w:after="0"/>
      <w:outlineLvl w:val="7"/>
    </w:pPr>
    <w:rPr>
      <w:rFonts w:eastAsia="DengXian Light"/>
      <w:i/>
      <w:iCs/>
      <w:color w:val="272727"/>
    </w:rPr>
  </w:style>
  <w:style w:type="paragraph" w:styleId="Ttulo9">
    <w:name w:val="heading 9"/>
    <w:basedOn w:val="Normal"/>
    <w:next w:val="Normal"/>
    <w:link w:val="Ttulo9Char"/>
    <w:uiPriority w:val="9"/>
    <w:qFormat/>
    <w:pPr>
      <w:keepNext/>
      <w:keepLines/>
      <w:spacing w:after="0"/>
      <w:outlineLvl w:val="8"/>
    </w:pPr>
    <w:rPr>
      <w:rFonts w:eastAsia="DengXian Light"/>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Calibri Light" w:eastAsia="DengXian Light" w:hAnsi="Calibri Light" w:cs="SimSun"/>
      <w:color w:val="2F5496"/>
      <w:sz w:val="40"/>
      <w:szCs w:val="40"/>
    </w:rPr>
  </w:style>
  <w:style w:type="character" w:customStyle="1" w:styleId="Ttulo2Char">
    <w:name w:val="Título 2 Char"/>
    <w:basedOn w:val="Fontepargpadro"/>
    <w:link w:val="Ttulo2"/>
    <w:uiPriority w:val="9"/>
    <w:rPr>
      <w:rFonts w:ascii="Calibri Light" w:eastAsia="DengXian Light" w:hAnsi="Calibri Light" w:cs="SimSun"/>
      <w:color w:val="2F5496"/>
      <w:sz w:val="32"/>
      <w:szCs w:val="32"/>
    </w:rPr>
  </w:style>
  <w:style w:type="character" w:customStyle="1" w:styleId="Ttulo3Char">
    <w:name w:val="Título 3 Char"/>
    <w:basedOn w:val="Fontepargpadro"/>
    <w:link w:val="Ttulo3"/>
    <w:uiPriority w:val="9"/>
    <w:rPr>
      <w:rFonts w:eastAsia="DengXian Light" w:cs="SimSun"/>
      <w:color w:val="2F5496"/>
      <w:sz w:val="28"/>
      <w:szCs w:val="28"/>
    </w:rPr>
  </w:style>
  <w:style w:type="character" w:customStyle="1" w:styleId="Ttulo4Char">
    <w:name w:val="Título 4 Char"/>
    <w:basedOn w:val="Fontepargpadro"/>
    <w:link w:val="Ttulo4"/>
    <w:uiPriority w:val="9"/>
    <w:rPr>
      <w:rFonts w:eastAsia="DengXian Light" w:cs="SimSun"/>
      <w:i/>
      <w:iCs/>
      <w:color w:val="2F5496"/>
    </w:rPr>
  </w:style>
  <w:style w:type="character" w:customStyle="1" w:styleId="Ttulo5Char">
    <w:name w:val="Título 5 Char"/>
    <w:basedOn w:val="Fontepargpadro"/>
    <w:link w:val="Ttulo5"/>
    <w:uiPriority w:val="9"/>
    <w:rPr>
      <w:rFonts w:eastAsia="DengXian Light" w:cs="SimSun"/>
      <w:color w:val="2F5496"/>
    </w:rPr>
  </w:style>
  <w:style w:type="character" w:customStyle="1" w:styleId="Ttulo6Char">
    <w:name w:val="Título 6 Char"/>
    <w:basedOn w:val="Fontepargpadro"/>
    <w:link w:val="Ttulo6"/>
    <w:uiPriority w:val="9"/>
    <w:rPr>
      <w:rFonts w:eastAsia="DengXian Light" w:cs="SimSun"/>
      <w:i/>
      <w:iCs/>
      <w:color w:val="595959"/>
    </w:rPr>
  </w:style>
  <w:style w:type="character" w:customStyle="1" w:styleId="Ttulo7Char">
    <w:name w:val="Título 7 Char"/>
    <w:basedOn w:val="Fontepargpadro"/>
    <w:link w:val="Ttulo7"/>
    <w:uiPriority w:val="9"/>
    <w:rPr>
      <w:rFonts w:eastAsia="DengXian Light" w:cs="SimSun"/>
      <w:color w:val="595959"/>
    </w:rPr>
  </w:style>
  <w:style w:type="character" w:customStyle="1" w:styleId="Ttulo8Char">
    <w:name w:val="Título 8 Char"/>
    <w:basedOn w:val="Fontepargpadro"/>
    <w:link w:val="Ttulo8"/>
    <w:uiPriority w:val="9"/>
    <w:rPr>
      <w:rFonts w:eastAsia="DengXian Light" w:cs="SimSun"/>
      <w:i/>
      <w:iCs/>
      <w:color w:val="272727"/>
    </w:rPr>
  </w:style>
  <w:style w:type="character" w:customStyle="1" w:styleId="Ttulo9Char">
    <w:name w:val="Título 9 Char"/>
    <w:basedOn w:val="Fontepargpadro"/>
    <w:link w:val="Ttulo9"/>
    <w:uiPriority w:val="9"/>
    <w:rPr>
      <w:rFonts w:eastAsia="DengXian Light" w:cs="SimSun"/>
      <w:color w:val="272727"/>
    </w:rPr>
  </w:style>
  <w:style w:type="paragraph" w:styleId="Ttulo">
    <w:name w:val="Title"/>
    <w:basedOn w:val="Normal"/>
    <w:next w:val="Normal"/>
    <w:link w:val="Ttulo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tuloChar">
    <w:name w:val="Título Char"/>
    <w:basedOn w:val="Fontepargpadro"/>
    <w:link w:val="Ttulo"/>
    <w:uiPriority w:val="10"/>
    <w:rPr>
      <w:rFonts w:ascii="Calibri Light" w:eastAsia="DengXian Light" w:hAnsi="Calibri Light" w:cs="SimSun"/>
      <w:spacing w:val="-10"/>
      <w:kern w:val="28"/>
      <w:sz w:val="56"/>
      <w:szCs w:val="56"/>
    </w:rPr>
  </w:style>
  <w:style w:type="paragraph" w:styleId="Subttulo">
    <w:name w:val="Subtitle"/>
    <w:basedOn w:val="Normal"/>
    <w:next w:val="Normal"/>
    <w:link w:val="SubttuloChar"/>
    <w:uiPriority w:val="11"/>
    <w:qFormat/>
    <w:pPr>
      <w:numPr>
        <w:ilvl w:val="1"/>
      </w:numPr>
    </w:pPr>
    <w:rPr>
      <w:rFonts w:eastAsia="DengXian Light"/>
      <w:color w:val="595959"/>
      <w:spacing w:val="15"/>
      <w:sz w:val="28"/>
      <w:szCs w:val="28"/>
    </w:rPr>
  </w:style>
  <w:style w:type="character" w:customStyle="1" w:styleId="SubttuloChar">
    <w:name w:val="Subtítulo Char"/>
    <w:basedOn w:val="Fontepargpadro"/>
    <w:link w:val="Subttulo"/>
    <w:uiPriority w:val="11"/>
    <w:rPr>
      <w:rFonts w:eastAsia="DengXian Light" w:cs="SimSun"/>
      <w:color w:val="595959"/>
      <w:spacing w:val="15"/>
      <w:sz w:val="28"/>
      <w:szCs w:val="28"/>
    </w:rPr>
  </w:style>
  <w:style w:type="paragraph" w:styleId="Citao">
    <w:name w:val="Quote"/>
    <w:basedOn w:val="Normal"/>
    <w:next w:val="Normal"/>
    <w:link w:val="CitaoChar"/>
    <w:uiPriority w:val="29"/>
    <w:qFormat/>
    <w:pPr>
      <w:spacing w:before="160"/>
      <w:jc w:val="center"/>
    </w:pPr>
    <w:rPr>
      <w:i/>
      <w:iCs/>
      <w:color w:val="404040"/>
    </w:rPr>
  </w:style>
  <w:style w:type="character" w:customStyle="1" w:styleId="CitaoChar">
    <w:name w:val="Citação Char"/>
    <w:basedOn w:val="Fontepargpadro"/>
    <w:link w:val="Citao"/>
    <w:uiPriority w:val="29"/>
    <w:rPr>
      <w:i/>
      <w:iCs/>
      <w:color w:val="404040"/>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2F5496"/>
    </w:rPr>
  </w:style>
  <w:style w:type="paragraph" w:styleId="CitaoIntensa">
    <w:name w:val="Intense Quote"/>
    <w:basedOn w:val="Normal"/>
    <w:next w:val="Normal"/>
    <w:link w:val="CitaoIntensa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har">
    <w:name w:val="Citação Intensa Char"/>
    <w:basedOn w:val="Fontepargpadro"/>
    <w:link w:val="CitaoIntensa"/>
    <w:uiPriority w:val="30"/>
    <w:rPr>
      <w:i/>
      <w:iCs/>
      <w:color w:val="2F5496"/>
    </w:rPr>
  </w:style>
  <w:style w:type="character" w:styleId="RefernciaIntensa">
    <w:name w:val="Intense Reference"/>
    <w:basedOn w:val="Fontepargpadro"/>
    <w:uiPriority w:val="32"/>
    <w:qFormat/>
    <w:rPr>
      <w:b/>
      <w:bCs/>
      <w:smallCaps/>
      <w:color w:val="2F5496"/>
      <w:spacing w:val="5"/>
    </w:rPr>
  </w:style>
  <w:style w:type="paragraph" w:styleId="Cabealho">
    <w:name w:val="header"/>
    <w:basedOn w:val="Normal"/>
    <w:link w:val="CabealhoChar"/>
    <w:uiPriority w:val="99"/>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1809</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Fábio Gomes</cp:lastModifiedBy>
  <cp:revision>4</cp:revision>
  <cp:lastPrinted>2025-06-10T18:30:00Z</cp:lastPrinted>
  <dcterms:created xsi:type="dcterms:W3CDTF">2025-09-10T18:49:00Z</dcterms:created>
  <dcterms:modified xsi:type="dcterms:W3CDTF">2025-09-10T18:53:00Z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3a489b4b8cf34f2b872ab75e9b57dc82</vt:lpwstr>
  </property>
</Properties>
</file>