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1532F3D2" w14:textId="77777777" w:rsidR="00E93BC7" w:rsidRPr="00F035F9" w:rsidRDefault="00E93BC7" w:rsidP="00E93BC7">
      <w:pPr>
        <w:pBdr>
          <w:top w:val="nil"/>
          <w:left w:val="nil"/>
          <w:bottom w:val="nil"/>
          <w:right w:val="nil"/>
          <w:between w:val="nil"/>
        </w:pBdr>
        <w:spacing w:line="240" w:lineRule="auto"/>
        <w:jc w:val="center"/>
        <w:rPr>
          <w:rFonts w:ascii="Arial" w:eastAsia="Times New Roman" w:hAnsi="Arial" w:cs="Arial"/>
          <w:b/>
          <w:color w:val="000000"/>
          <w:sz w:val="24"/>
          <w:szCs w:val="24"/>
        </w:rPr>
      </w:pPr>
      <w:bookmarkStart w:id="0" w:name="_Hlk131601458"/>
      <w:r w:rsidRPr="00F035F9">
        <w:rPr>
          <w:rFonts w:ascii="Arial" w:eastAsia="Times New Roman" w:hAnsi="Arial" w:cs="Arial"/>
          <w:b/>
          <w:color w:val="000000"/>
          <w:sz w:val="24"/>
          <w:szCs w:val="24"/>
        </w:rPr>
        <w:t>O IMPACTO DA ENFERMAGEM FORENSE ÀS VÍTIMAS DE VIOLÊNCIA SEXUAL</w:t>
      </w:r>
    </w:p>
    <w:bookmarkEnd w:id="0"/>
    <w:p w14:paraId="1FF18850" w14:textId="77777777" w:rsidR="005453FF" w:rsidRPr="00F035F9" w:rsidRDefault="005453FF" w:rsidP="005453FF">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6D93F86C" w14:textId="77777777" w:rsidR="00E93BC7" w:rsidRPr="00F035F9" w:rsidRDefault="00E93BC7" w:rsidP="00F035F9">
      <w:pPr>
        <w:pBdr>
          <w:top w:val="nil"/>
          <w:left w:val="nil"/>
          <w:bottom w:val="nil"/>
          <w:right w:val="nil"/>
          <w:between w:val="nil"/>
        </w:pBdr>
        <w:spacing w:line="240" w:lineRule="auto"/>
        <w:rPr>
          <w:rFonts w:ascii="Arial" w:eastAsia="Times New Roman" w:hAnsi="Arial" w:cs="Arial"/>
          <w:color w:val="000000"/>
          <w:sz w:val="20"/>
          <w:szCs w:val="20"/>
        </w:rPr>
      </w:pPr>
      <w:r w:rsidRPr="00F035F9">
        <w:rPr>
          <w:rFonts w:ascii="Arial" w:eastAsia="Times New Roman" w:hAnsi="Arial" w:cs="Arial"/>
          <w:b/>
          <w:color w:val="000000"/>
          <w:sz w:val="20"/>
          <w:szCs w:val="20"/>
        </w:rPr>
        <w:t>Géssica Milena de Sousa Araújo</w:t>
      </w:r>
    </w:p>
    <w:p w14:paraId="60AE3BF9" w14:textId="05314044" w:rsidR="00E93BC7" w:rsidRPr="00F035F9" w:rsidRDefault="00E93BC7" w:rsidP="00F035F9">
      <w:pPr>
        <w:pBdr>
          <w:top w:val="nil"/>
          <w:left w:val="nil"/>
          <w:bottom w:val="nil"/>
          <w:right w:val="nil"/>
          <w:between w:val="nil"/>
        </w:pBdr>
        <w:spacing w:line="240" w:lineRule="auto"/>
        <w:rPr>
          <w:rFonts w:ascii="Arial" w:eastAsia="Times New Roman" w:hAnsi="Arial" w:cs="Arial"/>
          <w:color w:val="000000"/>
          <w:sz w:val="20"/>
          <w:szCs w:val="20"/>
        </w:rPr>
      </w:pPr>
      <w:bookmarkStart w:id="1" w:name="_Hlk131603003"/>
      <w:r w:rsidRPr="00F035F9">
        <w:rPr>
          <w:rFonts w:ascii="Arial" w:eastAsia="Times New Roman" w:hAnsi="Arial" w:cs="Arial"/>
          <w:color w:val="000000"/>
          <w:sz w:val="20"/>
          <w:szCs w:val="20"/>
        </w:rPr>
        <w:t xml:space="preserve">Graduando em Enfermagem da Faculdade </w:t>
      </w:r>
      <w:proofErr w:type="spellStart"/>
      <w:r w:rsidRPr="00F035F9">
        <w:rPr>
          <w:rFonts w:ascii="Arial" w:eastAsia="Times New Roman" w:hAnsi="Arial" w:cs="Arial"/>
          <w:color w:val="000000"/>
          <w:sz w:val="20"/>
          <w:szCs w:val="20"/>
        </w:rPr>
        <w:t>Uninta</w:t>
      </w:r>
      <w:proofErr w:type="spellEnd"/>
      <w:r w:rsidRPr="00F035F9">
        <w:rPr>
          <w:rFonts w:ascii="Arial" w:eastAsia="Times New Roman" w:hAnsi="Arial" w:cs="Arial"/>
          <w:color w:val="000000"/>
          <w:sz w:val="20"/>
          <w:szCs w:val="20"/>
        </w:rPr>
        <w:t xml:space="preserve"> Itapipoca (UNINTA). Bolsista de iniciação cientifica. Membro do Grupo de Estudo em Práticas Avançadas e Tecnológicas em Enfermagem (GEPATE), Itapipoca, Ceará, Brasil.</w:t>
      </w:r>
      <w:r w:rsidR="00F035F9" w:rsidRPr="00F035F9">
        <w:rPr>
          <w:rFonts w:ascii="Arial" w:eastAsia="Times New Roman" w:hAnsi="Arial" w:cs="Arial"/>
          <w:color w:val="000000"/>
          <w:sz w:val="20"/>
          <w:szCs w:val="20"/>
        </w:rPr>
        <w:t xml:space="preserve"> </w:t>
      </w:r>
      <w:hyperlink r:id="rId7" w:history="1">
        <w:r w:rsidR="00F035F9" w:rsidRPr="00F035F9">
          <w:rPr>
            <w:rStyle w:val="Hyperlink"/>
            <w:rFonts w:ascii="Arial" w:eastAsia="Times New Roman" w:hAnsi="Arial" w:cs="Arial"/>
            <w:sz w:val="20"/>
            <w:szCs w:val="20"/>
          </w:rPr>
          <w:t>gessicamilena29@gmail.com</w:t>
        </w:r>
      </w:hyperlink>
    </w:p>
    <w:bookmarkEnd w:id="1"/>
    <w:p w14:paraId="173F994D" w14:textId="77777777" w:rsidR="00E93BC7" w:rsidRPr="00F035F9" w:rsidRDefault="00E93BC7" w:rsidP="00F035F9">
      <w:pPr>
        <w:pBdr>
          <w:top w:val="nil"/>
          <w:left w:val="nil"/>
          <w:bottom w:val="nil"/>
          <w:right w:val="nil"/>
          <w:between w:val="nil"/>
        </w:pBdr>
        <w:spacing w:line="240" w:lineRule="auto"/>
        <w:rPr>
          <w:rFonts w:ascii="Arial" w:eastAsia="Times New Roman" w:hAnsi="Arial" w:cs="Arial"/>
          <w:b/>
          <w:color w:val="000000"/>
          <w:sz w:val="20"/>
          <w:szCs w:val="20"/>
        </w:rPr>
      </w:pPr>
      <w:r w:rsidRPr="00F035F9">
        <w:rPr>
          <w:rFonts w:ascii="Arial" w:eastAsia="Times New Roman" w:hAnsi="Arial" w:cs="Arial"/>
          <w:b/>
          <w:color w:val="000000"/>
          <w:sz w:val="20"/>
          <w:szCs w:val="20"/>
        </w:rPr>
        <w:t>Maria Raissa Gomes Araújo</w:t>
      </w:r>
    </w:p>
    <w:p w14:paraId="2170E99E" w14:textId="6E377DF8" w:rsidR="00E93BC7" w:rsidRPr="00F035F9" w:rsidRDefault="00E93BC7" w:rsidP="00F035F9">
      <w:pPr>
        <w:pBdr>
          <w:top w:val="nil"/>
          <w:left w:val="nil"/>
          <w:bottom w:val="nil"/>
          <w:right w:val="nil"/>
          <w:between w:val="nil"/>
        </w:pBdr>
        <w:spacing w:line="240" w:lineRule="auto"/>
        <w:rPr>
          <w:rFonts w:ascii="Arial" w:eastAsia="Times New Roman" w:hAnsi="Arial" w:cs="Arial"/>
          <w:color w:val="000000"/>
          <w:sz w:val="20"/>
          <w:szCs w:val="20"/>
        </w:rPr>
      </w:pPr>
      <w:r w:rsidRPr="00F035F9">
        <w:rPr>
          <w:rFonts w:ascii="Arial" w:eastAsia="Times New Roman" w:hAnsi="Arial" w:cs="Arial"/>
          <w:color w:val="000000"/>
          <w:sz w:val="20"/>
          <w:szCs w:val="20"/>
        </w:rPr>
        <w:t xml:space="preserve">Graduando em Enfermagem da Faculdade </w:t>
      </w:r>
      <w:proofErr w:type="spellStart"/>
      <w:r w:rsidRPr="00F035F9">
        <w:rPr>
          <w:rFonts w:ascii="Arial" w:eastAsia="Times New Roman" w:hAnsi="Arial" w:cs="Arial"/>
          <w:color w:val="000000"/>
          <w:sz w:val="20"/>
          <w:szCs w:val="20"/>
        </w:rPr>
        <w:t>Uninta</w:t>
      </w:r>
      <w:proofErr w:type="spellEnd"/>
      <w:r w:rsidRPr="00F035F9">
        <w:rPr>
          <w:rFonts w:ascii="Arial" w:eastAsia="Times New Roman" w:hAnsi="Arial" w:cs="Arial"/>
          <w:color w:val="000000"/>
          <w:sz w:val="20"/>
          <w:szCs w:val="20"/>
        </w:rPr>
        <w:t xml:space="preserve"> Itapipoca (UNINTA). Bolsista de iniciação cientifica. Membro do Grupo de Estudo em Práticas Avançadas e Tecnológicas em Enfermagem (GEPATE), Itapipoca, Ceará, Brasil.</w:t>
      </w:r>
      <w:r w:rsidR="00F035F9" w:rsidRPr="00F035F9">
        <w:rPr>
          <w:rFonts w:ascii="Arial" w:eastAsia="Times New Roman" w:hAnsi="Arial" w:cs="Arial"/>
          <w:color w:val="000000"/>
          <w:sz w:val="20"/>
          <w:szCs w:val="20"/>
        </w:rPr>
        <w:t xml:space="preserve"> </w:t>
      </w:r>
      <w:hyperlink r:id="rId8" w:history="1">
        <w:r w:rsidRPr="00F035F9">
          <w:rPr>
            <w:rStyle w:val="Hyperlink"/>
            <w:rFonts w:ascii="Arial" w:eastAsia="Times New Roman" w:hAnsi="Arial" w:cs="Arial"/>
            <w:sz w:val="20"/>
            <w:szCs w:val="20"/>
          </w:rPr>
          <w:t>m.raissaaraujo@gmail.com</w:t>
        </w:r>
      </w:hyperlink>
    </w:p>
    <w:p w14:paraId="555F10DF" w14:textId="526ECA46" w:rsidR="00E93BC7" w:rsidRPr="00F035F9" w:rsidRDefault="00803697" w:rsidP="00F035F9">
      <w:pPr>
        <w:pBdr>
          <w:top w:val="nil"/>
          <w:left w:val="nil"/>
          <w:bottom w:val="nil"/>
          <w:right w:val="nil"/>
          <w:between w:val="nil"/>
        </w:pBdr>
        <w:spacing w:line="240" w:lineRule="auto"/>
        <w:rPr>
          <w:rFonts w:ascii="Arial" w:eastAsia="Times New Roman" w:hAnsi="Arial" w:cs="Arial"/>
          <w:b/>
          <w:color w:val="000000"/>
          <w:sz w:val="20"/>
          <w:szCs w:val="20"/>
        </w:rPr>
      </w:pPr>
      <w:r w:rsidRPr="00F035F9">
        <w:rPr>
          <w:rFonts w:ascii="Arial" w:eastAsia="Times New Roman" w:hAnsi="Arial" w:cs="Arial"/>
          <w:b/>
          <w:color w:val="000000"/>
          <w:sz w:val="20"/>
          <w:szCs w:val="20"/>
        </w:rPr>
        <w:t>Ana Beatriz Frota Lima Rodrigues</w:t>
      </w:r>
    </w:p>
    <w:p w14:paraId="2D49F85A" w14:textId="1EB254AB" w:rsidR="00972F4D" w:rsidRPr="00F035F9" w:rsidRDefault="00972F4D" w:rsidP="00F035F9">
      <w:pPr>
        <w:pBdr>
          <w:top w:val="nil"/>
          <w:left w:val="nil"/>
          <w:bottom w:val="nil"/>
          <w:right w:val="nil"/>
          <w:between w:val="nil"/>
        </w:pBdr>
        <w:spacing w:line="240" w:lineRule="auto"/>
        <w:rPr>
          <w:rFonts w:ascii="Arial" w:eastAsia="Times New Roman" w:hAnsi="Arial" w:cs="Arial"/>
          <w:color w:val="000000"/>
          <w:sz w:val="20"/>
          <w:szCs w:val="20"/>
        </w:rPr>
      </w:pPr>
      <w:r w:rsidRPr="00F035F9">
        <w:rPr>
          <w:rFonts w:ascii="Arial" w:eastAsia="Times New Roman" w:hAnsi="Arial" w:cs="Arial"/>
          <w:color w:val="000000"/>
          <w:sz w:val="20"/>
          <w:szCs w:val="20"/>
        </w:rPr>
        <w:t xml:space="preserve">Graduando em Enfermagem da Faculdade </w:t>
      </w:r>
      <w:proofErr w:type="spellStart"/>
      <w:r w:rsidRPr="00F035F9">
        <w:rPr>
          <w:rFonts w:ascii="Arial" w:eastAsia="Times New Roman" w:hAnsi="Arial" w:cs="Arial"/>
          <w:color w:val="000000"/>
          <w:sz w:val="20"/>
          <w:szCs w:val="20"/>
        </w:rPr>
        <w:t>Uninta</w:t>
      </w:r>
      <w:proofErr w:type="spellEnd"/>
      <w:r w:rsidRPr="00F035F9">
        <w:rPr>
          <w:rFonts w:ascii="Arial" w:eastAsia="Times New Roman" w:hAnsi="Arial" w:cs="Arial"/>
          <w:color w:val="000000"/>
          <w:sz w:val="20"/>
          <w:szCs w:val="20"/>
        </w:rPr>
        <w:t xml:space="preserve"> Itapipoca (UNINTA). Bolsista de iniciação cientifica. Membro do Grupo de Estudo em Práticas Avançadas e Tecnológicas em Enfermagem (GEPATE), </w:t>
      </w:r>
      <w:bookmarkStart w:id="2" w:name="_Hlk131628915"/>
      <w:r w:rsidRPr="00F035F9">
        <w:rPr>
          <w:rFonts w:ascii="Arial" w:eastAsia="Times New Roman" w:hAnsi="Arial" w:cs="Arial"/>
          <w:color w:val="000000"/>
          <w:sz w:val="20"/>
          <w:szCs w:val="20"/>
        </w:rPr>
        <w:t>Itapipoca, Ceará, Brasil</w:t>
      </w:r>
      <w:bookmarkEnd w:id="2"/>
      <w:r w:rsidRPr="00F035F9">
        <w:rPr>
          <w:rFonts w:ascii="Arial" w:eastAsia="Times New Roman" w:hAnsi="Arial" w:cs="Arial"/>
          <w:color w:val="000000"/>
          <w:sz w:val="20"/>
          <w:szCs w:val="20"/>
        </w:rPr>
        <w:t xml:space="preserve">. </w:t>
      </w:r>
      <w:hyperlink r:id="rId9" w:history="1">
        <w:r w:rsidR="00F035F9" w:rsidRPr="00F035F9">
          <w:rPr>
            <w:rStyle w:val="Hyperlink"/>
            <w:rFonts w:ascii="Arial" w:eastAsia="Times New Roman" w:hAnsi="Arial" w:cs="Arial"/>
            <w:sz w:val="20"/>
            <w:szCs w:val="20"/>
          </w:rPr>
          <w:t>enferbia17@gmail.com</w:t>
        </w:r>
      </w:hyperlink>
      <w:r w:rsidR="00F035F9" w:rsidRPr="00F035F9">
        <w:rPr>
          <w:rFonts w:ascii="Arial" w:eastAsia="Times New Roman" w:hAnsi="Arial" w:cs="Arial"/>
          <w:color w:val="000000"/>
          <w:sz w:val="20"/>
          <w:szCs w:val="20"/>
        </w:rPr>
        <w:t xml:space="preserve"> </w:t>
      </w:r>
    </w:p>
    <w:p w14:paraId="3EDF281B" w14:textId="7DC84B6F" w:rsidR="00972F4D" w:rsidRPr="00F035F9" w:rsidRDefault="00972F4D" w:rsidP="00F035F9">
      <w:pPr>
        <w:pBdr>
          <w:top w:val="nil"/>
          <w:left w:val="nil"/>
          <w:bottom w:val="nil"/>
          <w:right w:val="nil"/>
          <w:between w:val="nil"/>
        </w:pBdr>
        <w:spacing w:line="240" w:lineRule="auto"/>
        <w:rPr>
          <w:rFonts w:ascii="Arial" w:eastAsia="Times New Roman" w:hAnsi="Arial" w:cs="Arial"/>
          <w:b/>
          <w:color w:val="000000"/>
          <w:sz w:val="20"/>
          <w:szCs w:val="20"/>
        </w:rPr>
      </w:pPr>
      <w:r w:rsidRPr="00F035F9">
        <w:rPr>
          <w:rFonts w:ascii="Arial" w:eastAsia="Times New Roman" w:hAnsi="Arial" w:cs="Arial"/>
          <w:b/>
          <w:color w:val="000000"/>
          <w:sz w:val="20"/>
          <w:szCs w:val="20"/>
        </w:rPr>
        <w:t xml:space="preserve">Francisco </w:t>
      </w:r>
      <w:proofErr w:type="spellStart"/>
      <w:r w:rsidRPr="00F035F9">
        <w:rPr>
          <w:rFonts w:ascii="Arial" w:eastAsia="Times New Roman" w:hAnsi="Arial" w:cs="Arial"/>
          <w:b/>
          <w:color w:val="000000"/>
          <w:sz w:val="20"/>
          <w:szCs w:val="20"/>
        </w:rPr>
        <w:t>Mayron</w:t>
      </w:r>
      <w:proofErr w:type="spellEnd"/>
      <w:r w:rsidRPr="00F035F9">
        <w:rPr>
          <w:rFonts w:ascii="Arial" w:eastAsia="Times New Roman" w:hAnsi="Arial" w:cs="Arial"/>
          <w:b/>
          <w:color w:val="000000"/>
          <w:sz w:val="20"/>
          <w:szCs w:val="20"/>
        </w:rPr>
        <w:t xml:space="preserve"> Morais Soares</w:t>
      </w:r>
    </w:p>
    <w:p w14:paraId="0802CCA0" w14:textId="45776BBA" w:rsidR="00972F4D" w:rsidRPr="00F035F9" w:rsidRDefault="00972F4D" w:rsidP="00F035F9">
      <w:pPr>
        <w:pBdr>
          <w:top w:val="nil"/>
          <w:left w:val="nil"/>
          <w:bottom w:val="nil"/>
          <w:right w:val="nil"/>
          <w:between w:val="nil"/>
        </w:pBdr>
        <w:spacing w:line="240" w:lineRule="auto"/>
        <w:rPr>
          <w:rFonts w:ascii="Arial" w:eastAsia="Times New Roman" w:hAnsi="Arial" w:cs="Arial"/>
          <w:color w:val="000000"/>
          <w:sz w:val="20"/>
          <w:szCs w:val="20"/>
        </w:rPr>
      </w:pPr>
      <w:r w:rsidRPr="00F035F9">
        <w:rPr>
          <w:rFonts w:ascii="Arial" w:eastAsia="Times New Roman" w:hAnsi="Arial" w:cs="Arial"/>
          <w:color w:val="000000"/>
          <w:sz w:val="20"/>
          <w:szCs w:val="20"/>
        </w:rPr>
        <w:t>Enfermeiro. Mestre em Enfermagem. Orientador do Grupo de Estudos em Práticas Avançadas e Tecnologias em Enfermagem (GEPATE), Itapipoca, Ceará, Brasil</w:t>
      </w:r>
      <w:r w:rsidR="00F035F9" w:rsidRPr="00F035F9">
        <w:rPr>
          <w:rFonts w:ascii="Arial" w:eastAsia="Times New Roman" w:hAnsi="Arial" w:cs="Arial"/>
          <w:color w:val="000000"/>
          <w:sz w:val="20"/>
          <w:szCs w:val="20"/>
        </w:rPr>
        <w:t>.</w:t>
      </w:r>
      <w:r w:rsidR="00F035F9">
        <w:rPr>
          <w:rFonts w:ascii="Arial" w:eastAsia="Times New Roman" w:hAnsi="Arial" w:cs="Arial"/>
          <w:color w:val="000000"/>
          <w:sz w:val="20"/>
          <w:szCs w:val="20"/>
        </w:rPr>
        <w:t xml:space="preserve"> </w:t>
      </w:r>
      <w:hyperlink r:id="rId10" w:history="1">
        <w:r w:rsidR="00F035F9" w:rsidRPr="00F035F9">
          <w:rPr>
            <w:rStyle w:val="Hyperlink"/>
            <w:rFonts w:ascii="Arial" w:eastAsia="Times New Roman" w:hAnsi="Arial" w:cs="Arial"/>
            <w:sz w:val="20"/>
            <w:szCs w:val="20"/>
          </w:rPr>
          <w:t>mayronenfo@gmail.com</w:t>
        </w:r>
      </w:hyperlink>
    </w:p>
    <w:p w14:paraId="047AB443" w14:textId="77777777" w:rsidR="005453FF" w:rsidRPr="00F035F9" w:rsidRDefault="005453FF" w:rsidP="00972F4D">
      <w:pPr>
        <w:pBdr>
          <w:top w:val="nil"/>
          <w:left w:val="nil"/>
          <w:bottom w:val="nil"/>
          <w:right w:val="nil"/>
          <w:between w:val="nil"/>
        </w:pBdr>
        <w:spacing w:line="240" w:lineRule="auto"/>
        <w:rPr>
          <w:rFonts w:ascii="Arial" w:eastAsia="Times New Roman" w:hAnsi="Arial" w:cs="Arial"/>
          <w:color w:val="000000"/>
          <w:sz w:val="24"/>
          <w:szCs w:val="24"/>
        </w:rPr>
      </w:pPr>
    </w:p>
    <w:p w14:paraId="3E5EBF80" w14:textId="77777777" w:rsidR="00F035F9" w:rsidRPr="00F035F9" w:rsidRDefault="00F035F9" w:rsidP="00F035F9">
      <w:pPr>
        <w:jc w:val="both"/>
        <w:rPr>
          <w:rFonts w:ascii="Arial" w:hAnsi="Arial" w:cs="Arial"/>
          <w:b/>
          <w:sz w:val="24"/>
          <w:szCs w:val="24"/>
        </w:rPr>
      </w:pPr>
      <w:r w:rsidRPr="00F035F9">
        <w:rPr>
          <w:rFonts w:ascii="Arial" w:hAnsi="Arial" w:cs="Arial"/>
          <w:b/>
          <w:sz w:val="24"/>
          <w:szCs w:val="24"/>
        </w:rPr>
        <w:t xml:space="preserve">Introdução: </w:t>
      </w:r>
      <w:r w:rsidRPr="00F035F9">
        <w:rPr>
          <w:rFonts w:ascii="Arial" w:hAnsi="Arial" w:cs="Arial"/>
          <w:sz w:val="24"/>
          <w:szCs w:val="24"/>
        </w:rPr>
        <w:t xml:space="preserve">A Enfermagem Forense (EF) segundo Resolução 389\2011, é a adjeção das ciências da saúde e ciências forenses, na qual o enfermeiro lida com vítimas de violência. </w:t>
      </w:r>
      <w:r w:rsidRPr="00F035F9">
        <w:rPr>
          <w:rFonts w:ascii="Arial" w:hAnsi="Arial" w:cs="Arial"/>
          <w:bCs/>
          <w:sz w:val="24"/>
          <w:szCs w:val="24"/>
        </w:rPr>
        <w:t xml:space="preserve">As violências são questões sociais e estão intimamente ligadas à saúde e à qualidade de vida de pessoas e grupos populacionais em decorrência das lesões físicas, psíquicas e morais que o trauma pode ocasionar. </w:t>
      </w:r>
      <w:r w:rsidRPr="00F035F9">
        <w:rPr>
          <w:rFonts w:ascii="Arial" w:hAnsi="Arial" w:cs="Arial"/>
          <w:b/>
          <w:sz w:val="24"/>
          <w:szCs w:val="24"/>
        </w:rPr>
        <w:t>Objetivo:</w:t>
      </w:r>
      <w:r w:rsidRPr="00F035F9">
        <w:rPr>
          <w:rFonts w:ascii="Arial" w:hAnsi="Arial" w:cs="Arial"/>
          <w:sz w:val="24"/>
          <w:szCs w:val="24"/>
        </w:rPr>
        <w:t xml:space="preserve"> Descrever a importância da atuação do enfermeiro forense na assistência às vítimas de violência sexual. </w:t>
      </w:r>
      <w:r w:rsidRPr="00F035F9">
        <w:rPr>
          <w:rFonts w:ascii="Arial" w:hAnsi="Arial" w:cs="Arial"/>
          <w:b/>
          <w:sz w:val="24"/>
          <w:szCs w:val="24"/>
        </w:rPr>
        <w:t>Metodologia:</w:t>
      </w:r>
      <w:r w:rsidRPr="00F035F9">
        <w:rPr>
          <w:rFonts w:ascii="Arial" w:hAnsi="Arial" w:cs="Arial"/>
          <w:sz w:val="24"/>
          <w:szCs w:val="24"/>
        </w:rPr>
        <w:t xml:space="preserve"> Trata-se de uma pesquisa do tipo revisão de literatura, realizada durante o mês de março de 2023.  A coleta dos dados foi elaborada nas seguintes bases: Biblioteca Virtual em Saúde (BVS); </w:t>
      </w:r>
      <w:proofErr w:type="spellStart"/>
      <w:r w:rsidRPr="00F035F9">
        <w:rPr>
          <w:rFonts w:ascii="Arial" w:hAnsi="Arial" w:cs="Arial"/>
          <w:sz w:val="24"/>
          <w:szCs w:val="24"/>
        </w:rPr>
        <w:t>Scientific</w:t>
      </w:r>
      <w:proofErr w:type="spellEnd"/>
      <w:r w:rsidRPr="00F035F9">
        <w:rPr>
          <w:rFonts w:ascii="Arial" w:hAnsi="Arial" w:cs="Arial"/>
          <w:sz w:val="24"/>
          <w:szCs w:val="24"/>
        </w:rPr>
        <w:t xml:space="preserve"> </w:t>
      </w:r>
      <w:proofErr w:type="spellStart"/>
      <w:r w:rsidRPr="00F035F9">
        <w:rPr>
          <w:rFonts w:ascii="Arial" w:hAnsi="Arial" w:cs="Arial"/>
          <w:sz w:val="24"/>
          <w:szCs w:val="24"/>
        </w:rPr>
        <w:t>Electronic</w:t>
      </w:r>
      <w:proofErr w:type="spellEnd"/>
      <w:r w:rsidRPr="00F035F9">
        <w:rPr>
          <w:rFonts w:ascii="Arial" w:hAnsi="Arial" w:cs="Arial"/>
          <w:sz w:val="24"/>
          <w:szCs w:val="24"/>
        </w:rPr>
        <w:t xml:space="preserve"> Library </w:t>
      </w:r>
      <w:proofErr w:type="spellStart"/>
      <w:r w:rsidRPr="00F035F9">
        <w:rPr>
          <w:rFonts w:ascii="Arial" w:hAnsi="Arial" w:cs="Arial"/>
          <w:sz w:val="24"/>
          <w:szCs w:val="24"/>
        </w:rPr>
        <w:t>Onliny</w:t>
      </w:r>
      <w:proofErr w:type="spellEnd"/>
      <w:r w:rsidRPr="00F035F9">
        <w:rPr>
          <w:rFonts w:ascii="Arial" w:hAnsi="Arial" w:cs="Arial"/>
          <w:sz w:val="24"/>
          <w:szCs w:val="24"/>
        </w:rPr>
        <w:t xml:space="preserve"> (SciELO); Google acadêmico, a partir dos descritores: “Enfermagem forense”, “Violência sexual”, “Práticas de enfermagem forense”, fundamentado na leitura da temática a busca resultou em 7.040 artigos, porém apenas seis foram selecionados, pois atendiam aos critérios. Como critérios de inclusão: textos completos, que contemplavam o assunto e em idioma português, enquanto de exclusão: artigos não disponíveis na integra.</w:t>
      </w:r>
      <w:r w:rsidRPr="00F035F9">
        <w:rPr>
          <w:rFonts w:ascii="Arial" w:hAnsi="Arial" w:cs="Arial"/>
          <w:b/>
          <w:sz w:val="24"/>
          <w:szCs w:val="24"/>
        </w:rPr>
        <w:t xml:space="preserve"> RESULTADOS: </w:t>
      </w:r>
      <w:r w:rsidRPr="00F035F9">
        <w:rPr>
          <w:rFonts w:ascii="Arial" w:hAnsi="Arial" w:cs="Arial"/>
          <w:sz w:val="24"/>
          <w:szCs w:val="24"/>
        </w:rPr>
        <w:t xml:space="preserve">De acordo com a Organização Mundial de Saúde (OMS), a violência sexual é caracterizada como qualquer ato sexual ou tentativa de consumar um ato sexual por violência ou coerção. </w:t>
      </w:r>
      <w:r w:rsidRPr="00F035F9">
        <w:rPr>
          <w:rFonts w:ascii="Arial" w:hAnsi="Arial" w:cs="Arial"/>
          <w:bCs/>
          <w:sz w:val="24"/>
          <w:szCs w:val="24"/>
        </w:rPr>
        <w:t>Posto isto, o</w:t>
      </w:r>
      <w:r w:rsidRPr="00F035F9">
        <w:rPr>
          <w:rFonts w:ascii="Arial" w:hAnsi="Arial" w:cs="Arial"/>
          <w:color w:val="111111"/>
          <w:sz w:val="24"/>
          <w:szCs w:val="24"/>
          <w:shd w:val="clear" w:color="auto" w:fill="FFFFFF"/>
        </w:rPr>
        <w:t xml:space="preserve">s enfermeiros forenses são profissionais que prestam cuidados diretos às vítimas de violência sexual, ofensores e familiares, sendo fundamental seu papel na documentação das lesões vindas de uma violência, coleta e preservação dos vestígios, cadeia de custódia, dentre outras competências. Os procedimentos necessários na </w:t>
      </w:r>
      <w:r w:rsidRPr="00F035F9">
        <w:rPr>
          <w:rFonts w:ascii="Arial" w:hAnsi="Arial" w:cs="Arial"/>
          <w:color w:val="111111"/>
          <w:sz w:val="24"/>
          <w:szCs w:val="24"/>
          <w:shd w:val="clear" w:color="auto" w:fill="FFFFFF"/>
        </w:rPr>
        <w:lastRenderedPageBreak/>
        <w:t xml:space="preserve">maior parte são simples e não interferem na assistência clínica à vítima, visto que nenhum procedimento forense pode inibir ou atrasar a avaliação e tratamento das vítimas ou dos agressores. Nesse contexto os enfermeiros exercem o protagonismo na assistência às vítimas de violência sexual, seja na unidade hospitalar ou na unidade básica de saúde são os primeiros profissionais a ter contato com os mesmos, dessa maneira proporcionando acolhimento, ausculta qualificada, atendimento  de  emergência, cuidando  das  lesões, realizando  curativos,  até  o  atendimento  psicológico em conjunto da equipe multidisciplinar, bem como orientar o paciente que não abandone o tratamento e acompanhamento necessário. </w:t>
      </w:r>
      <w:r w:rsidRPr="00F035F9">
        <w:rPr>
          <w:rFonts w:ascii="Arial" w:hAnsi="Arial" w:cs="Arial"/>
          <w:b/>
          <w:bCs/>
          <w:color w:val="111111"/>
          <w:sz w:val="24"/>
          <w:szCs w:val="24"/>
          <w:shd w:val="clear" w:color="auto" w:fill="FFFFFF"/>
        </w:rPr>
        <w:t xml:space="preserve">CONCLUSÃO: </w:t>
      </w:r>
      <w:r w:rsidRPr="00F035F9">
        <w:rPr>
          <w:rFonts w:ascii="Arial" w:hAnsi="Arial" w:cs="Arial"/>
          <w:sz w:val="24"/>
          <w:szCs w:val="24"/>
        </w:rPr>
        <w:t>Desse modo, evidenciasse a necessidade de uma assistência de qualidade às vítimas de violência sexual nos serviços de saúde com enfermeiros capacitados, afim de estabelecer um atendimento humanizado e definir uma boa relação profissional-paciente, para assim</w:t>
      </w:r>
      <w:r w:rsidRPr="00F035F9">
        <w:rPr>
          <w:rFonts w:ascii="Arial" w:hAnsi="Arial" w:cs="Arial"/>
          <w:sz w:val="24"/>
          <w:szCs w:val="24"/>
          <w:shd w:val="clear" w:color="auto" w:fill="FFFFFF"/>
        </w:rPr>
        <w:t xml:space="preserve"> aplicar medidas de minimizar os danos causados pela violência, </w:t>
      </w:r>
      <w:r w:rsidRPr="00F035F9">
        <w:rPr>
          <w:rFonts w:ascii="Arial" w:hAnsi="Arial" w:cs="Arial"/>
          <w:sz w:val="24"/>
          <w:szCs w:val="24"/>
        </w:rPr>
        <w:t xml:space="preserve">prevenindo a </w:t>
      </w:r>
      <w:proofErr w:type="spellStart"/>
      <w:r w:rsidRPr="00F035F9">
        <w:rPr>
          <w:rFonts w:ascii="Arial" w:hAnsi="Arial" w:cs="Arial"/>
          <w:sz w:val="24"/>
          <w:szCs w:val="24"/>
        </w:rPr>
        <w:t>revitimização</w:t>
      </w:r>
      <w:proofErr w:type="spellEnd"/>
      <w:r w:rsidRPr="00F035F9">
        <w:rPr>
          <w:rFonts w:ascii="Arial" w:hAnsi="Arial" w:cs="Arial"/>
          <w:sz w:val="24"/>
          <w:szCs w:val="24"/>
        </w:rPr>
        <w:t xml:space="preserve"> dos pacientes e o </w:t>
      </w:r>
      <w:r w:rsidRPr="00F035F9">
        <w:rPr>
          <w:rFonts w:ascii="Arial" w:hAnsi="Arial" w:cs="Arial"/>
          <w:sz w:val="24"/>
          <w:szCs w:val="24"/>
          <w:shd w:val="clear" w:color="auto" w:fill="FFFFFF"/>
        </w:rPr>
        <w:t xml:space="preserve">combate </w:t>
      </w:r>
      <w:proofErr w:type="spellStart"/>
      <w:r w:rsidRPr="00F035F9">
        <w:rPr>
          <w:rFonts w:ascii="Arial" w:hAnsi="Arial" w:cs="Arial"/>
          <w:sz w:val="24"/>
          <w:szCs w:val="24"/>
          <w:shd w:val="clear" w:color="auto" w:fill="FFFFFF"/>
        </w:rPr>
        <w:t>a</w:t>
      </w:r>
      <w:proofErr w:type="spellEnd"/>
      <w:r w:rsidRPr="00F035F9">
        <w:rPr>
          <w:rFonts w:ascii="Arial" w:hAnsi="Arial" w:cs="Arial"/>
          <w:sz w:val="24"/>
          <w:szCs w:val="24"/>
          <w:shd w:val="clear" w:color="auto" w:fill="FFFFFF"/>
        </w:rPr>
        <w:t xml:space="preserve"> violência sexual no país.</w:t>
      </w:r>
    </w:p>
    <w:p w14:paraId="53E569C4" w14:textId="77777777" w:rsidR="00F035F9" w:rsidRPr="00F035F9" w:rsidRDefault="00F035F9" w:rsidP="00F035F9">
      <w:pPr>
        <w:jc w:val="both"/>
        <w:rPr>
          <w:rFonts w:ascii="Arial" w:hAnsi="Arial" w:cs="Arial"/>
          <w:b/>
          <w:sz w:val="24"/>
          <w:szCs w:val="24"/>
        </w:rPr>
      </w:pPr>
    </w:p>
    <w:p w14:paraId="23175CFF" w14:textId="77777777" w:rsidR="00F035F9" w:rsidRPr="00F035F9" w:rsidRDefault="00F035F9" w:rsidP="00F035F9">
      <w:pPr>
        <w:jc w:val="both"/>
        <w:rPr>
          <w:rFonts w:ascii="Arial" w:hAnsi="Arial" w:cs="Arial"/>
          <w:color w:val="111111"/>
          <w:sz w:val="24"/>
          <w:szCs w:val="24"/>
          <w:shd w:val="clear" w:color="auto" w:fill="FFFFFF"/>
        </w:rPr>
      </w:pPr>
      <w:r w:rsidRPr="00F035F9">
        <w:rPr>
          <w:rFonts w:ascii="Arial" w:hAnsi="Arial" w:cs="Arial"/>
          <w:b/>
          <w:bCs/>
          <w:color w:val="111111"/>
          <w:sz w:val="24"/>
          <w:szCs w:val="24"/>
          <w:shd w:val="clear" w:color="auto" w:fill="FFFFFF"/>
        </w:rPr>
        <w:t xml:space="preserve">Descritores: </w:t>
      </w:r>
      <w:r w:rsidRPr="00F035F9">
        <w:rPr>
          <w:rFonts w:ascii="Arial" w:hAnsi="Arial" w:cs="Arial"/>
          <w:color w:val="111111"/>
          <w:sz w:val="24"/>
          <w:szCs w:val="24"/>
          <w:shd w:val="clear" w:color="auto" w:fill="FFFFFF"/>
        </w:rPr>
        <w:t>Enfermagem Forense, Violência Sexual, Assistência de Enfermagem.</w:t>
      </w:r>
    </w:p>
    <w:p w14:paraId="52575F7A" w14:textId="77777777" w:rsidR="00F035F9" w:rsidRPr="00F035F9" w:rsidRDefault="00F035F9" w:rsidP="00F035F9">
      <w:pPr>
        <w:jc w:val="both"/>
        <w:rPr>
          <w:rFonts w:ascii="Arial" w:hAnsi="Arial" w:cs="Arial"/>
          <w:b/>
          <w:bCs/>
          <w:color w:val="111111"/>
          <w:sz w:val="24"/>
          <w:szCs w:val="24"/>
          <w:shd w:val="clear" w:color="auto" w:fill="FFFFFF"/>
        </w:rPr>
      </w:pPr>
    </w:p>
    <w:p w14:paraId="7CF6B80A" w14:textId="77777777" w:rsidR="00F035F9" w:rsidRPr="00F035F9" w:rsidRDefault="00F035F9" w:rsidP="00F035F9">
      <w:pPr>
        <w:jc w:val="both"/>
        <w:rPr>
          <w:rFonts w:ascii="Arial" w:hAnsi="Arial" w:cs="Arial"/>
          <w:b/>
          <w:bCs/>
          <w:color w:val="111111"/>
          <w:sz w:val="24"/>
          <w:szCs w:val="24"/>
          <w:shd w:val="clear" w:color="auto" w:fill="FFFFFF"/>
        </w:rPr>
      </w:pPr>
      <w:r w:rsidRPr="00F035F9">
        <w:rPr>
          <w:rFonts w:ascii="Arial" w:hAnsi="Arial" w:cs="Arial"/>
          <w:b/>
          <w:bCs/>
          <w:color w:val="111111"/>
          <w:sz w:val="24"/>
          <w:szCs w:val="24"/>
          <w:shd w:val="clear" w:color="auto" w:fill="FFFFFF"/>
        </w:rPr>
        <w:t>Referencias:</w:t>
      </w:r>
    </w:p>
    <w:p w14:paraId="1FFF46FB" w14:textId="77777777" w:rsidR="00F035F9" w:rsidRPr="00F035F9" w:rsidRDefault="00F035F9" w:rsidP="00F035F9">
      <w:pPr>
        <w:rPr>
          <w:rFonts w:ascii="Arial" w:hAnsi="Arial" w:cs="Arial"/>
          <w:sz w:val="24"/>
          <w:szCs w:val="24"/>
        </w:rPr>
      </w:pPr>
      <w:bookmarkStart w:id="3" w:name="_Hlk131629094"/>
      <w:r w:rsidRPr="00F035F9">
        <w:rPr>
          <w:rFonts w:ascii="Arial" w:hAnsi="Arial" w:cs="Arial"/>
          <w:sz w:val="24"/>
          <w:szCs w:val="24"/>
        </w:rPr>
        <w:t>DE SOUZA, J. S. R., GONÇALVES, A. M., COSTA, A. C. B., DE CARVALHO VILELA, S. (2020). A formação do enfermeiro no âmbito da enfermagem forense</w:t>
      </w:r>
      <w:r w:rsidRPr="00F035F9">
        <w:rPr>
          <w:rFonts w:ascii="Arial" w:hAnsi="Arial" w:cs="Arial"/>
          <w:b/>
          <w:bCs/>
          <w:sz w:val="24"/>
          <w:szCs w:val="24"/>
        </w:rPr>
        <w:t>. Revista Científica da UNIFENAS-ISSN: 2596-3481,</w:t>
      </w:r>
      <w:r w:rsidRPr="00F035F9">
        <w:rPr>
          <w:rFonts w:ascii="Arial" w:hAnsi="Arial" w:cs="Arial"/>
          <w:sz w:val="24"/>
          <w:szCs w:val="24"/>
        </w:rPr>
        <w:t> 2(1). Disponível em: &lt;</w:t>
      </w:r>
      <w:hyperlink r:id="rId11" w:history="1">
        <w:r w:rsidRPr="00F035F9">
          <w:rPr>
            <w:rStyle w:val="Hyperlink"/>
            <w:rFonts w:ascii="Arial" w:hAnsi="Arial" w:cs="Arial"/>
            <w:sz w:val="24"/>
            <w:szCs w:val="24"/>
          </w:rPr>
          <w:t>https://revistas.unifenas.br/index.php/revistaunifenas/article/view/343</w:t>
        </w:r>
      </w:hyperlink>
      <w:r w:rsidRPr="00F035F9">
        <w:rPr>
          <w:rFonts w:ascii="Arial" w:hAnsi="Arial" w:cs="Arial"/>
          <w:sz w:val="24"/>
          <w:szCs w:val="24"/>
        </w:rPr>
        <w:t>&gt;. Acesso em: 04 mar 2023.</w:t>
      </w:r>
    </w:p>
    <w:p w14:paraId="1F52BBAA" w14:textId="77777777" w:rsidR="00F035F9" w:rsidRPr="00F035F9" w:rsidRDefault="00F035F9" w:rsidP="00F035F9">
      <w:pPr>
        <w:rPr>
          <w:rFonts w:ascii="Arial" w:hAnsi="Arial" w:cs="Arial"/>
          <w:sz w:val="24"/>
          <w:szCs w:val="24"/>
        </w:rPr>
      </w:pPr>
      <w:r w:rsidRPr="00F035F9">
        <w:rPr>
          <w:rFonts w:ascii="Arial" w:hAnsi="Arial" w:cs="Arial"/>
          <w:sz w:val="24"/>
          <w:szCs w:val="24"/>
        </w:rPr>
        <w:t xml:space="preserve">DE OLIVEIRA REIS, I., CASTRO, N. R. S., CHAVES, M., DOS SANTOS, R. C., SOUTO, R. Q., DE SOUZA, J. S. R. (2021). Atuação do enfermeiro forense em casos de agressão sexual no contexto norte-americano/Performance </w:t>
      </w:r>
      <w:proofErr w:type="spellStart"/>
      <w:r w:rsidRPr="00F035F9">
        <w:rPr>
          <w:rFonts w:ascii="Arial" w:hAnsi="Arial" w:cs="Arial"/>
          <w:sz w:val="24"/>
          <w:szCs w:val="24"/>
        </w:rPr>
        <w:t>of</w:t>
      </w:r>
      <w:proofErr w:type="spellEnd"/>
      <w:r w:rsidRPr="00F035F9">
        <w:rPr>
          <w:rFonts w:ascii="Arial" w:hAnsi="Arial" w:cs="Arial"/>
          <w:sz w:val="24"/>
          <w:szCs w:val="24"/>
        </w:rPr>
        <w:t xml:space="preserve"> </w:t>
      </w:r>
      <w:proofErr w:type="spellStart"/>
      <w:r w:rsidRPr="00F035F9">
        <w:rPr>
          <w:rFonts w:ascii="Arial" w:hAnsi="Arial" w:cs="Arial"/>
          <w:sz w:val="24"/>
          <w:szCs w:val="24"/>
        </w:rPr>
        <w:t>the</w:t>
      </w:r>
      <w:proofErr w:type="spellEnd"/>
      <w:r w:rsidRPr="00F035F9">
        <w:rPr>
          <w:rFonts w:ascii="Arial" w:hAnsi="Arial" w:cs="Arial"/>
          <w:sz w:val="24"/>
          <w:szCs w:val="24"/>
        </w:rPr>
        <w:t xml:space="preserve"> </w:t>
      </w:r>
      <w:proofErr w:type="spellStart"/>
      <w:r w:rsidRPr="00F035F9">
        <w:rPr>
          <w:rFonts w:ascii="Arial" w:hAnsi="Arial" w:cs="Arial"/>
          <w:sz w:val="24"/>
          <w:szCs w:val="24"/>
        </w:rPr>
        <w:t>forensic</w:t>
      </w:r>
      <w:proofErr w:type="spellEnd"/>
      <w:r w:rsidRPr="00F035F9">
        <w:rPr>
          <w:rFonts w:ascii="Arial" w:hAnsi="Arial" w:cs="Arial"/>
          <w:sz w:val="24"/>
          <w:szCs w:val="24"/>
        </w:rPr>
        <w:t xml:space="preserve"> nurse in cases </w:t>
      </w:r>
      <w:proofErr w:type="spellStart"/>
      <w:r w:rsidRPr="00F035F9">
        <w:rPr>
          <w:rFonts w:ascii="Arial" w:hAnsi="Arial" w:cs="Arial"/>
          <w:sz w:val="24"/>
          <w:szCs w:val="24"/>
        </w:rPr>
        <w:t>of</w:t>
      </w:r>
      <w:proofErr w:type="spellEnd"/>
      <w:r w:rsidRPr="00F035F9">
        <w:rPr>
          <w:rFonts w:ascii="Arial" w:hAnsi="Arial" w:cs="Arial"/>
          <w:sz w:val="24"/>
          <w:szCs w:val="24"/>
        </w:rPr>
        <w:t xml:space="preserve"> sexual </w:t>
      </w:r>
      <w:proofErr w:type="spellStart"/>
      <w:r w:rsidRPr="00F035F9">
        <w:rPr>
          <w:rFonts w:ascii="Arial" w:hAnsi="Arial" w:cs="Arial"/>
          <w:sz w:val="24"/>
          <w:szCs w:val="24"/>
        </w:rPr>
        <w:t>aggression</w:t>
      </w:r>
      <w:proofErr w:type="spellEnd"/>
      <w:r w:rsidRPr="00F035F9">
        <w:rPr>
          <w:rFonts w:ascii="Arial" w:hAnsi="Arial" w:cs="Arial"/>
          <w:sz w:val="24"/>
          <w:szCs w:val="24"/>
        </w:rPr>
        <w:t xml:space="preserve"> in North American </w:t>
      </w:r>
      <w:proofErr w:type="spellStart"/>
      <w:r w:rsidRPr="00F035F9">
        <w:rPr>
          <w:rFonts w:ascii="Arial" w:hAnsi="Arial" w:cs="Arial"/>
          <w:sz w:val="24"/>
          <w:szCs w:val="24"/>
        </w:rPr>
        <w:t>context</w:t>
      </w:r>
      <w:proofErr w:type="spellEnd"/>
      <w:r w:rsidRPr="00F035F9">
        <w:rPr>
          <w:rFonts w:ascii="Arial" w:hAnsi="Arial" w:cs="Arial"/>
          <w:b/>
          <w:bCs/>
          <w:sz w:val="24"/>
          <w:szCs w:val="24"/>
        </w:rPr>
        <w:t>. </w:t>
      </w:r>
      <w:r w:rsidRPr="00F035F9">
        <w:rPr>
          <w:rFonts w:ascii="Arial" w:hAnsi="Arial" w:cs="Arial"/>
          <w:b/>
          <w:bCs/>
          <w:sz w:val="24"/>
          <w:szCs w:val="24"/>
          <w:lang w:val="en-US"/>
        </w:rPr>
        <w:t>Journal of Nursing and Health</w:t>
      </w:r>
      <w:r w:rsidRPr="00F035F9">
        <w:rPr>
          <w:rFonts w:ascii="Arial" w:hAnsi="Arial" w:cs="Arial"/>
          <w:sz w:val="24"/>
          <w:szCs w:val="24"/>
          <w:lang w:val="en-US"/>
        </w:rPr>
        <w:t xml:space="preserve">, 11(1). </w:t>
      </w:r>
      <w:proofErr w:type="spellStart"/>
      <w:r w:rsidRPr="00F035F9">
        <w:rPr>
          <w:rFonts w:ascii="Arial" w:hAnsi="Arial" w:cs="Arial"/>
          <w:sz w:val="24"/>
          <w:szCs w:val="24"/>
          <w:lang w:val="en-US"/>
        </w:rPr>
        <w:t>Disponível</w:t>
      </w:r>
      <w:proofErr w:type="spellEnd"/>
      <w:r w:rsidRPr="00F035F9">
        <w:rPr>
          <w:rFonts w:ascii="Arial" w:hAnsi="Arial" w:cs="Arial"/>
          <w:sz w:val="24"/>
          <w:szCs w:val="24"/>
          <w:lang w:val="en-US"/>
        </w:rPr>
        <w:t xml:space="preserve"> </w:t>
      </w:r>
      <w:proofErr w:type="spellStart"/>
      <w:r w:rsidRPr="00F035F9">
        <w:rPr>
          <w:rFonts w:ascii="Arial" w:hAnsi="Arial" w:cs="Arial"/>
          <w:sz w:val="24"/>
          <w:szCs w:val="24"/>
          <w:lang w:val="en-US"/>
        </w:rPr>
        <w:t>em</w:t>
      </w:r>
      <w:proofErr w:type="spellEnd"/>
      <w:r w:rsidRPr="00F035F9">
        <w:rPr>
          <w:rFonts w:ascii="Arial" w:hAnsi="Arial" w:cs="Arial"/>
          <w:sz w:val="24"/>
          <w:szCs w:val="24"/>
          <w:lang w:val="en-US"/>
        </w:rPr>
        <w:t>: &lt;</w:t>
      </w:r>
      <w:hyperlink r:id="rId12" w:history="1">
        <w:r w:rsidRPr="00F035F9">
          <w:rPr>
            <w:rStyle w:val="Hyperlink"/>
            <w:rFonts w:ascii="Arial" w:hAnsi="Arial" w:cs="Arial"/>
            <w:sz w:val="24"/>
            <w:szCs w:val="24"/>
            <w:lang w:val="en-US"/>
          </w:rPr>
          <w:t>https://periodicos.ufpel.edu.br/ojs2/index.php/enfermagem/article/view/20111</w:t>
        </w:r>
      </w:hyperlink>
      <w:r w:rsidRPr="00F035F9">
        <w:rPr>
          <w:rFonts w:ascii="Arial" w:hAnsi="Arial" w:cs="Arial"/>
          <w:sz w:val="24"/>
          <w:szCs w:val="24"/>
          <w:lang w:val="en-US"/>
        </w:rPr>
        <w:t xml:space="preserve">&gt;. </w:t>
      </w:r>
      <w:r w:rsidRPr="00F035F9">
        <w:rPr>
          <w:rFonts w:ascii="Arial" w:hAnsi="Arial" w:cs="Arial"/>
          <w:sz w:val="24"/>
          <w:szCs w:val="24"/>
        </w:rPr>
        <w:t>Acesso em: 03 mar 2023.</w:t>
      </w:r>
    </w:p>
    <w:p w14:paraId="43F6303D" w14:textId="77777777" w:rsidR="00F035F9" w:rsidRPr="00F035F9" w:rsidRDefault="00F035F9" w:rsidP="00F035F9">
      <w:pPr>
        <w:rPr>
          <w:rFonts w:ascii="Arial" w:hAnsi="Arial" w:cs="Arial"/>
          <w:sz w:val="24"/>
          <w:szCs w:val="24"/>
        </w:rPr>
      </w:pPr>
      <w:r w:rsidRPr="00F035F9">
        <w:rPr>
          <w:rFonts w:ascii="Arial" w:hAnsi="Arial" w:cs="Arial"/>
          <w:sz w:val="24"/>
          <w:szCs w:val="24"/>
        </w:rPr>
        <w:t>FURTADO, B. M. A. S. M., FERNANDES, C. L. E. D. A., SILVA, J. D. O. M., SILVA, F. P. D., ESTEVES, R. B. (2021). A perícia na enfermagem forense: trajetórias e possibilidades de atuação. </w:t>
      </w:r>
      <w:r w:rsidRPr="00F035F9">
        <w:rPr>
          <w:rFonts w:ascii="Arial" w:hAnsi="Arial" w:cs="Arial"/>
          <w:b/>
          <w:bCs/>
          <w:sz w:val="24"/>
          <w:szCs w:val="24"/>
        </w:rPr>
        <w:t>Revista da Escola de Enfermagem da USP</w:t>
      </w:r>
      <w:r w:rsidRPr="00F035F9">
        <w:rPr>
          <w:rFonts w:ascii="Arial" w:hAnsi="Arial" w:cs="Arial"/>
          <w:sz w:val="24"/>
          <w:szCs w:val="24"/>
        </w:rPr>
        <w:t>, 55. Disponível em: &lt;</w:t>
      </w:r>
      <w:hyperlink r:id="rId13" w:history="1">
        <w:r w:rsidRPr="00F035F9">
          <w:rPr>
            <w:rStyle w:val="Hyperlink"/>
            <w:rFonts w:ascii="Arial" w:hAnsi="Arial" w:cs="Arial"/>
            <w:sz w:val="24"/>
            <w:szCs w:val="24"/>
          </w:rPr>
          <w:t>https://doi.org/10.1590/1980-220X-REEUSP-2020-0586</w:t>
        </w:r>
      </w:hyperlink>
      <w:r w:rsidRPr="00F035F9">
        <w:rPr>
          <w:rFonts w:ascii="Arial" w:hAnsi="Arial" w:cs="Arial"/>
          <w:sz w:val="24"/>
          <w:szCs w:val="24"/>
        </w:rPr>
        <w:t>&gt;.  Acesso em: 03 de mar 2023.</w:t>
      </w:r>
    </w:p>
    <w:bookmarkEnd w:id="3"/>
    <w:p w14:paraId="591E019F" w14:textId="5ABE60AD" w:rsidR="006853BB" w:rsidRDefault="006853BB" w:rsidP="006853BB">
      <w:pPr>
        <w:pBdr>
          <w:top w:val="nil"/>
          <w:left w:val="nil"/>
          <w:bottom w:val="nil"/>
          <w:right w:val="nil"/>
          <w:between w:val="nil"/>
        </w:pBdr>
        <w:spacing w:line="240" w:lineRule="auto"/>
        <w:jc w:val="both"/>
        <w:rPr>
          <w:rFonts w:ascii="Arial" w:eastAsia="Times New Roman" w:hAnsi="Arial" w:cs="Arial"/>
          <w:color w:val="000000"/>
          <w:sz w:val="24"/>
          <w:szCs w:val="24"/>
        </w:rPr>
      </w:pPr>
    </w:p>
    <w:sectPr w:rsidR="006853BB" w:rsidSect="00211EE2">
      <w:headerReference w:type="default" r:id="rId14"/>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B838E" w14:textId="77777777" w:rsidR="00AF0C0D" w:rsidRDefault="00AF0C0D" w:rsidP="006853BB">
      <w:pPr>
        <w:spacing w:after="0" w:line="240" w:lineRule="auto"/>
      </w:pPr>
      <w:r>
        <w:separator/>
      </w:r>
    </w:p>
  </w:endnote>
  <w:endnote w:type="continuationSeparator" w:id="0">
    <w:p w14:paraId="226449EF" w14:textId="77777777" w:rsidR="00AF0C0D" w:rsidRDefault="00AF0C0D"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AD6B" w14:textId="77777777" w:rsidR="00AF0C0D" w:rsidRDefault="00AF0C0D" w:rsidP="006853BB">
      <w:pPr>
        <w:spacing w:after="0" w:line="240" w:lineRule="auto"/>
      </w:pPr>
      <w:r>
        <w:separator/>
      </w:r>
    </w:p>
  </w:footnote>
  <w:footnote w:type="continuationSeparator" w:id="0">
    <w:p w14:paraId="40DFD409" w14:textId="77777777" w:rsidR="00AF0C0D" w:rsidRDefault="00AF0C0D"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2903700C">
          <wp:simplePos x="0" y="0"/>
          <wp:positionH relativeFrom="page">
            <wp:align>right</wp:align>
          </wp:positionH>
          <wp:positionV relativeFrom="paragraph">
            <wp:posOffset>-440055</wp:posOffset>
          </wp:positionV>
          <wp:extent cx="7541368" cy="10667388"/>
          <wp:effectExtent l="0" t="0" r="254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711E8"/>
    <w:rsid w:val="00096961"/>
    <w:rsid w:val="00211EE2"/>
    <w:rsid w:val="002B3914"/>
    <w:rsid w:val="0031484E"/>
    <w:rsid w:val="00315BFF"/>
    <w:rsid w:val="003523C1"/>
    <w:rsid w:val="003E4BF5"/>
    <w:rsid w:val="00476044"/>
    <w:rsid w:val="004865C8"/>
    <w:rsid w:val="00502D9D"/>
    <w:rsid w:val="00534744"/>
    <w:rsid w:val="005453FF"/>
    <w:rsid w:val="00597AED"/>
    <w:rsid w:val="005E00AA"/>
    <w:rsid w:val="005E17B8"/>
    <w:rsid w:val="006853BB"/>
    <w:rsid w:val="006A07D2"/>
    <w:rsid w:val="007E2219"/>
    <w:rsid w:val="00803697"/>
    <w:rsid w:val="00803A5C"/>
    <w:rsid w:val="00806447"/>
    <w:rsid w:val="00842F91"/>
    <w:rsid w:val="0089163C"/>
    <w:rsid w:val="008B06B7"/>
    <w:rsid w:val="008F02C2"/>
    <w:rsid w:val="00964993"/>
    <w:rsid w:val="00972F4D"/>
    <w:rsid w:val="00AC277F"/>
    <w:rsid w:val="00AF0C0D"/>
    <w:rsid w:val="00AF0F0F"/>
    <w:rsid w:val="00DF46EE"/>
    <w:rsid w:val="00E32852"/>
    <w:rsid w:val="00E46875"/>
    <w:rsid w:val="00E92155"/>
    <w:rsid w:val="00E93BC7"/>
    <w:rsid w:val="00F035F9"/>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E93BC7"/>
    <w:rPr>
      <w:color w:val="0563C1" w:themeColor="hyperlink"/>
      <w:u w:val="single"/>
    </w:rPr>
  </w:style>
  <w:style w:type="character" w:styleId="MenoPendente">
    <w:name w:val="Unresolved Mention"/>
    <w:basedOn w:val="Fontepargpadro"/>
    <w:uiPriority w:val="99"/>
    <w:semiHidden/>
    <w:unhideWhenUsed/>
    <w:rsid w:val="00F03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issaaraujo@gmail.com" TargetMode="External"/><Relationship Id="rId13" Type="http://schemas.openxmlformats.org/officeDocument/2006/relationships/hyperlink" Target="https://doi.org/10.1590/1980-220X-REEUSP-2020-0586" TargetMode="External"/><Relationship Id="rId3" Type="http://schemas.openxmlformats.org/officeDocument/2006/relationships/settings" Target="settings.xml"/><Relationship Id="rId7" Type="http://schemas.openxmlformats.org/officeDocument/2006/relationships/hyperlink" Target="mailto:gessicamilena29@gmail.com" TargetMode="External"/><Relationship Id="rId12" Type="http://schemas.openxmlformats.org/officeDocument/2006/relationships/hyperlink" Target="https://periodicos.ufpel.edu.br/ojs2/index.php/enfermagem/article/view/201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vistas.unifenas.br/index.php/revistaunifenas/article/view/34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yronenfo@gmail.com" TargetMode="External"/><Relationship Id="rId4" Type="http://schemas.openxmlformats.org/officeDocument/2006/relationships/webSettings" Target="webSettings.xml"/><Relationship Id="rId9" Type="http://schemas.openxmlformats.org/officeDocument/2006/relationships/hyperlink" Target="mailto:enferbia17@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EF564-1F54-4AA9-9760-3096D22C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855</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Géssica;Raissa</dc:creator>
  <cp:keywords/>
  <dc:description/>
  <cp:lastModifiedBy>Usuário do Windows</cp:lastModifiedBy>
  <cp:revision>3</cp:revision>
  <dcterms:created xsi:type="dcterms:W3CDTF">2023-04-06T02:21:00Z</dcterms:created>
  <dcterms:modified xsi:type="dcterms:W3CDTF">2023-04-07T14:33:00Z</dcterms:modified>
</cp:coreProperties>
</file>