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9B" w:rsidRPr="006F548F" w:rsidRDefault="00601994" w:rsidP="0034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8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82001" wp14:editId="22C0902B">
                <wp:simplePos x="0" y="0"/>
                <wp:positionH relativeFrom="column">
                  <wp:posOffset>5461342</wp:posOffset>
                </wp:positionH>
                <wp:positionV relativeFrom="paragraph">
                  <wp:posOffset>-763612</wp:posOffset>
                </wp:positionV>
                <wp:extent cx="597877" cy="439615"/>
                <wp:effectExtent l="0" t="0" r="12065" b="1778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77" cy="439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69D4DB6" id="Retângulo 1" o:spid="_x0000_s1026" style="position:absolute;margin-left:430.05pt;margin-top:-60.15pt;width:47.1pt;height:3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6TlQIAAKwFAAAOAAAAZHJzL2Uyb0RvYy54bWysVFFPGzEMfp+0/xDlfVzbtRQqrqgCMU1C&#10;gICJ5zSX9CIlcZakvXY/Z39lfwwnd70CQ3tA60Nqn+0v9hfbZ+dbo8lG+KDAlnR4NKBEWA6VsquS&#10;/ni8+nJCSYjMVkyDFSXdiUDP558/nTVuJkZQg66EJwhiw6xxJa1jdLOiCLwWhoUjcMKiUYI3LKLq&#10;V0XlWYPoRhejweC4aMBXzgMXIeDXy9ZI5xlfSsHjrZRBRKJLirnFfPp8LtNZzM/YbOWZqxXv0mAf&#10;yMIwZfHSHuqSRUbWXv0FZRT3EEDGIw6mACkVF7kGrGY4eFPNQ82cyLUgOcH1NIX/B8tvNneeqArf&#10;jhLLDD7RvYh/ftvVWgMZJn4aF2bo9uDufKcFFFOxW+lN+scyyDZzuus5FdtIOH6cnE5PplNKOJrG&#10;X0+Ph5OEWRyCnQ/xmwBDklBSj0+WmWSb6xBb171LuiuAVtWV0jorqU3EhfZkw/CBl6ucMIK/8tL2&#10;Q4EIkyKLVH9bcZbiTouEp+29kMgc1jjKCeeePSTDOBc2DltTzSrR5jgZ4K+joI/IhGTAhCyxuh67&#10;A3hd6B67pafzT6Eit3wfPPhXYm1wH5FvBhv7YKMs+PcANFbV3dz670lqqUksLaHaYV95aAcuOH6l&#10;8HmvWYh3zOOE4Szi1oi3eEgNTUmhkyipwf9673vyx8ZHKyUNTmxJw88184IS/d3iSJwOx+M04lkZ&#10;T6YjVPxLy/Klxa7NBWDPYNtjdllM/lHvRenBPOFyWaRb0cQsx7tLyqPfKxex3SS4nrhYLLIbjrVj&#10;8do+OJ7AE6upfR+3T8y7rscjDscN7Kebzd60euubIi0s1hGkynNw4LXjG1dCbpxufaWd81LPXocl&#10;O38GAAD//wMAUEsDBBQABgAIAAAAIQCLMK+33wAAAAwBAAAPAAAAZHJzL2Rvd25yZXYueG1sTI89&#10;T8MwEIZ3JP6DdUgsqLVdSJWEOBVCYgVRWNjc2I0j4nNku2ng13NMsN3Ho/eea3aLH9lsYxoCKpBr&#10;AcxiF8yAvYL3t6dVCSxljUaPAa2CL5tg115eNLo24Yyvdt7nnlEIplorcDlPNeepc9brtA6TRdod&#10;Q/Q6Uxt7bqI+U7gf+UaILfd6QLrg9GQfne0+9yevoPruXnIZpsLl4aPqvXw+xvlGqeur5eEeWLZL&#10;/oPhV5/UoSWnQzihSWxUUG6FJFTBSm7ELTBCquKOigONCimBtw3//0T7AwAA//8DAFBLAQItABQA&#10;BgAIAAAAIQC2gziS/gAAAOEBAAATAAAAAAAAAAAAAAAAAAAAAABbQ29udGVudF9UeXBlc10ueG1s&#10;UEsBAi0AFAAGAAgAAAAhADj9If/WAAAAlAEAAAsAAAAAAAAAAAAAAAAALwEAAF9yZWxzLy5yZWxz&#10;UEsBAi0AFAAGAAgAAAAhAAqZjpOVAgAArAUAAA4AAAAAAAAAAAAAAAAALgIAAGRycy9lMm9Eb2Mu&#10;eG1sUEsBAi0AFAAGAAgAAAAhAIswr7ffAAAADAEAAA8AAAAAAAAAAAAAAAAA7wQAAGRycy9kb3du&#10;cmV2LnhtbFBLBQYAAAAABAAEAPMAAAD7BQAAAAA=&#10;" fillcolor="white [3212]" strokecolor="white [3212]" strokeweight="2pt"/>
            </w:pict>
          </mc:Fallback>
        </mc:AlternateContent>
      </w:r>
      <w:r w:rsidR="00C92586" w:rsidRPr="006F548F">
        <w:rPr>
          <w:rFonts w:ascii="Times New Roman" w:hAnsi="Times New Roman" w:cs="Times New Roman"/>
          <w:b/>
          <w:sz w:val="24"/>
          <w:szCs w:val="24"/>
        </w:rPr>
        <w:t>INCLUSÃO SOCIAL NA PERCEPÇÃO DOS RESPONSÁVEIS DE CRIANÇAS COM SÍNDROME DE DOWN: RELATO DE EXPERIÊNCIA</w:t>
      </w:r>
    </w:p>
    <w:p w:rsidR="00601994" w:rsidRPr="006F548F" w:rsidRDefault="006F548F" w:rsidP="006F548F">
      <w:pPr>
        <w:tabs>
          <w:tab w:val="left" w:pos="176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548F">
        <w:rPr>
          <w:rFonts w:ascii="Arial" w:hAnsi="Arial" w:cs="Arial"/>
          <w:b/>
          <w:sz w:val="24"/>
          <w:szCs w:val="24"/>
        </w:rPr>
        <w:tab/>
      </w:r>
    </w:p>
    <w:p w:rsidR="00601994" w:rsidRPr="006F548F" w:rsidRDefault="004D01CB" w:rsidP="00340D0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F548F">
        <w:rPr>
          <w:rFonts w:ascii="Times New Roman" w:hAnsi="Times New Roman" w:cs="Times New Roman"/>
          <w:sz w:val="24"/>
          <w:szCs w:val="24"/>
        </w:rPr>
        <w:t>SILVA, Marcely</w:t>
      </w:r>
      <w:r w:rsidR="00626D89" w:rsidRPr="006F548F">
        <w:rPr>
          <w:rFonts w:ascii="Times New Roman" w:hAnsi="Times New Roman" w:cs="Times New Roman"/>
          <w:sz w:val="24"/>
          <w:szCs w:val="24"/>
        </w:rPr>
        <w:t xml:space="preserve"> Monteiro </w:t>
      </w:r>
      <w:proofErr w:type="gramStart"/>
      <w:r w:rsidR="00626D89" w:rsidRPr="006F548F">
        <w:rPr>
          <w:rFonts w:ascii="Times New Roman" w:hAnsi="Times New Roman" w:cs="Times New Roman"/>
          <w:sz w:val="24"/>
          <w:szCs w:val="24"/>
        </w:rPr>
        <w:t>da</w:t>
      </w:r>
      <w:r w:rsidR="00601994" w:rsidRPr="006F548F">
        <w:rPr>
          <w:rFonts w:ascii="Times New Roman" w:hAnsi="Times New Roman" w:cs="Times New Roman"/>
          <w:sz w:val="24"/>
          <w:szCs w:val="24"/>
        </w:rPr>
        <w:t>¹</w:t>
      </w:r>
      <w:proofErr w:type="gramEnd"/>
    </w:p>
    <w:p w:rsidR="000D798C" w:rsidRPr="006F548F" w:rsidRDefault="004D01CB" w:rsidP="00340D0C">
      <w:pPr>
        <w:pStyle w:val="SemEspaamen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548F">
        <w:rPr>
          <w:rFonts w:ascii="Times New Roman" w:hAnsi="Times New Roman" w:cs="Times New Roman"/>
          <w:sz w:val="24"/>
          <w:szCs w:val="24"/>
        </w:rPr>
        <w:t xml:space="preserve">SOUZA, Beatriz </w:t>
      </w:r>
      <w:r w:rsidR="00C92586" w:rsidRPr="006F548F">
        <w:rPr>
          <w:rFonts w:ascii="Times New Roman" w:hAnsi="Times New Roman" w:cs="Times New Roman"/>
          <w:sz w:val="24"/>
          <w:szCs w:val="24"/>
        </w:rPr>
        <w:t xml:space="preserve">Rocha Barata </w:t>
      </w:r>
      <w:proofErr w:type="gramStart"/>
      <w:r w:rsidR="00C92586" w:rsidRPr="006F548F">
        <w:rPr>
          <w:rFonts w:ascii="Times New Roman" w:hAnsi="Times New Roman" w:cs="Times New Roman"/>
          <w:sz w:val="24"/>
          <w:szCs w:val="24"/>
        </w:rPr>
        <w:t>de</w:t>
      </w:r>
      <w:r w:rsidR="000D798C" w:rsidRPr="006F54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0D798C" w:rsidRPr="006F548F" w:rsidRDefault="000D798C" w:rsidP="00340D0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F548F">
        <w:rPr>
          <w:rFonts w:ascii="Times New Roman" w:hAnsi="Times New Roman" w:cs="Times New Roman"/>
          <w:sz w:val="24"/>
          <w:szCs w:val="24"/>
        </w:rPr>
        <w:t>SOARES, Thainara Braga</w:t>
      </w:r>
      <w:r w:rsidRPr="006F548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D798C" w:rsidRPr="006F548F" w:rsidRDefault="0064171A" w:rsidP="00340D0C">
      <w:pPr>
        <w:pStyle w:val="SemEspaamen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548F">
        <w:rPr>
          <w:rFonts w:ascii="Times New Roman" w:hAnsi="Times New Roman" w:cs="Times New Roman"/>
          <w:sz w:val="24"/>
          <w:szCs w:val="24"/>
        </w:rPr>
        <w:t>SARDINHA, Daniele Melo</w:t>
      </w:r>
      <w:r w:rsidR="000D798C" w:rsidRPr="006F548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47C46" w:rsidRPr="006F548F" w:rsidRDefault="00E47C46" w:rsidP="00340D0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F548F">
        <w:rPr>
          <w:rFonts w:ascii="Times New Roman" w:hAnsi="Times New Roman" w:cs="Times New Roman"/>
          <w:sz w:val="24"/>
          <w:szCs w:val="24"/>
        </w:rPr>
        <w:t>GARCEZ, Juliana</w:t>
      </w:r>
      <w:r w:rsidR="0064171A" w:rsidRPr="006F548F">
        <w:rPr>
          <w:rFonts w:ascii="Times New Roman" w:hAnsi="Times New Roman" w:cs="Times New Roman"/>
          <w:sz w:val="24"/>
          <w:szCs w:val="24"/>
        </w:rPr>
        <w:t xml:space="preserve"> Conceição </w:t>
      </w:r>
      <w:proofErr w:type="gramStart"/>
      <w:r w:rsidR="0064171A" w:rsidRPr="006F548F">
        <w:rPr>
          <w:rFonts w:ascii="Times New Roman" w:hAnsi="Times New Roman" w:cs="Times New Roman"/>
          <w:sz w:val="24"/>
          <w:szCs w:val="24"/>
        </w:rPr>
        <w:t>Dias</w:t>
      </w:r>
      <w:r w:rsidR="0064171A" w:rsidRPr="006F548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</w:p>
    <w:p w:rsidR="00626D89" w:rsidRPr="006F548F" w:rsidRDefault="00626D89" w:rsidP="00340D0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755CE8" w:rsidRPr="00755CE8" w:rsidRDefault="00F1604E" w:rsidP="00755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E8">
        <w:rPr>
          <w:rFonts w:ascii="Times New Roman" w:hAnsi="Times New Roman" w:cs="Times New Roman"/>
          <w:b/>
          <w:sz w:val="24"/>
          <w:szCs w:val="24"/>
        </w:rPr>
        <w:t>Introdução</w:t>
      </w:r>
      <w:r w:rsidRPr="00755CE8">
        <w:rPr>
          <w:rFonts w:ascii="Times New Roman" w:hAnsi="Times New Roman" w:cs="Times New Roman"/>
          <w:sz w:val="24"/>
          <w:szCs w:val="24"/>
        </w:rPr>
        <w:t xml:space="preserve">: </w:t>
      </w:r>
      <w:r w:rsidR="00601994" w:rsidRPr="00755CE8">
        <w:rPr>
          <w:rFonts w:ascii="Times New Roman" w:hAnsi="Times New Roman" w:cs="Times New Roman"/>
          <w:sz w:val="24"/>
          <w:szCs w:val="24"/>
        </w:rPr>
        <w:t>A Síndrome de Down (SD) é uma alteração genética, sendo considerada a mais frequente.</w:t>
      </w:r>
      <w:r w:rsidR="00D65533" w:rsidRPr="00755CE8">
        <w:rPr>
          <w:rFonts w:ascii="Times New Roman" w:hAnsi="Times New Roman" w:cs="Times New Roman"/>
          <w:sz w:val="24"/>
          <w:szCs w:val="24"/>
        </w:rPr>
        <w:t xml:space="preserve"> Apresenta características físicas específicas da síndrome e o di</w:t>
      </w:r>
      <w:r w:rsidR="00DB22D4" w:rsidRPr="00755CE8">
        <w:rPr>
          <w:rFonts w:ascii="Times New Roman" w:hAnsi="Times New Roman" w:cs="Times New Roman"/>
          <w:sz w:val="24"/>
          <w:szCs w:val="24"/>
        </w:rPr>
        <w:t xml:space="preserve">agnóstico definitivo ocorre </w:t>
      </w:r>
      <w:r w:rsidR="00DB22D4" w:rsidRPr="00755CE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C050B" w:rsidRPr="00755CE8">
        <w:rPr>
          <w:rFonts w:ascii="Times New Roman" w:eastAsia="Times New Roman" w:hAnsi="Times New Roman" w:cs="Times New Roman"/>
          <w:sz w:val="24"/>
          <w:szCs w:val="24"/>
        </w:rPr>
        <w:t xml:space="preserve">or meio da análise do </w:t>
      </w:r>
      <w:proofErr w:type="gramStart"/>
      <w:r w:rsidR="003C050B" w:rsidRPr="00755CE8">
        <w:rPr>
          <w:rFonts w:ascii="Times New Roman" w:eastAsia="Times New Roman" w:hAnsi="Times New Roman" w:cs="Times New Roman"/>
          <w:sz w:val="24"/>
          <w:szCs w:val="24"/>
        </w:rPr>
        <w:t>cariótipo</w:t>
      </w:r>
      <w:r w:rsidR="00E62E59" w:rsidRPr="00755CE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62E59" w:rsidRPr="00755CE8">
        <w:rPr>
          <w:rFonts w:ascii="Times New Roman" w:eastAsia="Times New Roman" w:hAnsi="Times New Roman" w:cs="Times New Roman"/>
          <w:sz w:val="24"/>
          <w:szCs w:val="24"/>
        </w:rPr>
        <w:t>1)</w:t>
      </w:r>
      <w:r w:rsidR="003C050B" w:rsidRPr="00755C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22D4" w:rsidRPr="00755CE8">
        <w:rPr>
          <w:rFonts w:ascii="Times New Roman" w:eastAsia="Times New Roman" w:hAnsi="Times New Roman" w:cs="Times New Roman"/>
          <w:sz w:val="24"/>
          <w:szCs w:val="24"/>
        </w:rPr>
        <w:t xml:space="preserve"> Porém, a aceitação dos pais no momento do diagnóstico poderá</w:t>
      </w:r>
      <w:r w:rsidR="00DB22D4" w:rsidRPr="00755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alterar toda a dinâmica familiar e afetar o portador </w:t>
      </w:r>
      <w:proofErr w:type="gramStart"/>
      <w:r w:rsidR="00DB22D4" w:rsidRPr="00755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biopsicossocialmente</w:t>
      </w:r>
      <w:r w:rsidR="00E62E59" w:rsidRPr="00755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E62E59" w:rsidRPr="00755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</w:t>
      </w:r>
      <w:r w:rsidR="00DB22D4" w:rsidRPr="00755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01994" w:rsidRPr="00755CE8">
        <w:rPr>
          <w:rFonts w:ascii="Times New Roman" w:hAnsi="Times New Roman" w:cs="Times New Roman"/>
          <w:sz w:val="24"/>
          <w:szCs w:val="24"/>
        </w:rPr>
        <w:t xml:space="preserve"> Destacando a inclusão da pessoa com a síndrome, ressalta-se que ela se inicia pela esfera familiar, através da compreensão do que vem a ser a SD</w:t>
      </w:r>
      <w:r w:rsidR="00D65533" w:rsidRPr="00755CE8">
        <w:rPr>
          <w:rFonts w:ascii="Times New Roman" w:hAnsi="Times New Roman" w:cs="Times New Roman"/>
          <w:sz w:val="24"/>
          <w:szCs w:val="24"/>
        </w:rPr>
        <w:t xml:space="preserve">, pela aceitação pessoal, para saber lidar com sua diferença sem se excluir da sociedade e </w:t>
      </w:r>
      <w:r w:rsidR="00DB22D4" w:rsidRPr="00755CE8">
        <w:rPr>
          <w:rFonts w:ascii="Times New Roman" w:hAnsi="Times New Roman" w:cs="Times New Roman"/>
          <w:sz w:val="24"/>
          <w:szCs w:val="24"/>
        </w:rPr>
        <w:t xml:space="preserve">também pela instituição </w:t>
      </w:r>
      <w:proofErr w:type="gramStart"/>
      <w:r w:rsidR="00D65533" w:rsidRPr="00755CE8">
        <w:rPr>
          <w:rFonts w:ascii="Times New Roman" w:hAnsi="Times New Roman" w:cs="Times New Roman"/>
          <w:sz w:val="24"/>
          <w:szCs w:val="24"/>
        </w:rPr>
        <w:t>escola</w:t>
      </w:r>
      <w:r w:rsidR="00DB22D4" w:rsidRPr="00755CE8">
        <w:rPr>
          <w:rFonts w:ascii="Times New Roman" w:hAnsi="Times New Roman" w:cs="Times New Roman"/>
          <w:sz w:val="24"/>
          <w:szCs w:val="24"/>
        </w:rPr>
        <w:t>r</w:t>
      </w:r>
      <w:r w:rsidR="00E62E59" w:rsidRPr="00755C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62E59" w:rsidRPr="00755CE8">
        <w:rPr>
          <w:rFonts w:ascii="Times New Roman" w:hAnsi="Times New Roman" w:cs="Times New Roman"/>
          <w:sz w:val="24"/>
          <w:szCs w:val="24"/>
        </w:rPr>
        <w:t>3)</w:t>
      </w:r>
      <w:r w:rsidR="00DB22D4" w:rsidRPr="00755CE8">
        <w:rPr>
          <w:rFonts w:ascii="Times New Roman" w:hAnsi="Times New Roman" w:cs="Times New Roman"/>
          <w:sz w:val="24"/>
          <w:szCs w:val="24"/>
        </w:rPr>
        <w:t xml:space="preserve">. </w:t>
      </w:r>
      <w:r w:rsidRPr="00755CE8">
        <w:rPr>
          <w:rFonts w:ascii="Times New Roman" w:hAnsi="Times New Roman" w:cs="Times New Roman"/>
          <w:b/>
          <w:sz w:val="24"/>
          <w:szCs w:val="24"/>
        </w:rPr>
        <w:t>Objetivo</w:t>
      </w:r>
      <w:r w:rsidRPr="00755CE8">
        <w:rPr>
          <w:rFonts w:ascii="Times New Roman" w:hAnsi="Times New Roman" w:cs="Times New Roman"/>
          <w:sz w:val="24"/>
          <w:szCs w:val="24"/>
        </w:rPr>
        <w:t xml:space="preserve">: </w:t>
      </w:r>
      <w:r w:rsidR="00601994" w:rsidRPr="00755CE8">
        <w:rPr>
          <w:rFonts w:ascii="Times New Roman" w:hAnsi="Times New Roman" w:cs="Times New Roman"/>
          <w:bCs/>
          <w:sz w:val="24"/>
          <w:szCs w:val="24"/>
        </w:rPr>
        <w:t xml:space="preserve">O objetivo deste estudo foi relatar a experiência sobre a percepção de pais e/ou responsáveis de crianças portadoras de Síndrome de Down sobre a inclusão social de seus filhos. </w:t>
      </w:r>
      <w:r w:rsidRPr="00755CE8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Pr="00755CE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01994" w:rsidRPr="00755CE8">
        <w:rPr>
          <w:rFonts w:ascii="Times New Roman" w:hAnsi="Times New Roman" w:cs="Times New Roman"/>
          <w:bCs/>
          <w:sz w:val="24"/>
          <w:szCs w:val="24"/>
        </w:rPr>
        <w:t xml:space="preserve">Trata-se de um estudo com abordagem descritiva e qualitativa, do tipo relato de experiência. </w:t>
      </w:r>
      <w:r w:rsidR="00176FA8" w:rsidRPr="00755CE8">
        <w:rPr>
          <w:rFonts w:ascii="Times New Roman" w:hAnsi="Times New Roman" w:cs="Times New Roman"/>
          <w:bCs/>
          <w:sz w:val="24"/>
          <w:szCs w:val="24"/>
        </w:rPr>
        <w:t>Vivenciado por acadêmicas de enfermagem. Através de uma ação educativa realizada na</w:t>
      </w:r>
      <w:r w:rsidR="00601994" w:rsidRPr="00755CE8">
        <w:rPr>
          <w:rFonts w:ascii="Times New Roman" w:hAnsi="Times New Roman" w:cs="Times New Roman"/>
          <w:bCs/>
          <w:sz w:val="24"/>
          <w:szCs w:val="24"/>
        </w:rPr>
        <w:t xml:space="preserve"> Associação de Pais e Amigos dos Excepcionais</w:t>
      </w:r>
      <w:r w:rsidR="00D769F2" w:rsidRPr="00755CE8">
        <w:rPr>
          <w:rFonts w:ascii="Times New Roman" w:hAnsi="Times New Roman" w:cs="Times New Roman"/>
          <w:bCs/>
          <w:sz w:val="24"/>
          <w:szCs w:val="24"/>
        </w:rPr>
        <w:t xml:space="preserve"> (APAE)</w:t>
      </w:r>
      <w:r w:rsidR="00601994" w:rsidRPr="00755C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76FA8" w:rsidRPr="00755CE8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="00601994" w:rsidRPr="00755CE8">
        <w:rPr>
          <w:rFonts w:ascii="Times New Roman" w:hAnsi="Times New Roman" w:cs="Times New Roman"/>
          <w:bCs/>
          <w:sz w:val="24"/>
          <w:szCs w:val="24"/>
        </w:rPr>
        <w:t>Ananindeua/PA</w:t>
      </w:r>
      <w:r w:rsidR="00E47C46" w:rsidRPr="00755CE8">
        <w:rPr>
          <w:rFonts w:ascii="Times New Roman" w:hAnsi="Times New Roman" w:cs="Times New Roman"/>
          <w:bCs/>
          <w:sz w:val="24"/>
          <w:szCs w:val="24"/>
        </w:rPr>
        <w:t>, em outubro de 2018</w:t>
      </w:r>
      <w:r w:rsidR="00601994" w:rsidRPr="00755C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76FA8" w:rsidRPr="00755CE8">
        <w:rPr>
          <w:rFonts w:ascii="Times New Roman" w:hAnsi="Times New Roman" w:cs="Times New Roman"/>
          <w:bCs/>
          <w:sz w:val="24"/>
          <w:szCs w:val="24"/>
        </w:rPr>
        <w:t>Participaram da ação</w:t>
      </w:r>
      <w:r w:rsidR="00D769F2" w:rsidRPr="00755CE8">
        <w:rPr>
          <w:rFonts w:ascii="Times New Roman" w:hAnsi="Times New Roman" w:cs="Times New Roman"/>
          <w:sz w:val="24"/>
          <w:szCs w:val="24"/>
        </w:rPr>
        <w:t xml:space="preserve"> treze pais e/ou responsáveis legais, que são ativos nas atividades ocupacionais dos filhos naquele local</w:t>
      </w:r>
      <w:r w:rsidR="00176FA8" w:rsidRPr="00755CE8">
        <w:rPr>
          <w:rFonts w:ascii="Times New Roman" w:hAnsi="Times New Roman" w:cs="Times New Roman"/>
          <w:sz w:val="24"/>
          <w:szCs w:val="24"/>
        </w:rPr>
        <w:t>.</w:t>
      </w:r>
      <w:r w:rsidR="00D769F2" w:rsidRPr="00755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6FA8" w:rsidRPr="00755CE8">
        <w:rPr>
          <w:rFonts w:ascii="Times New Roman" w:hAnsi="Times New Roman" w:cs="Times New Roman"/>
          <w:bCs/>
          <w:sz w:val="24"/>
          <w:szCs w:val="24"/>
        </w:rPr>
        <w:t>Realizou-se um jogo de perguntas sobre o tema</w:t>
      </w:r>
      <w:r w:rsidR="00A85E17" w:rsidRPr="00755CE8">
        <w:rPr>
          <w:rFonts w:ascii="Times New Roman" w:hAnsi="Times New Roman" w:cs="Times New Roman"/>
          <w:bCs/>
          <w:sz w:val="24"/>
          <w:szCs w:val="24"/>
        </w:rPr>
        <w:t xml:space="preserve"> iniciando uma roda de </w:t>
      </w:r>
      <w:r w:rsidR="00755CE8" w:rsidRPr="00755CE8">
        <w:rPr>
          <w:rFonts w:ascii="Times New Roman" w:hAnsi="Times New Roman" w:cs="Times New Roman"/>
          <w:bCs/>
          <w:sz w:val="24"/>
          <w:szCs w:val="24"/>
        </w:rPr>
        <w:t>conversa entre os pais</w:t>
      </w:r>
      <w:r w:rsidR="00176FA8" w:rsidRPr="00755CE8">
        <w:rPr>
          <w:rFonts w:ascii="Times New Roman" w:hAnsi="Times New Roman" w:cs="Times New Roman"/>
          <w:bCs/>
          <w:sz w:val="24"/>
          <w:szCs w:val="24"/>
        </w:rPr>
        <w:t xml:space="preserve"> com a utilização de balões</w:t>
      </w:r>
      <w:r w:rsidR="00091234" w:rsidRPr="00755CE8">
        <w:rPr>
          <w:rFonts w:ascii="Times New Roman" w:hAnsi="Times New Roman" w:cs="Times New Roman"/>
          <w:bCs/>
          <w:sz w:val="24"/>
          <w:szCs w:val="24"/>
        </w:rPr>
        <w:t xml:space="preserve"> e após a apresentação de um banner ilustrativo sobre curiosidades da temática. Incluindo participação ativa sobre os saberes dos participantes. </w:t>
      </w:r>
      <w:r w:rsidR="00DB22D4" w:rsidRPr="00755CE8">
        <w:rPr>
          <w:rFonts w:ascii="Times New Roman" w:hAnsi="Times New Roman" w:cs="Times New Roman"/>
          <w:b/>
          <w:bCs/>
          <w:sz w:val="24"/>
          <w:szCs w:val="24"/>
        </w:rPr>
        <w:t xml:space="preserve">Resultados e </w:t>
      </w:r>
      <w:r w:rsidR="00D769F2" w:rsidRPr="00755CE8">
        <w:rPr>
          <w:rFonts w:ascii="Times New Roman" w:hAnsi="Times New Roman" w:cs="Times New Roman"/>
          <w:b/>
          <w:bCs/>
          <w:sz w:val="24"/>
          <w:szCs w:val="24"/>
        </w:rPr>
        <w:t>Discussão</w:t>
      </w:r>
      <w:r w:rsidR="00D769F2" w:rsidRPr="00755CE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91234" w:rsidRPr="00755CE8">
        <w:rPr>
          <w:rFonts w:ascii="Times New Roman" w:hAnsi="Times New Roman" w:cs="Times New Roman"/>
          <w:sz w:val="24"/>
          <w:szCs w:val="24"/>
        </w:rPr>
        <w:t>O</w:t>
      </w:r>
      <w:r w:rsidR="00601994" w:rsidRPr="00755CE8">
        <w:rPr>
          <w:rFonts w:ascii="Times New Roman" w:hAnsi="Times New Roman" w:cs="Times New Roman"/>
          <w:sz w:val="24"/>
          <w:szCs w:val="24"/>
        </w:rPr>
        <w:t xml:space="preserve">bservou-se o interesse dos pais pelos assuntos propostos, principalmente sobre o momento do diagnóstico e a inclusão social de seus filhos. </w:t>
      </w:r>
      <w:r w:rsidR="00371F19" w:rsidRPr="00755CE8">
        <w:rPr>
          <w:rFonts w:ascii="Times New Roman" w:hAnsi="Times New Roman" w:cs="Times New Roman"/>
          <w:sz w:val="24"/>
          <w:szCs w:val="24"/>
        </w:rPr>
        <w:t xml:space="preserve">A partir de tais assuntos, foi possível perceber que havia um bom nível de esclarecimento, facilitando e potencializando o diálogo entre os genitores. Em relação ao momento do diagnóstico foi possível inferir a falha desde o meio acadêmico, onde ainda não é valorizada a atenção aos portadores da referida Síndrome. </w:t>
      </w:r>
      <w:r w:rsidR="00121D6A" w:rsidRPr="00755CE8">
        <w:rPr>
          <w:rFonts w:ascii="Times New Roman" w:hAnsi="Times New Roman" w:cs="Times New Roman"/>
          <w:color w:val="000000"/>
          <w:sz w:val="24"/>
          <w:szCs w:val="24"/>
        </w:rPr>
        <w:t xml:space="preserve">Destacando-se a falta de preparo por parte dos profissionais em informar sobre a síndrome aos pais, devido ao modo como a informação é repassada, sendo muito objetiva e direta. </w:t>
      </w:r>
      <w:r w:rsidR="00121D6A" w:rsidRPr="00755CE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Foram </w:t>
      </w:r>
      <w:r w:rsidR="00276A76" w:rsidRPr="00755CE8">
        <w:rPr>
          <w:rFonts w:ascii="Times New Roman" w:eastAsia="MS Mincho" w:hAnsi="Times New Roman" w:cs="Times New Roman"/>
          <w:color w:val="000000"/>
          <w:sz w:val="24"/>
          <w:szCs w:val="24"/>
        </w:rPr>
        <w:t>abordadas</w:t>
      </w:r>
      <w:r w:rsidR="00121D6A" w:rsidRPr="00755CE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as principais curiosidades sobre a Síndrome, tal ferramenta foi utilizada para consolidar as informações discutidas na roda de conversa</w:t>
      </w:r>
      <w:r w:rsidR="00276A76" w:rsidRPr="00755CE8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  <w:r w:rsidR="00121D6A" w:rsidRPr="00755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F19" w:rsidRPr="00755CE8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371F19" w:rsidRPr="00755CE8">
        <w:rPr>
          <w:rFonts w:ascii="Times New Roman" w:hAnsi="Times New Roman" w:cs="Times New Roman"/>
          <w:sz w:val="24"/>
          <w:szCs w:val="24"/>
        </w:rPr>
        <w:t xml:space="preserve">: </w:t>
      </w:r>
      <w:r w:rsidR="00601994" w:rsidRPr="00755CE8">
        <w:rPr>
          <w:rFonts w:ascii="Times New Roman" w:hAnsi="Times New Roman" w:cs="Times New Roman"/>
          <w:sz w:val="24"/>
          <w:szCs w:val="24"/>
        </w:rPr>
        <w:t>O potencial da ação educativa em saúde foi em contribuir para um maior conhecimento sobre a SD para os pa</w:t>
      </w:r>
      <w:r w:rsidR="00E47C46" w:rsidRPr="00755CE8">
        <w:rPr>
          <w:rFonts w:ascii="Times New Roman" w:hAnsi="Times New Roman" w:cs="Times New Roman"/>
          <w:sz w:val="24"/>
          <w:szCs w:val="24"/>
        </w:rPr>
        <w:t>is e/ou responsáveis, pois se levou</w:t>
      </w:r>
      <w:r w:rsidR="00601994" w:rsidRPr="00755CE8">
        <w:rPr>
          <w:rFonts w:ascii="Times New Roman" w:hAnsi="Times New Roman" w:cs="Times New Roman"/>
          <w:sz w:val="24"/>
          <w:szCs w:val="24"/>
        </w:rPr>
        <w:t xml:space="preserve"> a eles informações e orientações co</w:t>
      </w:r>
      <w:r w:rsidR="00E47C46" w:rsidRPr="00755CE8">
        <w:rPr>
          <w:rFonts w:ascii="Times New Roman" w:hAnsi="Times New Roman" w:cs="Times New Roman"/>
          <w:sz w:val="24"/>
          <w:szCs w:val="24"/>
        </w:rPr>
        <w:t>m base científica, assim sanando as dúvidas levantadas</w:t>
      </w:r>
      <w:r w:rsidR="00601994" w:rsidRPr="00755CE8">
        <w:rPr>
          <w:rFonts w:ascii="Times New Roman" w:hAnsi="Times New Roman" w:cs="Times New Roman"/>
          <w:sz w:val="24"/>
          <w:szCs w:val="24"/>
        </w:rPr>
        <w:t>, potencializando o apoio familiar para que essa criança receba uma assistência qualificada para obter a inclusão social.</w:t>
      </w:r>
      <w:r w:rsidR="00276A76" w:rsidRPr="00755CE8">
        <w:rPr>
          <w:rFonts w:ascii="Times New Roman" w:hAnsi="Times New Roman" w:cs="Times New Roman"/>
          <w:sz w:val="24"/>
          <w:szCs w:val="24"/>
        </w:rPr>
        <w:t xml:space="preserve"> Enquanto acadêmicos, pode-se entender que a ação desenvolvida e o interesse em pesquisar a percepção de pais e/ou responsáveis de pessoas portadoras de Síndrome de Down contribuíra</w:t>
      </w:r>
      <w:r w:rsidR="00E47C46" w:rsidRPr="00755CE8">
        <w:rPr>
          <w:rFonts w:ascii="Times New Roman" w:hAnsi="Times New Roman" w:cs="Times New Roman"/>
          <w:sz w:val="24"/>
          <w:szCs w:val="24"/>
        </w:rPr>
        <w:t xml:space="preserve">m construtivamente para a </w:t>
      </w:r>
      <w:r w:rsidR="00276A76" w:rsidRPr="00755CE8">
        <w:rPr>
          <w:rFonts w:ascii="Times New Roman" w:hAnsi="Times New Roman" w:cs="Times New Roman"/>
          <w:sz w:val="24"/>
          <w:szCs w:val="24"/>
        </w:rPr>
        <w:t>formação em relação à abordagem</w:t>
      </w:r>
      <w:r w:rsidR="00E47C46" w:rsidRPr="00755CE8">
        <w:rPr>
          <w:rFonts w:ascii="Times New Roman" w:hAnsi="Times New Roman" w:cs="Times New Roman"/>
          <w:sz w:val="24"/>
          <w:szCs w:val="24"/>
        </w:rPr>
        <w:t xml:space="preserve"> qualificada desse público, </w:t>
      </w:r>
      <w:r w:rsidR="00276A76" w:rsidRPr="00755CE8">
        <w:rPr>
          <w:rFonts w:ascii="Times New Roman" w:hAnsi="Times New Roman" w:cs="Times New Roman"/>
          <w:sz w:val="24"/>
          <w:szCs w:val="24"/>
        </w:rPr>
        <w:t>sensibilizando para uma m</w:t>
      </w:r>
      <w:r w:rsidR="00E47C46" w:rsidRPr="00755CE8">
        <w:rPr>
          <w:rFonts w:ascii="Times New Roman" w:hAnsi="Times New Roman" w:cs="Times New Roman"/>
          <w:sz w:val="24"/>
          <w:szCs w:val="24"/>
        </w:rPr>
        <w:t>elhor atuação como enfermeiros. As ações educativas ainda promovem o lado educador que é iner</w:t>
      </w:r>
      <w:r w:rsidR="005F2823">
        <w:rPr>
          <w:rFonts w:ascii="Times New Roman" w:hAnsi="Times New Roman" w:cs="Times New Roman"/>
          <w:sz w:val="24"/>
          <w:szCs w:val="24"/>
        </w:rPr>
        <w:t xml:space="preserve">ente ao profissional enfermeiro para que </w:t>
      </w:r>
      <w:r w:rsidR="00755CE8" w:rsidRPr="00755CE8">
        <w:rPr>
          <w:rFonts w:ascii="Times New Roman" w:hAnsi="Times New Roman" w:cs="Times New Roman"/>
          <w:sz w:val="24"/>
          <w:szCs w:val="24"/>
        </w:rPr>
        <w:t>sejam desenvolvidas e que sejam voltadas à importância de como se desenvolverá a comunicação com os pais e/ou responsáveis e familiares, orientando adequadamente e de forma sensibilizada acerca das dificuldades que serão enfrentadas pelos filhos frente à situação de portadores da Síndrome de Down.</w:t>
      </w:r>
    </w:p>
    <w:p w:rsidR="00121D6A" w:rsidRPr="006F548F" w:rsidRDefault="00121D6A" w:rsidP="0034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7C46" w:rsidRPr="006F548F" w:rsidRDefault="00E47C46" w:rsidP="0034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D0C" w:rsidRPr="006F548F" w:rsidRDefault="00340D0C" w:rsidP="00340D0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F548F">
        <w:rPr>
          <w:rFonts w:ascii="Times New Roman" w:hAnsi="Times New Roman" w:cs="Times New Roman"/>
          <w:b/>
          <w:sz w:val="24"/>
          <w:szCs w:val="24"/>
        </w:rPr>
        <w:t>Descritores</w:t>
      </w:r>
      <w:r w:rsidR="00162896" w:rsidRPr="006F548F">
        <w:rPr>
          <w:rFonts w:ascii="Times New Roman" w:hAnsi="Times New Roman" w:cs="Times New Roman"/>
          <w:b/>
          <w:sz w:val="24"/>
          <w:szCs w:val="24"/>
        </w:rPr>
        <w:t xml:space="preserve"> (DECS)</w:t>
      </w:r>
      <w:r w:rsidR="00601994" w:rsidRPr="006F54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01994" w:rsidRPr="006F548F">
        <w:rPr>
          <w:rFonts w:ascii="Times New Roman" w:hAnsi="Times New Roman" w:cs="Times New Roman"/>
          <w:sz w:val="24"/>
          <w:szCs w:val="24"/>
        </w:rPr>
        <w:t xml:space="preserve">Síndrome de Down; </w:t>
      </w:r>
      <w:r w:rsidR="00F1604E" w:rsidRPr="006F548F">
        <w:rPr>
          <w:rFonts w:ascii="Times New Roman" w:hAnsi="Times New Roman" w:cs="Times New Roman"/>
          <w:sz w:val="24"/>
          <w:szCs w:val="24"/>
        </w:rPr>
        <w:t>Percepção Social;</w:t>
      </w:r>
      <w:r w:rsidR="00601994" w:rsidRPr="006F548F">
        <w:rPr>
          <w:rFonts w:ascii="Times New Roman" w:hAnsi="Times New Roman" w:cs="Times New Roman"/>
          <w:sz w:val="24"/>
          <w:szCs w:val="24"/>
        </w:rPr>
        <w:t xml:space="preserve"> Enfermagem.</w:t>
      </w:r>
    </w:p>
    <w:p w:rsidR="00601994" w:rsidRPr="006F548F" w:rsidRDefault="00601994" w:rsidP="00340D0C">
      <w:pPr>
        <w:pStyle w:val="SemEspaamento"/>
        <w:rPr>
          <w:rFonts w:ascii="Arial" w:hAnsi="Arial" w:cs="Arial"/>
          <w:sz w:val="24"/>
          <w:szCs w:val="24"/>
        </w:rPr>
      </w:pPr>
      <w:r w:rsidRPr="006F548F">
        <w:rPr>
          <w:rFonts w:ascii="Arial" w:hAnsi="Arial" w:cs="Arial"/>
          <w:sz w:val="24"/>
          <w:szCs w:val="24"/>
        </w:rPr>
        <w:t xml:space="preserve"> </w:t>
      </w:r>
    </w:p>
    <w:p w:rsidR="00A270B7" w:rsidRPr="006F548F" w:rsidRDefault="00340D0C" w:rsidP="00340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48F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1D77FD" w:rsidRPr="006F548F" w:rsidRDefault="001D77FD" w:rsidP="00340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71A" w:rsidRPr="006F548F" w:rsidRDefault="0064171A" w:rsidP="00340D0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Calibri" w:hAnsi="Calibri" w:cs="Calibri"/>
          <w:noProof/>
          <w:sz w:val="24"/>
          <w:szCs w:val="24"/>
        </w:rPr>
      </w:pPr>
      <w:r w:rsidRPr="006F548F">
        <w:rPr>
          <w:b/>
          <w:sz w:val="24"/>
          <w:szCs w:val="24"/>
        </w:rPr>
        <w:fldChar w:fldCharType="begin" w:fldLock="1"/>
      </w:r>
      <w:r w:rsidRPr="006F548F">
        <w:rPr>
          <w:b/>
          <w:sz w:val="24"/>
          <w:szCs w:val="24"/>
        </w:rPr>
        <w:instrText xml:space="preserve">ADDIN Mendeley Bibliography CSL_BIBLIOGRAPHY </w:instrText>
      </w:r>
      <w:r w:rsidRPr="006F548F">
        <w:rPr>
          <w:b/>
          <w:sz w:val="24"/>
          <w:szCs w:val="24"/>
        </w:rPr>
        <w:fldChar w:fldCharType="separate"/>
      </w:r>
      <w:r w:rsidRPr="006F548F">
        <w:rPr>
          <w:rFonts w:ascii="Calibri" w:hAnsi="Calibri" w:cs="Calibri"/>
          <w:noProof/>
          <w:sz w:val="24"/>
          <w:szCs w:val="24"/>
        </w:rPr>
        <w:t xml:space="preserve">1. </w:t>
      </w:r>
      <w:r w:rsidRPr="006F548F">
        <w:rPr>
          <w:rFonts w:ascii="Calibri" w:hAnsi="Calibri" w:cs="Calibri"/>
          <w:noProof/>
          <w:sz w:val="24"/>
          <w:szCs w:val="24"/>
        </w:rPr>
        <w:tab/>
        <w:t xml:space="preserve">Santos MCM dos, Batista AC, Simões IAR. Síndrome de down: facilidades, dificuldades e apoio encontrado pelos pais / Down syndrome: facilities, dificulties and support found by parents. Rev Ciências Em Saúde. 2017;7(2):23. </w:t>
      </w:r>
    </w:p>
    <w:p w:rsidR="0064171A" w:rsidRPr="006F548F" w:rsidRDefault="0064171A" w:rsidP="00340D0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Calibri" w:hAnsi="Calibri" w:cs="Calibri"/>
          <w:noProof/>
          <w:sz w:val="24"/>
          <w:szCs w:val="24"/>
        </w:rPr>
      </w:pPr>
      <w:r w:rsidRPr="006F548F">
        <w:rPr>
          <w:rFonts w:ascii="Calibri" w:hAnsi="Calibri" w:cs="Calibri"/>
          <w:noProof/>
          <w:sz w:val="24"/>
          <w:szCs w:val="24"/>
        </w:rPr>
        <w:t xml:space="preserve">2. </w:t>
      </w:r>
      <w:r w:rsidRPr="006F548F">
        <w:rPr>
          <w:rFonts w:ascii="Calibri" w:hAnsi="Calibri" w:cs="Calibri"/>
          <w:noProof/>
          <w:sz w:val="24"/>
          <w:szCs w:val="24"/>
        </w:rPr>
        <w:tab/>
        <w:t xml:space="preserve">Bressan RC, Silva ANEF da, Kurtz IG, Smeha LN. REVERBERAÇÕES DO ATENDIMENTO EM SAÚDE NA CONSTRUÇÃO DO VÍNCULO MÃE-BEBÊ COM SÍNDROME DE DOWN. Cad Pós-Graduação em </w:t>
      </w:r>
      <w:r w:rsidRPr="006F548F">
        <w:rPr>
          <w:rFonts w:ascii="Calibri" w:hAnsi="Calibri" w:cs="Calibri"/>
          <w:noProof/>
          <w:sz w:val="24"/>
          <w:szCs w:val="24"/>
        </w:rPr>
        <w:lastRenderedPageBreak/>
        <w:t>Distúrbios do Desenvolv [Internet]. 2017 [cited 2019 Apr 28];17(2):43–55. Available from: http://www.gnresearch.org/doi/10.5935/cadernosdisturbios.v17n2p43-55</w:t>
      </w:r>
    </w:p>
    <w:p w:rsidR="0064171A" w:rsidRPr="006F548F" w:rsidRDefault="0064171A" w:rsidP="00340D0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Calibri" w:hAnsi="Calibri" w:cs="Calibri"/>
          <w:noProof/>
          <w:sz w:val="24"/>
          <w:szCs w:val="24"/>
        </w:rPr>
      </w:pPr>
      <w:r w:rsidRPr="006F548F">
        <w:rPr>
          <w:rFonts w:ascii="Calibri" w:hAnsi="Calibri" w:cs="Calibri"/>
          <w:noProof/>
          <w:sz w:val="24"/>
          <w:szCs w:val="24"/>
        </w:rPr>
        <w:t xml:space="preserve">3. </w:t>
      </w:r>
      <w:r w:rsidRPr="006F548F">
        <w:rPr>
          <w:rFonts w:ascii="Calibri" w:hAnsi="Calibri" w:cs="Calibri"/>
          <w:noProof/>
          <w:sz w:val="24"/>
          <w:szCs w:val="24"/>
        </w:rPr>
        <w:tab/>
        <w:t>FILHO JA da S, GADELHA M do SN, CARVALHO SMCR de. SÍNDROME DE DOWN:  REAÇÃO DAS MÃES FRENTE À NOTÍCIA E A REPERCUSSÃO NA INTERVENÇÃO FISIOTERAPÊUTICA DA CRIANÇA. Rev Bras Ciências da Saúde [Internet]. 2017 Mar 11 [cited 2019 Apr 28];21(2):157–64. Available from: http://www.periodicos.ufpb.br/ojs/index.php/rbcs/article/view/24008</w:t>
      </w:r>
    </w:p>
    <w:p w:rsidR="0064171A" w:rsidRPr="006F548F" w:rsidRDefault="0064171A" w:rsidP="00340D0C">
      <w:pPr>
        <w:spacing w:after="0" w:line="240" w:lineRule="auto"/>
        <w:rPr>
          <w:b/>
          <w:sz w:val="24"/>
          <w:szCs w:val="24"/>
        </w:rPr>
      </w:pPr>
      <w:r w:rsidRPr="006F548F">
        <w:rPr>
          <w:b/>
          <w:sz w:val="24"/>
          <w:szCs w:val="24"/>
        </w:rPr>
        <w:fldChar w:fldCharType="end"/>
      </w:r>
    </w:p>
    <w:p w:rsidR="0064171A" w:rsidRPr="006F548F" w:rsidRDefault="0064171A" w:rsidP="0096798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6F548F">
        <w:rPr>
          <w:rFonts w:cstheme="minorHAnsi"/>
          <w:sz w:val="24"/>
          <w:szCs w:val="24"/>
          <w:vertAlign w:val="superscript"/>
        </w:rPr>
        <w:t>1</w:t>
      </w:r>
      <w:r w:rsidR="00967981" w:rsidRPr="006F548F">
        <w:rPr>
          <w:rFonts w:cstheme="minorHAnsi"/>
          <w:sz w:val="24"/>
          <w:szCs w:val="24"/>
        </w:rPr>
        <w:t>Acadêmicas</w:t>
      </w:r>
      <w:proofErr w:type="gramEnd"/>
      <w:r w:rsidR="00967981" w:rsidRPr="006F548F">
        <w:rPr>
          <w:rFonts w:cstheme="minorHAnsi"/>
          <w:sz w:val="24"/>
          <w:szCs w:val="24"/>
        </w:rPr>
        <w:t xml:space="preserve"> do curso de Bacharelado em Enfermagem do Centro Universitário Metropolitano da Amazônia- UNIFAMAZ.</w:t>
      </w:r>
      <w:hyperlink r:id="rId6" w:history="1">
        <w:r w:rsidRPr="006F548F">
          <w:rPr>
            <w:rStyle w:val="Hyperlink"/>
            <w:rFonts w:cstheme="minorHAnsi"/>
            <w:sz w:val="24"/>
            <w:szCs w:val="24"/>
          </w:rPr>
          <w:t>marcelym98@gmail.com</w:t>
        </w:r>
      </w:hyperlink>
      <w:r w:rsidRPr="006F548F">
        <w:rPr>
          <w:rFonts w:cstheme="minorHAnsi"/>
          <w:sz w:val="24"/>
          <w:szCs w:val="24"/>
        </w:rPr>
        <w:t>.</w:t>
      </w:r>
    </w:p>
    <w:p w:rsidR="00162896" w:rsidRPr="006F548F" w:rsidRDefault="00162896" w:rsidP="009679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2896" w:rsidRPr="006F548F" w:rsidRDefault="00162896" w:rsidP="0096798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6F548F">
        <w:rPr>
          <w:rFonts w:cstheme="minorHAnsi"/>
          <w:sz w:val="24"/>
          <w:szCs w:val="24"/>
          <w:vertAlign w:val="superscript"/>
        </w:rPr>
        <w:t>2</w:t>
      </w:r>
      <w:r w:rsidRPr="006F548F">
        <w:rPr>
          <w:rFonts w:cstheme="minorHAnsi"/>
          <w:sz w:val="24"/>
          <w:szCs w:val="24"/>
        </w:rPr>
        <w:t>Acadêmicas</w:t>
      </w:r>
      <w:proofErr w:type="gramEnd"/>
      <w:r w:rsidRPr="006F548F">
        <w:rPr>
          <w:rFonts w:cstheme="minorHAnsi"/>
          <w:sz w:val="24"/>
          <w:szCs w:val="24"/>
        </w:rPr>
        <w:t xml:space="preserve"> do curso de Bacharelado em Enfermagem do Centro Universitário Metropolitano da Amazônia- UNIFAMAZ.</w:t>
      </w:r>
    </w:p>
    <w:p w:rsidR="00162896" w:rsidRPr="006F548F" w:rsidRDefault="00162896" w:rsidP="009679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2896" w:rsidRPr="006F548F" w:rsidRDefault="00162896" w:rsidP="0096798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6F548F">
        <w:rPr>
          <w:rFonts w:cstheme="minorHAnsi"/>
          <w:sz w:val="24"/>
          <w:szCs w:val="24"/>
          <w:vertAlign w:val="superscript"/>
        </w:rPr>
        <w:t>2</w:t>
      </w:r>
      <w:r w:rsidRPr="006F548F">
        <w:rPr>
          <w:rFonts w:cstheme="minorHAnsi"/>
          <w:sz w:val="24"/>
          <w:szCs w:val="24"/>
        </w:rPr>
        <w:t>Acadêmicas</w:t>
      </w:r>
      <w:proofErr w:type="gramEnd"/>
      <w:r w:rsidRPr="006F548F">
        <w:rPr>
          <w:rFonts w:cstheme="minorHAnsi"/>
          <w:sz w:val="24"/>
          <w:szCs w:val="24"/>
        </w:rPr>
        <w:t xml:space="preserve"> do curso de Bacharelado em Enfermagem do Centro Universitário Metropolitano da Amazônia- UNIFAMAZ.</w:t>
      </w:r>
    </w:p>
    <w:p w:rsidR="00162896" w:rsidRPr="006F548F" w:rsidRDefault="00162896" w:rsidP="009679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2896" w:rsidRPr="006F548F" w:rsidRDefault="00162896" w:rsidP="0096798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6F548F">
        <w:rPr>
          <w:rFonts w:cstheme="minorHAnsi"/>
          <w:sz w:val="24"/>
          <w:szCs w:val="24"/>
          <w:vertAlign w:val="superscript"/>
        </w:rPr>
        <w:t>2</w:t>
      </w:r>
      <w:r w:rsidRPr="006F548F">
        <w:rPr>
          <w:rFonts w:cstheme="minorHAnsi"/>
          <w:sz w:val="24"/>
          <w:szCs w:val="24"/>
        </w:rPr>
        <w:t>Acadêmicas</w:t>
      </w:r>
      <w:proofErr w:type="gramEnd"/>
      <w:r w:rsidRPr="006F548F">
        <w:rPr>
          <w:rFonts w:cstheme="minorHAnsi"/>
          <w:sz w:val="24"/>
          <w:szCs w:val="24"/>
        </w:rPr>
        <w:t xml:space="preserve"> do curso de Bacharelado em Enfermagem do Centro Universitário Metropolitano da Amazônia- UNIFAMAZ.</w:t>
      </w:r>
    </w:p>
    <w:p w:rsidR="00340D0C" w:rsidRPr="006F548F" w:rsidRDefault="00340D0C" w:rsidP="009679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2896" w:rsidRPr="006F548F" w:rsidRDefault="00162896" w:rsidP="00967981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6F548F">
        <w:rPr>
          <w:rFonts w:cstheme="minorHAnsi"/>
          <w:sz w:val="24"/>
          <w:szCs w:val="24"/>
          <w:vertAlign w:val="superscript"/>
        </w:rPr>
        <w:t>3</w:t>
      </w:r>
      <w:r w:rsidRPr="006F548F">
        <w:rPr>
          <w:rFonts w:cstheme="minorHAnsi"/>
          <w:sz w:val="24"/>
          <w:szCs w:val="24"/>
        </w:rPr>
        <w:t>Mestre</w:t>
      </w:r>
      <w:proofErr w:type="gramEnd"/>
      <w:r w:rsidRPr="006F548F">
        <w:rPr>
          <w:rFonts w:cstheme="minorHAnsi"/>
          <w:sz w:val="24"/>
          <w:szCs w:val="24"/>
        </w:rPr>
        <w:t xml:space="preserve"> em Enfermagem, Universidade do Estado do Pará, UEPA. Coordenadora do Curso de Enfermagem do Centro Universitário Metropolitano da Amazônia- UNIFAMAZ.</w:t>
      </w:r>
    </w:p>
    <w:p w:rsidR="0064171A" w:rsidRPr="00967981" w:rsidRDefault="0064171A">
      <w:pPr>
        <w:rPr>
          <w:rFonts w:cstheme="minorHAnsi"/>
          <w:sz w:val="24"/>
          <w:szCs w:val="24"/>
        </w:rPr>
      </w:pPr>
    </w:p>
    <w:sectPr w:rsidR="0064171A" w:rsidRPr="00967981" w:rsidSect="004D01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94"/>
    <w:rsid w:val="00034711"/>
    <w:rsid w:val="00091234"/>
    <w:rsid w:val="000D798C"/>
    <w:rsid w:val="00121D6A"/>
    <w:rsid w:val="00162896"/>
    <w:rsid w:val="0016700B"/>
    <w:rsid w:val="00176FA8"/>
    <w:rsid w:val="001B6288"/>
    <w:rsid w:val="001D77FD"/>
    <w:rsid w:val="0020551B"/>
    <w:rsid w:val="00276A76"/>
    <w:rsid w:val="002C638A"/>
    <w:rsid w:val="00305513"/>
    <w:rsid w:val="00325A77"/>
    <w:rsid w:val="00340D0C"/>
    <w:rsid w:val="00371F19"/>
    <w:rsid w:val="003C050B"/>
    <w:rsid w:val="003F1C56"/>
    <w:rsid w:val="004D01CB"/>
    <w:rsid w:val="005656C9"/>
    <w:rsid w:val="005F2823"/>
    <w:rsid w:val="00601994"/>
    <w:rsid w:val="00626D89"/>
    <w:rsid w:val="0064171A"/>
    <w:rsid w:val="00673B36"/>
    <w:rsid w:val="00682537"/>
    <w:rsid w:val="006A5009"/>
    <w:rsid w:val="006F548F"/>
    <w:rsid w:val="00755CE8"/>
    <w:rsid w:val="008D209B"/>
    <w:rsid w:val="00967981"/>
    <w:rsid w:val="009C0DF0"/>
    <w:rsid w:val="00A270B7"/>
    <w:rsid w:val="00A85E17"/>
    <w:rsid w:val="00AB2C84"/>
    <w:rsid w:val="00B86B2B"/>
    <w:rsid w:val="00C3050A"/>
    <w:rsid w:val="00C92586"/>
    <w:rsid w:val="00CA4D82"/>
    <w:rsid w:val="00CB5333"/>
    <w:rsid w:val="00D65533"/>
    <w:rsid w:val="00D769F2"/>
    <w:rsid w:val="00DB22D4"/>
    <w:rsid w:val="00DE2FF9"/>
    <w:rsid w:val="00E47C46"/>
    <w:rsid w:val="00E62E59"/>
    <w:rsid w:val="00EB636B"/>
    <w:rsid w:val="00F1604E"/>
    <w:rsid w:val="00F322E2"/>
    <w:rsid w:val="00F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1994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6417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1994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641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celym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D8C0-5270-41A5-ABA3-E054059A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834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2019-04-29T22:56:00Z</dcterms:created>
  <dcterms:modified xsi:type="dcterms:W3CDTF">2019-04-30T16:32:00Z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9f36c5e0-fab9-39a6-b0af-a4823a4ff976</vt:lpwstr>
  </property>
  <property fmtid="{D5CDD505-2E9C-101B-9397-08002B2CF9AE}" pid="24" name="Mendeley Citation Style_1">
    <vt:lpwstr>http://www.zotero.org/styles/vancouver</vt:lpwstr>
  </property>
</Properties>
</file>