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75F064" w14:textId="53A01B97" w:rsidR="006853BB" w:rsidRPr="006853BB" w:rsidRDefault="005E36D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 IMPORTÂNCIA DA INTERVENÇÃO </w:t>
      </w:r>
      <w:r w:rsidR="00385B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FISIOTERAPÊUTICA </w:t>
      </w:r>
      <w:r w:rsidR="00B46131">
        <w:rPr>
          <w:rFonts w:ascii="Arial" w:eastAsia="Times New Roman" w:hAnsi="Arial" w:cs="Arial"/>
          <w:b/>
          <w:color w:val="000000"/>
          <w:sz w:val="24"/>
          <w:szCs w:val="24"/>
        </w:rPr>
        <w:t>NOS DANOS MUSCULARES EM PRATICANTES DO CROSS</w:t>
      </w:r>
      <w:r w:rsidR="00717870">
        <w:rPr>
          <w:rFonts w:ascii="Arial" w:eastAsia="Times New Roman" w:hAnsi="Arial" w:cs="Arial"/>
          <w:b/>
          <w:color w:val="000000"/>
          <w:sz w:val="24"/>
          <w:szCs w:val="24"/>
        </w:rPr>
        <w:t>FIT</w:t>
      </w:r>
      <w:r w:rsidR="00412085" w:rsidRPr="004120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5B2A2BA6" w14:textId="448B3AAC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39BBED0B" w:rsidR="006853BB" w:rsidRPr="00B5225F" w:rsidRDefault="00923AD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Jéssica Karoline Da Cruz Carneiro</w:t>
      </w:r>
      <w:r w:rsidR="00B5225F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1</w:t>
      </w:r>
    </w:p>
    <w:p w14:paraId="5F31B019" w14:textId="159BA809" w:rsidR="006853BB" w:rsidRDefault="00636873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Acadêmica de Fisioterapia</w:t>
      </w:r>
      <w:r w:rsidR="005C041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4CC5">
        <w:rPr>
          <w:rFonts w:ascii="Arial" w:eastAsia="Times New Roman" w:hAnsi="Arial" w:cs="Arial"/>
          <w:color w:val="000000"/>
          <w:sz w:val="24"/>
          <w:szCs w:val="24"/>
        </w:rPr>
        <w:t xml:space="preserve">Centro Acadêmico da Faculdade </w:t>
      </w:r>
      <w:r w:rsidR="00DC0DC0">
        <w:rPr>
          <w:rFonts w:ascii="Arial" w:eastAsia="Times New Roman" w:hAnsi="Arial" w:cs="Arial"/>
          <w:color w:val="000000"/>
          <w:sz w:val="24"/>
          <w:szCs w:val="24"/>
        </w:rPr>
        <w:t>UNINTA – Itapipoca</w:t>
      </w:r>
      <w:r w:rsidR="00911C2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F8A1008" w14:textId="783F4B82" w:rsidR="00911C28" w:rsidRDefault="00911C2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Itapipoca, Ceará.</w:t>
      </w:r>
    </w:p>
    <w:p w14:paraId="103DA53F" w14:textId="385CBB19" w:rsidR="006853BB" w:rsidRPr="006853BB" w:rsidRDefault="00911C2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E-mail: jkaroline185@gmail.com</w:t>
      </w:r>
    </w:p>
    <w:p w14:paraId="27F92686" w14:textId="79817FF5" w:rsidR="006853BB" w:rsidRPr="00B5225F" w:rsidRDefault="0015767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Clara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Wirginia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CC1AE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 Queiroz </w:t>
      </w:r>
      <w:r w:rsidR="00961A54">
        <w:rPr>
          <w:rFonts w:ascii="Arial" w:eastAsia="Times New Roman" w:hAnsi="Arial" w:cs="Arial"/>
          <w:b/>
          <w:color w:val="000000"/>
          <w:sz w:val="24"/>
          <w:szCs w:val="24"/>
        </w:rPr>
        <w:t>Moura</w:t>
      </w:r>
      <w:r w:rsidR="00B5225F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2</w:t>
      </w:r>
    </w:p>
    <w:p w14:paraId="1C47A4D8" w14:textId="5D1D20D6" w:rsidR="006853BB" w:rsidRPr="00311B13" w:rsidRDefault="00961A5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61A5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Fisioterapeuta. Mestra em saúde da família pela Universidade Federal do Ceará. Docente do Curso de Fisioterapia da Faculdade </w:t>
      </w:r>
      <w:proofErr w:type="spellStart"/>
      <w:r w:rsidRPr="00961A54">
        <w:rPr>
          <w:rFonts w:ascii="Arial" w:eastAsia="Times New Roman" w:hAnsi="Arial" w:cs="Arial"/>
          <w:bCs/>
          <w:color w:val="000000"/>
          <w:sz w:val="24"/>
          <w:szCs w:val="24"/>
        </w:rPr>
        <w:t>Uninta</w:t>
      </w:r>
      <w:proofErr w:type="spellEnd"/>
      <w:r w:rsidRPr="00961A5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Itapipoca.</w:t>
      </w:r>
    </w:p>
    <w:p w14:paraId="038BB4DC" w14:textId="6FA4DA64" w:rsidR="006853BB" w:rsidRDefault="00311B13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Itapipoca, Ceará </w:t>
      </w:r>
    </w:p>
    <w:p w14:paraId="7816C659" w14:textId="63FC3158" w:rsidR="00B5225F" w:rsidRDefault="00B5225F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</w:pPr>
      <w:r w:rsidRPr="00B5225F">
        <w:rPr>
          <w:rFonts w:ascii="Arial" w:eastAsia="Times New Roman" w:hAnsi="Arial" w:cs="Arial"/>
          <w:b/>
          <w:color w:val="000000"/>
          <w:sz w:val="24"/>
          <w:szCs w:val="24"/>
        </w:rPr>
        <w:t>Milla Martins Silva</w:t>
      </w:r>
      <w:r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3</w:t>
      </w:r>
    </w:p>
    <w:p w14:paraId="1ED9778D" w14:textId="77777777" w:rsidR="00B5225F" w:rsidRPr="00B5225F" w:rsidRDefault="00B5225F" w:rsidP="00B52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225F">
        <w:rPr>
          <w:rFonts w:ascii="Arial" w:eastAsia="Times New Roman" w:hAnsi="Arial" w:cs="Arial"/>
          <w:color w:val="000000"/>
          <w:sz w:val="24"/>
          <w:szCs w:val="24"/>
        </w:rPr>
        <w:t>Acadêmica de Fisioterapia, Centro Acadêmico da Faculdade UNINTA – Itapipoca.</w:t>
      </w:r>
    </w:p>
    <w:p w14:paraId="47180D6C" w14:textId="17CC219C" w:rsidR="00B5225F" w:rsidRDefault="00B5225F" w:rsidP="00B52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225F">
        <w:rPr>
          <w:rFonts w:ascii="Arial" w:eastAsia="Times New Roman" w:hAnsi="Arial" w:cs="Arial"/>
          <w:color w:val="000000"/>
          <w:sz w:val="24"/>
          <w:szCs w:val="24"/>
        </w:rPr>
        <w:t>Itapipoca, Ceará.</w:t>
      </w:r>
    </w:p>
    <w:p w14:paraId="5EAB04A8" w14:textId="7916BCB9" w:rsidR="00B5225F" w:rsidRPr="00B5225F" w:rsidRDefault="00B5225F" w:rsidP="00B52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</w:pPr>
      <w:r w:rsidRPr="00B5225F">
        <w:rPr>
          <w:rFonts w:ascii="Arial" w:eastAsia="Times New Roman" w:hAnsi="Arial" w:cs="Arial"/>
          <w:b/>
          <w:color w:val="000000"/>
          <w:sz w:val="24"/>
          <w:szCs w:val="24"/>
        </w:rPr>
        <w:t>Lucas da Mota Teixeira</w:t>
      </w:r>
      <w:r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4</w:t>
      </w:r>
    </w:p>
    <w:p w14:paraId="251ABCF8" w14:textId="77777777" w:rsidR="00B5225F" w:rsidRPr="00B5225F" w:rsidRDefault="00B5225F" w:rsidP="00B52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225F">
        <w:rPr>
          <w:rFonts w:ascii="Arial" w:eastAsia="Times New Roman" w:hAnsi="Arial" w:cs="Arial"/>
          <w:color w:val="000000"/>
          <w:sz w:val="24"/>
          <w:szCs w:val="24"/>
        </w:rPr>
        <w:t>Acadêmica de Fisioterapia, Centro Acadêmico da Faculdade UNINTA – Itapipoca.</w:t>
      </w:r>
    </w:p>
    <w:p w14:paraId="65516BEB" w14:textId="0DD04A51" w:rsidR="00B5225F" w:rsidRPr="00B5225F" w:rsidRDefault="00B5225F" w:rsidP="00B52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225F">
        <w:rPr>
          <w:rFonts w:ascii="Arial" w:eastAsia="Times New Roman" w:hAnsi="Arial" w:cs="Arial"/>
          <w:color w:val="000000"/>
          <w:sz w:val="24"/>
          <w:szCs w:val="24"/>
        </w:rPr>
        <w:t>Itapipoca, Ceará.</w:t>
      </w:r>
    </w:p>
    <w:p w14:paraId="7A47D21F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49D72D1" w14:textId="65BC0F88" w:rsidR="009F773F" w:rsidRPr="00E45ADF" w:rsidRDefault="006853BB" w:rsidP="00E45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Resumo </w:t>
      </w:r>
      <w:r w:rsidR="00FD673D" w:rsidRPr="006853BB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proofErr w:type="gramEnd"/>
      <w:r w:rsidR="00FD673D">
        <w:rPr>
          <w:rFonts w:ascii="Arial" w:eastAsia="Times New Roman" w:hAnsi="Arial" w:cs="Arial"/>
          <w:color w:val="000000"/>
          <w:sz w:val="24"/>
          <w:szCs w:val="24"/>
        </w:rPr>
        <w:t xml:space="preserve"> O presente artigo tem como objetivo compreender a prática do </w:t>
      </w:r>
      <w:proofErr w:type="spellStart"/>
      <w:r w:rsidR="00FD673D">
        <w:rPr>
          <w:rFonts w:ascii="Arial" w:eastAsia="Times New Roman" w:hAnsi="Arial" w:cs="Arial"/>
          <w:color w:val="000000"/>
          <w:sz w:val="24"/>
          <w:szCs w:val="24"/>
        </w:rPr>
        <w:t>crossfit</w:t>
      </w:r>
      <w:proofErr w:type="spellEnd"/>
      <w:r w:rsidR="00FD673D">
        <w:rPr>
          <w:rFonts w:ascii="Arial" w:eastAsia="Times New Roman" w:hAnsi="Arial" w:cs="Arial"/>
          <w:color w:val="000000"/>
          <w:sz w:val="24"/>
          <w:szCs w:val="24"/>
        </w:rPr>
        <w:t xml:space="preserve"> e entender a importância da atuação fisioterapêutica em danos musculares em praticantes da modalidade.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</w:t>
      </w:r>
      <w:r w:rsidR="00FD673D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E334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5645">
        <w:rPr>
          <w:rFonts w:ascii="Arial" w:eastAsia="Times New Roman" w:hAnsi="Arial" w:cs="Arial"/>
          <w:color w:val="000000"/>
          <w:sz w:val="24"/>
          <w:szCs w:val="24"/>
        </w:rPr>
        <w:t xml:space="preserve">Segundo Abreu (2011), </w:t>
      </w:r>
      <w:r w:rsidR="00844240" w:rsidRPr="00844240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proofErr w:type="spellStart"/>
      <w:r w:rsidR="00844240" w:rsidRPr="00844240">
        <w:rPr>
          <w:rFonts w:ascii="Arial" w:eastAsia="Times New Roman" w:hAnsi="Arial" w:cs="Arial"/>
          <w:color w:val="000000"/>
          <w:sz w:val="24"/>
          <w:szCs w:val="24"/>
        </w:rPr>
        <w:t>crossfit</w:t>
      </w:r>
      <w:proofErr w:type="spellEnd"/>
      <w:r w:rsidR="00844240" w:rsidRPr="00844240">
        <w:rPr>
          <w:rFonts w:ascii="Arial" w:eastAsia="Times New Roman" w:hAnsi="Arial" w:cs="Arial"/>
          <w:color w:val="000000"/>
          <w:sz w:val="24"/>
          <w:szCs w:val="24"/>
        </w:rPr>
        <w:t xml:space="preserve"> é considerado um treinamento funcional intenso que usa vertentes do levantamento de peso, movimentos da ginástica e exercícios que desenvolvem a resistência cardiovascular. Surgiu na </w:t>
      </w:r>
      <w:proofErr w:type="spellStart"/>
      <w:r w:rsidR="00844240" w:rsidRPr="00844240">
        <w:rPr>
          <w:rFonts w:ascii="Arial" w:eastAsia="Times New Roman" w:hAnsi="Arial" w:cs="Arial"/>
          <w:color w:val="000000"/>
          <w:sz w:val="24"/>
          <w:szCs w:val="24"/>
        </w:rPr>
        <w:t>California</w:t>
      </w:r>
      <w:proofErr w:type="spellEnd"/>
      <w:r w:rsidR="00844240" w:rsidRPr="00844240">
        <w:rPr>
          <w:rFonts w:ascii="Arial" w:eastAsia="Times New Roman" w:hAnsi="Arial" w:cs="Arial"/>
          <w:color w:val="000000"/>
          <w:sz w:val="24"/>
          <w:szCs w:val="24"/>
        </w:rPr>
        <w:t xml:space="preserve"> (EUA), seu idealizador foi </w:t>
      </w:r>
      <w:proofErr w:type="spellStart"/>
      <w:r w:rsidR="00844240" w:rsidRPr="00844240">
        <w:rPr>
          <w:rFonts w:ascii="Arial" w:eastAsia="Times New Roman" w:hAnsi="Arial" w:cs="Arial"/>
          <w:color w:val="000000"/>
          <w:sz w:val="24"/>
          <w:szCs w:val="24"/>
        </w:rPr>
        <w:t>Glassman</w:t>
      </w:r>
      <w:proofErr w:type="spellEnd"/>
      <w:r w:rsidR="00844240" w:rsidRPr="00844240">
        <w:rPr>
          <w:rFonts w:ascii="Arial" w:eastAsia="Times New Roman" w:hAnsi="Arial" w:cs="Arial"/>
          <w:color w:val="000000"/>
          <w:sz w:val="24"/>
          <w:szCs w:val="24"/>
        </w:rPr>
        <w:t xml:space="preserve"> e chegou </w:t>
      </w:r>
      <w:proofErr w:type="gramStart"/>
      <w:r w:rsidR="00844240" w:rsidRPr="00844240">
        <w:rPr>
          <w:rFonts w:ascii="Arial" w:eastAsia="Times New Roman" w:hAnsi="Arial" w:cs="Arial"/>
          <w:color w:val="000000"/>
          <w:sz w:val="24"/>
          <w:szCs w:val="24"/>
        </w:rPr>
        <w:t>no</w:t>
      </w:r>
      <w:proofErr w:type="gramEnd"/>
      <w:r w:rsidR="00844240" w:rsidRPr="00844240">
        <w:rPr>
          <w:rFonts w:ascii="Arial" w:eastAsia="Times New Roman" w:hAnsi="Arial" w:cs="Arial"/>
          <w:color w:val="000000"/>
          <w:sz w:val="24"/>
          <w:szCs w:val="24"/>
        </w:rPr>
        <w:t xml:space="preserve"> Brasil em meados de 2009 por Joel </w:t>
      </w:r>
      <w:proofErr w:type="spellStart"/>
      <w:r w:rsidR="00844240" w:rsidRPr="00844240">
        <w:rPr>
          <w:rFonts w:ascii="Arial" w:eastAsia="Times New Roman" w:hAnsi="Arial" w:cs="Arial"/>
          <w:color w:val="000000"/>
          <w:sz w:val="24"/>
          <w:szCs w:val="24"/>
        </w:rPr>
        <w:t>Fridman</w:t>
      </w:r>
      <w:proofErr w:type="spellEnd"/>
      <w:r w:rsidR="00F8592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811C1" w:rsidRPr="009811C1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2F66E5">
        <w:rPr>
          <w:rFonts w:ascii="Arial" w:eastAsia="Times New Roman" w:hAnsi="Arial" w:cs="Arial"/>
          <w:color w:val="000000"/>
          <w:sz w:val="24"/>
          <w:szCs w:val="24"/>
        </w:rPr>
        <w:t xml:space="preserve"> desde </w:t>
      </w:r>
      <w:r w:rsidR="00F85924">
        <w:rPr>
          <w:rFonts w:ascii="Arial" w:eastAsia="Times New Roman" w:hAnsi="Arial" w:cs="Arial"/>
          <w:color w:val="000000"/>
          <w:sz w:val="24"/>
          <w:szCs w:val="24"/>
        </w:rPr>
        <w:t>então</w:t>
      </w:r>
      <w:r w:rsidR="002F66E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811C1" w:rsidRPr="009811C1">
        <w:rPr>
          <w:rFonts w:ascii="Arial" w:eastAsia="Times New Roman" w:hAnsi="Arial" w:cs="Arial"/>
          <w:color w:val="000000"/>
          <w:sz w:val="24"/>
          <w:szCs w:val="24"/>
        </w:rPr>
        <w:t xml:space="preserve"> vem se destacando </w:t>
      </w:r>
      <w:r w:rsidR="0049551D">
        <w:rPr>
          <w:rFonts w:ascii="Arial" w:eastAsia="Times New Roman" w:hAnsi="Arial" w:cs="Arial"/>
          <w:color w:val="000000"/>
          <w:sz w:val="24"/>
          <w:szCs w:val="24"/>
        </w:rPr>
        <w:t>entre os jovens</w:t>
      </w:r>
      <w:r w:rsidR="003864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811C1" w:rsidRPr="009811C1">
        <w:rPr>
          <w:rFonts w:ascii="Arial" w:eastAsia="Times New Roman" w:hAnsi="Arial" w:cs="Arial"/>
          <w:color w:val="000000"/>
          <w:sz w:val="24"/>
          <w:szCs w:val="24"/>
        </w:rPr>
        <w:t xml:space="preserve">no decorrer dos anos, </w:t>
      </w:r>
      <w:r w:rsidR="00AE151F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9811C1" w:rsidRPr="009811C1">
        <w:rPr>
          <w:rFonts w:ascii="Arial" w:eastAsia="Times New Roman" w:hAnsi="Arial" w:cs="Arial"/>
          <w:color w:val="000000"/>
          <w:sz w:val="24"/>
          <w:szCs w:val="24"/>
        </w:rPr>
        <w:t>ganhando cada dia mais adeptos.</w:t>
      </w:r>
      <w:r w:rsidR="00777D89">
        <w:rPr>
          <w:rFonts w:ascii="Arial" w:eastAsia="Times New Roman" w:hAnsi="Arial" w:cs="Arial"/>
          <w:color w:val="000000"/>
          <w:sz w:val="24"/>
          <w:szCs w:val="24"/>
        </w:rPr>
        <w:t xml:space="preserve"> P</w:t>
      </w:r>
      <w:r w:rsidR="00844240" w:rsidRPr="00844240">
        <w:rPr>
          <w:rFonts w:ascii="Arial" w:eastAsia="Times New Roman" w:hAnsi="Arial" w:cs="Arial"/>
          <w:color w:val="000000"/>
          <w:sz w:val="24"/>
          <w:szCs w:val="24"/>
        </w:rPr>
        <w:t>essoas que praticam atividades de grande impacto ficam mais predispostas a desenvolverem algum tipo de lesão</w:t>
      </w:r>
      <w:r w:rsidR="006113A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230C8">
        <w:rPr>
          <w:rFonts w:ascii="Arial" w:eastAsia="Times New Roman" w:hAnsi="Arial" w:cs="Arial"/>
          <w:color w:val="000000"/>
          <w:sz w:val="24"/>
          <w:szCs w:val="24"/>
        </w:rPr>
        <w:t xml:space="preserve">Porém, devido a </w:t>
      </w:r>
      <w:proofErr w:type="gramStart"/>
      <w:r w:rsidR="002230C8">
        <w:rPr>
          <w:rFonts w:ascii="Arial" w:eastAsia="Times New Roman" w:hAnsi="Arial" w:cs="Arial"/>
          <w:color w:val="000000"/>
          <w:sz w:val="24"/>
          <w:szCs w:val="24"/>
        </w:rPr>
        <w:t>grande variedades</w:t>
      </w:r>
      <w:proofErr w:type="gramEnd"/>
      <w:r w:rsidR="002230C8">
        <w:rPr>
          <w:rFonts w:ascii="Arial" w:eastAsia="Times New Roman" w:hAnsi="Arial" w:cs="Arial"/>
          <w:color w:val="000000"/>
          <w:sz w:val="24"/>
          <w:szCs w:val="24"/>
        </w:rPr>
        <w:t xml:space="preserve"> de exercícios, que exige de muitos movimentos e </w:t>
      </w:r>
      <w:r w:rsidR="002230C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repetições máximas, o </w:t>
      </w:r>
      <w:proofErr w:type="spellStart"/>
      <w:r w:rsidR="002230C8">
        <w:rPr>
          <w:rFonts w:ascii="Arial" w:eastAsia="Times New Roman" w:hAnsi="Arial" w:cs="Arial"/>
          <w:color w:val="000000"/>
          <w:sz w:val="24"/>
          <w:szCs w:val="24"/>
        </w:rPr>
        <w:t>Crossfit</w:t>
      </w:r>
      <w:proofErr w:type="spellEnd"/>
      <w:r w:rsidR="002230C8">
        <w:rPr>
          <w:rFonts w:ascii="Arial" w:eastAsia="Times New Roman" w:hAnsi="Arial" w:cs="Arial"/>
          <w:color w:val="000000"/>
          <w:sz w:val="24"/>
          <w:szCs w:val="24"/>
        </w:rPr>
        <w:t xml:space="preserve"> esteja relacionado a uma maior incidência de lesões</w:t>
      </w:r>
      <w:r w:rsidR="00EF0CB8">
        <w:rPr>
          <w:rFonts w:ascii="Arial" w:eastAsia="Times New Roman" w:hAnsi="Arial" w:cs="Arial"/>
          <w:color w:val="000000"/>
          <w:sz w:val="24"/>
          <w:szCs w:val="24"/>
        </w:rPr>
        <w:t xml:space="preserve"> compara</w:t>
      </w:r>
      <w:r w:rsidR="00E25273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EF0C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63DB9">
        <w:rPr>
          <w:rFonts w:ascii="Arial" w:eastAsia="Times New Roman" w:hAnsi="Arial" w:cs="Arial"/>
          <w:color w:val="000000"/>
          <w:sz w:val="24"/>
          <w:szCs w:val="24"/>
        </w:rPr>
        <w:t>a outra</w:t>
      </w:r>
      <w:r w:rsidR="007E160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E25273">
        <w:rPr>
          <w:rFonts w:ascii="Arial" w:eastAsia="Times New Roman" w:hAnsi="Arial" w:cs="Arial"/>
          <w:color w:val="000000"/>
          <w:sz w:val="24"/>
          <w:szCs w:val="24"/>
        </w:rPr>
        <w:t xml:space="preserve"> modalidade</w:t>
      </w:r>
      <w:r w:rsidR="00AF03D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F03D1" w:rsidRPr="00AF03D1">
        <w:rPr>
          <w:rFonts w:ascii="Arial" w:eastAsia="Times New Roman" w:hAnsi="Arial" w:cs="Arial"/>
          <w:color w:val="000000"/>
          <w:sz w:val="24"/>
          <w:szCs w:val="24"/>
        </w:rPr>
        <w:t xml:space="preserve"> A atividade física quando exige um estresse significativo para o corpo, e em um período extenso</w:t>
      </w:r>
      <w:r w:rsidR="00F865A9">
        <w:rPr>
          <w:rFonts w:ascii="Arial" w:eastAsia="Times New Roman" w:hAnsi="Arial" w:cs="Arial"/>
          <w:color w:val="000000"/>
          <w:sz w:val="24"/>
          <w:szCs w:val="24"/>
        </w:rPr>
        <w:t>, repeti-vos e competitivos,</w:t>
      </w:r>
      <w:r w:rsidR="00AF03D1" w:rsidRPr="00AF03D1">
        <w:rPr>
          <w:rFonts w:ascii="Arial" w:eastAsia="Times New Roman" w:hAnsi="Arial" w:cs="Arial"/>
          <w:color w:val="000000"/>
          <w:sz w:val="24"/>
          <w:szCs w:val="24"/>
        </w:rPr>
        <w:t xml:space="preserve"> pode causar alterações </w:t>
      </w:r>
      <w:proofErr w:type="gramStart"/>
      <w:r w:rsidR="00127F7D" w:rsidRPr="00AF03D1">
        <w:rPr>
          <w:rFonts w:ascii="Arial" w:eastAsia="Times New Roman" w:hAnsi="Arial" w:cs="Arial"/>
          <w:color w:val="000000"/>
          <w:sz w:val="24"/>
          <w:szCs w:val="24"/>
        </w:rPr>
        <w:t>biomecânica</w:t>
      </w:r>
      <w:r w:rsidR="00AF03D1" w:rsidRPr="00AF03D1">
        <w:rPr>
          <w:rFonts w:ascii="Arial" w:eastAsia="Times New Roman" w:hAnsi="Arial" w:cs="Arial"/>
          <w:color w:val="000000"/>
          <w:sz w:val="24"/>
          <w:szCs w:val="24"/>
        </w:rPr>
        <w:t xml:space="preserve"> e fisiológicas</w:t>
      </w:r>
      <w:proofErr w:type="gramEnd"/>
      <w:r w:rsidR="00AF03D1" w:rsidRPr="00AF03D1">
        <w:rPr>
          <w:rFonts w:ascii="Arial" w:eastAsia="Times New Roman" w:hAnsi="Arial" w:cs="Arial"/>
          <w:color w:val="000000"/>
          <w:sz w:val="24"/>
          <w:szCs w:val="24"/>
        </w:rPr>
        <w:t xml:space="preserve">. Com o aumento da procura pela modalidade, o número de lesões pode vir a crescer na mesma proporção. </w:t>
      </w:r>
      <w:r w:rsidR="002230C8">
        <w:rPr>
          <w:rFonts w:ascii="Arial" w:eastAsia="Times New Roman" w:hAnsi="Arial" w:cs="Arial"/>
          <w:color w:val="000000"/>
          <w:sz w:val="24"/>
          <w:szCs w:val="24"/>
        </w:rPr>
        <w:t xml:space="preserve">Durante as análises de estudos publicados, destaca-se a região do ombro, lombar e joelho como maior alvo de lesões. </w:t>
      </w:r>
      <w:r w:rsidR="002423B5">
        <w:rPr>
          <w:rFonts w:ascii="Arial" w:eastAsia="Times New Roman" w:hAnsi="Arial" w:cs="Arial"/>
          <w:color w:val="000000"/>
          <w:sz w:val="24"/>
          <w:szCs w:val="24"/>
        </w:rPr>
        <w:t>Nesse contexto, a</w:t>
      </w:r>
      <w:r w:rsidR="00D9330E" w:rsidRPr="00D9330E">
        <w:rPr>
          <w:rFonts w:ascii="Arial" w:eastAsia="Times New Roman" w:hAnsi="Arial" w:cs="Arial"/>
          <w:color w:val="000000"/>
          <w:sz w:val="24"/>
          <w:szCs w:val="24"/>
        </w:rPr>
        <w:t xml:space="preserve"> fisioterapia vem ganhando</w:t>
      </w:r>
      <w:r w:rsidR="00116959">
        <w:rPr>
          <w:rFonts w:ascii="Arial" w:eastAsia="Times New Roman" w:hAnsi="Arial" w:cs="Arial"/>
          <w:color w:val="000000"/>
          <w:sz w:val="24"/>
          <w:szCs w:val="24"/>
        </w:rPr>
        <w:t xml:space="preserve"> cada vez mais</w:t>
      </w:r>
      <w:r w:rsidR="00D9330E" w:rsidRPr="00D9330E">
        <w:rPr>
          <w:rFonts w:ascii="Arial" w:eastAsia="Times New Roman" w:hAnsi="Arial" w:cs="Arial"/>
          <w:color w:val="000000"/>
          <w:sz w:val="24"/>
          <w:szCs w:val="24"/>
        </w:rPr>
        <w:t xml:space="preserve"> espaço, atuando tanto na prevenção quanto no atendimento emergencial</w:t>
      </w:r>
      <w:r w:rsidR="00844240" w:rsidRPr="00844240">
        <w:rPr>
          <w:rFonts w:ascii="Arial" w:eastAsia="Times New Roman" w:hAnsi="Arial" w:cs="Arial"/>
          <w:color w:val="000000"/>
          <w:sz w:val="24"/>
          <w:szCs w:val="24"/>
        </w:rPr>
        <w:t xml:space="preserve">, utilizando </w:t>
      </w:r>
      <w:r w:rsidR="009556F9">
        <w:rPr>
          <w:rFonts w:ascii="Arial" w:eastAsia="Times New Roman" w:hAnsi="Arial" w:cs="Arial"/>
          <w:color w:val="000000"/>
          <w:sz w:val="24"/>
          <w:szCs w:val="24"/>
        </w:rPr>
        <w:t>estratégias</w:t>
      </w:r>
      <w:proofErr w:type="gramStart"/>
      <w:r w:rsidR="009556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4240" w:rsidRPr="0084424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  <w:r w:rsidR="00480198">
        <w:rPr>
          <w:rFonts w:ascii="Arial" w:eastAsia="Times New Roman" w:hAnsi="Arial" w:cs="Arial"/>
          <w:color w:val="000000"/>
          <w:sz w:val="24"/>
          <w:szCs w:val="24"/>
        </w:rPr>
        <w:t xml:space="preserve">preventivas que possibilitam a redução </w:t>
      </w:r>
      <w:r w:rsidR="00304F55">
        <w:rPr>
          <w:rFonts w:ascii="Arial" w:eastAsia="Times New Roman" w:hAnsi="Arial" w:cs="Arial"/>
          <w:color w:val="000000"/>
          <w:sz w:val="24"/>
          <w:szCs w:val="24"/>
        </w:rPr>
        <w:t>de lesões</w:t>
      </w:r>
      <w:r w:rsidR="00F75D2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6124B5">
        <w:rPr>
          <w:rFonts w:ascii="Arial" w:eastAsia="Times New Roman" w:hAnsi="Arial" w:cs="Arial"/>
          <w:color w:val="000000"/>
          <w:sz w:val="24"/>
          <w:szCs w:val="24"/>
        </w:rPr>
        <w:t xml:space="preserve"> Compreender</w:t>
      </w:r>
      <w:r w:rsidR="000720A7">
        <w:rPr>
          <w:rFonts w:ascii="Arial" w:eastAsia="Times New Roman" w:hAnsi="Arial" w:cs="Arial"/>
          <w:color w:val="000000"/>
          <w:sz w:val="24"/>
          <w:szCs w:val="24"/>
        </w:rPr>
        <w:t xml:space="preserve"> a importância</w:t>
      </w:r>
      <w:r w:rsidR="006124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793B">
        <w:rPr>
          <w:rFonts w:ascii="Arial" w:eastAsia="Times New Roman" w:hAnsi="Arial" w:cs="Arial"/>
          <w:color w:val="000000"/>
          <w:sz w:val="24"/>
          <w:szCs w:val="24"/>
        </w:rPr>
        <w:t>da</w:t>
      </w:r>
      <w:r w:rsidR="006124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433D">
        <w:rPr>
          <w:rFonts w:ascii="Arial" w:eastAsia="Times New Roman" w:hAnsi="Arial" w:cs="Arial"/>
          <w:color w:val="000000"/>
          <w:sz w:val="24"/>
          <w:szCs w:val="24"/>
        </w:rPr>
        <w:t>atuação fisioterapêutica</w:t>
      </w:r>
      <w:r w:rsidR="00DF1FEC">
        <w:rPr>
          <w:rFonts w:ascii="Arial" w:eastAsia="Times New Roman" w:hAnsi="Arial" w:cs="Arial"/>
          <w:color w:val="000000"/>
          <w:sz w:val="24"/>
          <w:szCs w:val="24"/>
        </w:rPr>
        <w:t xml:space="preserve"> nos danos musculares dos praticantes do </w:t>
      </w:r>
      <w:proofErr w:type="spellStart"/>
      <w:r w:rsidR="00DF1FEC">
        <w:rPr>
          <w:rFonts w:ascii="Arial" w:eastAsia="Times New Roman" w:hAnsi="Arial" w:cs="Arial"/>
          <w:color w:val="000000"/>
          <w:sz w:val="24"/>
          <w:szCs w:val="24"/>
        </w:rPr>
        <w:t>cr</w:t>
      </w:r>
      <w:r w:rsidR="002D785D">
        <w:rPr>
          <w:rFonts w:ascii="Arial" w:eastAsia="Times New Roman" w:hAnsi="Arial" w:cs="Arial"/>
          <w:color w:val="000000"/>
          <w:sz w:val="24"/>
          <w:szCs w:val="24"/>
        </w:rPr>
        <w:t>ossfit</w:t>
      </w:r>
      <w:proofErr w:type="spellEnd"/>
      <w:r w:rsidR="002D785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936D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46B2">
        <w:rPr>
          <w:rFonts w:ascii="Arial" w:eastAsia="Times New Roman" w:hAnsi="Arial" w:cs="Arial"/>
          <w:color w:val="000000"/>
          <w:sz w:val="24"/>
          <w:szCs w:val="24"/>
        </w:rPr>
        <w:t xml:space="preserve">O presente artigo </w:t>
      </w:r>
      <w:r w:rsidR="00936D51">
        <w:rPr>
          <w:rFonts w:ascii="Arial" w:eastAsia="Times New Roman" w:hAnsi="Arial" w:cs="Arial"/>
          <w:color w:val="000000"/>
          <w:sz w:val="24"/>
          <w:szCs w:val="24"/>
        </w:rPr>
        <w:t>trata-se de uma revisão bibliográfica</w:t>
      </w:r>
      <w:r w:rsidR="00597323">
        <w:rPr>
          <w:rFonts w:ascii="Arial" w:eastAsia="Times New Roman" w:hAnsi="Arial" w:cs="Arial"/>
          <w:color w:val="000000"/>
          <w:sz w:val="24"/>
          <w:szCs w:val="24"/>
        </w:rPr>
        <w:t xml:space="preserve">, com pesquisas realizadas através </w:t>
      </w:r>
      <w:r w:rsidR="009C0DF2">
        <w:rPr>
          <w:rFonts w:ascii="Arial" w:eastAsia="Times New Roman" w:hAnsi="Arial" w:cs="Arial"/>
          <w:color w:val="000000"/>
          <w:sz w:val="24"/>
          <w:szCs w:val="24"/>
        </w:rPr>
        <w:t xml:space="preserve">dos bancos de dados </w:t>
      </w:r>
      <w:proofErr w:type="spellStart"/>
      <w:r w:rsidR="009C0DF2">
        <w:rPr>
          <w:rFonts w:ascii="Arial" w:eastAsia="Times New Roman" w:hAnsi="Arial" w:cs="Arial"/>
          <w:color w:val="000000"/>
          <w:sz w:val="24"/>
          <w:szCs w:val="24"/>
        </w:rPr>
        <w:t>Sciello</w:t>
      </w:r>
      <w:proofErr w:type="spellEnd"/>
      <w:r w:rsidR="009C0DF2">
        <w:rPr>
          <w:rFonts w:ascii="Arial" w:eastAsia="Times New Roman" w:hAnsi="Arial" w:cs="Arial"/>
          <w:color w:val="000000"/>
          <w:sz w:val="24"/>
          <w:szCs w:val="24"/>
        </w:rPr>
        <w:t xml:space="preserve"> e Google acadêmico</w:t>
      </w:r>
      <w:r w:rsidR="00D27DA2">
        <w:rPr>
          <w:rFonts w:ascii="Arial" w:eastAsia="Times New Roman" w:hAnsi="Arial" w:cs="Arial"/>
          <w:color w:val="000000"/>
          <w:sz w:val="24"/>
          <w:szCs w:val="24"/>
        </w:rPr>
        <w:t xml:space="preserve">, com artigos publicados </w:t>
      </w:r>
      <w:r w:rsidR="00D167EE">
        <w:rPr>
          <w:rFonts w:ascii="Arial" w:eastAsia="Times New Roman" w:hAnsi="Arial" w:cs="Arial"/>
          <w:color w:val="000000"/>
          <w:sz w:val="24"/>
          <w:szCs w:val="24"/>
        </w:rPr>
        <w:t>no ano de 2012 a 2021</w:t>
      </w:r>
      <w:r w:rsidR="00184D9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00696">
        <w:rPr>
          <w:rFonts w:ascii="Arial" w:eastAsia="Times New Roman" w:hAnsi="Arial" w:cs="Arial"/>
          <w:color w:val="000000"/>
          <w:sz w:val="24"/>
          <w:szCs w:val="24"/>
        </w:rPr>
        <w:t xml:space="preserve">em </w:t>
      </w:r>
      <w:r w:rsidR="00796CA1">
        <w:rPr>
          <w:rFonts w:ascii="Arial" w:eastAsia="Times New Roman" w:hAnsi="Arial" w:cs="Arial"/>
          <w:color w:val="000000"/>
          <w:sz w:val="24"/>
          <w:szCs w:val="24"/>
        </w:rPr>
        <w:t>idioma</w:t>
      </w:r>
      <w:r w:rsidR="005006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6CA1">
        <w:rPr>
          <w:rFonts w:ascii="Arial" w:eastAsia="Times New Roman" w:hAnsi="Arial" w:cs="Arial"/>
          <w:color w:val="000000"/>
          <w:sz w:val="24"/>
          <w:szCs w:val="24"/>
        </w:rPr>
        <w:t xml:space="preserve">português. </w:t>
      </w:r>
      <w:r w:rsidR="006C6F26">
        <w:rPr>
          <w:rFonts w:ascii="Arial" w:eastAsia="Times New Roman" w:hAnsi="Arial" w:cs="Arial"/>
          <w:color w:val="000000"/>
          <w:sz w:val="24"/>
          <w:szCs w:val="24"/>
        </w:rPr>
        <w:t xml:space="preserve">Foram </w:t>
      </w:r>
      <w:proofErr w:type="gramStart"/>
      <w:r w:rsidR="006C6F26">
        <w:rPr>
          <w:rFonts w:ascii="Arial" w:eastAsia="Times New Roman" w:hAnsi="Arial" w:cs="Arial"/>
          <w:color w:val="000000"/>
          <w:sz w:val="24"/>
          <w:szCs w:val="24"/>
        </w:rPr>
        <w:t>analisado os artigos</w:t>
      </w:r>
      <w:proofErr w:type="gramEnd"/>
      <w:r w:rsidR="006C6F26">
        <w:rPr>
          <w:rFonts w:ascii="Arial" w:eastAsia="Times New Roman" w:hAnsi="Arial" w:cs="Arial"/>
          <w:color w:val="000000"/>
          <w:sz w:val="24"/>
          <w:szCs w:val="24"/>
        </w:rPr>
        <w:t xml:space="preserve"> com objetivo de </w:t>
      </w:r>
      <w:r w:rsidR="00184D9D">
        <w:rPr>
          <w:rFonts w:ascii="Arial" w:eastAsia="Times New Roman" w:hAnsi="Arial" w:cs="Arial"/>
          <w:color w:val="000000"/>
          <w:sz w:val="24"/>
          <w:szCs w:val="24"/>
        </w:rPr>
        <w:t>obter informações para contribuir com o assunto principal</w:t>
      </w:r>
      <w:r w:rsidR="005006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2824">
        <w:rPr>
          <w:rFonts w:ascii="Arial" w:eastAsia="Times New Roman" w:hAnsi="Arial" w:cs="Arial"/>
          <w:color w:val="000000"/>
          <w:sz w:val="24"/>
          <w:szCs w:val="24"/>
        </w:rPr>
        <w:t xml:space="preserve">Através </w:t>
      </w:r>
      <w:r w:rsidR="0068725F">
        <w:rPr>
          <w:rFonts w:ascii="Arial" w:eastAsia="Times New Roman" w:hAnsi="Arial" w:cs="Arial"/>
          <w:color w:val="000000"/>
          <w:sz w:val="24"/>
          <w:szCs w:val="24"/>
        </w:rPr>
        <w:t xml:space="preserve">da análise dos artigos </w:t>
      </w:r>
      <w:r w:rsidR="00F35523">
        <w:rPr>
          <w:rFonts w:ascii="Arial" w:eastAsia="Times New Roman" w:hAnsi="Arial" w:cs="Arial"/>
          <w:color w:val="000000"/>
          <w:sz w:val="24"/>
          <w:szCs w:val="24"/>
        </w:rPr>
        <w:t xml:space="preserve">publicados, a Fisioterapia se destaca como principal </w:t>
      </w:r>
      <w:r w:rsidR="007F6AA0">
        <w:rPr>
          <w:rFonts w:ascii="Arial" w:eastAsia="Times New Roman" w:hAnsi="Arial" w:cs="Arial"/>
          <w:color w:val="000000"/>
          <w:sz w:val="24"/>
          <w:szCs w:val="24"/>
        </w:rPr>
        <w:t xml:space="preserve">aliada para </w:t>
      </w:r>
      <w:r w:rsidR="00F4789B">
        <w:rPr>
          <w:rFonts w:ascii="Arial" w:eastAsia="Times New Roman" w:hAnsi="Arial" w:cs="Arial"/>
          <w:color w:val="000000"/>
          <w:sz w:val="24"/>
          <w:szCs w:val="24"/>
        </w:rPr>
        <w:t xml:space="preserve">a prevenção e </w:t>
      </w:r>
      <w:r w:rsidR="00A9072A">
        <w:rPr>
          <w:rFonts w:ascii="Arial" w:eastAsia="Times New Roman" w:hAnsi="Arial" w:cs="Arial"/>
          <w:color w:val="000000"/>
          <w:sz w:val="24"/>
          <w:szCs w:val="24"/>
        </w:rPr>
        <w:t>reabilitação de praticantes que venha</w:t>
      </w:r>
      <w:r w:rsidR="006224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9072A">
        <w:rPr>
          <w:rFonts w:ascii="Arial" w:eastAsia="Times New Roman" w:hAnsi="Arial" w:cs="Arial"/>
          <w:color w:val="000000"/>
          <w:sz w:val="24"/>
          <w:szCs w:val="24"/>
        </w:rPr>
        <w:t>a sofrer alguma lesão</w:t>
      </w:r>
      <w:r w:rsidR="00AA11CC">
        <w:rPr>
          <w:rFonts w:ascii="Arial" w:eastAsia="Times New Roman" w:hAnsi="Arial" w:cs="Arial"/>
          <w:color w:val="000000"/>
          <w:sz w:val="24"/>
          <w:szCs w:val="24"/>
        </w:rPr>
        <w:t xml:space="preserve"> n</w:t>
      </w:r>
      <w:r w:rsidR="00622499">
        <w:rPr>
          <w:rFonts w:ascii="Arial" w:eastAsia="Times New Roman" w:hAnsi="Arial" w:cs="Arial"/>
          <w:color w:val="000000"/>
          <w:sz w:val="24"/>
          <w:szCs w:val="24"/>
        </w:rPr>
        <w:t xml:space="preserve">a modalidade. </w:t>
      </w:r>
      <w:r w:rsidR="00950C0B">
        <w:rPr>
          <w:rFonts w:ascii="Arial" w:eastAsia="Times New Roman" w:hAnsi="Arial" w:cs="Arial"/>
          <w:color w:val="000000"/>
          <w:sz w:val="24"/>
          <w:szCs w:val="24"/>
        </w:rPr>
        <w:t xml:space="preserve">Na prevenção, </w:t>
      </w:r>
      <w:r w:rsidR="00CC0001">
        <w:rPr>
          <w:rFonts w:ascii="Arial" w:eastAsia="Times New Roman" w:hAnsi="Arial" w:cs="Arial"/>
          <w:color w:val="000000"/>
          <w:sz w:val="24"/>
          <w:szCs w:val="24"/>
        </w:rPr>
        <w:t>a fisioterapia realizará um</w:t>
      </w:r>
      <w:r w:rsidR="009A3660">
        <w:rPr>
          <w:rFonts w:ascii="Arial" w:eastAsia="Times New Roman" w:hAnsi="Arial" w:cs="Arial"/>
          <w:color w:val="000000"/>
          <w:sz w:val="24"/>
          <w:szCs w:val="24"/>
        </w:rPr>
        <w:t>a reeducação dos praticantes,</w:t>
      </w:r>
      <w:r w:rsidR="000242CE">
        <w:rPr>
          <w:rFonts w:ascii="Arial" w:eastAsia="Times New Roman" w:hAnsi="Arial" w:cs="Arial"/>
          <w:color w:val="000000"/>
          <w:sz w:val="24"/>
          <w:szCs w:val="24"/>
        </w:rPr>
        <w:t xml:space="preserve"> diminuindo</w:t>
      </w:r>
      <w:r w:rsidR="00460E6C" w:rsidRPr="00460E6C">
        <w:rPr>
          <w:rFonts w:ascii="Arial" w:eastAsia="Times New Roman" w:hAnsi="Arial" w:cs="Arial"/>
          <w:color w:val="000000"/>
          <w:sz w:val="24"/>
          <w:szCs w:val="24"/>
        </w:rPr>
        <w:t xml:space="preserve"> as dores musculares, a fadiga excessiva e a limitação de movimentos que podem ocorrer após a prática do </w:t>
      </w:r>
      <w:proofErr w:type="spellStart"/>
      <w:proofErr w:type="gramStart"/>
      <w:r w:rsidR="00460E6C" w:rsidRPr="00460E6C">
        <w:rPr>
          <w:rFonts w:ascii="Arial" w:eastAsia="Times New Roman" w:hAnsi="Arial" w:cs="Arial"/>
          <w:color w:val="000000"/>
          <w:sz w:val="24"/>
          <w:szCs w:val="24"/>
        </w:rPr>
        <w:t>CrossFit</w:t>
      </w:r>
      <w:proofErr w:type="spellEnd"/>
      <w:proofErr w:type="gramEnd"/>
      <w:r w:rsidR="00EB009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45A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45ADF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E45ADF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E4807" w:rsidRPr="00E45A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102F" w:rsidRPr="00E45ADF">
        <w:rPr>
          <w:rFonts w:ascii="Arial" w:eastAsia="Times New Roman" w:hAnsi="Arial" w:cs="Arial"/>
          <w:color w:val="000000"/>
          <w:sz w:val="24"/>
          <w:szCs w:val="24"/>
        </w:rPr>
        <w:t xml:space="preserve">A fisioterapia </w:t>
      </w:r>
      <w:r w:rsidR="0077230F" w:rsidRPr="00E45ADF">
        <w:rPr>
          <w:rFonts w:ascii="Arial" w:eastAsia="Times New Roman" w:hAnsi="Arial" w:cs="Arial"/>
          <w:color w:val="000000"/>
          <w:sz w:val="24"/>
          <w:szCs w:val="24"/>
        </w:rPr>
        <w:t>em sua prática</w:t>
      </w:r>
      <w:r w:rsidR="00CE6D37" w:rsidRPr="00E45ADF">
        <w:rPr>
          <w:rFonts w:ascii="Arial" w:eastAsia="Times New Roman" w:hAnsi="Arial" w:cs="Arial"/>
          <w:color w:val="000000"/>
          <w:sz w:val="24"/>
          <w:szCs w:val="24"/>
        </w:rPr>
        <w:t xml:space="preserve"> no </w:t>
      </w:r>
      <w:proofErr w:type="spellStart"/>
      <w:r w:rsidR="00CE6D37" w:rsidRPr="00E45ADF">
        <w:rPr>
          <w:rFonts w:ascii="Arial" w:eastAsia="Times New Roman" w:hAnsi="Arial" w:cs="Arial"/>
          <w:color w:val="000000"/>
          <w:sz w:val="24"/>
          <w:szCs w:val="24"/>
        </w:rPr>
        <w:t>Crossfit</w:t>
      </w:r>
      <w:proofErr w:type="spellEnd"/>
      <w:r w:rsidR="00CE6D37" w:rsidRPr="00E45ADF">
        <w:rPr>
          <w:rFonts w:ascii="Arial" w:eastAsia="Times New Roman" w:hAnsi="Arial" w:cs="Arial"/>
          <w:color w:val="000000"/>
          <w:sz w:val="24"/>
          <w:szCs w:val="24"/>
        </w:rPr>
        <w:t xml:space="preserve"> se torna essencial para </w:t>
      </w:r>
      <w:r w:rsidR="00DF75AA" w:rsidRPr="00E45ADF">
        <w:rPr>
          <w:rFonts w:ascii="Arial" w:eastAsia="Times New Roman" w:hAnsi="Arial" w:cs="Arial"/>
          <w:color w:val="000000"/>
          <w:sz w:val="24"/>
          <w:szCs w:val="24"/>
        </w:rPr>
        <w:t xml:space="preserve">a redução de lesões e melhora do desempenho </w:t>
      </w:r>
      <w:r w:rsidR="005907F4" w:rsidRPr="00E45ADF">
        <w:rPr>
          <w:rFonts w:ascii="Arial" w:eastAsia="Times New Roman" w:hAnsi="Arial" w:cs="Arial"/>
          <w:color w:val="000000"/>
          <w:sz w:val="24"/>
          <w:szCs w:val="24"/>
        </w:rPr>
        <w:t>do praticante. Podendo atua de forma individualizada, através de avaliações, identificando os limites de força ou muscular dos participantes e</w:t>
      </w:r>
      <w:r w:rsidR="00564259" w:rsidRPr="00E45A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07F4" w:rsidRPr="00E45ADF">
        <w:rPr>
          <w:rFonts w:ascii="Arial" w:eastAsia="Times New Roman" w:hAnsi="Arial" w:cs="Arial"/>
          <w:color w:val="000000"/>
          <w:sz w:val="24"/>
          <w:szCs w:val="24"/>
        </w:rPr>
        <w:t>realizando um tratamento especifico e individualizado para cada paciente.</w:t>
      </w:r>
      <w:r w:rsidR="00B865CF" w:rsidRPr="00E45A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3D3B" w:rsidRPr="00E45ADF">
        <w:rPr>
          <w:rFonts w:ascii="Arial" w:eastAsia="Times New Roman" w:hAnsi="Arial" w:cs="Arial"/>
          <w:color w:val="000000"/>
          <w:sz w:val="24"/>
          <w:szCs w:val="24"/>
        </w:rPr>
        <w:t xml:space="preserve">Podendo ser utilizado cinesioterapia a terapia manual que usa de técnicas como liberação </w:t>
      </w:r>
      <w:proofErr w:type="spellStart"/>
      <w:r w:rsidR="00A43D3B" w:rsidRPr="00E45ADF">
        <w:rPr>
          <w:rFonts w:ascii="Arial" w:eastAsia="Times New Roman" w:hAnsi="Arial" w:cs="Arial"/>
          <w:color w:val="000000"/>
          <w:sz w:val="24"/>
          <w:szCs w:val="24"/>
        </w:rPr>
        <w:t>miofascial</w:t>
      </w:r>
      <w:proofErr w:type="spellEnd"/>
      <w:r w:rsidR="00A43D3B" w:rsidRPr="00E45ADF">
        <w:rPr>
          <w:rFonts w:ascii="Arial" w:eastAsia="Times New Roman" w:hAnsi="Arial" w:cs="Arial"/>
          <w:color w:val="000000"/>
          <w:sz w:val="24"/>
          <w:szCs w:val="24"/>
        </w:rPr>
        <w:t xml:space="preserve">, mobilização articular, tração, </w:t>
      </w:r>
      <w:proofErr w:type="spellStart"/>
      <w:r w:rsidR="00A43D3B" w:rsidRPr="00E45ADF">
        <w:rPr>
          <w:rFonts w:ascii="Arial" w:eastAsia="Times New Roman" w:hAnsi="Arial" w:cs="Arial"/>
          <w:color w:val="000000"/>
          <w:sz w:val="24"/>
          <w:szCs w:val="24"/>
        </w:rPr>
        <w:t>quiropraquixia</w:t>
      </w:r>
      <w:proofErr w:type="spellEnd"/>
      <w:r w:rsidR="00A43D3B" w:rsidRPr="00E45ADF">
        <w:rPr>
          <w:rFonts w:ascii="Arial" w:eastAsia="Times New Roman" w:hAnsi="Arial" w:cs="Arial"/>
          <w:color w:val="000000"/>
          <w:sz w:val="24"/>
          <w:szCs w:val="24"/>
        </w:rPr>
        <w:t xml:space="preserve"> e dentre outras.</w:t>
      </w:r>
    </w:p>
    <w:p w14:paraId="0A0C50B7" w14:textId="77777777" w:rsidR="00ED1671" w:rsidRPr="006853BB" w:rsidRDefault="00ED16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A582" w14:textId="3C4BEAA6" w:rsidR="006853BB" w:rsidRPr="00F87C3E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</w:t>
      </w:r>
      <w:r w:rsidR="00F5541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444F6A" w:rsidRPr="00F87C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Atuação da Fisioterapia no </w:t>
      </w:r>
      <w:proofErr w:type="spellStart"/>
      <w:proofErr w:type="gramStart"/>
      <w:r w:rsidR="00444F6A" w:rsidRPr="00F87C3E">
        <w:rPr>
          <w:rFonts w:ascii="Arial" w:eastAsia="Times New Roman" w:hAnsi="Arial" w:cs="Arial"/>
          <w:bCs/>
          <w:color w:val="000000"/>
          <w:sz w:val="24"/>
          <w:szCs w:val="24"/>
        </w:rPr>
        <w:t>Crossfit</w:t>
      </w:r>
      <w:proofErr w:type="spellEnd"/>
      <w:r w:rsidR="00444F6A" w:rsidRPr="00F87C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;</w:t>
      </w:r>
      <w:proofErr w:type="gramEnd"/>
      <w:r w:rsidR="00444F6A" w:rsidRPr="00F87C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5D6FE8" w:rsidRPr="00F87C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danos musculares do </w:t>
      </w:r>
      <w:proofErr w:type="spellStart"/>
      <w:r w:rsidR="005D6FE8" w:rsidRPr="00F87C3E">
        <w:rPr>
          <w:rFonts w:ascii="Arial" w:eastAsia="Times New Roman" w:hAnsi="Arial" w:cs="Arial"/>
          <w:bCs/>
          <w:color w:val="000000"/>
          <w:sz w:val="24"/>
          <w:szCs w:val="24"/>
        </w:rPr>
        <w:t>crossfit</w:t>
      </w:r>
      <w:proofErr w:type="spellEnd"/>
      <w:r w:rsidR="005D6FE8" w:rsidRPr="00F87C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; </w:t>
      </w:r>
      <w:r w:rsidR="00F87C3E" w:rsidRPr="00F87C3E">
        <w:rPr>
          <w:rFonts w:ascii="Arial" w:eastAsia="Times New Roman" w:hAnsi="Arial" w:cs="Arial"/>
          <w:bCs/>
          <w:color w:val="000000"/>
          <w:sz w:val="24"/>
          <w:szCs w:val="24"/>
        </w:rPr>
        <w:t>prevenção fisioterapêutica</w:t>
      </w:r>
      <w:r w:rsidR="00F87C3E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74FE415A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37F77B86" w14:textId="36AA62AF" w:rsidR="00784443" w:rsidRDefault="005B7C18" w:rsidP="007844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ANTONIO,A</w:t>
      </w:r>
      <w:r w:rsidR="00784443">
        <w:rPr>
          <w:rFonts w:ascii="Arial" w:eastAsia="Times New Roman" w:hAnsi="Arial" w:cs="Arial"/>
          <w:color w:val="000000"/>
          <w:sz w:val="24"/>
          <w:szCs w:val="24"/>
        </w:rPr>
        <w:t>.S,.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 xml:space="preserve"> TERAPIA MANUAL NA REABILITAÇÃO DE LESOES MUSCULOESQUELETICO NOS PRATICANTES DE CROSSFIT: REVISÃO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LITERATURA.amazonlivejur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v.3,n.3-2021</w:t>
      </w:r>
    </w:p>
    <w:p w14:paraId="0C2E3529" w14:textId="77777777" w:rsidR="00784443" w:rsidRDefault="005B7C18" w:rsidP="00784443">
      <w:r w:rsidRPr="00784443">
        <w:rPr>
          <w:rFonts w:ascii="Arial" w:eastAsia="Times New Roman" w:hAnsi="Arial" w:cs="Arial"/>
          <w:color w:val="000000"/>
          <w:sz w:val="24"/>
          <w:szCs w:val="24"/>
        </w:rPr>
        <w:t>ALMEIDA, Alan Xavier</w:t>
      </w:r>
      <w:proofErr w:type="gramStart"/>
      <w:r w:rsidRPr="00784443">
        <w:rPr>
          <w:rFonts w:ascii="Arial" w:eastAsia="Times New Roman" w:hAnsi="Arial" w:cs="Arial"/>
          <w:color w:val="000000"/>
          <w:sz w:val="24"/>
          <w:szCs w:val="24"/>
        </w:rPr>
        <w:t>.,</w:t>
      </w:r>
      <w:proofErr w:type="gramEnd"/>
      <w:r w:rsidRPr="00784443">
        <w:rPr>
          <w:rFonts w:ascii="Arial" w:eastAsia="Times New Roman" w:hAnsi="Arial" w:cs="Arial"/>
          <w:color w:val="000000"/>
          <w:sz w:val="24"/>
          <w:szCs w:val="24"/>
        </w:rPr>
        <w:t xml:space="preserve"> LOPES, Airton Martins,. </w:t>
      </w:r>
      <w:proofErr w:type="gramStart"/>
      <w:r w:rsidRPr="00784443">
        <w:rPr>
          <w:rFonts w:ascii="Arial" w:eastAsia="Times New Roman" w:hAnsi="Arial" w:cs="Arial"/>
          <w:color w:val="000000"/>
          <w:sz w:val="24"/>
          <w:szCs w:val="24"/>
        </w:rPr>
        <w:t xml:space="preserve">Lesões Musculoesquelética em praticantes de </w:t>
      </w:r>
      <w:proofErr w:type="spellStart"/>
      <w:r w:rsidRPr="00784443">
        <w:rPr>
          <w:rFonts w:ascii="Arial" w:eastAsia="Times New Roman" w:hAnsi="Arial" w:cs="Arial"/>
          <w:color w:val="000000"/>
          <w:sz w:val="24"/>
          <w:szCs w:val="24"/>
        </w:rPr>
        <w:t>Crossfit</w:t>
      </w:r>
      <w:proofErr w:type="spellEnd"/>
      <w:proofErr w:type="gramEnd"/>
      <w:r w:rsidRPr="00784443">
        <w:rPr>
          <w:rFonts w:ascii="Arial" w:eastAsia="Times New Roman" w:hAnsi="Arial" w:cs="Arial"/>
          <w:color w:val="000000"/>
          <w:sz w:val="24"/>
          <w:szCs w:val="24"/>
        </w:rPr>
        <w:t>. V1, n1 (2017).</w:t>
      </w:r>
      <w:r w:rsidR="00784443" w:rsidRPr="00784443">
        <w:t xml:space="preserve"> </w:t>
      </w:r>
    </w:p>
    <w:p w14:paraId="66FD84BA" w14:textId="63BA0F54" w:rsidR="00784443" w:rsidRPr="00784443" w:rsidRDefault="00784443" w:rsidP="0078444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84443">
        <w:rPr>
          <w:rFonts w:ascii="Arial" w:eastAsia="Times New Roman" w:hAnsi="Arial" w:cs="Arial"/>
          <w:color w:val="000000"/>
          <w:sz w:val="24"/>
          <w:szCs w:val="24"/>
        </w:rPr>
        <w:lastRenderedPageBreak/>
        <w:t>OLIVEIRA, Juliana</w:t>
      </w:r>
      <w:proofErr w:type="gramStart"/>
      <w:r w:rsidRPr="00784443">
        <w:rPr>
          <w:rFonts w:ascii="Arial" w:eastAsia="Times New Roman" w:hAnsi="Arial" w:cs="Arial"/>
          <w:color w:val="000000"/>
          <w:sz w:val="24"/>
          <w:szCs w:val="24"/>
        </w:rPr>
        <w:t>,.</w:t>
      </w:r>
      <w:proofErr w:type="gramEnd"/>
      <w:r w:rsidRPr="00784443">
        <w:rPr>
          <w:rFonts w:ascii="Arial" w:eastAsia="Times New Roman" w:hAnsi="Arial" w:cs="Arial"/>
          <w:color w:val="000000"/>
          <w:sz w:val="24"/>
          <w:szCs w:val="24"/>
        </w:rPr>
        <w:t xml:space="preserve"> CARNEIRO, </w:t>
      </w:r>
      <w:proofErr w:type="spellStart"/>
      <w:r w:rsidRPr="00784443">
        <w:rPr>
          <w:rFonts w:ascii="Arial" w:eastAsia="Times New Roman" w:hAnsi="Arial" w:cs="Arial"/>
          <w:color w:val="000000"/>
          <w:sz w:val="24"/>
          <w:szCs w:val="24"/>
        </w:rPr>
        <w:t>Yasmini</w:t>
      </w:r>
      <w:proofErr w:type="spellEnd"/>
      <w:proofErr w:type="gramStart"/>
      <w:r w:rsidRPr="00784443">
        <w:rPr>
          <w:rFonts w:ascii="Arial" w:eastAsia="Times New Roman" w:hAnsi="Arial" w:cs="Arial"/>
          <w:color w:val="000000"/>
          <w:sz w:val="24"/>
          <w:szCs w:val="24"/>
        </w:rPr>
        <w:t>,.</w:t>
      </w:r>
      <w:proofErr w:type="gramEnd"/>
      <w:r w:rsidRPr="00784443">
        <w:rPr>
          <w:rFonts w:ascii="Arial" w:eastAsia="Times New Roman" w:hAnsi="Arial" w:cs="Arial"/>
          <w:color w:val="000000"/>
          <w:sz w:val="24"/>
          <w:szCs w:val="24"/>
        </w:rPr>
        <w:t xml:space="preserve"> Incidência de lesões em praticantes de </w:t>
      </w:r>
      <w:proofErr w:type="spellStart"/>
      <w:r w:rsidRPr="00784443">
        <w:rPr>
          <w:rFonts w:ascii="Arial" w:eastAsia="Times New Roman" w:hAnsi="Arial" w:cs="Arial"/>
          <w:color w:val="000000"/>
          <w:sz w:val="24"/>
          <w:szCs w:val="24"/>
        </w:rPr>
        <w:t>crossfit</w:t>
      </w:r>
      <w:proofErr w:type="spellEnd"/>
      <w:r w:rsidRPr="00784443">
        <w:rPr>
          <w:rFonts w:ascii="Arial" w:eastAsia="Times New Roman" w:hAnsi="Arial" w:cs="Arial"/>
          <w:color w:val="000000"/>
          <w:sz w:val="24"/>
          <w:szCs w:val="24"/>
        </w:rPr>
        <w:t xml:space="preserve"> e musculação. </w:t>
      </w:r>
      <w:proofErr w:type="gramStart"/>
      <w:r w:rsidRPr="00784443">
        <w:rPr>
          <w:rFonts w:ascii="Arial" w:eastAsia="Times New Roman" w:hAnsi="Arial" w:cs="Arial"/>
          <w:color w:val="000000"/>
          <w:sz w:val="24"/>
          <w:szCs w:val="24"/>
        </w:rPr>
        <w:t>v.</w:t>
      </w:r>
      <w:proofErr w:type="gramEnd"/>
      <w:r w:rsidRPr="00784443">
        <w:rPr>
          <w:rFonts w:ascii="Arial" w:eastAsia="Times New Roman" w:hAnsi="Arial" w:cs="Arial"/>
          <w:color w:val="000000"/>
          <w:sz w:val="24"/>
          <w:szCs w:val="24"/>
        </w:rPr>
        <w:t>2, n.1, Jan.-Abr. 2020 • p. 16-24. • DOI doi.org/</w:t>
      </w:r>
    </w:p>
    <w:p w14:paraId="1199EB73" w14:textId="2C4A9D98" w:rsidR="005B7C18" w:rsidRDefault="005B7C18" w:rsidP="007844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036D531" w14:textId="77777777" w:rsidR="00784443" w:rsidRPr="00784443" w:rsidRDefault="00784443" w:rsidP="00784443">
      <w:pPr>
        <w:pStyle w:val="Recuodecorpodetexto3"/>
      </w:pPr>
    </w:p>
    <w:p w14:paraId="458CA8DC" w14:textId="77777777" w:rsidR="00784443" w:rsidRPr="00784443" w:rsidRDefault="00784443" w:rsidP="00784443">
      <w:pPr>
        <w:pStyle w:val="Recuodecorpodetexto3"/>
      </w:pPr>
    </w:p>
    <w:p w14:paraId="7F11A76B" w14:textId="77777777" w:rsidR="005B7C18" w:rsidRPr="005B7C18" w:rsidRDefault="005B7C18" w:rsidP="005B7C18">
      <w:pPr>
        <w:ind w:firstLine="708"/>
      </w:pPr>
    </w:p>
    <w:sectPr w:rsidR="005B7C18" w:rsidRPr="005B7C18" w:rsidSect="00BA7794">
      <w:headerReference w:type="default" r:id="rId9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1DFE5" w14:textId="77777777" w:rsidR="0057122A" w:rsidRDefault="0057122A" w:rsidP="006853BB">
      <w:pPr>
        <w:spacing w:after="0" w:line="240" w:lineRule="auto"/>
      </w:pPr>
      <w:r>
        <w:separator/>
      </w:r>
    </w:p>
  </w:endnote>
  <w:endnote w:type="continuationSeparator" w:id="0">
    <w:p w14:paraId="04B6DCB9" w14:textId="77777777" w:rsidR="0057122A" w:rsidRDefault="0057122A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6DFD8" w14:textId="77777777" w:rsidR="0057122A" w:rsidRDefault="0057122A" w:rsidP="006853BB">
      <w:pPr>
        <w:spacing w:after="0" w:line="240" w:lineRule="auto"/>
      </w:pPr>
      <w:r>
        <w:separator/>
      </w:r>
    </w:p>
  </w:footnote>
  <w:footnote w:type="continuationSeparator" w:id="0">
    <w:p w14:paraId="0C90BB42" w14:textId="77777777" w:rsidR="0057122A" w:rsidRDefault="0057122A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44D"/>
    <w:multiLevelType w:val="hybridMultilevel"/>
    <w:tmpl w:val="EE12E7C2"/>
    <w:lvl w:ilvl="0" w:tplc="0416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07D49"/>
    <w:rsid w:val="00021CA6"/>
    <w:rsid w:val="000242CE"/>
    <w:rsid w:val="00065EAD"/>
    <w:rsid w:val="000720A7"/>
    <w:rsid w:val="00087F3C"/>
    <w:rsid w:val="00096961"/>
    <w:rsid w:val="00115FAC"/>
    <w:rsid w:val="00116959"/>
    <w:rsid w:val="00127F7D"/>
    <w:rsid w:val="0014108A"/>
    <w:rsid w:val="00150C1C"/>
    <w:rsid w:val="00157671"/>
    <w:rsid w:val="0017340B"/>
    <w:rsid w:val="00180D24"/>
    <w:rsid w:val="00184D9D"/>
    <w:rsid w:val="001A6AF2"/>
    <w:rsid w:val="001C4CC5"/>
    <w:rsid w:val="001C527D"/>
    <w:rsid w:val="002230C8"/>
    <w:rsid w:val="00227D59"/>
    <w:rsid w:val="002423B5"/>
    <w:rsid w:val="0024433D"/>
    <w:rsid w:val="002501BA"/>
    <w:rsid w:val="0027025F"/>
    <w:rsid w:val="00292F43"/>
    <w:rsid w:val="002930A3"/>
    <w:rsid w:val="002A3936"/>
    <w:rsid w:val="002B3914"/>
    <w:rsid w:val="002C5DCC"/>
    <w:rsid w:val="002D785D"/>
    <w:rsid w:val="002D7C13"/>
    <w:rsid w:val="002F5584"/>
    <w:rsid w:val="002F66E5"/>
    <w:rsid w:val="00301725"/>
    <w:rsid w:val="00304F55"/>
    <w:rsid w:val="00311B13"/>
    <w:rsid w:val="0031484E"/>
    <w:rsid w:val="003322EC"/>
    <w:rsid w:val="003453A3"/>
    <w:rsid w:val="003523C1"/>
    <w:rsid w:val="0036337C"/>
    <w:rsid w:val="00381748"/>
    <w:rsid w:val="00385B30"/>
    <w:rsid w:val="003864F9"/>
    <w:rsid w:val="0039027C"/>
    <w:rsid w:val="003B0A90"/>
    <w:rsid w:val="003E2824"/>
    <w:rsid w:val="003E4BF5"/>
    <w:rsid w:val="004046B2"/>
    <w:rsid w:val="00412085"/>
    <w:rsid w:val="004276FB"/>
    <w:rsid w:val="00427A17"/>
    <w:rsid w:val="00444F6A"/>
    <w:rsid w:val="00460E6C"/>
    <w:rsid w:val="00476044"/>
    <w:rsid w:val="00480198"/>
    <w:rsid w:val="00483927"/>
    <w:rsid w:val="00485000"/>
    <w:rsid w:val="004865C8"/>
    <w:rsid w:val="00493FB9"/>
    <w:rsid w:val="0049551D"/>
    <w:rsid w:val="004E77E7"/>
    <w:rsid w:val="00500696"/>
    <w:rsid w:val="00502D9D"/>
    <w:rsid w:val="005264EA"/>
    <w:rsid w:val="00534744"/>
    <w:rsid w:val="00564259"/>
    <w:rsid w:val="0057122A"/>
    <w:rsid w:val="0057723A"/>
    <w:rsid w:val="005907F4"/>
    <w:rsid w:val="00597323"/>
    <w:rsid w:val="00597AED"/>
    <w:rsid w:val="005A0599"/>
    <w:rsid w:val="005B7C18"/>
    <w:rsid w:val="005C041D"/>
    <w:rsid w:val="005C4D31"/>
    <w:rsid w:val="005D5E55"/>
    <w:rsid w:val="005D6FE8"/>
    <w:rsid w:val="005E00AA"/>
    <w:rsid w:val="005E17B8"/>
    <w:rsid w:val="005E36D1"/>
    <w:rsid w:val="005E4807"/>
    <w:rsid w:val="006113AF"/>
    <w:rsid w:val="006124B5"/>
    <w:rsid w:val="00612ED8"/>
    <w:rsid w:val="00622499"/>
    <w:rsid w:val="00636873"/>
    <w:rsid w:val="00683F53"/>
    <w:rsid w:val="00684BAE"/>
    <w:rsid w:val="006853BB"/>
    <w:rsid w:val="0068725F"/>
    <w:rsid w:val="006A07D2"/>
    <w:rsid w:val="006C6F26"/>
    <w:rsid w:val="006D40E7"/>
    <w:rsid w:val="00717870"/>
    <w:rsid w:val="0072000D"/>
    <w:rsid w:val="007355ED"/>
    <w:rsid w:val="0077230F"/>
    <w:rsid w:val="00777D89"/>
    <w:rsid w:val="00784443"/>
    <w:rsid w:val="00796CA1"/>
    <w:rsid w:val="007E1603"/>
    <w:rsid w:val="007E2219"/>
    <w:rsid w:val="007F0F04"/>
    <w:rsid w:val="007F6AA0"/>
    <w:rsid w:val="00803A5C"/>
    <w:rsid w:val="00821EFF"/>
    <w:rsid w:val="00823931"/>
    <w:rsid w:val="0083634E"/>
    <w:rsid w:val="00844240"/>
    <w:rsid w:val="00844979"/>
    <w:rsid w:val="0085519E"/>
    <w:rsid w:val="0088612C"/>
    <w:rsid w:val="0089163C"/>
    <w:rsid w:val="0089664B"/>
    <w:rsid w:val="008A0823"/>
    <w:rsid w:val="008B06B7"/>
    <w:rsid w:val="008F02C2"/>
    <w:rsid w:val="00911C28"/>
    <w:rsid w:val="009223F5"/>
    <w:rsid w:val="00923AD4"/>
    <w:rsid w:val="00936D51"/>
    <w:rsid w:val="00941467"/>
    <w:rsid w:val="009445A3"/>
    <w:rsid w:val="00950C0B"/>
    <w:rsid w:val="009556F9"/>
    <w:rsid w:val="0095793B"/>
    <w:rsid w:val="00961A54"/>
    <w:rsid w:val="00964993"/>
    <w:rsid w:val="009811C1"/>
    <w:rsid w:val="009A3660"/>
    <w:rsid w:val="009B1F5D"/>
    <w:rsid w:val="009C0DF2"/>
    <w:rsid w:val="009D6175"/>
    <w:rsid w:val="009D63A4"/>
    <w:rsid w:val="009F773F"/>
    <w:rsid w:val="00A05281"/>
    <w:rsid w:val="00A43D3B"/>
    <w:rsid w:val="00A9072A"/>
    <w:rsid w:val="00AA11CC"/>
    <w:rsid w:val="00AC277F"/>
    <w:rsid w:val="00AE151F"/>
    <w:rsid w:val="00AF03D1"/>
    <w:rsid w:val="00AF0F0F"/>
    <w:rsid w:val="00B07B53"/>
    <w:rsid w:val="00B15C78"/>
    <w:rsid w:val="00B269CC"/>
    <w:rsid w:val="00B46131"/>
    <w:rsid w:val="00B5225F"/>
    <w:rsid w:val="00B865CF"/>
    <w:rsid w:val="00BA7794"/>
    <w:rsid w:val="00C16892"/>
    <w:rsid w:val="00C36816"/>
    <w:rsid w:val="00C661B1"/>
    <w:rsid w:val="00C8218D"/>
    <w:rsid w:val="00CA75A7"/>
    <w:rsid w:val="00CB1497"/>
    <w:rsid w:val="00CC0001"/>
    <w:rsid w:val="00CC1AE0"/>
    <w:rsid w:val="00CC51A1"/>
    <w:rsid w:val="00CE6D37"/>
    <w:rsid w:val="00D10369"/>
    <w:rsid w:val="00D167EE"/>
    <w:rsid w:val="00D27DA2"/>
    <w:rsid w:val="00D4102F"/>
    <w:rsid w:val="00D41CD9"/>
    <w:rsid w:val="00D63DB9"/>
    <w:rsid w:val="00D85645"/>
    <w:rsid w:val="00D9330E"/>
    <w:rsid w:val="00DB4AC1"/>
    <w:rsid w:val="00DC0DC0"/>
    <w:rsid w:val="00DF1FEC"/>
    <w:rsid w:val="00DF46EE"/>
    <w:rsid w:val="00DF75AA"/>
    <w:rsid w:val="00E22A13"/>
    <w:rsid w:val="00E25123"/>
    <w:rsid w:val="00E25273"/>
    <w:rsid w:val="00E32852"/>
    <w:rsid w:val="00E33474"/>
    <w:rsid w:val="00E45ADF"/>
    <w:rsid w:val="00E46875"/>
    <w:rsid w:val="00E57085"/>
    <w:rsid w:val="00E813B4"/>
    <w:rsid w:val="00E92155"/>
    <w:rsid w:val="00EB0096"/>
    <w:rsid w:val="00ED1671"/>
    <w:rsid w:val="00EF0CB8"/>
    <w:rsid w:val="00F35523"/>
    <w:rsid w:val="00F4789B"/>
    <w:rsid w:val="00F5541E"/>
    <w:rsid w:val="00F62B6C"/>
    <w:rsid w:val="00F65CB0"/>
    <w:rsid w:val="00F67F5B"/>
    <w:rsid w:val="00F744F6"/>
    <w:rsid w:val="00F75D29"/>
    <w:rsid w:val="00F8323D"/>
    <w:rsid w:val="00F85924"/>
    <w:rsid w:val="00F865A9"/>
    <w:rsid w:val="00F87C3E"/>
    <w:rsid w:val="00F90835"/>
    <w:rsid w:val="00F927B4"/>
    <w:rsid w:val="00FB4BA7"/>
    <w:rsid w:val="00FC0AD8"/>
    <w:rsid w:val="00FD67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Recuodecorpodetexto3"/>
    <w:qFormat/>
    <w:rsid w:val="00B5225F"/>
    <w:pPr>
      <w:ind w:left="708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A43D3B"/>
    <w:pPr>
      <w:ind w:left="720"/>
      <w:contextualSpacing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B5225F"/>
  </w:style>
  <w:style w:type="character" w:customStyle="1" w:styleId="SaudaoChar">
    <w:name w:val="Saudação Char"/>
    <w:basedOn w:val="Fontepargpadro"/>
    <w:link w:val="Saudao"/>
    <w:uiPriority w:val="99"/>
    <w:semiHidden/>
    <w:rsid w:val="00B5225F"/>
    <w:rPr>
      <w:rFonts w:ascii="Calibri" w:eastAsia="Calibri" w:hAnsi="Calibri" w:cs="Calibri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5225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5225F"/>
    <w:rPr>
      <w:rFonts w:ascii="Calibri" w:eastAsia="Calibri" w:hAnsi="Calibri" w:cs="Calibri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Recuodecorpodetexto3"/>
    <w:qFormat/>
    <w:rsid w:val="00B5225F"/>
    <w:pPr>
      <w:ind w:left="708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A43D3B"/>
    <w:pPr>
      <w:ind w:left="720"/>
      <w:contextualSpacing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B5225F"/>
  </w:style>
  <w:style w:type="character" w:customStyle="1" w:styleId="SaudaoChar">
    <w:name w:val="Saudação Char"/>
    <w:basedOn w:val="Fontepargpadro"/>
    <w:link w:val="Saudao"/>
    <w:uiPriority w:val="99"/>
    <w:semiHidden/>
    <w:rsid w:val="00B5225F"/>
    <w:rPr>
      <w:rFonts w:ascii="Calibri" w:eastAsia="Calibri" w:hAnsi="Calibri" w:cs="Calibri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5225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5225F"/>
    <w:rPr>
      <w:rFonts w:ascii="Calibri" w:eastAsia="Calibri" w:hAnsi="Calibri" w:cs="Calibri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FDAA-6AC1-4A85-9EBF-0A02FFEE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jkaro</cp:lastModifiedBy>
  <cp:revision>2</cp:revision>
  <dcterms:created xsi:type="dcterms:W3CDTF">2022-04-11T02:51:00Z</dcterms:created>
  <dcterms:modified xsi:type="dcterms:W3CDTF">2022-04-11T02:51:00Z</dcterms:modified>
</cp:coreProperties>
</file>