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364" w:rsidRDefault="00902364" w:rsidP="009C289B">
      <w:pPr>
        <w:jc w:val="center"/>
        <w:rPr>
          <w:rFonts w:ascii="Times New Roman" w:hAnsi="Times New Roman" w:cs="Times New Roman"/>
          <w:b/>
          <w:sz w:val="24"/>
        </w:rPr>
      </w:pPr>
      <w:r w:rsidRPr="009C289B">
        <w:rPr>
          <w:rFonts w:ascii="Times New Roman" w:hAnsi="Times New Roman" w:cs="Times New Roman"/>
          <w:b/>
          <w:sz w:val="24"/>
        </w:rPr>
        <w:t>CONHECIMENTO DE LIBRAS NO ATENDIMENTO MÉDICO À PESSOA SURDA</w:t>
      </w:r>
      <w:r w:rsidR="001B51F8">
        <w:rPr>
          <w:rFonts w:ascii="Times New Roman" w:hAnsi="Times New Roman" w:cs="Times New Roman"/>
          <w:b/>
          <w:sz w:val="24"/>
        </w:rPr>
        <w:t>: REVISÃO DE LITERATURA</w:t>
      </w:r>
    </w:p>
    <w:p w:rsidR="009C289B" w:rsidRPr="00D57632" w:rsidRDefault="009C289B" w:rsidP="009C289B">
      <w:pPr>
        <w:jc w:val="center"/>
        <w:rPr>
          <w:rFonts w:ascii="Times New Roman" w:hAnsi="Times New Roman" w:cs="Times New Roman"/>
          <w:sz w:val="20"/>
        </w:rPr>
      </w:pPr>
      <w:r w:rsidRPr="00D57632">
        <w:rPr>
          <w:rFonts w:ascii="Times New Roman" w:hAnsi="Times New Roman" w:cs="Times New Roman"/>
          <w:sz w:val="20"/>
        </w:rPr>
        <w:t xml:space="preserve">Clara </w:t>
      </w:r>
      <w:proofErr w:type="spellStart"/>
      <w:r w:rsidRPr="00D57632">
        <w:rPr>
          <w:rFonts w:ascii="Times New Roman" w:hAnsi="Times New Roman" w:cs="Times New Roman"/>
          <w:sz w:val="20"/>
        </w:rPr>
        <w:t>Danaga</w:t>
      </w:r>
      <w:proofErr w:type="spellEnd"/>
      <w:r w:rsidRPr="00D57632">
        <w:rPr>
          <w:rFonts w:ascii="Times New Roman" w:hAnsi="Times New Roman" w:cs="Times New Roman"/>
          <w:sz w:val="20"/>
        </w:rPr>
        <w:t xml:space="preserve"> Bueno¹, </w:t>
      </w:r>
      <w:proofErr w:type="spellStart"/>
      <w:r w:rsidRPr="00D57632">
        <w:rPr>
          <w:rFonts w:ascii="Times New Roman" w:hAnsi="Times New Roman" w:cs="Times New Roman"/>
          <w:sz w:val="20"/>
        </w:rPr>
        <w:t>Gabryella</w:t>
      </w:r>
      <w:proofErr w:type="spellEnd"/>
      <w:r w:rsidRPr="00D57632">
        <w:rPr>
          <w:rFonts w:ascii="Times New Roman" w:hAnsi="Times New Roman" w:cs="Times New Roman"/>
          <w:sz w:val="20"/>
        </w:rPr>
        <w:t xml:space="preserve"> Barbosa de Lima¹, Rebeca Gomes Amorim¹, Paulo </w:t>
      </w:r>
      <w:proofErr w:type="spellStart"/>
      <w:r w:rsidRPr="00D57632">
        <w:rPr>
          <w:rFonts w:ascii="Times New Roman" w:hAnsi="Times New Roman" w:cs="Times New Roman"/>
          <w:sz w:val="20"/>
        </w:rPr>
        <w:t>Vinicios</w:t>
      </w:r>
      <w:proofErr w:type="spellEnd"/>
      <w:r w:rsidRPr="00D57632">
        <w:rPr>
          <w:rFonts w:ascii="Times New Roman" w:hAnsi="Times New Roman" w:cs="Times New Roman"/>
          <w:sz w:val="20"/>
        </w:rPr>
        <w:t xml:space="preserve"> da Silva¹, Virginia Soares Alves¹</w:t>
      </w:r>
    </w:p>
    <w:p w:rsidR="009C289B" w:rsidRPr="00D57632" w:rsidRDefault="009C289B" w:rsidP="009C289B">
      <w:pPr>
        <w:jc w:val="center"/>
        <w:rPr>
          <w:rFonts w:ascii="Times New Roman" w:hAnsi="Times New Roman" w:cs="Times New Roman"/>
          <w:sz w:val="20"/>
        </w:rPr>
      </w:pPr>
      <w:r w:rsidRPr="00D57632">
        <w:rPr>
          <w:rFonts w:ascii="Times New Roman" w:hAnsi="Times New Roman" w:cs="Times New Roman"/>
          <w:sz w:val="20"/>
        </w:rPr>
        <w:t>¹ FAPAC/ITPAC Porto Nacional – Porto Nacional - TO</w:t>
      </w:r>
    </w:p>
    <w:p w:rsidR="00902364" w:rsidRPr="00EE65DD" w:rsidRDefault="00902364" w:rsidP="00902364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9C289B">
        <w:rPr>
          <w:rFonts w:ascii="Times New Roman" w:hAnsi="Times New Roman" w:cs="Times New Roman"/>
          <w:b/>
          <w:sz w:val="24"/>
        </w:rPr>
        <w:t xml:space="preserve">Introdução: </w:t>
      </w:r>
      <w:r w:rsidRPr="009C289B">
        <w:rPr>
          <w:rFonts w:ascii="Times New Roman" w:hAnsi="Times New Roman" w:cs="Times New Roman"/>
          <w:sz w:val="24"/>
        </w:rPr>
        <w:t xml:space="preserve">No Brasil, a surdez é a enfermidade mais prevalentemente relacionada ao nascimento, </w:t>
      </w:r>
      <w:r w:rsidR="00220A2D" w:rsidRPr="009C289B">
        <w:rPr>
          <w:rFonts w:ascii="Times New Roman" w:hAnsi="Times New Roman" w:cs="Times New Roman"/>
          <w:sz w:val="24"/>
        </w:rPr>
        <w:t>fato que a enquadra</w:t>
      </w:r>
      <w:r w:rsidRPr="009C289B">
        <w:rPr>
          <w:rFonts w:ascii="Times New Roman" w:hAnsi="Times New Roman" w:cs="Times New Roman"/>
          <w:sz w:val="24"/>
        </w:rPr>
        <w:t xml:space="preserve"> como um problema de saúd</w:t>
      </w:r>
      <w:bookmarkStart w:id="0" w:name="_GoBack"/>
      <w:bookmarkEnd w:id="0"/>
      <w:r w:rsidRPr="009C289B">
        <w:rPr>
          <w:rFonts w:ascii="Times New Roman" w:hAnsi="Times New Roman" w:cs="Times New Roman"/>
          <w:sz w:val="24"/>
        </w:rPr>
        <w:t xml:space="preserve">e pública. </w:t>
      </w:r>
      <w:r w:rsidRPr="009C289B">
        <w:rPr>
          <w:rFonts w:ascii="Times New Roman" w:hAnsi="Times New Roman" w:cs="Times New Roman"/>
          <w:sz w:val="24"/>
          <w:lang w:val="pt"/>
        </w:rPr>
        <w:t xml:space="preserve">Mais de 5% da população mundial têm deficiências auditivas incapacitantes, sendo, segundo </w:t>
      </w:r>
      <w:r w:rsidR="00715585" w:rsidRPr="009C289B">
        <w:rPr>
          <w:rFonts w:ascii="Times New Roman" w:hAnsi="Times New Roman" w:cs="Times New Roman"/>
          <w:sz w:val="24"/>
          <w:lang w:val="pt"/>
        </w:rPr>
        <w:t>o IBGE (</w:t>
      </w:r>
      <w:r w:rsidRPr="009C289B">
        <w:rPr>
          <w:rFonts w:ascii="Times New Roman" w:hAnsi="Times New Roman" w:cs="Times New Roman"/>
          <w:sz w:val="24"/>
          <w:lang w:val="pt"/>
        </w:rPr>
        <w:t>2010</w:t>
      </w:r>
      <w:r w:rsidR="00715585" w:rsidRPr="009C289B">
        <w:rPr>
          <w:rFonts w:ascii="Times New Roman" w:hAnsi="Times New Roman" w:cs="Times New Roman"/>
          <w:sz w:val="24"/>
          <w:lang w:val="pt"/>
        </w:rPr>
        <w:t>)</w:t>
      </w:r>
      <w:r w:rsidRPr="009C289B">
        <w:rPr>
          <w:rFonts w:ascii="Times New Roman" w:hAnsi="Times New Roman" w:cs="Times New Roman"/>
          <w:sz w:val="24"/>
          <w:lang w:val="pt"/>
        </w:rPr>
        <w:t>, mais de 3,5 milhões de brasileiros.  A</w:t>
      </w:r>
      <w:r w:rsidRPr="009C289B">
        <w:rPr>
          <w:rFonts w:ascii="Times New Roman" w:hAnsi="Times New Roman" w:cs="Times New Roman"/>
          <w:sz w:val="24"/>
        </w:rPr>
        <w:t xml:space="preserve"> Língua Brasileira de Sinais corresponde a uma </w:t>
      </w:r>
      <w:r w:rsidR="00220A2D" w:rsidRPr="009C289B">
        <w:rPr>
          <w:rFonts w:ascii="Times New Roman" w:hAnsi="Times New Roman" w:cs="Times New Roman"/>
          <w:sz w:val="24"/>
        </w:rPr>
        <w:t>forma</w:t>
      </w:r>
      <w:r w:rsidRPr="009C289B">
        <w:rPr>
          <w:rFonts w:ascii="Times New Roman" w:hAnsi="Times New Roman" w:cs="Times New Roman"/>
          <w:sz w:val="24"/>
        </w:rPr>
        <w:t xml:space="preserve"> de comunicação para aqueles que não conseguem compreender a linguagem verbal. Nesse aspecto, o Estado garante que as pessoas com deficiência auditiva possam ser amparados </w:t>
      </w:r>
      <w:r w:rsidR="00220A2D" w:rsidRPr="009C289B">
        <w:rPr>
          <w:rFonts w:ascii="Times New Roman" w:hAnsi="Times New Roman" w:cs="Times New Roman"/>
          <w:sz w:val="24"/>
        </w:rPr>
        <w:t>e</w:t>
      </w:r>
      <w:r w:rsidRPr="009C289B">
        <w:rPr>
          <w:rFonts w:ascii="Times New Roman" w:hAnsi="Times New Roman" w:cs="Times New Roman"/>
          <w:sz w:val="24"/>
        </w:rPr>
        <w:t xml:space="preserve"> consigam ser compreendidos, visto que todo ser humano necessita se comunicar de alguma forma.</w:t>
      </w:r>
      <w:r w:rsidR="009C289B" w:rsidRPr="009C289B">
        <w:rPr>
          <w:rFonts w:ascii="Times New Roman" w:hAnsi="Times New Roman" w:cs="Times New Roman"/>
          <w:sz w:val="24"/>
        </w:rPr>
        <w:t xml:space="preserve"> Visando isso, por meio do decreto n° 5626/2005, a LIBRAS adentrou a grade curricular dos cursos superiores, porém de maneira optativa para o curso de medicina.</w:t>
      </w:r>
      <w:r w:rsidRPr="009C289B">
        <w:rPr>
          <w:rFonts w:ascii="Times New Roman" w:hAnsi="Times New Roman" w:cs="Times New Roman"/>
          <w:sz w:val="24"/>
        </w:rPr>
        <w:t xml:space="preserve"> </w:t>
      </w:r>
      <w:r w:rsidR="00A630E0" w:rsidRPr="009C289B">
        <w:rPr>
          <w:rFonts w:ascii="Times New Roman" w:hAnsi="Times New Roman" w:cs="Times New Roman"/>
          <w:sz w:val="24"/>
        </w:rPr>
        <w:t>Destaca-se</w:t>
      </w:r>
      <w:r w:rsidRPr="009C289B">
        <w:rPr>
          <w:rFonts w:ascii="Times New Roman" w:hAnsi="Times New Roman" w:cs="Times New Roman"/>
          <w:sz w:val="24"/>
        </w:rPr>
        <w:t xml:space="preserve"> que um dos princípios do SUS é a equidade, o qual objetiva adequar o cuidado para cada pessoa dentro de sua individualidade e integralidade.</w:t>
      </w:r>
      <w:r w:rsidR="00EE65DD">
        <w:rPr>
          <w:rFonts w:ascii="Times New Roman" w:hAnsi="Times New Roman" w:cs="Times New Roman"/>
          <w:b/>
          <w:sz w:val="24"/>
        </w:rPr>
        <w:t xml:space="preserve"> </w:t>
      </w:r>
      <w:r w:rsidR="00913DE3" w:rsidRPr="009C289B">
        <w:rPr>
          <w:rFonts w:ascii="Times New Roman" w:hAnsi="Times New Roman" w:cs="Times New Roman"/>
          <w:b/>
          <w:sz w:val="24"/>
        </w:rPr>
        <w:t>Objetivo</w:t>
      </w:r>
      <w:r w:rsidRPr="009C289B">
        <w:rPr>
          <w:rFonts w:ascii="Times New Roman" w:hAnsi="Times New Roman" w:cs="Times New Roman"/>
          <w:sz w:val="24"/>
        </w:rPr>
        <w:t>: Compreender a relevância do conhecimento de Libras e analisar as repercussões desta no contato com um paciente surdo por meio de uma revisão sistemática da literatura.</w:t>
      </w:r>
      <w:r w:rsidR="00EE65DD">
        <w:rPr>
          <w:rFonts w:ascii="Times New Roman" w:hAnsi="Times New Roman" w:cs="Times New Roman"/>
          <w:b/>
          <w:sz w:val="24"/>
        </w:rPr>
        <w:t xml:space="preserve"> </w:t>
      </w:r>
      <w:r w:rsidRPr="009C289B">
        <w:rPr>
          <w:rFonts w:ascii="Times New Roman" w:hAnsi="Times New Roman" w:cs="Times New Roman"/>
          <w:b/>
          <w:sz w:val="24"/>
        </w:rPr>
        <w:t>Método</w:t>
      </w:r>
      <w:r w:rsidRPr="009C289B">
        <w:rPr>
          <w:rFonts w:ascii="Times New Roman" w:hAnsi="Times New Roman" w:cs="Times New Roman"/>
          <w:sz w:val="24"/>
        </w:rPr>
        <w:t>: Foram analisad</w:t>
      </w:r>
      <w:r w:rsidR="00A630E0" w:rsidRPr="009C289B">
        <w:rPr>
          <w:rFonts w:ascii="Times New Roman" w:hAnsi="Times New Roman" w:cs="Times New Roman"/>
          <w:sz w:val="24"/>
        </w:rPr>
        <w:t xml:space="preserve">os artigos publicados a partir de </w:t>
      </w:r>
      <w:r w:rsidRPr="009C289B">
        <w:rPr>
          <w:rFonts w:ascii="Times New Roman" w:hAnsi="Times New Roman" w:cs="Times New Roman"/>
          <w:sz w:val="24"/>
        </w:rPr>
        <w:t>2017</w:t>
      </w:r>
      <w:r w:rsidR="00A630E0" w:rsidRPr="009C289B">
        <w:rPr>
          <w:rFonts w:ascii="Times New Roman" w:hAnsi="Times New Roman" w:cs="Times New Roman"/>
          <w:sz w:val="24"/>
        </w:rPr>
        <w:t xml:space="preserve"> </w:t>
      </w:r>
      <w:r w:rsidRPr="009C289B">
        <w:rPr>
          <w:rFonts w:ascii="Times New Roman" w:hAnsi="Times New Roman" w:cs="Times New Roman"/>
          <w:sz w:val="24"/>
        </w:rPr>
        <w:t xml:space="preserve">em língua portuguesa, </w:t>
      </w:r>
      <w:r w:rsidR="00A630E0" w:rsidRPr="009C289B">
        <w:rPr>
          <w:rFonts w:ascii="Times New Roman" w:hAnsi="Times New Roman" w:cs="Times New Roman"/>
          <w:sz w:val="24"/>
        </w:rPr>
        <w:t>nas</w:t>
      </w:r>
      <w:r w:rsidRPr="009C289B">
        <w:rPr>
          <w:rFonts w:ascii="Times New Roman" w:hAnsi="Times New Roman" w:cs="Times New Roman"/>
          <w:sz w:val="24"/>
        </w:rPr>
        <w:t xml:space="preserve"> plataformas de base de dados Scholar Google, </w:t>
      </w:r>
      <w:proofErr w:type="spellStart"/>
      <w:r w:rsidRPr="009C289B">
        <w:rPr>
          <w:rFonts w:ascii="Times New Roman" w:hAnsi="Times New Roman" w:cs="Times New Roman"/>
          <w:sz w:val="24"/>
        </w:rPr>
        <w:t>SciELO</w:t>
      </w:r>
      <w:proofErr w:type="spellEnd"/>
      <w:r w:rsidRPr="009C289B">
        <w:rPr>
          <w:rFonts w:ascii="Times New Roman" w:hAnsi="Times New Roman" w:cs="Times New Roman"/>
          <w:sz w:val="24"/>
        </w:rPr>
        <w:t xml:space="preserve"> e LILACS. Foram encontrados 57 estudos, sendo selecionados aqueles mais relevantes para o objetivo descrito, e excluídos aqueles que não se encaixassem no tema principal ou que estivessem duplicados nas bases de dados, </w:t>
      </w:r>
      <w:r w:rsidR="00220A2D" w:rsidRPr="009C289B">
        <w:rPr>
          <w:rFonts w:ascii="Times New Roman" w:hAnsi="Times New Roman" w:cs="Times New Roman"/>
          <w:sz w:val="24"/>
        </w:rPr>
        <w:t>restando</w:t>
      </w:r>
      <w:r w:rsidRPr="009C289B">
        <w:rPr>
          <w:rFonts w:ascii="Times New Roman" w:hAnsi="Times New Roman" w:cs="Times New Roman"/>
          <w:sz w:val="24"/>
        </w:rPr>
        <w:t xml:space="preserve"> 9</w:t>
      </w:r>
      <w:r w:rsidR="00220A2D" w:rsidRPr="009C289B">
        <w:rPr>
          <w:rFonts w:ascii="Times New Roman" w:hAnsi="Times New Roman" w:cs="Times New Roman"/>
          <w:sz w:val="24"/>
        </w:rPr>
        <w:t xml:space="preserve"> artigos.</w:t>
      </w:r>
      <w:r w:rsidR="00EE65DD">
        <w:rPr>
          <w:rFonts w:ascii="Times New Roman" w:hAnsi="Times New Roman" w:cs="Times New Roman"/>
          <w:b/>
          <w:sz w:val="24"/>
        </w:rPr>
        <w:t xml:space="preserve"> </w:t>
      </w:r>
      <w:r w:rsidR="00624FE5" w:rsidRPr="009C289B">
        <w:rPr>
          <w:rFonts w:ascii="Times New Roman" w:hAnsi="Times New Roman" w:cs="Times New Roman"/>
          <w:b/>
          <w:sz w:val="24"/>
        </w:rPr>
        <w:t>Revisão</w:t>
      </w:r>
      <w:r w:rsidRPr="009C289B">
        <w:rPr>
          <w:rFonts w:ascii="Times New Roman" w:hAnsi="Times New Roman" w:cs="Times New Roman"/>
          <w:b/>
          <w:sz w:val="24"/>
        </w:rPr>
        <w:t>:</w:t>
      </w:r>
      <w:r w:rsidRPr="009C289B">
        <w:rPr>
          <w:rFonts w:ascii="Times New Roman" w:hAnsi="Times New Roman" w:cs="Times New Roman"/>
          <w:sz w:val="24"/>
        </w:rPr>
        <w:t xml:space="preserve"> No contexto de atendimento a</w:t>
      </w:r>
      <w:r w:rsidR="00220A2D" w:rsidRPr="009C289B">
        <w:rPr>
          <w:rFonts w:ascii="Times New Roman" w:hAnsi="Times New Roman" w:cs="Times New Roman"/>
          <w:sz w:val="24"/>
        </w:rPr>
        <w:t xml:space="preserve"> pessoa surda</w:t>
      </w:r>
      <w:r w:rsidRPr="009C289B">
        <w:rPr>
          <w:rFonts w:ascii="Times New Roman" w:hAnsi="Times New Roman" w:cs="Times New Roman"/>
          <w:sz w:val="24"/>
        </w:rPr>
        <w:t xml:space="preserve"> e </w:t>
      </w:r>
      <w:r w:rsidR="00EE65DD">
        <w:rPr>
          <w:rFonts w:ascii="Times New Roman" w:hAnsi="Times New Roman" w:cs="Times New Roman"/>
          <w:sz w:val="24"/>
        </w:rPr>
        <w:t>d</w:t>
      </w:r>
      <w:r w:rsidR="00220A2D" w:rsidRPr="009C289B">
        <w:rPr>
          <w:rFonts w:ascii="Times New Roman" w:hAnsi="Times New Roman" w:cs="Times New Roman"/>
          <w:sz w:val="24"/>
        </w:rPr>
        <w:t>a relação médico-paciente,</w:t>
      </w:r>
      <w:r w:rsidRPr="009C289B">
        <w:rPr>
          <w:rFonts w:ascii="Times New Roman" w:hAnsi="Times New Roman" w:cs="Times New Roman"/>
          <w:sz w:val="24"/>
        </w:rPr>
        <w:t xml:space="preserve"> para </w:t>
      </w:r>
      <w:r w:rsidR="00220A2D" w:rsidRPr="009C289B">
        <w:rPr>
          <w:rFonts w:ascii="Times New Roman" w:hAnsi="Times New Roman" w:cs="Times New Roman"/>
          <w:sz w:val="24"/>
        </w:rPr>
        <w:t xml:space="preserve">que exista compreensão mútua e </w:t>
      </w:r>
      <w:r w:rsidRPr="009C289B">
        <w:rPr>
          <w:rFonts w:ascii="Times New Roman" w:hAnsi="Times New Roman" w:cs="Times New Roman"/>
          <w:sz w:val="24"/>
        </w:rPr>
        <w:t xml:space="preserve">solução da queixa, é necessário o conhecimento da língua de sinais por parte dos profissionais </w:t>
      </w:r>
      <w:r w:rsidR="00220A2D" w:rsidRPr="009C289B">
        <w:rPr>
          <w:rFonts w:ascii="Times New Roman" w:hAnsi="Times New Roman" w:cs="Times New Roman"/>
          <w:sz w:val="24"/>
        </w:rPr>
        <w:t>de saúde</w:t>
      </w:r>
      <w:r w:rsidRPr="009C289B">
        <w:rPr>
          <w:rFonts w:ascii="Times New Roman" w:hAnsi="Times New Roman" w:cs="Times New Roman"/>
          <w:sz w:val="24"/>
        </w:rPr>
        <w:t xml:space="preserve">. </w:t>
      </w:r>
      <w:r w:rsidR="00C711D3">
        <w:rPr>
          <w:rFonts w:ascii="Times New Roman" w:hAnsi="Times New Roman" w:cs="Times New Roman"/>
          <w:sz w:val="24"/>
        </w:rPr>
        <w:t>Os e</w:t>
      </w:r>
      <w:r w:rsidR="00220A2D" w:rsidRPr="009C289B">
        <w:rPr>
          <w:rFonts w:ascii="Times New Roman" w:hAnsi="Times New Roman" w:cs="Times New Roman"/>
          <w:sz w:val="24"/>
        </w:rPr>
        <w:t>studos</w:t>
      </w:r>
      <w:r w:rsidR="00C711D3">
        <w:rPr>
          <w:rFonts w:ascii="Times New Roman" w:hAnsi="Times New Roman" w:cs="Times New Roman"/>
          <w:sz w:val="24"/>
        </w:rPr>
        <w:t xml:space="preserve"> analisados</w:t>
      </w:r>
      <w:r w:rsidR="00220A2D" w:rsidRPr="009C289B">
        <w:rPr>
          <w:rFonts w:ascii="Times New Roman" w:hAnsi="Times New Roman" w:cs="Times New Roman"/>
          <w:sz w:val="24"/>
        </w:rPr>
        <w:t xml:space="preserve"> </w:t>
      </w:r>
      <w:r w:rsidRPr="009C289B">
        <w:rPr>
          <w:rFonts w:ascii="Times New Roman" w:hAnsi="Times New Roman" w:cs="Times New Roman"/>
          <w:sz w:val="24"/>
        </w:rPr>
        <w:t>referiram que a maioria dos pacientes surdos não recebe atendimento em L</w:t>
      </w:r>
      <w:r w:rsidR="00220A2D" w:rsidRPr="009C289B">
        <w:rPr>
          <w:rFonts w:ascii="Times New Roman" w:hAnsi="Times New Roman" w:cs="Times New Roman"/>
          <w:sz w:val="24"/>
        </w:rPr>
        <w:t>ibras</w:t>
      </w:r>
      <w:r w:rsidRPr="009C289B">
        <w:rPr>
          <w:rFonts w:ascii="Times New Roman" w:hAnsi="Times New Roman" w:cs="Times New Roman"/>
          <w:sz w:val="24"/>
        </w:rPr>
        <w:t xml:space="preserve"> e que não há dispo</w:t>
      </w:r>
      <w:r w:rsidR="00220A2D" w:rsidRPr="009C289B">
        <w:rPr>
          <w:rFonts w:ascii="Times New Roman" w:hAnsi="Times New Roman" w:cs="Times New Roman"/>
          <w:sz w:val="24"/>
        </w:rPr>
        <w:t>nibilidade de</w:t>
      </w:r>
      <w:r w:rsidRPr="009C289B">
        <w:rPr>
          <w:rFonts w:ascii="Times New Roman" w:hAnsi="Times New Roman" w:cs="Times New Roman"/>
          <w:sz w:val="24"/>
        </w:rPr>
        <w:t xml:space="preserve"> acompanhamento </w:t>
      </w:r>
      <w:r w:rsidR="00220A2D" w:rsidRPr="009C289B">
        <w:rPr>
          <w:rFonts w:ascii="Times New Roman" w:hAnsi="Times New Roman" w:cs="Times New Roman"/>
          <w:sz w:val="24"/>
        </w:rPr>
        <w:t>com</w:t>
      </w:r>
      <w:r w:rsidRPr="009C289B">
        <w:rPr>
          <w:rFonts w:ascii="Times New Roman" w:hAnsi="Times New Roman" w:cs="Times New Roman"/>
          <w:sz w:val="24"/>
        </w:rPr>
        <w:t xml:space="preserve"> intérprete nos hospitais e nem nas unidades de saúde, </w:t>
      </w:r>
      <w:r w:rsidR="00220A2D" w:rsidRPr="009C289B">
        <w:rPr>
          <w:rFonts w:ascii="Times New Roman" w:hAnsi="Times New Roman" w:cs="Times New Roman"/>
          <w:sz w:val="24"/>
        </w:rPr>
        <w:t>fato</w:t>
      </w:r>
      <w:r w:rsidRPr="009C289B">
        <w:rPr>
          <w:rFonts w:ascii="Times New Roman" w:hAnsi="Times New Roman" w:cs="Times New Roman"/>
          <w:sz w:val="24"/>
        </w:rPr>
        <w:t xml:space="preserve"> que cria uma barreira entre o pac</w:t>
      </w:r>
      <w:r w:rsidR="00220A2D" w:rsidRPr="009C289B">
        <w:rPr>
          <w:rFonts w:ascii="Times New Roman" w:hAnsi="Times New Roman" w:cs="Times New Roman"/>
          <w:sz w:val="24"/>
        </w:rPr>
        <w:t>iente surdo e o médico</w:t>
      </w:r>
      <w:r w:rsidRPr="009C289B">
        <w:rPr>
          <w:rFonts w:ascii="Times New Roman" w:hAnsi="Times New Roman" w:cs="Times New Roman"/>
          <w:sz w:val="24"/>
        </w:rPr>
        <w:t>. A utilização de artifícios comunicativos, como mímica, enfraquece o vínculo entre profissional-pac</w:t>
      </w:r>
      <w:r w:rsidR="00220A2D" w:rsidRPr="009C289B">
        <w:rPr>
          <w:rFonts w:ascii="Times New Roman" w:hAnsi="Times New Roman" w:cs="Times New Roman"/>
          <w:sz w:val="24"/>
        </w:rPr>
        <w:t xml:space="preserve">iente e não se </w:t>
      </w:r>
      <w:r w:rsidRPr="009C289B">
        <w:rPr>
          <w:rFonts w:ascii="Times New Roman" w:hAnsi="Times New Roman" w:cs="Times New Roman"/>
          <w:sz w:val="24"/>
        </w:rPr>
        <w:t xml:space="preserve">compreende completamente a queixa do paciente, e nem este compreende o significado da proposta terapêutica. Além disso, </w:t>
      </w:r>
      <w:r w:rsidR="00715585" w:rsidRPr="009C289B">
        <w:rPr>
          <w:rFonts w:ascii="Times New Roman" w:hAnsi="Times New Roman" w:cs="Times New Roman"/>
          <w:sz w:val="24"/>
        </w:rPr>
        <w:t xml:space="preserve">os pacientes </w:t>
      </w:r>
      <w:r w:rsidRPr="009C289B">
        <w:rPr>
          <w:rFonts w:ascii="Times New Roman" w:hAnsi="Times New Roman" w:cs="Times New Roman"/>
          <w:sz w:val="24"/>
        </w:rPr>
        <w:t>relatam pouco empenho por parte dos</w:t>
      </w:r>
      <w:r w:rsidR="00715585" w:rsidRPr="009C289B">
        <w:rPr>
          <w:rFonts w:ascii="Times New Roman" w:hAnsi="Times New Roman" w:cs="Times New Roman"/>
          <w:sz w:val="24"/>
        </w:rPr>
        <w:t xml:space="preserve"> médicos em tentar se comunicar</w:t>
      </w:r>
      <w:r w:rsidRPr="009C289B">
        <w:rPr>
          <w:rFonts w:ascii="Times New Roman" w:hAnsi="Times New Roman" w:cs="Times New Roman"/>
          <w:sz w:val="24"/>
        </w:rPr>
        <w:t xml:space="preserve"> e sentem-se insatisfeitos com o atendimento recebido, saindo sem compreender o próprio quadro </w:t>
      </w:r>
      <w:r w:rsidR="00715585" w:rsidRPr="009C289B">
        <w:rPr>
          <w:rFonts w:ascii="Times New Roman" w:hAnsi="Times New Roman" w:cs="Times New Roman"/>
          <w:sz w:val="24"/>
        </w:rPr>
        <w:t>clínico</w:t>
      </w:r>
      <w:r w:rsidRPr="009C289B">
        <w:rPr>
          <w:rFonts w:ascii="Times New Roman" w:hAnsi="Times New Roman" w:cs="Times New Roman"/>
          <w:sz w:val="24"/>
        </w:rPr>
        <w:t xml:space="preserve"> ou o significado dos medicamentos </w:t>
      </w:r>
      <w:r w:rsidR="00A630E0" w:rsidRPr="009C289B">
        <w:rPr>
          <w:rFonts w:ascii="Times New Roman" w:hAnsi="Times New Roman" w:cs="Times New Roman"/>
          <w:sz w:val="24"/>
        </w:rPr>
        <w:t>receitados</w:t>
      </w:r>
      <w:r w:rsidRPr="009C289B">
        <w:rPr>
          <w:rFonts w:ascii="Times New Roman" w:hAnsi="Times New Roman" w:cs="Times New Roman"/>
          <w:sz w:val="24"/>
        </w:rPr>
        <w:t xml:space="preserve">. </w:t>
      </w:r>
      <w:r w:rsidRPr="009C289B">
        <w:rPr>
          <w:rFonts w:ascii="Times New Roman" w:hAnsi="Times New Roman" w:cs="Times New Roman"/>
          <w:sz w:val="24"/>
        </w:rPr>
        <w:lastRenderedPageBreak/>
        <w:t>Muitos precisam sempre acompanha</w:t>
      </w:r>
      <w:r w:rsidR="00715585" w:rsidRPr="009C289B">
        <w:rPr>
          <w:rFonts w:ascii="Times New Roman" w:hAnsi="Times New Roman" w:cs="Times New Roman"/>
          <w:sz w:val="24"/>
        </w:rPr>
        <w:t>r-se</w:t>
      </w:r>
      <w:r w:rsidRPr="009C289B">
        <w:rPr>
          <w:rFonts w:ascii="Times New Roman" w:hAnsi="Times New Roman" w:cs="Times New Roman"/>
          <w:sz w:val="24"/>
        </w:rPr>
        <w:t xml:space="preserve"> por um familiar, o que reduz sua independência social e bem-estar.</w:t>
      </w:r>
      <w:r w:rsidR="00EE65DD">
        <w:rPr>
          <w:rFonts w:ascii="Times New Roman" w:hAnsi="Times New Roman" w:cs="Times New Roman"/>
          <w:b/>
          <w:sz w:val="24"/>
        </w:rPr>
        <w:t xml:space="preserve"> </w:t>
      </w:r>
      <w:r w:rsidRPr="009C289B">
        <w:rPr>
          <w:rFonts w:ascii="Times New Roman" w:hAnsi="Times New Roman" w:cs="Times New Roman"/>
          <w:b/>
          <w:sz w:val="24"/>
        </w:rPr>
        <w:t>Conclusão</w:t>
      </w:r>
      <w:r w:rsidRPr="009C289B">
        <w:rPr>
          <w:rFonts w:ascii="Times New Roman" w:hAnsi="Times New Roman" w:cs="Times New Roman"/>
          <w:sz w:val="24"/>
        </w:rPr>
        <w:t>: A comunicação direta em L</w:t>
      </w:r>
      <w:r w:rsidR="00220A2D" w:rsidRPr="009C289B">
        <w:rPr>
          <w:rFonts w:ascii="Times New Roman" w:hAnsi="Times New Roman" w:cs="Times New Roman"/>
          <w:sz w:val="24"/>
        </w:rPr>
        <w:t>ibras</w:t>
      </w:r>
      <w:r w:rsidR="00A630E0" w:rsidRPr="009C289B">
        <w:rPr>
          <w:rFonts w:ascii="Times New Roman" w:hAnsi="Times New Roman" w:cs="Times New Roman"/>
          <w:sz w:val="24"/>
        </w:rPr>
        <w:t xml:space="preserve"> é</w:t>
      </w:r>
      <w:r w:rsidRPr="009C289B">
        <w:rPr>
          <w:rFonts w:ascii="Times New Roman" w:hAnsi="Times New Roman" w:cs="Times New Roman"/>
          <w:sz w:val="24"/>
        </w:rPr>
        <w:t xml:space="preserve"> benéfico para a relação médico-paciente, permitindo maior interação, compreensão e confiança. A inclusão de um intérprete nos ambientes de atendimento pode </w:t>
      </w:r>
      <w:r w:rsidR="00715585" w:rsidRPr="009C289B">
        <w:rPr>
          <w:rFonts w:ascii="Times New Roman" w:hAnsi="Times New Roman" w:cs="Times New Roman"/>
          <w:sz w:val="24"/>
        </w:rPr>
        <w:t>facilitar a</w:t>
      </w:r>
      <w:r w:rsidRPr="009C289B">
        <w:rPr>
          <w:rFonts w:ascii="Times New Roman" w:hAnsi="Times New Roman" w:cs="Times New Roman"/>
          <w:sz w:val="24"/>
        </w:rPr>
        <w:t xml:space="preserve"> comunicação entre profissionais e pacientes. </w:t>
      </w:r>
    </w:p>
    <w:p w:rsidR="0090624D" w:rsidRPr="009C289B" w:rsidRDefault="00902364" w:rsidP="00715585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9C289B">
        <w:rPr>
          <w:rFonts w:ascii="Times New Roman" w:hAnsi="Times New Roman" w:cs="Times New Roman"/>
          <w:b/>
          <w:sz w:val="24"/>
        </w:rPr>
        <w:t>Palavras-chave</w:t>
      </w:r>
      <w:r w:rsidRPr="009C289B">
        <w:rPr>
          <w:rFonts w:ascii="Times New Roman" w:hAnsi="Times New Roman" w:cs="Times New Roman"/>
          <w:sz w:val="24"/>
        </w:rPr>
        <w:t>: L</w:t>
      </w:r>
      <w:r w:rsidR="00220A2D" w:rsidRPr="009C289B">
        <w:rPr>
          <w:rFonts w:ascii="Times New Roman" w:hAnsi="Times New Roman" w:cs="Times New Roman"/>
          <w:sz w:val="24"/>
        </w:rPr>
        <w:t>ibras</w:t>
      </w:r>
      <w:r w:rsidR="00C711D3">
        <w:rPr>
          <w:rFonts w:ascii="Times New Roman" w:hAnsi="Times New Roman" w:cs="Times New Roman"/>
          <w:sz w:val="24"/>
        </w:rPr>
        <w:t>, atendimento médico, s</w:t>
      </w:r>
      <w:r w:rsidR="009C289B">
        <w:rPr>
          <w:rFonts w:ascii="Times New Roman" w:hAnsi="Times New Roman" w:cs="Times New Roman"/>
          <w:sz w:val="24"/>
        </w:rPr>
        <w:t>urdez.</w:t>
      </w:r>
    </w:p>
    <w:sectPr w:rsidR="0090624D" w:rsidRPr="009C28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364"/>
    <w:rsid w:val="001B51F8"/>
    <w:rsid w:val="00220A2D"/>
    <w:rsid w:val="00624FE5"/>
    <w:rsid w:val="00715585"/>
    <w:rsid w:val="00880B36"/>
    <w:rsid w:val="00902364"/>
    <w:rsid w:val="0090624D"/>
    <w:rsid w:val="00913DE3"/>
    <w:rsid w:val="009C289B"/>
    <w:rsid w:val="00A630E0"/>
    <w:rsid w:val="00B216AB"/>
    <w:rsid w:val="00C711D3"/>
    <w:rsid w:val="00D57632"/>
    <w:rsid w:val="00EE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7E3117-331B-45BF-952A-6CF86C932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484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Bueno</dc:creator>
  <cp:keywords/>
  <dc:description/>
  <cp:lastModifiedBy>Clara Bueno</cp:lastModifiedBy>
  <cp:revision>10</cp:revision>
  <dcterms:created xsi:type="dcterms:W3CDTF">2020-09-11T15:51:00Z</dcterms:created>
  <dcterms:modified xsi:type="dcterms:W3CDTF">2020-09-17T14:43:00Z</dcterms:modified>
</cp:coreProperties>
</file>