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7D87F" w14:textId="2F7D3535" w:rsidR="00EC5444" w:rsidRPr="004821FB" w:rsidRDefault="007400AF" w:rsidP="00446F1C">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SÍNDROME DA CRIANÇA ESPANCADA NA EMERGÊNCIA: SUSPEITA E MANEJO CLÍ</w:t>
      </w:r>
      <w:r w:rsidR="00F261BF">
        <w:rPr>
          <w:rFonts w:ascii="Times New Roman" w:hAnsi="Times New Roman" w:cs="Times New Roman"/>
          <w:b/>
          <w:bCs/>
          <w:sz w:val="24"/>
          <w:szCs w:val="24"/>
        </w:rPr>
        <w:t>NICO</w:t>
      </w:r>
    </w:p>
    <w:p w14:paraId="46A81282" w14:textId="6628525E" w:rsidR="004821FB" w:rsidRPr="00C553A8" w:rsidRDefault="004821FB" w:rsidP="00446F1C">
      <w:pPr>
        <w:spacing w:after="0" w:line="360" w:lineRule="auto"/>
        <w:contextualSpacing/>
        <w:jc w:val="center"/>
        <w:rPr>
          <w:rFonts w:ascii="Times New Roman" w:hAnsi="Times New Roman" w:cs="Times New Roman"/>
          <w:sz w:val="24"/>
          <w:szCs w:val="24"/>
          <w:vertAlign w:val="superscript"/>
        </w:rPr>
      </w:pPr>
      <w:r w:rsidRPr="004821FB">
        <w:rPr>
          <w:rFonts w:ascii="Times New Roman" w:hAnsi="Times New Roman" w:cs="Times New Roman"/>
          <w:sz w:val="24"/>
          <w:szCs w:val="24"/>
        </w:rPr>
        <w:t>Éliton Aparecido Ferreira</w:t>
      </w:r>
      <w:r>
        <w:rPr>
          <w:rFonts w:ascii="Times New Roman" w:hAnsi="Times New Roman" w:cs="Times New Roman"/>
          <w:sz w:val="24"/>
          <w:szCs w:val="24"/>
          <w:vertAlign w:val="superscript"/>
        </w:rPr>
        <w:t>1</w:t>
      </w:r>
      <w:r w:rsidR="008127FD">
        <w:rPr>
          <w:rFonts w:ascii="Times New Roman" w:hAnsi="Times New Roman" w:cs="Times New Roman"/>
          <w:sz w:val="24"/>
          <w:szCs w:val="24"/>
        </w:rPr>
        <w:t>, La</w:t>
      </w:r>
      <w:r w:rsidR="00C553A8">
        <w:rPr>
          <w:rFonts w:ascii="Times New Roman" w:hAnsi="Times New Roman" w:cs="Times New Roman"/>
          <w:sz w:val="24"/>
          <w:szCs w:val="24"/>
        </w:rPr>
        <w:t>ís Carvalho dos Santos Ivata</w:t>
      </w:r>
      <w:r w:rsidR="00C553A8">
        <w:rPr>
          <w:rFonts w:ascii="Times New Roman" w:hAnsi="Times New Roman" w:cs="Times New Roman"/>
          <w:sz w:val="24"/>
          <w:szCs w:val="24"/>
          <w:vertAlign w:val="superscript"/>
        </w:rPr>
        <w:t>2</w:t>
      </w:r>
    </w:p>
    <w:p w14:paraId="22A335D8" w14:textId="77777777" w:rsidR="00053209" w:rsidRPr="004821FB" w:rsidRDefault="00053209" w:rsidP="00446F1C">
      <w:pPr>
        <w:spacing w:after="0" w:line="360" w:lineRule="auto"/>
        <w:contextualSpacing/>
        <w:jc w:val="center"/>
        <w:rPr>
          <w:rFonts w:ascii="Times New Roman" w:hAnsi="Times New Roman" w:cs="Times New Roman"/>
          <w:sz w:val="24"/>
          <w:szCs w:val="24"/>
          <w:vertAlign w:val="superscript"/>
        </w:rPr>
      </w:pPr>
    </w:p>
    <w:p w14:paraId="68F87B2C" w14:textId="71B92C87" w:rsidR="00A52671" w:rsidRDefault="004821FB" w:rsidP="00446F1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1.</w:t>
      </w:r>
      <w:r w:rsidRPr="004821FB">
        <w:rPr>
          <w:rFonts w:ascii="Times New Roman" w:hAnsi="Times New Roman" w:cs="Times New Roman"/>
          <w:sz w:val="24"/>
          <w:szCs w:val="24"/>
        </w:rPr>
        <w:t xml:space="preserve">Acadêmico de </w:t>
      </w:r>
      <w:r w:rsidR="00CE1FC0">
        <w:rPr>
          <w:rFonts w:ascii="Times New Roman" w:hAnsi="Times New Roman" w:cs="Times New Roman"/>
          <w:sz w:val="24"/>
          <w:szCs w:val="24"/>
        </w:rPr>
        <w:t>M</w:t>
      </w:r>
      <w:r w:rsidRPr="004821FB">
        <w:rPr>
          <w:rFonts w:ascii="Times New Roman" w:hAnsi="Times New Roman" w:cs="Times New Roman"/>
          <w:sz w:val="24"/>
          <w:szCs w:val="24"/>
        </w:rPr>
        <w:t>edicina, Centro Universitário Redentor/</w:t>
      </w:r>
      <w:proofErr w:type="spellStart"/>
      <w:r w:rsidRPr="004821FB">
        <w:rPr>
          <w:rFonts w:ascii="Times New Roman" w:hAnsi="Times New Roman" w:cs="Times New Roman"/>
          <w:sz w:val="24"/>
          <w:szCs w:val="24"/>
        </w:rPr>
        <w:t>Afya</w:t>
      </w:r>
      <w:proofErr w:type="spellEnd"/>
      <w:r w:rsidR="00A52671">
        <w:rPr>
          <w:rFonts w:ascii="Times New Roman" w:hAnsi="Times New Roman" w:cs="Times New Roman"/>
          <w:sz w:val="24"/>
          <w:szCs w:val="24"/>
        </w:rPr>
        <w:t>.</w:t>
      </w:r>
      <w:r w:rsidR="00C553A8">
        <w:rPr>
          <w:rFonts w:ascii="Times New Roman" w:hAnsi="Times New Roman" w:cs="Times New Roman"/>
          <w:sz w:val="24"/>
          <w:szCs w:val="24"/>
        </w:rPr>
        <w:t xml:space="preserve"> 2. Acadêmica de Enfermagem, Universidade Federal de Uberlândia.</w:t>
      </w:r>
    </w:p>
    <w:p w14:paraId="74BDA1B7" w14:textId="39A779CD" w:rsidR="004821FB" w:rsidRDefault="00CE1FC0" w:rsidP="00446F1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w:t>
      </w:r>
      <w:r w:rsidR="004821FB">
        <w:rPr>
          <w:rFonts w:ascii="Times New Roman" w:hAnsi="Times New Roman" w:cs="Times New Roman"/>
          <w:sz w:val="24"/>
          <w:szCs w:val="24"/>
        </w:rPr>
        <w:t>e</w:t>
      </w:r>
      <w:r w:rsidR="004821FB" w:rsidRPr="004821FB">
        <w:rPr>
          <w:rFonts w:ascii="Times New Roman" w:hAnsi="Times New Roman" w:cs="Times New Roman"/>
          <w:sz w:val="24"/>
          <w:szCs w:val="24"/>
        </w:rPr>
        <w:t>litonferreira_@outlook.com</w:t>
      </w:r>
      <w:r>
        <w:rPr>
          <w:rFonts w:ascii="Times New Roman" w:hAnsi="Times New Roman" w:cs="Times New Roman"/>
          <w:sz w:val="24"/>
          <w:szCs w:val="24"/>
        </w:rPr>
        <w:t>)</w:t>
      </w:r>
    </w:p>
    <w:p w14:paraId="67981CDC" w14:textId="77777777" w:rsidR="00053209" w:rsidRPr="004821FB" w:rsidRDefault="00053209" w:rsidP="00446F1C">
      <w:pPr>
        <w:spacing w:after="0" w:line="360" w:lineRule="auto"/>
        <w:contextualSpacing/>
        <w:rPr>
          <w:rFonts w:ascii="Times New Roman" w:hAnsi="Times New Roman" w:cs="Times New Roman"/>
          <w:sz w:val="24"/>
          <w:szCs w:val="24"/>
        </w:rPr>
      </w:pPr>
    </w:p>
    <w:p w14:paraId="16B191CA" w14:textId="25079542" w:rsidR="00685426" w:rsidRPr="00F7102A" w:rsidRDefault="0057204A" w:rsidP="00AA7DF1">
      <w:pPr>
        <w:spacing w:after="0" w:line="360" w:lineRule="auto"/>
        <w:contextualSpacing/>
        <w:jc w:val="both"/>
        <w:rPr>
          <w:rFonts w:ascii="Times New Roman" w:hAnsi="Times New Roman" w:cs="Times New Roman"/>
          <w:sz w:val="24"/>
          <w:szCs w:val="24"/>
        </w:rPr>
      </w:pPr>
      <w:r w:rsidRPr="00F7102A">
        <w:rPr>
          <w:rFonts w:ascii="Times New Roman" w:hAnsi="Times New Roman" w:cs="Times New Roman"/>
          <w:b/>
          <w:bCs/>
          <w:sz w:val="24"/>
          <w:szCs w:val="24"/>
        </w:rPr>
        <w:t>Introdução</w:t>
      </w:r>
      <w:r w:rsidR="00685426" w:rsidRPr="00F7102A">
        <w:rPr>
          <w:rFonts w:ascii="Times New Roman" w:hAnsi="Times New Roman" w:cs="Times New Roman"/>
          <w:b/>
          <w:bCs/>
          <w:sz w:val="24"/>
          <w:szCs w:val="24"/>
        </w:rPr>
        <w:t>:</w:t>
      </w:r>
      <w:r w:rsidR="00685426" w:rsidRPr="00F7102A">
        <w:rPr>
          <w:rFonts w:ascii="Times New Roman" w:hAnsi="Times New Roman" w:cs="Times New Roman"/>
          <w:sz w:val="24"/>
          <w:szCs w:val="24"/>
        </w:rPr>
        <w:t xml:space="preserve"> </w:t>
      </w:r>
      <w:r w:rsidR="007400AF" w:rsidRPr="007400AF">
        <w:rPr>
          <w:rFonts w:ascii="Times New Roman" w:hAnsi="Times New Roman" w:cs="Times New Roman"/>
          <w:sz w:val="24"/>
          <w:szCs w:val="24"/>
        </w:rPr>
        <w:t xml:space="preserve">A Síndrome da Criança Espancada (SCE) refere-se ao trauma físico não acidental infligido a uma criança por seus responsáveis, sendo uma realidade presente em diversas camadas sociais e, frequentemente, ocorrendo no ambiente familiar. Este fenômeno abrange diferentes formas de violência, incluindo abuso físico, sexual, emocional, negligência e abandono. </w:t>
      </w:r>
      <w:r w:rsidR="004821FB" w:rsidRPr="004821FB">
        <w:rPr>
          <w:rFonts w:ascii="Times New Roman" w:hAnsi="Times New Roman" w:cs="Times New Roman"/>
          <w:b/>
          <w:bCs/>
          <w:sz w:val="24"/>
          <w:szCs w:val="24"/>
        </w:rPr>
        <w:t>Objetivo:</w:t>
      </w:r>
      <w:r w:rsidR="004821FB">
        <w:rPr>
          <w:rFonts w:ascii="Times New Roman" w:hAnsi="Times New Roman" w:cs="Times New Roman"/>
          <w:sz w:val="24"/>
          <w:szCs w:val="24"/>
        </w:rPr>
        <w:t xml:space="preserve"> </w:t>
      </w:r>
      <w:r w:rsidR="007400AF">
        <w:rPr>
          <w:rFonts w:ascii="Times New Roman" w:hAnsi="Times New Roman" w:cs="Times New Roman"/>
          <w:sz w:val="24"/>
          <w:szCs w:val="24"/>
        </w:rPr>
        <w:t>A</w:t>
      </w:r>
      <w:r w:rsidR="007400AF" w:rsidRPr="007400AF">
        <w:rPr>
          <w:rFonts w:ascii="Times New Roman" w:hAnsi="Times New Roman" w:cs="Times New Roman"/>
          <w:sz w:val="24"/>
          <w:szCs w:val="24"/>
        </w:rPr>
        <w:t xml:space="preserve">bordar a SCE na emergência, enfocando a suspeita e o manejo clínico. </w:t>
      </w:r>
      <w:r w:rsidRPr="00F7102A">
        <w:rPr>
          <w:rFonts w:ascii="Times New Roman" w:hAnsi="Times New Roman" w:cs="Times New Roman"/>
          <w:b/>
          <w:bCs/>
          <w:sz w:val="24"/>
          <w:szCs w:val="24"/>
        </w:rPr>
        <w:t>Metodologia</w:t>
      </w:r>
      <w:r w:rsidR="00685426" w:rsidRPr="00F7102A">
        <w:rPr>
          <w:rFonts w:ascii="Times New Roman" w:hAnsi="Times New Roman" w:cs="Times New Roman"/>
          <w:b/>
          <w:bCs/>
          <w:sz w:val="24"/>
          <w:szCs w:val="24"/>
        </w:rPr>
        <w:t>:</w:t>
      </w:r>
      <w:r w:rsidRPr="00F7102A">
        <w:rPr>
          <w:rFonts w:ascii="Times New Roman" w:hAnsi="Times New Roman" w:cs="Times New Roman"/>
          <w:b/>
          <w:bCs/>
          <w:sz w:val="24"/>
          <w:szCs w:val="24"/>
        </w:rPr>
        <w:t xml:space="preserve"> </w:t>
      </w:r>
      <w:r w:rsidR="00446F1C" w:rsidRPr="00446F1C">
        <w:rPr>
          <w:rFonts w:ascii="Times New Roman" w:hAnsi="Times New Roman" w:cs="Times New Roman"/>
          <w:sz w:val="24"/>
          <w:szCs w:val="24"/>
        </w:rPr>
        <w:t xml:space="preserve">Para </w:t>
      </w:r>
      <w:r w:rsidR="000417EC">
        <w:rPr>
          <w:rFonts w:ascii="Times New Roman" w:hAnsi="Times New Roman" w:cs="Times New Roman"/>
          <w:sz w:val="24"/>
          <w:szCs w:val="24"/>
        </w:rPr>
        <w:t>tal</w:t>
      </w:r>
      <w:r w:rsidR="00446F1C" w:rsidRPr="00446F1C">
        <w:rPr>
          <w:rFonts w:ascii="Times New Roman" w:hAnsi="Times New Roman" w:cs="Times New Roman"/>
          <w:sz w:val="24"/>
          <w:szCs w:val="24"/>
        </w:rPr>
        <w:t xml:space="preserve"> propósito, realizou-se uma revisão narrativa da literatura</w:t>
      </w:r>
      <w:r w:rsidR="004924BC">
        <w:rPr>
          <w:rFonts w:ascii="Times New Roman" w:hAnsi="Times New Roman" w:cs="Times New Roman"/>
          <w:sz w:val="24"/>
          <w:szCs w:val="24"/>
        </w:rPr>
        <w:t xml:space="preserve"> em janeiro de 2024. U</w:t>
      </w:r>
      <w:r w:rsidR="00446F1C" w:rsidRPr="00446F1C">
        <w:rPr>
          <w:rFonts w:ascii="Times New Roman" w:hAnsi="Times New Roman" w:cs="Times New Roman"/>
          <w:sz w:val="24"/>
          <w:szCs w:val="24"/>
        </w:rPr>
        <w:t>tilizando o termo "</w:t>
      </w:r>
      <w:r w:rsidR="007400AF" w:rsidRPr="007400AF">
        <w:rPr>
          <w:rFonts w:ascii="Times New Roman" w:hAnsi="Times New Roman" w:cs="Times New Roman"/>
          <w:sz w:val="24"/>
          <w:szCs w:val="24"/>
        </w:rPr>
        <w:t>Síndrome da Criança Espancada</w:t>
      </w:r>
      <w:r w:rsidR="00446F1C" w:rsidRPr="00446F1C">
        <w:rPr>
          <w:rFonts w:ascii="Times New Roman" w:hAnsi="Times New Roman" w:cs="Times New Roman"/>
          <w:sz w:val="24"/>
          <w:szCs w:val="24"/>
        </w:rPr>
        <w:t xml:space="preserve">" </w:t>
      </w:r>
      <w:r w:rsidR="004924BC">
        <w:rPr>
          <w:rFonts w:ascii="Times New Roman" w:hAnsi="Times New Roman" w:cs="Times New Roman"/>
          <w:sz w:val="24"/>
          <w:szCs w:val="24"/>
        </w:rPr>
        <w:t>nas plataformas</w:t>
      </w:r>
      <w:r w:rsidR="00446F1C" w:rsidRPr="00446F1C">
        <w:rPr>
          <w:rFonts w:ascii="Times New Roman" w:hAnsi="Times New Roman" w:cs="Times New Roman"/>
          <w:sz w:val="24"/>
          <w:szCs w:val="24"/>
        </w:rPr>
        <w:t xml:space="preserve"> </w:t>
      </w:r>
      <w:r w:rsidR="004924BC">
        <w:rPr>
          <w:rFonts w:ascii="Times New Roman" w:hAnsi="Times New Roman" w:cs="Times New Roman"/>
          <w:sz w:val="24"/>
          <w:szCs w:val="24"/>
        </w:rPr>
        <w:t>LILACS (</w:t>
      </w:r>
      <w:r w:rsidR="004924BC" w:rsidRPr="004924BC">
        <w:rPr>
          <w:rFonts w:ascii="Times New Roman" w:hAnsi="Times New Roman" w:cs="Times New Roman"/>
          <w:sz w:val="24"/>
          <w:szCs w:val="24"/>
        </w:rPr>
        <w:t>Literatura Latino-americana e do Caribe em Ciências da Saúde</w:t>
      </w:r>
      <w:r w:rsidR="004924BC">
        <w:rPr>
          <w:rFonts w:ascii="Times New Roman" w:hAnsi="Times New Roman" w:cs="Times New Roman"/>
          <w:sz w:val="24"/>
          <w:szCs w:val="24"/>
        </w:rPr>
        <w:t xml:space="preserve">) e </w:t>
      </w:r>
      <w:r w:rsidR="005677BF">
        <w:rPr>
          <w:rFonts w:ascii="Times New Roman" w:hAnsi="Times New Roman" w:cs="Times New Roman"/>
          <w:sz w:val="24"/>
          <w:szCs w:val="24"/>
        </w:rPr>
        <w:t xml:space="preserve">MEDLINE </w:t>
      </w:r>
      <w:r w:rsidR="005677BF" w:rsidRPr="005677BF">
        <w:rPr>
          <w:rFonts w:ascii="Times New Roman" w:hAnsi="Times New Roman" w:cs="Times New Roman"/>
          <w:sz w:val="24"/>
          <w:szCs w:val="24"/>
        </w:rPr>
        <w:t xml:space="preserve">(Medical </w:t>
      </w:r>
      <w:proofErr w:type="spellStart"/>
      <w:r w:rsidR="005677BF" w:rsidRPr="005677BF">
        <w:rPr>
          <w:rFonts w:ascii="Times New Roman" w:hAnsi="Times New Roman" w:cs="Times New Roman"/>
          <w:sz w:val="24"/>
          <w:szCs w:val="24"/>
        </w:rPr>
        <w:t>Literature</w:t>
      </w:r>
      <w:proofErr w:type="spellEnd"/>
      <w:r w:rsidR="005677BF" w:rsidRPr="005677BF">
        <w:rPr>
          <w:rFonts w:ascii="Times New Roman" w:hAnsi="Times New Roman" w:cs="Times New Roman"/>
          <w:sz w:val="24"/>
          <w:szCs w:val="24"/>
        </w:rPr>
        <w:t xml:space="preserve"> </w:t>
      </w:r>
      <w:proofErr w:type="spellStart"/>
      <w:r w:rsidR="005677BF" w:rsidRPr="005677BF">
        <w:rPr>
          <w:rFonts w:ascii="Times New Roman" w:hAnsi="Times New Roman" w:cs="Times New Roman"/>
          <w:sz w:val="24"/>
          <w:szCs w:val="24"/>
        </w:rPr>
        <w:t>Analysis</w:t>
      </w:r>
      <w:proofErr w:type="spellEnd"/>
      <w:r w:rsidR="005677BF" w:rsidRPr="005677BF">
        <w:rPr>
          <w:rFonts w:ascii="Times New Roman" w:hAnsi="Times New Roman" w:cs="Times New Roman"/>
          <w:sz w:val="24"/>
          <w:szCs w:val="24"/>
        </w:rPr>
        <w:t xml:space="preserve"> </w:t>
      </w:r>
      <w:proofErr w:type="spellStart"/>
      <w:r w:rsidR="005677BF" w:rsidRPr="005677BF">
        <w:rPr>
          <w:rFonts w:ascii="Times New Roman" w:hAnsi="Times New Roman" w:cs="Times New Roman"/>
          <w:sz w:val="24"/>
          <w:szCs w:val="24"/>
        </w:rPr>
        <w:t>and</w:t>
      </w:r>
      <w:proofErr w:type="spellEnd"/>
      <w:r w:rsidR="005677BF" w:rsidRPr="005677BF">
        <w:rPr>
          <w:rFonts w:ascii="Times New Roman" w:hAnsi="Times New Roman" w:cs="Times New Roman"/>
          <w:sz w:val="24"/>
          <w:szCs w:val="24"/>
        </w:rPr>
        <w:t xml:space="preserve"> </w:t>
      </w:r>
      <w:proofErr w:type="spellStart"/>
      <w:r w:rsidR="005677BF" w:rsidRPr="005677BF">
        <w:rPr>
          <w:rFonts w:ascii="Times New Roman" w:hAnsi="Times New Roman" w:cs="Times New Roman"/>
          <w:sz w:val="24"/>
          <w:szCs w:val="24"/>
        </w:rPr>
        <w:t>Retrievel</w:t>
      </w:r>
      <w:proofErr w:type="spellEnd"/>
      <w:r w:rsidR="005677BF" w:rsidRPr="005677BF">
        <w:rPr>
          <w:rFonts w:ascii="Times New Roman" w:hAnsi="Times New Roman" w:cs="Times New Roman"/>
          <w:sz w:val="24"/>
          <w:szCs w:val="24"/>
        </w:rPr>
        <w:t xml:space="preserve"> System Online)</w:t>
      </w:r>
      <w:r w:rsidR="00446F1C" w:rsidRPr="00446F1C">
        <w:rPr>
          <w:rFonts w:ascii="Times New Roman" w:hAnsi="Times New Roman" w:cs="Times New Roman"/>
          <w:sz w:val="24"/>
          <w:szCs w:val="24"/>
        </w:rPr>
        <w:t xml:space="preserve">. Os critérios de </w:t>
      </w:r>
      <w:r w:rsidR="00CE1FC0">
        <w:rPr>
          <w:rFonts w:ascii="Times New Roman" w:hAnsi="Times New Roman" w:cs="Times New Roman"/>
          <w:sz w:val="24"/>
          <w:szCs w:val="24"/>
        </w:rPr>
        <w:t>exclusão</w:t>
      </w:r>
      <w:r w:rsidR="00446F1C" w:rsidRPr="00446F1C">
        <w:rPr>
          <w:rFonts w:ascii="Times New Roman" w:hAnsi="Times New Roman" w:cs="Times New Roman"/>
          <w:sz w:val="24"/>
          <w:szCs w:val="24"/>
        </w:rPr>
        <w:t xml:space="preserve"> abrangeram trabalhos publicados </w:t>
      </w:r>
      <w:r w:rsidR="00CE1FC0">
        <w:rPr>
          <w:rFonts w:ascii="Times New Roman" w:hAnsi="Times New Roman" w:cs="Times New Roman"/>
          <w:sz w:val="24"/>
          <w:szCs w:val="24"/>
        </w:rPr>
        <w:t>há mais de</w:t>
      </w:r>
      <w:r w:rsidR="00446F1C" w:rsidRPr="00446F1C">
        <w:rPr>
          <w:rFonts w:ascii="Times New Roman" w:hAnsi="Times New Roman" w:cs="Times New Roman"/>
          <w:sz w:val="24"/>
          <w:szCs w:val="24"/>
        </w:rPr>
        <w:t xml:space="preserve"> </w:t>
      </w:r>
      <w:r w:rsidR="004924BC">
        <w:rPr>
          <w:rFonts w:ascii="Times New Roman" w:hAnsi="Times New Roman" w:cs="Times New Roman"/>
          <w:sz w:val="24"/>
          <w:szCs w:val="24"/>
        </w:rPr>
        <w:t>5</w:t>
      </w:r>
      <w:r w:rsidR="00446F1C" w:rsidRPr="00446F1C">
        <w:rPr>
          <w:rFonts w:ascii="Times New Roman" w:hAnsi="Times New Roman" w:cs="Times New Roman"/>
          <w:sz w:val="24"/>
          <w:szCs w:val="24"/>
        </w:rPr>
        <w:t xml:space="preserve"> anos, </w:t>
      </w:r>
      <w:r w:rsidR="00CE1FC0">
        <w:rPr>
          <w:rFonts w:ascii="Times New Roman" w:hAnsi="Times New Roman" w:cs="Times New Roman"/>
          <w:sz w:val="24"/>
          <w:szCs w:val="24"/>
        </w:rPr>
        <w:t>em idiomas diferentes do</w:t>
      </w:r>
      <w:r w:rsidR="00446F1C" w:rsidRPr="00446F1C">
        <w:rPr>
          <w:rFonts w:ascii="Times New Roman" w:hAnsi="Times New Roman" w:cs="Times New Roman"/>
          <w:sz w:val="24"/>
          <w:szCs w:val="24"/>
        </w:rPr>
        <w:t xml:space="preserve"> português</w:t>
      </w:r>
      <w:r w:rsidR="004924BC">
        <w:rPr>
          <w:rFonts w:ascii="Times New Roman" w:hAnsi="Times New Roman" w:cs="Times New Roman"/>
          <w:sz w:val="24"/>
          <w:szCs w:val="24"/>
        </w:rPr>
        <w:t xml:space="preserve">, </w:t>
      </w:r>
      <w:r w:rsidR="00446F1C" w:rsidRPr="00446F1C">
        <w:rPr>
          <w:rFonts w:ascii="Times New Roman" w:hAnsi="Times New Roman" w:cs="Times New Roman"/>
          <w:sz w:val="24"/>
          <w:szCs w:val="24"/>
        </w:rPr>
        <w:t xml:space="preserve">textos completos </w:t>
      </w:r>
      <w:r w:rsidR="00CE1FC0">
        <w:rPr>
          <w:rFonts w:ascii="Times New Roman" w:hAnsi="Times New Roman" w:cs="Times New Roman"/>
          <w:sz w:val="24"/>
          <w:szCs w:val="24"/>
        </w:rPr>
        <w:t>in</w:t>
      </w:r>
      <w:r w:rsidR="00446F1C" w:rsidRPr="00446F1C">
        <w:rPr>
          <w:rFonts w:ascii="Times New Roman" w:hAnsi="Times New Roman" w:cs="Times New Roman"/>
          <w:sz w:val="24"/>
          <w:szCs w:val="24"/>
        </w:rPr>
        <w:t xml:space="preserve">disponíveis. </w:t>
      </w:r>
      <w:r w:rsidR="00AD4485">
        <w:rPr>
          <w:rFonts w:ascii="Times New Roman" w:hAnsi="Times New Roman" w:cs="Times New Roman"/>
          <w:sz w:val="24"/>
          <w:szCs w:val="24"/>
        </w:rPr>
        <w:t>Como critérios de inclusão, foram considerados textos em português, publicados nos últimos 5 anos. Foram selecionados 4 trabalhos para análise</w:t>
      </w:r>
      <w:r w:rsidR="00446F1C">
        <w:rPr>
          <w:rFonts w:ascii="Times New Roman" w:hAnsi="Times New Roman" w:cs="Times New Roman"/>
          <w:sz w:val="24"/>
          <w:szCs w:val="24"/>
        </w:rPr>
        <w:t xml:space="preserve">. </w:t>
      </w:r>
      <w:r w:rsidR="00F7102A" w:rsidRPr="00F7102A">
        <w:rPr>
          <w:rFonts w:ascii="Times New Roman" w:hAnsi="Times New Roman" w:cs="Times New Roman"/>
          <w:b/>
          <w:bCs/>
          <w:sz w:val="24"/>
          <w:szCs w:val="24"/>
        </w:rPr>
        <w:t>Resultados</w:t>
      </w:r>
      <w:r w:rsidR="00685426" w:rsidRPr="00F7102A">
        <w:rPr>
          <w:rFonts w:ascii="Times New Roman" w:hAnsi="Times New Roman" w:cs="Times New Roman"/>
          <w:b/>
          <w:bCs/>
          <w:sz w:val="24"/>
          <w:szCs w:val="24"/>
        </w:rPr>
        <w:t>:</w:t>
      </w:r>
      <w:r w:rsidR="007400AF">
        <w:rPr>
          <w:rFonts w:ascii="Times New Roman" w:hAnsi="Times New Roman" w:cs="Times New Roman"/>
          <w:b/>
          <w:bCs/>
          <w:sz w:val="24"/>
          <w:szCs w:val="24"/>
        </w:rPr>
        <w:t xml:space="preserve"> </w:t>
      </w:r>
      <w:r w:rsidR="00AD4485">
        <w:rPr>
          <w:rFonts w:ascii="Times New Roman" w:hAnsi="Times New Roman" w:cs="Times New Roman"/>
          <w:sz w:val="24"/>
          <w:szCs w:val="24"/>
        </w:rPr>
        <w:t>Entre as</w:t>
      </w:r>
      <w:r w:rsidR="00AA7DF1" w:rsidRPr="00AA7DF1">
        <w:rPr>
          <w:rFonts w:ascii="Times New Roman" w:hAnsi="Times New Roman" w:cs="Times New Roman"/>
          <w:sz w:val="24"/>
          <w:szCs w:val="24"/>
        </w:rPr>
        <w:t xml:space="preserve"> características clínicas da </w:t>
      </w:r>
      <w:r w:rsidR="00970569">
        <w:rPr>
          <w:rFonts w:ascii="Times New Roman" w:hAnsi="Times New Roman" w:cs="Times New Roman"/>
          <w:sz w:val="24"/>
          <w:szCs w:val="24"/>
        </w:rPr>
        <w:t>S</w:t>
      </w:r>
      <w:r w:rsidR="00AA7DF1">
        <w:rPr>
          <w:rFonts w:ascii="Times New Roman" w:hAnsi="Times New Roman" w:cs="Times New Roman"/>
          <w:sz w:val="24"/>
          <w:szCs w:val="24"/>
        </w:rPr>
        <w:t>CE</w:t>
      </w:r>
      <w:r w:rsidR="00AD4485">
        <w:rPr>
          <w:rFonts w:ascii="Times New Roman" w:hAnsi="Times New Roman" w:cs="Times New Roman"/>
          <w:sz w:val="24"/>
          <w:szCs w:val="24"/>
        </w:rPr>
        <w:t>,</w:t>
      </w:r>
      <w:r w:rsidR="00AA7DF1" w:rsidRPr="00AA7DF1">
        <w:rPr>
          <w:rFonts w:ascii="Times New Roman" w:hAnsi="Times New Roman" w:cs="Times New Roman"/>
          <w:sz w:val="24"/>
          <w:szCs w:val="24"/>
        </w:rPr>
        <w:t xml:space="preserve"> </w:t>
      </w:r>
      <w:r w:rsidR="00AD4485">
        <w:rPr>
          <w:rFonts w:ascii="Times New Roman" w:hAnsi="Times New Roman" w:cs="Times New Roman"/>
          <w:sz w:val="24"/>
          <w:szCs w:val="24"/>
        </w:rPr>
        <w:t xml:space="preserve">se </w:t>
      </w:r>
      <w:r w:rsidR="00AA7DF1" w:rsidRPr="00AA7DF1">
        <w:rPr>
          <w:rFonts w:ascii="Times New Roman" w:hAnsi="Times New Roman" w:cs="Times New Roman"/>
          <w:sz w:val="24"/>
          <w:szCs w:val="24"/>
        </w:rPr>
        <w:t xml:space="preserve">destaca a importância de uma abordagem cautelosa por parte dos profissionais de saúde. A anamnese é um ponto crucial na suspeita da </w:t>
      </w:r>
      <w:r w:rsidR="00AD4485">
        <w:rPr>
          <w:rFonts w:ascii="Times New Roman" w:hAnsi="Times New Roman" w:cs="Times New Roman"/>
          <w:sz w:val="24"/>
          <w:szCs w:val="24"/>
        </w:rPr>
        <w:t>SCE</w:t>
      </w:r>
      <w:r w:rsidR="00AA7DF1" w:rsidRPr="00AA7DF1">
        <w:rPr>
          <w:rFonts w:ascii="Times New Roman" w:hAnsi="Times New Roman" w:cs="Times New Roman"/>
          <w:sz w:val="24"/>
          <w:szCs w:val="24"/>
        </w:rPr>
        <w:t>. A faixa etária dos pais, geralmente entre a segunda e terceira década de vida, também suscita preocupações adicionais.</w:t>
      </w:r>
      <w:r w:rsidR="00AA7DF1">
        <w:rPr>
          <w:rFonts w:ascii="Times New Roman" w:hAnsi="Times New Roman" w:cs="Times New Roman"/>
          <w:sz w:val="24"/>
          <w:szCs w:val="24"/>
        </w:rPr>
        <w:t xml:space="preserve"> </w:t>
      </w:r>
      <w:r w:rsidR="00AA7DF1" w:rsidRPr="00AA7DF1">
        <w:rPr>
          <w:rFonts w:ascii="Times New Roman" w:hAnsi="Times New Roman" w:cs="Times New Roman"/>
          <w:sz w:val="24"/>
          <w:szCs w:val="24"/>
        </w:rPr>
        <w:t xml:space="preserve">Os sinais distintivos incluem fraturas múltiplas e lesões específicas, como fraturas </w:t>
      </w:r>
      <w:proofErr w:type="spellStart"/>
      <w:r w:rsidR="00AA7DF1" w:rsidRPr="00AA7DF1">
        <w:rPr>
          <w:rFonts w:ascii="Times New Roman" w:hAnsi="Times New Roman" w:cs="Times New Roman"/>
          <w:sz w:val="24"/>
          <w:szCs w:val="24"/>
        </w:rPr>
        <w:t>transfisárias</w:t>
      </w:r>
      <w:proofErr w:type="spellEnd"/>
      <w:r w:rsidR="00AA7DF1" w:rsidRPr="00AA7DF1">
        <w:rPr>
          <w:rFonts w:ascii="Times New Roman" w:hAnsi="Times New Roman" w:cs="Times New Roman"/>
          <w:sz w:val="24"/>
          <w:szCs w:val="24"/>
        </w:rPr>
        <w:t xml:space="preserve"> e escalonadas de costelas, indicando possíveis episódios de espancamento ao longo do tempo. Lesões cutâneas, como equimoses e contusões, sugerem diferentes formas de traumatismos físicos, enquanto queimaduras estão associadas a agressões específicas, como o uso de pontas de cigarros.</w:t>
      </w:r>
      <w:r w:rsidR="00AA7DF1">
        <w:rPr>
          <w:rFonts w:ascii="Times New Roman" w:hAnsi="Times New Roman" w:cs="Times New Roman"/>
          <w:sz w:val="24"/>
          <w:szCs w:val="24"/>
        </w:rPr>
        <w:t xml:space="preserve"> </w:t>
      </w:r>
      <w:r w:rsidR="00AA7DF1" w:rsidRPr="00AA7DF1">
        <w:rPr>
          <w:rFonts w:ascii="Times New Roman" w:hAnsi="Times New Roman" w:cs="Times New Roman"/>
          <w:sz w:val="24"/>
          <w:szCs w:val="24"/>
        </w:rPr>
        <w:t>A desnutrição, frequentemente acompanhada de anemia ou desidratação, revela má nutrição intencional</w:t>
      </w:r>
      <w:r w:rsidR="00AA7DF1">
        <w:rPr>
          <w:rFonts w:ascii="Times New Roman" w:hAnsi="Times New Roman" w:cs="Times New Roman"/>
          <w:sz w:val="24"/>
          <w:szCs w:val="24"/>
        </w:rPr>
        <w:t>. O</w:t>
      </w:r>
      <w:r w:rsidR="00AA7DF1" w:rsidRPr="00AA7DF1">
        <w:rPr>
          <w:rFonts w:ascii="Times New Roman" w:hAnsi="Times New Roman" w:cs="Times New Roman"/>
          <w:sz w:val="24"/>
          <w:szCs w:val="24"/>
        </w:rPr>
        <w:t xml:space="preserve"> traumatismo craniano </w:t>
      </w:r>
      <w:r w:rsidR="00AA7DF1">
        <w:rPr>
          <w:rFonts w:ascii="Times New Roman" w:hAnsi="Times New Roman" w:cs="Times New Roman"/>
          <w:sz w:val="24"/>
          <w:szCs w:val="24"/>
        </w:rPr>
        <w:t xml:space="preserve">é </w:t>
      </w:r>
      <w:r w:rsidR="00AA7DF1" w:rsidRPr="00AA7DF1">
        <w:rPr>
          <w:rFonts w:ascii="Times New Roman" w:hAnsi="Times New Roman" w:cs="Times New Roman"/>
          <w:sz w:val="24"/>
          <w:szCs w:val="24"/>
        </w:rPr>
        <w:t>a principal causa de mortalidade na SCE. Casos de abuso sexual também são observados, ampliando a diversidade de formas de violência na síndrome.</w:t>
      </w:r>
      <w:r w:rsidR="00AA7DF1">
        <w:rPr>
          <w:rFonts w:ascii="Times New Roman" w:hAnsi="Times New Roman" w:cs="Times New Roman"/>
          <w:sz w:val="24"/>
          <w:szCs w:val="24"/>
        </w:rPr>
        <w:t xml:space="preserve"> </w:t>
      </w:r>
      <w:r w:rsidR="00AA7DF1" w:rsidRPr="00AA7DF1">
        <w:rPr>
          <w:rFonts w:ascii="Times New Roman" w:hAnsi="Times New Roman" w:cs="Times New Roman"/>
          <w:sz w:val="24"/>
          <w:szCs w:val="24"/>
        </w:rPr>
        <w:t xml:space="preserve">Esses resultados ressaltam a complexidade clínica da SCE. A </w:t>
      </w:r>
      <w:r w:rsidR="00AD4485">
        <w:rPr>
          <w:rFonts w:ascii="Times New Roman" w:hAnsi="Times New Roman" w:cs="Times New Roman"/>
          <w:sz w:val="24"/>
          <w:szCs w:val="24"/>
        </w:rPr>
        <w:t>suspeita</w:t>
      </w:r>
      <w:r w:rsidR="00AA7DF1" w:rsidRPr="00AA7DF1">
        <w:rPr>
          <w:rFonts w:ascii="Times New Roman" w:hAnsi="Times New Roman" w:cs="Times New Roman"/>
          <w:sz w:val="24"/>
          <w:szCs w:val="24"/>
        </w:rPr>
        <w:t xml:space="preserve"> precoce e notificação imediata são essenciais para acionar as autoridades e garantir a segurança das crianças vitimizadas.</w:t>
      </w:r>
      <w:r w:rsidR="004821FB">
        <w:rPr>
          <w:rFonts w:ascii="Times New Roman" w:hAnsi="Times New Roman" w:cs="Times New Roman"/>
          <w:sz w:val="24"/>
          <w:szCs w:val="24"/>
        </w:rPr>
        <w:t xml:space="preserve"> </w:t>
      </w:r>
      <w:r w:rsidR="00FF0884" w:rsidRPr="007400AF">
        <w:rPr>
          <w:rFonts w:ascii="Times New Roman" w:hAnsi="Times New Roman" w:cs="Times New Roman"/>
          <w:sz w:val="24"/>
          <w:szCs w:val="24"/>
        </w:rPr>
        <w:t xml:space="preserve">A legislação brasileira estabelece claramente a obrigação de acionar as autoridades para proteger as crianças, destacando a responsabilidade ética e legal dos médicos nesse processo. </w:t>
      </w:r>
      <w:r w:rsidR="004821FB" w:rsidRPr="004821FB">
        <w:rPr>
          <w:rFonts w:ascii="Times New Roman" w:hAnsi="Times New Roman" w:cs="Times New Roman"/>
          <w:b/>
          <w:bCs/>
          <w:sz w:val="24"/>
          <w:szCs w:val="24"/>
        </w:rPr>
        <w:t>Considerações finais</w:t>
      </w:r>
      <w:r w:rsidR="00685426" w:rsidRPr="004821FB">
        <w:rPr>
          <w:rFonts w:ascii="Times New Roman" w:hAnsi="Times New Roman" w:cs="Times New Roman"/>
          <w:b/>
          <w:bCs/>
          <w:sz w:val="24"/>
          <w:szCs w:val="24"/>
        </w:rPr>
        <w:t>:</w:t>
      </w:r>
      <w:r w:rsidR="00A432D5">
        <w:rPr>
          <w:rFonts w:ascii="Times New Roman" w:hAnsi="Times New Roman" w:cs="Times New Roman"/>
          <w:sz w:val="24"/>
          <w:szCs w:val="24"/>
        </w:rPr>
        <w:t xml:space="preserve"> </w:t>
      </w:r>
      <w:r w:rsidR="007400AF" w:rsidRPr="007400AF">
        <w:rPr>
          <w:rFonts w:ascii="Times New Roman" w:hAnsi="Times New Roman" w:cs="Times New Roman"/>
          <w:sz w:val="24"/>
          <w:szCs w:val="24"/>
        </w:rPr>
        <w:t>Conclui-se que a identificação precoce, a notificação eficaz e a colaboração entre profissionais de saúde e autoridades são essenciais para combater a SCE e proteger o bem-estar das crianças e adolescentes.</w:t>
      </w:r>
    </w:p>
    <w:p w14:paraId="59B7011E" w14:textId="77777777" w:rsidR="00685426" w:rsidRPr="00F7102A" w:rsidRDefault="00685426" w:rsidP="00446F1C">
      <w:pPr>
        <w:spacing w:after="0" w:line="360" w:lineRule="auto"/>
        <w:contextualSpacing/>
        <w:jc w:val="both"/>
        <w:rPr>
          <w:rFonts w:ascii="Times New Roman" w:hAnsi="Times New Roman" w:cs="Times New Roman"/>
          <w:sz w:val="24"/>
          <w:szCs w:val="24"/>
        </w:rPr>
      </w:pPr>
    </w:p>
    <w:p w14:paraId="0212F500" w14:textId="20E7AF08" w:rsidR="00A52671" w:rsidRDefault="00685426" w:rsidP="00446F1C">
      <w:pPr>
        <w:spacing w:after="0" w:line="360" w:lineRule="auto"/>
        <w:contextualSpacing/>
        <w:jc w:val="both"/>
        <w:rPr>
          <w:rFonts w:ascii="Times New Roman" w:hAnsi="Times New Roman" w:cs="Times New Roman"/>
          <w:b/>
          <w:bCs/>
          <w:sz w:val="24"/>
          <w:szCs w:val="24"/>
        </w:rPr>
      </w:pPr>
      <w:r w:rsidRPr="00053209">
        <w:rPr>
          <w:rFonts w:ascii="Times New Roman" w:hAnsi="Times New Roman" w:cs="Times New Roman"/>
          <w:b/>
          <w:bCs/>
          <w:sz w:val="24"/>
          <w:szCs w:val="24"/>
        </w:rPr>
        <w:t>Palavras-chave:</w:t>
      </w:r>
      <w:r w:rsidRPr="00F7102A">
        <w:rPr>
          <w:rFonts w:ascii="Times New Roman" w:hAnsi="Times New Roman" w:cs="Times New Roman"/>
          <w:sz w:val="24"/>
          <w:szCs w:val="24"/>
        </w:rPr>
        <w:t xml:space="preserve"> </w:t>
      </w:r>
      <w:r w:rsidR="00F261BF" w:rsidRPr="00F261BF">
        <w:rPr>
          <w:rFonts w:ascii="Times New Roman" w:hAnsi="Times New Roman" w:cs="Times New Roman"/>
          <w:sz w:val="24"/>
          <w:szCs w:val="24"/>
        </w:rPr>
        <w:t>Exposição à Violência</w:t>
      </w:r>
      <w:r w:rsidRPr="00F7102A">
        <w:rPr>
          <w:rFonts w:ascii="Times New Roman" w:hAnsi="Times New Roman" w:cs="Times New Roman"/>
          <w:sz w:val="24"/>
          <w:szCs w:val="24"/>
        </w:rPr>
        <w:t xml:space="preserve">. </w:t>
      </w:r>
      <w:r w:rsidR="00F261BF" w:rsidRPr="00F261BF">
        <w:rPr>
          <w:rFonts w:ascii="Times New Roman" w:hAnsi="Times New Roman" w:cs="Times New Roman"/>
          <w:sz w:val="24"/>
          <w:szCs w:val="24"/>
        </w:rPr>
        <w:t>Maus-Tratos Infantis</w:t>
      </w:r>
      <w:r w:rsidRPr="00F7102A">
        <w:rPr>
          <w:rFonts w:ascii="Times New Roman" w:hAnsi="Times New Roman" w:cs="Times New Roman"/>
          <w:sz w:val="24"/>
          <w:szCs w:val="24"/>
        </w:rPr>
        <w:t xml:space="preserve">. </w:t>
      </w:r>
      <w:r w:rsidR="00F261BF" w:rsidRPr="00F261BF">
        <w:rPr>
          <w:rFonts w:ascii="Times New Roman" w:hAnsi="Times New Roman" w:cs="Times New Roman"/>
          <w:sz w:val="24"/>
          <w:szCs w:val="24"/>
        </w:rPr>
        <w:t xml:space="preserve">Notificação </w:t>
      </w:r>
      <w:r w:rsidR="00F261BF">
        <w:rPr>
          <w:rFonts w:ascii="Times New Roman" w:hAnsi="Times New Roman" w:cs="Times New Roman"/>
          <w:sz w:val="24"/>
          <w:szCs w:val="24"/>
        </w:rPr>
        <w:t>c</w:t>
      </w:r>
      <w:r w:rsidR="00F261BF" w:rsidRPr="00F261BF">
        <w:rPr>
          <w:rFonts w:ascii="Times New Roman" w:hAnsi="Times New Roman" w:cs="Times New Roman"/>
          <w:sz w:val="24"/>
          <w:szCs w:val="24"/>
        </w:rPr>
        <w:t>ompulsória</w:t>
      </w:r>
      <w:r w:rsidRPr="00F7102A">
        <w:rPr>
          <w:rFonts w:ascii="Times New Roman" w:hAnsi="Times New Roman" w:cs="Times New Roman"/>
          <w:sz w:val="24"/>
          <w:szCs w:val="24"/>
        </w:rPr>
        <w:t>.</w:t>
      </w:r>
    </w:p>
    <w:p w14:paraId="69A8C568" w14:textId="2513C255" w:rsidR="00685426" w:rsidRPr="00F7102A" w:rsidRDefault="00685426" w:rsidP="00446F1C">
      <w:pPr>
        <w:spacing w:after="0" w:line="360" w:lineRule="auto"/>
        <w:contextualSpacing/>
        <w:jc w:val="both"/>
        <w:rPr>
          <w:rFonts w:ascii="Times New Roman" w:hAnsi="Times New Roman" w:cs="Times New Roman"/>
          <w:sz w:val="24"/>
          <w:szCs w:val="24"/>
        </w:rPr>
      </w:pPr>
      <w:r w:rsidRPr="00D07FC3">
        <w:rPr>
          <w:rFonts w:ascii="Times New Roman" w:hAnsi="Times New Roman" w:cs="Times New Roman"/>
          <w:b/>
          <w:bCs/>
          <w:sz w:val="24"/>
          <w:szCs w:val="24"/>
        </w:rPr>
        <w:t>Área temática:</w:t>
      </w:r>
      <w:r w:rsidRPr="00F7102A">
        <w:rPr>
          <w:rFonts w:ascii="Times New Roman" w:hAnsi="Times New Roman" w:cs="Times New Roman"/>
          <w:sz w:val="24"/>
          <w:szCs w:val="24"/>
        </w:rPr>
        <w:t xml:space="preserve"> </w:t>
      </w:r>
      <w:r w:rsidR="00F261BF" w:rsidRPr="00F261BF">
        <w:rPr>
          <w:rFonts w:ascii="Times New Roman" w:hAnsi="Times New Roman" w:cs="Times New Roman"/>
          <w:sz w:val="24"/>
          <w:szCs w:val="24"/>
        </w:rPr>
        <w:t xml:space="preserve">Cuidado </w:t>
      </w:r>
      <w:r w:rsidR="00F261BF">
        <w:rPr>
          <w:rFonts w:ascii="Times New Roman" w:hAnsi="Times New Roman" w:cs="Times New Roman"/>
          <w:sz w:val="24"/>
          <w:szCs w:val="24"/>
        </w:rPr>
        <w:t>à</w:t>
      </w:r>
      <w:r w:rsidR="00F261BF" w:rsidRPr="00F261BF">
        <w:rPr>
          <w:rFonts w:ascii="Times New Roman" w:hAnsi="Times New Roman" w:cs="Times New Roman"/>
          <w:sz w:val="24"/>
          <w:szCs w:val="24"/>
        </w:rPr>
        <w:t xml:space="preserve"> vítima de violência</w:t>
      </w:r>
      <w:r w:rsidR="00F261BF">
        <w:rPr>
          <w:rFonts w:ascii="Times New Roman" w:hAnsi="Times New Roman" w:cs="Times New Roman"/>
          <w:sz w:val="24"/>
          <w:szCs w:val="24"/>
        </w:rPr>
        <w:t>.</w:t>
      </w:r>
    </w:p>
    <w:p w14:paraId="113AA98E" w14:textId="77777777" w:rsidR="00685426" w:rsidRPr="00F7102A" w:rsidRDefault="00685426" w:rsidP="00446F1C">
      <w:pPr>
        <w:spacing w:after="0" w:line="360" w:lineRule="auto"/>
        <w:contextualSpacing/>
        <w:jc w:val="both"/>
        <w:rPr>
          <w:rFonts w:ascii="Times New Roman" w:hAnsi="Times New Roman" w:cs="Times New Roman"/>
          <w:sz w:val="24"/>
          <w:szCs w:val="24"/>
        </w:rPr>
      </w:pPr>
    </w:p>
    <w:sectPr w:rsidR="00685426" w:rsidRPr="00F7102A" w:rsidSect="00664C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C3476" w14:textId="77777777" w:rsidR="00664C4D" w:rsidRDefault="00664C4D" w:rsidP="00C553A8">
      <w:pPr>
        <w:spacing w:after="0" w:line="240" w:lineRule="auto"/>
      </w:pPr>
      <w:r>
        <w:separator/>
      </w:r>
    </w:p>
  </w:endnote>
  <w:endnote w:type="continuationSeparator" w:id="0">
    <w:p w14:paraId="5CAA6FCF" w14:textId="77777777" w:rsidR="00664C4D" w:rsidRDefault="00664C4D" w:rsidP="00C5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5BF9" w14:textId="77777777" w:rsidR="00664C4D" w:rsidRDefault="00664C4D" w:rsidP="00C553A8">
      <w:pPr>
        <w:spacing w:after="0" w:line="240" w:lineRule="auto"/>
      </w:pPr>
      <w:r>
        <w:separator/>
      </w:r>
    </w:p>
  </w:footnote>
  <w:footnote w:type="continuationSeparator" w:id="0">
    <w:p w14:paraId="0D0CAF41" w14:textId="77777777" w:rsidR="00664C4D" w:rsidRDefault="00664C4D" w:rsidP="00C5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86E26"/>
    <w:multiLevelType w:val="multilevel"/>
    <w:tmpl w:val="E8F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69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6"/>
    <w:rsid w:val="000417EC"/>
    <w:rsid w:val="00053209"/>
    <w:rsid w:val="00297DB3"/>
    <w:rsid w:val="002B2D4E"/>
    <w:rsid w:val="00446F1C"/>
    <w:rsid w:val="004821FB"/>
    <w:rsid w:val="004924BC"/>
    <w:rsid w:val="005677BF"/>
    <w:rsid w:val="0057204A"/>
    <w:rsid w:val="005A5BC0"/>
    <w:rsid w:val="005C542E"/>
    <w:rsid w:val="00664C4D"/>
    <w:rsid w:val="00685426"/>
    <w:rsid w:val="007400AF"/>
    <w:rsid w:val="008127FD"/>
    <w:rsid w:val="0091084C"/>
    <w:rsid w:val="00970569"/>
    <w:rsid w:val="009F1477"/>
    <w:rsid w:val="00A432D5"/>
    <w:rsid w:val="00A52671"/>
    <w:rsid w:val="00A5518A"/>
    <w:rsid w:val="00AA7DF1"/>
    <w:rsid w:val="00AD4485"/>
    <w:rsid w:val="00B115C7"/>
    <w:rsid w:val="00C101CB"/>
    <w:rsid w:val="00C553A8"/>
    <w:rsid w:val="00C71F04"/>
    <w:rsid w:val="00CE1FC0"/>
    <w:rsid w:val="00D07FC3"/>
    <w:rsid w:val="00D96072"/>
    <w:rsid w:val="00EC5444"/>
    <w:rsid w:val="00F261BF"/>
    <w:rsid w:val="00F7102A"/>
    <w:rsid w:val="00FF0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9A57"/>
  <w15:chartTrackingRefBased/>
  <w15:docId w15:val="{82374E0F-6A53-42B7-A4A4-D643B996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53209"/>
    <w:rPr>
      <w:color w:val="0563C1" w:themeColor="hyperlink"/>
      <w:u w:val="single"/>
    </w:rPr>
  </w:style>
  <w:style w:type="character" w:styleId="MenoPendente">
    <w:name w:val="Unresolved Mention"/>
    <w:basedOn w:val="Fontepargpadro"/>
    <w:uiPriority w:val="99"/>
    <w:semiHidden/>
    <w:unhideWhenUsed/>
    <w:rsid w:val="00053209"/>
    <w:rPr>
      <w:color w:val="605E5C"/>
      <w:shd w:val="clear" w:color="auto" w:fill="E1DFDD"/>
    </w:rPr>
  </w:style>
  <w:style w:type="paragraph" w:styleId="Cabealho">
    <w:name w:val="header"/>
    <w:basedOn w:val="Normal"/>
    <w:link w:val="CabealhoChar"/>
    <w:uiPriority w:val="99"/>
    <w:unhideWhenUsed/>
    <w:rsid w:val="00C55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3A8"/>
  </w:style>
  <w:style w:type="paragraph" w:styleId="Rodap">
    <w:name w:val="footer"/>
    <w:basedOn w:val="Normal"/>
    <w:link w:val="RodapChar"/>
    <w:uiPriority w:val="99"/>
    <w:unhideWhenUsed/>
    <w:rsid w:val="00C553A8"/>
    <w:pPr>
      <w:tabs>
        <w:tab w:val="center" w:pos="4252"/>
        <w:tab w:val="right" w:pos="8504"/>
      </w:tabs>
      <w:spacing w:after="0" w:line="240" w:lineRule="auto"/>
    </w:pPr>
  </w:style>
  <w:style w:type="character" w:customStyle="1" w:styleId="RodapChar">
    <w:name w:val="Rodapé Char"/>
    <w:basedOn w:val="Fontepargpadro"/>
    <w:link w:val="Rodap"/>
    <w:uiPriority w:val="99"/>
    <w:rsid w:val="00C5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825">
      <w:bodyDiv w:val="1"/>
      <w:marLeft w:val="0"/>
      <w:marRight w:val="0"/>
      <w:marTop w:val="0"/>
      <w:marBottom w:val="0"/>
      <w:divBdr>
        <w:top w:val="none" w:sz="0" w:space="0" w:color="auto"/>
        <w:left w:val="none" w:sz="0" w:space="0" w:color="auto"/>
        <w:bottom w:val="none" w:sz="0" w:space="0" w:color="auto"/>
        <w:right w:val="none" w:sz="0" w:space="0" w:color="auto"/>
      </w:divBdr>
    </w:div>
    <w:div w:id="18741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E353-7094-4EA0-BA85-9B3955C6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474</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Ferreira</dc:creator>
  <cp:keywords/>
  <dc:description/>
  <cp:lastModifiedBy>Eliton Ferreira</cp:lastModifiedBy>
  <cp:revision>13</cp:revision>
  <dcterms:created xsi:type="dcterms:W3CDTF">2023-12-06T14:26:00Z</dcterms:created>
  <dcterms:modified xsi:type="dcterms:W3CDTF">2024-03-16T19:17:00Z</dcterms:modified>
</cp:coreProperties>
</file>