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Pr="003C159C" w:rsidRDefault="00F044F1">
      <w:pPr>
        <w:rPr>
          <w:rFonts w:ascii="Times New Roman" w:hAnsi="Times New Roman" w:cs="Times New Roman"/>
          <w:noProof/>
          <w:sz w:val="24"/>
          <w:szCs w:val="24"/>
          <w:lang w:eastAsia="pt-BR"/>
        </w:rPr>
      </w:pPr>
      <w:bookmarkStart w:id="0" w:name="_GoBack"/>
    </w:p>
    <w:p w14:paraId="0A3F65E1" w14:textId="72224A6B" w:rsidR="009F1DE4" w:rsidRPr="003C159C" w:rsidRDefault="00AC7D27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159C">
        <w:rPr>
          <w:rFonts w:ascii="Times New Roman" w:hAnsi="Times New Roman" w:cs="Times New Roman"/>
          <w:b/>
          <w:bCs/>
          <w:sz w:val="24"/>
          <w:szCs w:val="24"/>
        </w:rPr>
        <w:t>CLIMA ORGANIZACIONAL: UMA FERRAMENTE ESTRATÉGICA</w:t>
      </w:r>
    </w:p>
    <w:p w14:paraId="3D3431CB" w14:textId="6CBD2CF1" w:rsidR="009F1DE4" w:rsidRPr="003C159C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D36F92" w14:textId="243770DE" w:rsidR="009F1DE4" w:rsidRPr="003C159C" w:rsidRDefault="008C3886" w:rsidP="008C3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159C">
        <w:rPr>
          <w:rFonts w:ascii="Times New Roman" w:hAnsi="Times New Roman" w:cs="Times New Roman"/>
          <w:sz w:val="24"/>
          <w:szCs w:val="24"/>
        </w:rPr>
        <w:t>Camilla Cristina de Paula</w:t>
      </w:r>
      <w:r w:rsidR="009F1DE4" w:rsidRPr="003C15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1DE4" w:rsidRPr="003C159C">
        <w:rPr>
          <w:rFonts w:ascii="Times New Roman" w:hAnsi="Times New Roman" w:cs="Times New Roman"/>
          <w:sz w:val="24"/>
          <w:szCs w:val="24"/>
        </w:rPr>
        <w:t xml:space="preserve">, </w:t>
      </w:r>
      <w:r w:rsidRPr="003C159C">
        <w:rPr>
          <w:rFonts w:ascii="Times New Roman" w:hAnsi="Times New Roman" w:cs="Times New Roman"/>
          <w:sz w:val="24"/>
          <w:szCs w:val="24"/>
        </w:rPr>
        <w:t>Profa. Me. Rosimeire Luiza Batista</w:t>
      </w:r>
      <w:r w:rsidR="009F1DE4" w:rsidRPr="003C159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6BFB12" w14:textId="1A335F6E" w:rsidR="009F1DE4" w:rsidRPr="003C159C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8BC2DF" w14:textId="401ACE4E" w:rsidR="009F1DE4" w:rsidRPr="003C159C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159C">
        <w:rPr>
          <w:rFonts w:ascii="Times New Roman" w:hAnsi="Times New Roman" w:cs="Times New Roman"/>
          <w:sz w:val="24"/>
          <w:szCs w:val="24"/>
        </w:rPr>
        <w:t>E-mail</w:t>
      </w:r>
      <w:r w:rsidR="0074780B" w:rsidRPr="003C159C">
        <w:rPr>
          <w:rFonts w:ascii="Times New Roman" w:hAnsi="Times New Roman" w:cs="Times New Roman"/>
          <w:sz w:val="24"/>
          <w:szCs w:val="24"/>
        </w:rPr>
        <w:t>: camillacristna@outlook.com.br</w:t>
      </w:r>
    </w:p>
    <w:p w14:paraId="62BFBCFA" w14:textId="77777777" w:rsidR="00B63464" w:rsidRPr="003C159C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907BF" w14:textId="7E0D70CC" w:rsidR="00B63464" w:rsidRPr="003C159C" w:rsidRDefault="00B63464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5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4780B" w:rsidRPr="003C159C">
        <w:rPr>
          <w:rFonts w:ascii="Times New Roman" w:hAnsi="Times New Roman" w:cs="Times New Roman"/>
          <w:sz w:val="24"/>
          <w:szCs w:val="24"/>
        </w:rPr>
        <w:t>Autora</w:t>
      </w:r>
      <w:r w:rsidRPr="003C159C">
        <w:rPr>
          <w:rFonts w:ascii="Times New Roman" w:hAnsi="Times New Roman" w:cs="Times New Roman"/>
          <w:sz w:val="24"/>
          <w:szCs w:val="24"/>
        </w:rPr>
        <w:t xml:space="preserve">, </w:t>
      </w:r>
      <w:r w:rsidR="0074780B" w:rsidRPr="003C159C">
        <w:rPr>
          <w:rFonts w:ascii="Times New Roman" w:hAnsi="Times New Roman" w:cs="Times New Roman"/>
          <w:sz w:val="24"/>
          <w:szCs w:val="24"/>
        </w:rPr>
        <w:t>UNICERP</w:t>
      </w:r>
      <w:r w:rsidRPr="003C159C">
        <w:rPr>
          <w:rFonts w:ascii="Times New Roman" w:hAnsi="Times New Roman" w:cs="Times New Roman"/>
          <w:sz w:val="24"/>
          <w:szCs w:val="24"/>
        </w:rPr>
        <w:t xml:space="preserve">, </w:t>
      </w:r>
      <w:r w:rsidR="0074780B" w:rsidRPr="003C159C">
        <w:rPr>
          <w:rFonts w:ascii="Times New Roman" w:hAnsi="Times New Roman" w:cs="Times New Roman"/>
          <w:sz w:val="24"/>
          <w:szCs w:val="24"/>
        </w:rPr>
        <w:t>Estudante de Psicologia</w:t>
      </w:r>
      <w:r w:rsidR="00A729B8" w:rsidRPr="003C159C">
        <w:rPr>
          <w:rFonts w:ascii="Times New Roman" w:hAnsi="Times New Roman" w:cs="Times New Roman"/>
          <w:sz w:val="24"/>
          <w:szCs w:val="24"/>
        </w:rPr>
        <w:t xml:space="preserve">, </w:t>
      </w:r>
      <w:r w:rsidR="0074780B" w:rsidRPr="003C159C">
        <w:rPr>
          <w:rFonts w:ascii="Times New Roman" w:hAnsi="Times New Roman" w:cs="Times New Roman"/>
          <w:sz w:val="24"/>
          <w:szCs w:val="24"/>
        </w:rPr>
        <w:t>Patrocínio</w:t>
      </w:r>
      <w:r w:rsidR="00A729B8" w:rsidRPr="003C159C">
        <w:rPr>
          <w:rFonts w:ascii="Times New Roman" w:hAnsi="Times New Roman" w:cs="Times New Roman"/>
          <w:sz w:val="24"/>
          <w:szCs w:val="24"/>
        </w:rPr>
        <w:t xml:space="preserve">, </w:t>
      </w:r>
      <w:r w:rsidR="0074780B" w:rsidRPr="003C159C">
        <w:rPr>
          <w:rFonts w:ascii="Times New Roman" w:hAnsi="Times New Roman" w:cs="Times New Roman"/>
          <w:sz w:val="24"/>
          <w:szCs w:val="24"/>
        </w:rPr>
        <w:t>Brasil</w:t>
      </w:r>
      <w:r w:rsidR="00A729B8" w:rsidRPr="003C159C">
        <w:rPr>
          <w:rFonts w:ascii="Times New Roman" w:hAnsi="Times New Roman" w:cs="Times New Roman"/>
          <w:sz w:val="24"/>
          <w:szCs w:val="24"/>
        </w:rPr>
        <w:t xml:space="preserve">; </w:t>
      </w:r>
      <w:r w:rsidR="007F78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780B" w:rsidRPr="003C159C">
        <w:rPr>
          <w:rFonts w:ascii="Times New Roman" w:hAnsi="Times New Roman" w:cs="Times New Roman"/>
          <w:sz w:val="24"/>
          <w:szCs w:val="24"/>
        </w:rPr>
        <w:t>Orientadora</w:t>
      </w:r>
      <w:r w:rsidRPr="003C159C">
        <w:rPr>
          <w:rFonts w:ascii="Times New Roman" w:hAnsi="Times New Roman" w:cs="Times New Roman"/>
          <w:sz w:val="24"/>
          <w:szCs w:val="24"/>
        </w:rPr>
        <w:t xml:space="preserve">, </w:t>
      </w:r>
      <w:r w:rsidR="0074780B" w:rsidRPr="003C159C">
        <w:rPr>
          <w:rFonts w:ascii="Times New Roman" w:hAnsi="Times New Roman" w:cs="Times New Roman"/>
          <w:sz w:val="24"/>
          <w:szCs w:val="24"/>
        </w:rPr>
        <w:t>UNICERP</w:t>
      </w:r>
      <w:r w:rsidR="00A729B8" w:rsidRPr="003C159C">
        <w:rPr>
          <w:rFonts w:ascii="Times New Roman" w:hAnsi="Times New Roman" w:cs="Times New Roman"/>
          <w:sz w:val="24"/>
          <w:szCs w:val="24"/>
        </w:rPr>
        <w:t xml:space="preserve">, </w:t>
      </w:r>
      <w:r w:rsidR="0074780B" w:rsidRPr="003C159C">
        <w:rPr>
          <w:rFonts w:ascii="Times New Roman" w:hAnsi="Times New Roman" w:cs="Times New Roman"/>
          <w:sz w:val="24"/>
          <w:szCs w:val="24"/>
        </w:rPr>
        <w:t>Professora Mestre em Psicologia</w:t>
      </w:r>
      <w:r w:rsidR="00A729B8" w:rsidRPr="003C159C">
        <w:rPr>
          <w:rFonts w:ascii="Times New Roman" w:hAnsi="Times New Roman" w:cs="Times New Roman"/>
          <w:sz w:val="24"/>
          <w:szCs w:val="24"/>
        </w:rPr>
        <w:t xml:space="preserve">, </w:t>
      </w:r>
      <w:r w:rsidR="0074780B" w:rsidRPr="003C159C">
        <w:rPr>
          <w:rFonts w:ascii="Times New Roman" w:hAnsi="Times New Roman" w:cs="Times New Roman"/>
          <w:sz w:val="24"/>
          <w:szCs w:val="24"/>
        </w:rPr>
        <w:t>Patrocínio</w:t>
      </w:r>
      <w:r w:rsidR="00A729B8" w:rsidRPr="003C159C">
        <w:rPr>
          <w:rFonts w:ascii="Times New Roman" w:hAnsi="Times New Roman" w:cs="Times New Roman"/>
          <w:sz w:val="24"/>
          <w:szCs w:val="24"/>
        </w:rPr>
        <w:t>,</w:t>
      </w:r>
      <w:r w:rsidR="0074780B" w:rsidRPr="003C159C">
        <w:rPr>
          <w:rFonts w:ascii="Times New Roman" w:hAnsi="Times New Roman" w:cs="Times New Roman"/>
          <w:sz w:val="24"/>
          <w:szCs w:val="24"/>
        </w:rPr>
        <w:t xml:space="preserve"> Brasil</w:t>
      </w:r>
      <w:r w:rsidR="007461A3" w:rsidRPr="003C15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A644E" w14:textId="77777777" w:rsidR="00F1771D" w:rsidRPr="003C159C" w:rsidRDefault="00F1771D" w:rsidP="00B634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1B00A" w14:textId="12527DBD" w:rsidR="00F1771D" w:rsidRPr="003C159C" w:rsidRDefault="00F1771D" w:rsidP="00F177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59C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3C159C">
        <w:rPr>
          <w:rFonts w:ascii="Times New Roman" w:hAnsi="Times New Roman" w:cs="Times New Roman"/>
          <w:sz w:val="24"/>
          <w:szCs w:val="24"/>
        </w:rPr>
        <w:t xml:space="preserve">O clima organizacional reflete-se no ambiente psicológico e social que há em uma organização e influencia o comportamento de seus membros. O clima entre empresários e colaboradores é de suma importância para que os resultados da organização sejam eficazes. </w:t>
      </w:r>
      <w:r w:rsidRPr="003C159C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Pr="003C159C">
        <w:rPr>
          <w:rFonts w:ascii="Times New Roman" w:hAnsi="Times New Roman" w:cs="Times New Roman"/>
          <w:sz w:val="24"/>
          <w:szCs w:val="24"/>
        </w:rPr>
        <w:t>Este estudo teve como objetivo geral avaliar o clima organizacional de um</w:t>
      </w:r>
      <w:r w:rsidR="00596F7D">
        <w:rPr>
          <w:rFonts w:ascii="Times New Roman" w:hAnsi="Times New Roman" w:cs="Times New Roman"/>
          <w:sz w:val="24"/>
          <w:szCs w:val="24"/>
        </w:rPr>
        <w:t>a empresa do ramo de atuação do agronegócio</w:t>
      </w:r>
      <w:r w:rsidRPr="003C159C">
        <w:rPr>
          <w:rFonts w:ascii="Times New Roman" w:hAnsi="Times New Roman" w:cs="Times New Roman"/>
          <w:sz w:val="24"/>
          <w:szCs w:val="24"/>
        </w:rPr>
        <w:t>; e como objetivos específicos visou identificar os fatores avaliados positiva e negativamente; bem como avaliar as dimensões: Apoio da Chefia e da Organização, Recompensa, Conforto Físico, Controle/Pressão e Coesão entre Colegas; além de identificar as estratégias que a organização estaria usando para criar um bom ambiente de trabalho e para engajar o trabalhador nos objetivos da empresa.</w:t>
      </w:r>
      <w:r w:rsidRPr="003C159C">
        <w:rPr>
          <w:rFonts w:ascii="Times New Roman" w:hAnsi="Times New Roman" w:cs="Times New Roman"/>
          <w:b/>
          <w:sz w:val="24"/>
          <w:szCs w:val="24"/>
        </w:rPr>
        <w:t xml:space="preserve"> Materiais e Métodos: </w:t>
      </w:r>
      <w:r w:rsidRPr="003C159C">
        <w:rPr>
          <w:rFonts w:ascii="Times New Roman" w:hAnsi="Times New Roman" w:cs="Times New Roman"/>
          <w:sz w:val="24"/>
          <w:szCs w:val="24"/>
        </w:rPr>
        <w:t xml:space="preserve">Trata-se de uma pesquisa de natureza qualitativa, descritiva e de campo. A amostra se constituiu de 7 colaboradores voluntários que atenderam aos requisitos propostos. O instrumento utilizado foi a Escala de Clima Organizacional (ECO) e um questionário </w:t>
      </w:r>
      <w:proofErr w:type="spellStart"/>
      <w:r w:rsidRPr="003C159C"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 w:rsidRPr="003C159C">
        <w:rPr>
          <w:rFonts w:ascii="Times New Roman" w:hAnsi="Times New Roman" w:cs="Times New Roman"/>
          <w:sz w:val="24"/>
          <w:szCs w:val="24"/>
        </w:rPr>
        <w:t xml:space="preserve">. </w:t>
      </w:r>
      <w:r w:rsidRPr="003C159C">
        <w:rPr>
          <w:rFonts w:ascii="Times New Roman" w:hAnsi="Times New Roman" w:cs="Times New Roman"/>
          <w:b/>
          <w:sz w:val="24"/>
          <w:szCs w:val="24"/>
        </w:rPr>
        <w:t>Resultados:</w:t>
      </w:r>
      <w:r w:rsidRPr="003C159C">
        <w:rPr>
          <w:rFonts w:ascii="Times New Roman" w:hAnsi="Times New Roman" w:cs="Times New Roman"/>
          <w:sz w:val="24"/>
          <w:szCs w:val="24"/>
        </w:rPr>
        <w:t xml:space="preserve"> O clima organizacional, de forma geral, foi avaliado como indiferente. As dimensões avaliadas positivamente foram a Coesão entre os Colegas e o Conforto Físico. As demais foram avaliadas negativamente. </w:t>
      </w:r>
      <w:r w:rsidRPr="003C159C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3C159C">
        <w:rPr>
          <w:rFonts w:ascii="Times New Roman" w:hAnsi="Times New Roman" w:cs="Times New Roman"/>
          <w:sz w:val="24"/>
          <w:szCs w:val="24"/>
        </w:rPr>
        <w:t xml:space="preserve"> A pesquisa realizada atingiu parcialmente os objetivos propostos, uma vez que não foi possível realizar a entrevista com o responsável pela organização. Entretanto, os resultados evidenciam a necessidade de implementar mudanças no contexto organizacional, principalmente no que se refere ao estilo de gestão, ao sistema de recompensas e na forma como são cobrados os resultados.</w:t>
      </w:r>
    </w:p>
    <w:p w14:paraId="2A564098" w14:textId="77777777" w:rsidR="00F1771D" w:rsidRPr="003C159C" w:rsidRDefault="00F1771D" w:rsidP="00B634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508D5" w14:textId="31A2A11F" w:rsidR="009F1DE4" w:rsidRPr="003C159C" w:rsidRDefault="00DB4FF5" w:rsidP="00DB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59C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596F7D">
        <w:rPr>
          <w:rFonts w:ascii="Times New Roman" w:hAnsi="Times New Roman" w:cs="Times New Roman"/>
          <w:sz w:val="24"/>
          <w:szCs w:val="24"/>
        </w:rPr>
        <w:t>Clima Organizacional</w:t>
      </w:r>
      <w:r w:rsidRPr="003C159C">
        <w:rPr>
          <w:rFonts w:ascii="Times New Roman" w:hAnsi="Times New Roman" w:cs="Times New Roman"/>
          <w:sz w:val="24"/>
          <w:szCs w:val="24"/>
        </w:rPr>
        <w:t xml:space="preserve">. </w:t>
      </w:r>
      <w:r w:rsidR="0054696C">
        <w:rPr>
          <w:rFonts w:ascii="Times New Roman" w:hAnsi="Times New Roman" w:cs="Times New Roman"/>
          <w:sz w:val="24"/>
          <w:szCs w:val="24"/>
        </w:rPr>
        <w:t xml:space="preserve">Organização. </w:t>
      </w:r>
      <w:r w:rsidRPr="003C159C">
        <w:rPr>
          <w:rFonts w:ascii="Times New Roman" w:hAnsi="Times New Roman" w:cs="Times New Roman"/>
          <w:sz w:val="24"/>
          <w:szCs w:val="24"/>
        </w:rPr>
        <w:t xml:space="preserve">Trabalho. </w:t>
      </w:r>
      <w:bookmarkEnd w:id="0"/>
    </w:p>
    <w:sectPr w:rsidR="009F1DE4" w:rsidRPr="003C159C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8424" w14:textId="77777777" w:rsidR="00164F0E" w:rsidRDefault="00164F0E" w:rsidP="00E21086">
      <w:pPr>
        <w:spacing w:after="0" w:line="240" w:lineRule="auto"/>
      </w:pPr>
      <w:r>
        <w:separator/>
      </w:r>
    </w:p>
  </w:endnote>
  <w:endnote w:type="continuationSeparator" w:id="0">
    <w:p w14:paraId="613E2AB5" w14:textId="77777777" w:rsidR="00164F0E" w:rsidRDefault="00164F0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FEF3" w14:textId="77777777" w:rsidR="00164F0E" w:rsidRDefault="00164F0E" w:rsidP="00E21086">
      <w:pPr>
        <w:spacing w:after="0" w:line="240" w:lineRule="auto"/>
      </w:pPr>
      <w:r>
        <w:separator/>
      </w:r>
    </w:p>
  </w:footnote>
  <w:footnote w:type="continuationSeparator" w:id="0">
    <w:p w14:paraId="346B1635" w14:textId="77777777" w:rsidR="00164F0E" w:rsidRDefault="00164F0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64F0E"/>
    <w:rsid w:val="0019178E"/>
    <w:rsid w:val="00230065"/>
    <w:rsid w:val="0026113C"/>
    <w:rsid w:val="003502A6"/>
    <w:rsid w:val="003C159C"/>
    <w:rsid w:val="0054696C"/>
    <w:rsid w:val="00596F7D"/>
    <w:rsid w:val="0068717E"/>
    <w:rsid w:val="006F3B8D"/>
    <w:rsid w:val="00721F0D"/>
    <w:rsid w:val="007461A3"/>
    <w:rsid w:val="0074780B"/>
    <w:rsid w:val="007F7834"/>
    <w:rsid w:val="008B4245"/>
    <w:rsid w:val="008C3886"/>
    <w:rsid w:val="009E3B95"/>
    <w:rsid w:val="009F1DE4"/>
    <w:rsid w:val="009F56AB"/>
    <w:rsid w:val="00A02D7E"/>
    <w:rsid w:val="00A448DB"/>
    <w:rsid w:val="00A729B8"/>
    <w:rsid w:val="00AC7D27"/>
    <w:rsid w:val="00B63464"/>
    <w:rsid w:val="00C612C8"/>
    <w:rsid w:val="00D11045"/>
    <w:rsid w:val="00D14C4E"/>
    <w:rsid w:val="00DB4FF5"/>
    <w:rsid w:val="00E21086"/>
    <w:rsid w:val="00F044F1"/>
    <w:rsid w:val="00F1771D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Camilla</cp:lastModifiedBy>
  <cp:revision>19</cp:revision>
  <cp:lastPrinted>2020-10-30T14:15:00Z</cp:lastPrinted>
  <dcterms:created xsi:type="dcterms:W3CDTF">2020-10-26T00:41:00Z</dcterms:created>
  <dcterms:modified xsi:type="dcterms:W3CDTF">2020-11-10T19:13:00Z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