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7CB" w:rsidRPr="00DD1C42" w:rsidRDefault="00E75995" w:rsidP="00712A47">
      <w:pPr>
        <w:spacing w:after="0" w:line="240" w:lineRule="auto"/>
        <w:jc w:val="center"/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D1C4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GESTÃO PARTICIPATIVA NO ENSINO PÚBLICO: REFLEXÕES SOBRE A ATUAÇÃO DE GESTORES, SUPERVISORES E PROFESSORES</w:t>
      </w:r>
    </w:p>
    <w:p w:rsidR="00712A47" w:rsidRPr="00DD1C42" w:rsidRDefault="00712A47" w:rsidP="00712A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712A47" w:rsidRPr="00DD1C42" w:rsidRDefault="00712A47" w:rsidP="00712A47">
      <w:pPr>
        <w:pStyle w:val="paragraph"/>
        <w:spacing w:before="0" w:beforeAutospacing="0" w:after="0" w:afterAutospacing="0"/>
        <w:jc w:val="right"/>
        <w:textAlignment w:val="baseline"/>
      </w:pPr>
      <w:proofErr w:type="spellStart"/>
      <w:r w:rsidRPr="00DD1C42">
        <w:rPr>
          <w:rStyle w:val="normaltextrun"/>
        </w:rPr>
        <w:t>Elliã</w:t>
      </w:r>
      <w:proofErr w:type="spellEnd"/>
      <w:r w:rsidRPr="00DD1C42">
        <w:rPr>
          <w:rStyle w:val="normaltextrun"/>
        </w:rPr>
        <w:t xml:space="preserve"> Christine da Silva Miranda </w:t>
      </w:r>
      <w:r w:rsidRPr="00DD1C42">
        <w:rPr>
          <w:rStyle w:val="eop"/>
        </w:rPr>
        <w:t> </w:t>
      </w:r>
    </w:p>
    <w:p w:rsidR="00B77519" w:rsidRDefault="00712A47" w:rsidP="00712A47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</w:rPr>
      </w:pPr>
      <w:proofErr w:type="spellStart"/>
      <w:r w:rsidRPr="00DD1C42">
        <w:rPr>
          <w:rStyle w:val="normaltextrun"/>
        </w:rPr>
        <w:t>Unimontes</w:t>
      </w:r>
      <w:proofErr w:type="spellEnd"/>
    </w:p>
    <w:p w:rsidR="00712A47" w:rsidRPr="00DD1C42" w:rsidRDefault="00B77519" w:rsidP="00B77519">
      <w:pPr>
        <w:pStyle w:val="paragraph"/>
        <w:spacing w:before="0" w:beforeAutospacing="0" w:after="0" w:afterAutospacing="0"/>
        <w:jc w:val="right"/>
        <w:textAlignment w:val="baseline"/>
      </w:pPr>
      <w:r w:rsidRPr="00DD1C42">
        <w:rPr>
          <w:rStyle w:val="normaltextrun"/>
        </w:rPr>
        <w:t>christinesilva671@gmail.com</w:t>
      </w:r>
      <w:r w:rsidRPr="00DD1C42">
        <w:rPr>
          <w:rStyle w:val="eop"/>
        </w:rPr>
        <w:t> </w:t>
      </w:r>
      <w:r w:rsidR="00712A47" w:rsidRPr="00DD1C42">
        <w:rPr>
          <w:rStyle w:val="eop"/>
        </w:rPr>
        <w:t> </w:t>
      </w:r>
    </w:p>
    <w:p w:rsidR="00712A47" w:rsidRPr="00DD1C42" w:rsidRDefault="00712A47" w:rsidP="00712A47">
      <w:pPr>
        <w:pStyle w:val="paragraph"/>
        <w:spacing w:before="0" w:beforeAutospacing="0" w:after="0" w:afterAutospacing="0"/>
        <w:jc w:val="right"/>
        <w:textAlignment w:val="baseline"/>
      </w:pPr>
      <w:r w:rsidRPr="00DD1C42">
        <w:rPr>
          <w:rStyle w:val="normaltextrun"/>
        </w:rPr>
        <w:t>Amanda Gabrielle Freire de Morais </w:t>
      </w:r>
      <w:r w:rsidRPr="00DD1C42">
        <w:rPr>
          <w:rStyle w:val="eop"/>
        </w:rPr>
        <w:t> </w:t>
      </w:r>
    </w:p>
    <w:p w:rsidR="00712A47" w:rsidRPr="00DD1C42" w:rsidRDefault="00712A47" w:rsidP="00712A47">
      <w:pPr>
        <w:pStyle w:val="paragraph"/>
        <w:spacing w:before="0" w:beforeAutospacing="0" w:after="0" w:afterAutospacing="0"/>
        <w:jc w:val="right"/>
        <w:textAlignment w:val="baseline"/>
      </w:pPr>
      <w:proofErr w:type="spellStart"/>
      <w:r w:rsidRPr="00DD1C42">
        <w:rPr>
          <w:rStyle w:val="normaltextrun"/>
        </w:rPr>
        <w:t>Unimontes</w:t>
      </w:r>
      <w:proofErr w:type="spellEnd"/>
      <w:r w:rsidRPr="00DD1C42">
        <w:rPr>
          <w:rStyle w:val="eop"/>
        </w:rPr>
        <w:t> </w:t>
      </w:r>
    </w:p>
    <w:p w:rsidR="00712A47" w:rsidRPr="00DD1C42" w:rsidRDefault="00712A47" w:rsidP="00712A47">
      <w:pPr>
        <w:pStyle w:val="paragraph"/>
        <w:spacing w:before="0" w:beforeAutospacing="0" w:after="0" w:afterAutospacing="0"/>
        <w:jc w:val="right"/>
        <w:textAlignment w:val="baseline"/>
      </w:pPr>
      <w:r w:rsidRPr="00DD1C42">
        <w:rPr>
          <w:rStyle w:val="normaltextrun"/>
        </w:rPr>
        <w:t>amandaunimontes2@gmail.com</w:t>
      </w:r>
      <w:r w:rsidRPr="00DD1C42">
        <w:rPr>
          <w:rStyle w:val="eop"/>
        </w:rPr>
        <w:t> </w:t>
      </w:r>
    </w:p>
    <w:p w:rsidR="00712A47" w:rsidRPr="00DD1C42" w:rsidRDefault="00712A47" w:rsidP="00712A47">
      <w:pPr>
        <w:pStyle w:val="paragraph"/>
        <w:spacing w:before="0" w:beforeAutospacing="0" w:after="0" w:afterAutospacing="0"/>
        <w:jc w:val="right"/>
        <w:textAlignment w:val="baseline"/>
      </w:pPr>
      <w:r w:rsidRPr="00DD1C42">
        <w:rPr>
          <w:rStyle w:val="normaltextrun"/>
        </w:rPr>
        <w:t>Maristela Silva Rodrigues </w:t>
      </w:r>
      <w:r w:rsidRPr="00DD1C42">
        <w:rPr>
          <w:rStyle w:val="eop"/>
        </w:rPr>
        <w:t> </w:t>
      </w:r>
    </w:p>
    <w:p w:rsidR="00712A47" w:rsidRPr="00DD1C42" w:rsidRDefault="00712A47" w:rsidP="00712A47">
      <w:pPr>
        <w:pStyle w:val="paragraph"/>
        <w:spacing w:before="0" w:beforeAutospacing="0" w:after="0" w:afterAutospacing="0"/>
        <w:jc w:val="right"/>
        <w:textAlignment w:val="baseline"/>
      </w:pPr>
      <w:proofErr w:type="spellStart"/>
      <w:r w:rsidRPr="00DD1C42">
        <w:rPr>
          <w:rStyle w:val="normaltextrun"/>
        </w:rPr>
        <w:t>Unimontes</w:t>
      </w:r>
      <w:proofErr w:type="spellEnd"/>
      <w:r w:rsidRPr="00DD1C42">
        <w:rPr>
          <w:rStyle w:val="eop"/>
        </w:rPr>
        <w:t> </w:t>
      </w:r>
    </w:p>
    <w:p w:rsidR="00567B1D" w:rsidRPr="00DD1C42" w:rsidRDefault="00130480" w:rsidP="00712A47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color w:val="0000FF"/>
          <w:u w:val="single"/>
        </w:rPr>
      </w:pPr>
      <w:hyperlink r:id="rId7" w:tgtFrame="_blank" w:history="1">
        <w:r w:rsidR="00712A47" w:rsidRPr="00DD1C42">
          <w:rPr>
            <w:rStyle w:val="normaltextrun"/>
            <w:color w:val="0000FF"/>
            <w:u w:val="single"/>
          </w:rPr>
          <w:t>maristelasilvarodrigues321@gmail.com</w:t>
        </w:r>
      </w:hyperlink>
    </w:p>
    <w:p w:rsidR="00567B1D" w:rsidRPr="00DD1C42" w:rsidRDefault="00567B1D" w:rsidP="00712A47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color w:val="000000"/>
          <w:shd w:val="clear" w:color="auto" w:fill="FFFFFF"/>
        </w:rPr>
      </w:pPr>
      <w:proofErr w:type="spellStart"/>
      <w:r w:rsidRPr="00DD1C42">
        <w:rPr>
          <w:rStyle w:val="normaltextrun"/>
          <w:color w:val="000000"/>
          <w:shd w:val="clear" w:color="auto" w:fill="FFFFFF"/>
        </w:rPr>
        <w:t>Júnea</w:t>
      </w:r>
      <w:proofErr w:type="spellEnd"/>
      <w:r w:rsidRPr="00DD1C42">
        <w:rPr>
          <w:rStyle w:val="normaltextrun"/>
          <w:color w:val="000000"/>
          <w:shd w:val="clear" w:color="auto" w:fill="FFFFFF"/>
        </w:rPr>
        <w:t xml:space="preserve"> Tatiana Damasceno</w:t>
      </w:r>
      <w:r w:rsidR="00E75995" w:rsidRPr="00DD1C42">
        <w:rPr>
          <w:rStyle w:val="normaltextrun"/>
          <w:color w:val="000000"/>
          <w:shd w:val="clear" w:color="auto" w:fill="FFFFFF"/>
        </w:rPr>
        <w:t xml:space="preserve"> Oliveira</w:t>
      </w:r>
    </w:p>
    <w:p w:rsidR="00712A47" w:rsidRPr="00DD1C42" w:rsidRDefault="00567B1D" w:rsidP="00712A47">
      <w:pPr>
        <w:pStyle w:val="paragraph"/>
        <w:spacing w:before="0" w:beforeAutospacing="0" w:after="0" w:afterAutospacing="0"/>
        <w:jc w:val="right"/>
        <w:textAlignment w:val="baseline"/>
      </w:pPr>
      <w:proofErr w:type="spellStart"/>
      <w:r w:rsidRPr="00DD1C42">
        <w:rPr>
          <w:rStyle w:val="normaltextrun"/>
          <w:color w:val="000000"/>
          <w:shd w:val="clear" w:color="auto" w:fill="FFFFFF"/>
        </w:rPr>
        <w:t>Unimontes</w:t>
      </w:r>
      <w:proofErr w:type="spellEnd"/>
      <w:r w:rsidR="00712A47" w:rsidRPr="00DD1C42">
        <w:rPr>
          <w:rStyle w:val="eop"/>
        </w:rPr>
        <w:t> </w:t>
      </w:r>
    </w:p>
    <w:p w:rsidR="00F727CB" w:rsidRPr="00DD1C42" w:rsidRDefault="009064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juneatatianedamasceno@yahoo.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com.br</w:t>
      </w:r>
    </w:p>
    <w:p w:rsidR="00F727CB" w:rsidRPr="009431B0" w:rsidRDefault="00FF1B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431B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E75995" w:rsidRPr="009431B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="00E75995" w:rsidRPr="009431B0">
        <w:rPr>
          <w:rStyle w:val="normaltextru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Politicas</w:t>
      </w:r>
      <w:proofErr w:type="spellEnd"/>
      <w:r w:rsidR="00E75995" w:rsidRPr="009431B0">
        <w:rPr>
          <w:rStyle w:val="normaltextru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Públicas e Gestão da Educação</w:t>
      </w:r>
    </w:p>
    <w:p w:rsidR="00F727CB" w:rsidRPr="00DD1C42" w:rsidRDefault="00FF1B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1C42">
        <w:rPr>
          <w:rFonts w:ascii="Times New Roman" w:hAnsi="Times New Roman" w:cs="Times New Roman"/>
          <w:b/>
          <w:sz w:val="24"/>
          <w:szCs w:val="24"/>
        </w:rPr>
        <w:t>Resumo Expandido</w:t>
      </w:r>
    </w:p>
    <w:p w:rsidR="00700335" w:rsidRPr="00DD1C42" w:rsidRDefault="00700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966E8" w:rsidRPr="00DD1C42" w:rsidRDefault="00E75995" w:rsidP="00DD1C42">
      <w:pPr>
        <w:spacing w:after="0" w:line="240" w:lineRule="auto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1C4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presente trabalho aborda a temática da Gestão Participativa nas escolas, com ênfase nos atores en</w:t>
      </w:r>
      <w:r w:rsidR="00DD1C4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volvidos no processo educativo. Diante disso, a</w:t>
      </w:r>
      <w:r w:rsidRPr="00DD1C4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pesquisa foi realizada por meio do envio de questionários, aplicados via Google </w:t>
      </w:r>
      <w:proofErr w:type="spellStart"/>
      <w:r w:rsidRPr="00DD1C4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Forms</w:t>
      </w:r>
      <w:proofErr w:type="spellEnd"/>
      <w:r w:rsidRPr="00DD1C4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DD1C4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WhatsApp</w:t>
      </w:r>
      <w:proofErr w:type="spellEnd"/>
      <w:r w:rsidRPr="00DD1C4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direcionados a gestores, supervisores e professores atuantes em escolas públicas das cidades de Janaúba e Nova Porteirinha. A análise concentrou-se nas práticas de gestão participativa adotadas </w:t>
      </w:r>
      <w:r w:rsidR="00DD1C4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por esses </w:t>
      </w:r>
      <w:r w:rsidRPr="00DD1C4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profissionais da</w:t>
      </w:r>
      <w:r w:rsidR="00DD1C4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área da </w:t>
      </w:r>
      <w:r w:rsidRPr="00DD1C4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educação, ressaltando a importância da utilização de diferentes metodologias para a promoção de um ensino-aprendizagem mais eficaz.</w:t>
      </w:r>
    </w:p>
    <w:p w:rsidR="00700335" w:rsidRPr="00DD1C42" w:rsidRDefault="00696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1C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966E8" w:rsidRPr="00DD1C42" w:rsidRDefault="00700335" w:rsidP="006966E8">
      <w:pPr>
        <w:spacing w:before="100" w:beforeAutospacing="1" w:after="100" w:afterAutospacing="1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1C4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Palavras-chave: </w:t>
      </w:r>
      <w:r w:rsidRPr="00DD1C4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Gestão Participativa. </w:t>
      </w:r>
      <w:r w:rsidR="006966E8" w:rsidRPr="00DD1C4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Educação pública. Práticas pedagógicas</w:t>
      </w:r>
    </w:p>
    <w:p w:rsidR="00F727CB" w:rsidRPr="00DD1C42" w:rsidRDefault="00F72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727CB" w:rsidRPr="00DD1C42" w:rsidRDefault="00FF1B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D1C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:rsidR="00700335" w:rsidRPr="00DD1C42" w:rsidRDefault="00700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B45A0" w:rsidRDefault="006966E8" w:rsidP="00AB45A0">
      <w:pPr>
        <w:pStyle w:val="NormalWeb"/>
        <w:spacing w:line="360" w:lineRule="auto"/>
        <w:jc w:val="both"/>
      </w:pPr>
      <w:r w:rsidRPr="00DD1C42">
        <w:rPr>
          <w:rStyle w:val="normaltextrun"/>
          <w:color w:val="000000"/>
          <w:shd w:val="clear" w:color="auto" w:fill="FFFFFF"/>
        </w:rPr>
        <w:t>Este trabalho é resultado de uma pe</w:t>
      </w:r>
      <w:r w:rsidR="008809F5">
        <w:rPr>
          <w:rStyle w:val="normaltextrun"/>
          <w:color w:val="000000"/>
          <w:shd w:val="clear" w:color="auto" w:fill="FFFFFF"/>
        </w:rPr>
        <w:t>squisa realizada pela turma do 7</w:t>
      </w:r>
      <w:r w:rsidRPr="00DD1C42">
        <w:rPr>
          <w:rStyle w:val="normaltextrun"/>
          <w:color w:val="000000"/>
          <w:shd w:val="clear" w:color="auto" w:fill="FFFFFF"/>
        </w:rPr>
        <w:t xml:space="preserve">º período de Pedagogia, na disciplina de Gestão. A investigação contemplou </w:t>
      </w:r>
      <w:r w:rsidR="008809F5">
        <w:rPr>
          <w:rStyle w:val="normaltextrun"/>
          <w:color w:val="000000"/>
          <w:shd w:val="clear" w:color="auto" w:fill="FFFFFF"/>
        </w:rPr>
        <w:t>07</w:t>
      </w:r>
      <w:r w:rsidRPr="00DD1C42">
        <w:rPr>
          <w:rStyle w:val="normaltextrun"/>
          <w:color w:val="000000"/>
          <w:shd w:val="clear" w:color="auto" w:fill="FFFFFF"/>
        </w:rPr>
        <w:t xml:space="preserve"> escolas públicas dos municípios de Janaúba e Nova Porteirinha (MG), com </w:t>
      </w:r>
      <w:r w:rsidR="008809F5">
        <w:rPr>
          <w:rStyle w:val="normaltextrun"/>
          <w:color w:val="000000"/>
          <w:shd w:val="clear" w:color="auto" w:fill="FFFFFF"/>
        </w:rPr>
        <w:t>07</w:t>
      </w:r>
      <w:r w:rsidRPr="00DD1C42">
        <w:rPr>
          <w:rStyle w:val="normaltextrun"/>
          <w:color w:val="000000"/>
          <w:shd w:val="clear" w:color="auto" w:fill="FFFFFF"/>
        </w:rPr>
        <w:t xml:space="preserve"> professores, </w:t>
      </w:r>
      <w:r w:rsidR="008809F5">
        <w:rPr>
          <w:rStyle w:val="normaltextrun"/>
          <w:color w:val="000000"/>
          <w:shd w:val="clear" w:color="auto" w:fill="FFFFFF"/>
        </w:rPr>
        <w:t xml:space="preserve">07 </w:t>
      </w:r>
      <w:r w:rsidRPr="00DD1C42">
        <w:rPr>
          <w:rStyle w:val="normaltextrun"/>
          <w:color w:val="000000"/>
          <w:shd w:val="clear" w:color="auto" w:fill="FFFFFF"/>
        </w:rPr>
        <w:t xml:space="preserve">supervisores e </w:t>
      </w:r>
      <w:r w:rsidR="008809F5">
        <w:rPr>
          <w:rStyle w:val="normaltextrun"/>
          <w:color w:val="000000"/>
          <w:shd w:val="clear" w:color="auto" w:fill="FFFFFF"/>
        </w:rPr>
        <w:t>07</w:t>
      </w:r>
      <w:r w:rsidRPr="00DD1C42">
        <w:rPr>
          <w:rStyle w:val="normaltextrun"/>
          <w:color w:val="000000"/>
          <w:shd w:val="clear" w:color="auto" w:fill="FFFFFF"/>
        </w:rPr>
        <w:t xml:space="preserve"> gestores. Nesta análise, apresentamos parte dos dados coletados, com foco na gestão participativa no contexto do ensino público. Conforme destaca </w:t>
      </w:r>
      <w:proofErr w:type="spellStart"/>
      <w:r w:rsidRPr="00DD1C42">
        <w:rPr>
          <w:rStyle w:val="normaltextrun"/>
          <w:color w:val="000000"/>
          <w:shd w:val="clear" w:color="auto" w:fill="FFFFFF"/>
        </w:rPr>
        <w:t>Libâneo</w:t>
      </w:r>
      <w:proofErr w:type="spellEnd"/>
      <w:r w:rsidRPr="00DD1C42">
        <w:rPr>
          <w:rStyle w:val="normaltextrun"/>
          <w:color w:val="000000"/>
          <w:shd w:val="clear" w:color="auto" w:fill="FFFFFF"/>
        </w:rPr>
        <w:t xml:space="preserve"> (2013, p. 90), “a gestão da participação requer uma estrutura organizacional sólida, responsabilidades bem definidas e procedimentos claros para assegurar relações democráticas e tomar decisões”. </w:t>
      </w:r>
      <w:r w:rsidR="00AB45A0">
        <w:t xml:space="preserve">Tais competências da direção e coordenação </w:t>
      </w:r>
      <w:r w:rsidR="00AB45A0">
        <w:lastRenderedPageBreak/>
        <w:t>pedagógica são essenciais para garantir a qualidade do ensino e melhorar os resultados dos alunos. A pesquisa teve como objetivo analisar a gestão participativa e sua efetividade nas escolas de Janaúba e Nova Portei</w:t>
      </w:r>
      <w:r w:rsidR="00174472">
        <w:t>rinha.</w:t>
      </w:r>
    </w:p>
    <w:p w:rsidR="00F727CB" w:rsidRPr="00DD1C42" w:rsidRDefault="00FF1B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D1C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Justificativa e problema da pesquisa</w:t>
      </w:r>
    </w:p>
    <w:p w:rsidR="00700335" w:rsidRPr="00DD1C42" w:rsidRDefault="00700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00335" w:rsidRPr="00DD1C42" w:rsidRDefault="008809F5" w:rsidP="00B52E9F">
      <w:pPr>
        <w:spacing w:after="0" w:line="360" w:lineRule="auto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Es</w:t>
      </w:r>
      <w:r w:rsidRPr="008809F5">
        <w:rPr>
          <w:rFonts w:ascii="Times New Roman" w:hAnsi="Times New Roman" w:cs="Times New Roman"/>
          <w:sz w:val="24"/>
          <w:szCs w:val="24"/>
        </w:rPr>
        <w:t>te trabalho, desenvolvido na disciplina de Gestão da Educação, analisa a importância da gestão participativa para fortalecer a democracia e melhorar o ensino nas escolas públicas.</w:t>
      </w:r>
      <w:r>
        <w:t xml:space="preserve"> </w:t>
      </w:r>
      <w:r w:rsidR="006966E8" w:rsidRPr="00DD1C4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Assim, o estudo parte do seguinte problema: como ocorre a gestão participativa nas escolas públicas dos municípios de Janaúba e Nova Porteirinha?</w:t>
      </w:r>
    </w:p>
    <w:p w:rsidR="00F727CB" w:rsidRPr="00DD1C42" w:rsidRDefault="00700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D1C4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D1C42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F727CB" w:rsidRPr="00DD1C42" w:rsidRDefault="00FF1B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D1C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Objetivos da pesquisa</w:t>
      </w:r>
    </w:p>
    <w:p w:rsidR="00B52E9F" w:rsidRPr="00DD1C42" w:rsidRDefault="00B52E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727CB" w:rsidRPr="00DD1C42" w:rsidRDefault="006966E8" w:rsidP="006966E8">
      <w:pPr>
        <w:spacing w:after="0" w:line="360" w:lineRule="auto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1C4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Analisar como se configura a gestão participativa e sua efetividade nas escolas públicas dos municípios de Janaúba e Nova Porteirinha</w:t>
      </w:r>
    </w:p>
    <w:p w:rsidR="006966E8" w:rsidRPr="00DD1C42" w:rsidRDefault="006966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727CB" w:rsidRPr="00DD1C42" w:rsidRDefault="00FF1B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D1C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Referencial teórico que fundamenta a pesquisa</w:t>
      </w:r>
    </w:p>
    <w:p w:rsidR="00F727CB" w:rsidRPr="00DD1C42" w:rsidRDefault="00F72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00335" w:rsidRPr="00DD1C42" w:rsidRDefault="00700335" w:rsidP="00B52E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C4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gestão participativa no ambiente escolar é um modelo que promove a colaboração ativa entre todos os part</w:t>
      </w:r>
      <w:r w:rsidR="00AB45A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icipantes da comunidade escolar. </w:t>
      </w:r>
      <w:r w:rsidRPr="00DD1C4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Esta abordagem</w:t>
      </w:r>
      <w:r w:rsidR="008809F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D1C4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valoriza o diálogo e a construção coletiva, fortalecendo o senso de propriedade e responsabilidade de cada membro pelo sucesso da escola. Segundo </w:t>
      </w:r>
      <w:proofErr w:type="spellStart"/>
      <w:r w:rsidRPr="00DD1C4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Zago</w:t>
      </w:r>
      <w:proofErr w:type="spellEnd"/>
      <w:r w:rsidRPr="00DD1C4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Souza, (2022, p. 6), “O alcance de uma decisão partilhada e coletiva pode até tornar-se o trabalho menos árduo, uma vez que entre os elementos do grupo se instalam o espírito de equipe e de bem comum, [...]”. Desse modo, a participação eficaz </w:t>
      </w:r>
      <w:r w:rsidR="009431B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cria um ambiente democrático, </w:t>
      </w:r>
      <w:r w:rsidRPr="00DD1C4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que facilita o desenvolvimento de soluções inclusivas e adaptadas às necessidades da comunidade escolar.</w:t>
      </w:r>
      <w:r w:rsidR="00AB45A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B45A0" w:rsidRPr="00DD1C4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Conforme </w:t>
      </w:r>
      <w:proofErr w:type="spellStart"/>
      <w:r w:rsidR="00AB45A0" w:rsidRPr="00DD1C4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Broetto</w:t>
      </w:r>
      <w:proofErr w:type="spellEnd"/>
      <w:r w:rsidR="00AB45A0" w:rsidRPr="00DD1C4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AB45A0" w:rsidRPr="00DD1C4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Rúdio</w:t>
      </w:r>
      <w:proofErr w:type="spellEnd"/>
      <w:r w:rsidR="00AB45A0" w:rsidRPr="00DD1C4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(2008, p. 4), “Todos os atores são envolvidos na tomada de decisão nas diversas áreas da escola. Seja ela pedagógic</w:t>
      </w:r>
      <w:r w:rsidR="009431B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a, administrativa ou financeira</w:t>
      </w:r>
      <w:r w:rsidR="00AB45A0" w:rsidRPr="00DD1C4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.” Os participantes tendem a estar mais ativamente envolvidos em projetos e iniciativas quando estão envolvidos não apenas como executores, mas também como </w:t>
      </w:r>
      <w:proofErr w:type="spellStart"/>
      <w:r w:rsidR="00AB45A0" w:rsidRPr="00DD1C4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co-iniciadores</w:t>
      </w:r>
      <w:proofErr w:type="spellEnd"/>
      <w:r w:rsidR="00AB45A0" w:rsidRPr="00DD1C4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ações</w:t>
      </w:r>
      <w:r w:rsidR="0017447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</w:t>
      </w:r>
      <w:r w:rsidR="00AB45A0" w:rsidRPr="00DD1C4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ssim, a escola torna-se um espaço de construção coletiva</w:t>
      </w:r>
      <w:r w:rsidR="0017447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727CB" w:rsidRPr="00DD1C42" w:rsidRDefault="00F72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727CB" w:rsidRPr="00DD1C42" w:rsidRDefault="00FF1B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D1C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metodológicos</w:t>
      </w:r>
    </w:p>
    <w:p w:rsidR="00F727CB" w:rsidRPr="00DD1C42" w:rsidRDefault="00F72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00335" w:rsidRPr="00DD1C42" w:rsidRDefault="00700335" w:rsidP="00B52E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D1C4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Foram enviados questionários pelo Google </w:t>
      </w:r>
      <w:proofErr w:type="spellStart"/>
      <w:r w:rsidRPr="00DD1C4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Forms</w:t>
      </w:r>
      <w:proofErr w:type="spellEnd"/>
      <w:r w:rsidRPr="00DD1C4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via </w:t>
      </w:r>
      <w:proofErr w:type="spellStart"/>
      <w:r w:rsidRPr="00DD1C4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whatsapp</w:t>
      </w:r>
      <w:proofErr w:type="spellEnd"/>
      <w:r w:rsidRPr="00DD1C4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para 07 gestores, 07 supervisores e 07 professores de escolas públicas das cidades de Janaúba e </w:t>
      </w:r>
      <w:r w:rsidR="0017447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Nova Porteirinha</w:t>
      </w:r>
      <w:r w:rsidRPr="00DD1C4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DD1C42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F727CB" w:rsidRPr="00DD1C42" w:rsidRDefault="00F72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727CB" w:rsidRPr="00DD1C42" w:rsidRDefault="00FF1B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D1C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Análise dos dados e resultados finais da pesquisa</w:t>
      </w:r>
    </w:p>
    <w:p w:rsidR="00F727CB" w:rsidRPr="00DD1C42" w:rsidRDefault="00F72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00335" w:rsidRPr="00DD1C42" w:rsidRDefault="00700335" w:rsidP="00B52E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1C4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Diante das respostas obtidas, todos responderam que a relação é muito positiva, tendo parceria e cooperação, sendo um espaço democrático visando e levando em consideração o posicionamento de cada</w:t>
      </w:r>
      <w:r w:rsidR="008809F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D1C4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maneira passiva sem gerar conflitos. Ademais, buscam integrar continuamente os pais nas tomadas de decisões, para que de fato haja</w:t>
      </w:r>
      <w:r w:rsidR="0017447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uma gestão participativa ativa, </w:t>
      </w:r>
      <w:r w:rsidRPr="00DD1C4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pendendo o melhor para o âmbito educacional.</w:t>
      </w:r>
      <w:r w:rsidRPr="00DD1C42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F727CB" w:rsidRPr="00DD1C42" w:rsidRDefault="00F72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727CB" w:rsidRPr="00DD1C42" w:rsidRDefault="00FF1B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D1C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Relação do objeto de estudo com a pesquisa em Educação e eixo temático do COPED</w:t>
      </w:r>
    </w:p>
    <w:p w:rsidR="006966E8" w:rsidRPr="00DD1C42" w:rsidRDefault="006966E8">
      <w:pPr>
        <w:spacing w:after="0" w:line="240" w:lineRule="auto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727CB" w:rsidRPr="00DD1C42" w:rsidRDefault="006966E8" w:rsidP="006966E8">
      <w:pPr>
        <w:spacing w:after="0" w:line="360" w:lineRule="auto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1C4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objeto de estudo deste trabalho, está diretamente relacionado à pesquisa em Educação, ao explorar práticas que envolvem todos os atores educacionais. Alinha-se também ao eixo temático do COPED </w:t>
      </w:r>
      <w:r w:rsidRPr="00DD1C42">
        <w:rPr>
          <w:rStyle w:val="normaltextru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Políticas Públicas e Gestão da Educação</w:t>
      </w:r>
      <w:r w:rsidRPr="00DD1C4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pois investiga como a gestão participativa pode influenciar a implementação e o aprimoramento das políticas públicas educacionais.</w:t>
      </w:r>
    </w:p>
    <w:p w:rsidR="00F727CB" w:rsidRPr="00DD1C42" w:rsidRDefault="00F727CB">
      <w:pPr>
        <w:spacing w:after="0" w:line="240" w:lineRule="auto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727CB" w:rsidRPr="00DD1C42" w:rsidRDefault="00FF1B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D1C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:rsidR="00F727CB" w:rsidRPr="00DD1C42" w:rsidRDefault="00F72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00335" w:rsidRPr="00DD1C42" w:rsidRDefault="00700335" w:rsidP="00B52E9F">
      <w:pPr>
        <w:spacing w:after="0" w:line="360" w:lineRule="auto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DD1C42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Os resultados mostram que a gestão participativa nas escolas de Janaúba e Nova Porteirinha tem gerado avanços positivos, com maior colaboração entre gestores, professores e comunidade escolar. Isso tem fortalecido as práticas pedagógicas e melhorado o ambiente educacional. Para sustentar esses avanços, é essencial continuar incentivando a capacitação e a inovação nas metodologias de gestão.</w:t>
      </w:r>
    </w:p>
    <w:p w:rsidR="00B52E9F" w:rsidRPr="00DD1C42" w:rsidRDefault="00B52E9F" w:rsidP="00B52E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727CB" w:rsidRPr="00DD1C42" w:rsidRDefault="00FF1B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D1C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:rsidR="00B52E9F" w:rsidRPr="00DD1C42" w:rsidRDefault="00B52E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52E9F" w:rsidRPr="00DD1C42" w:rsidRDefault="00B52E9F" w:rsidP="00B52E9F">
      <w:pPr>
        <w:pStyle w:val="paragraph"/>
        <w:spacing w:before="0" w:beforeAutospacing="0" w:after="0" w:afterAutospacing="0"/>
        <w:jc w:val="both"/>
        <w:textAlignment w:val="baseline"/>
      </w:pPr>
      <w:r w:rsidRPr="00DD1C42">
        <w:rPr>
          <w:rStyle w:val="normaltextrun"/>
          <w:color w:val="222222"/>
        </w:rPr>
        <w:t xml:space="preserve">BROETTO, Alexsandro </w:t>
      </w:r>
      <w:proofErr w:type="spellStart"/>
      <w:r w:rsidRPr="00DD1C42">
        <w:rPr>
          <w:rStyle w:val="normaltextrun"/>
          <w:color w:val="222222"/>
        </w:rPr>
        <w:t>Rúdio</w:t>
      </w:r>
      <w:proofErr w:type="spellEnd"/>
      <w:r w:rsidRPr="00DD1C42">
        <w:rPr>
          <w:rStyle w:val="normaltextrun"/>
          <w:color w:val="222222"/>
        </w:rPr>
        <w:t xml:space="preserve">; RÚDIO, </w:t>
      </w:r>
      <w:proofErr w:type="spellStart"/>
      <w:r w:rsidRPr="00DD1C42">
        <w:rPr>
          <w:rStyle w:val="normaltextrun"/>
          <w:color w:val="222222"/>
        </w:rPr>
        <w:t>Laudinéia</w:t>
      </w:r>
      <w:proofErr w:type="spellEnd"/>
      <w:r w:rsidRPr="00DD1C42">
        <w:rPr>
          <w:rStyle w:val="normaltextrun"/>
          <w:color w:val="222222"/>
        </w:rPr>
        <w:t xml:space="preserve"> Maria Neves Dias. </w:t>
      </w:r>
      <w:r w:rsidRPr="00DD1C42">
        <w:rPr>
          <w:rStyle w:val="normaltextrun"/>
          <w:b/>
          <w:bCs/>
          <w:color w:val="222222"/>
        </w:rPr>
        <w:t xml:space="preserve">A gestão participativa na </w:t>
      </w:r>
      <w:proofErr w:type="spellStart"/>
      <w:r w:rsidRPr="00DD1C42">
        <w:rPr>
          <w:rStyle w:val="normaltextrun"/>
          <w:b/>
          <w:bCs/>
          <w:color w:val="222222"/>
        </w:rPr>
        <w:t>escola.</w:t>
      </w:r>
      <w:r w:rsidRPr="00DD1C42">
        <w:rPr>
          <w:rStyle w:val="normaltextrun"/>
          <w:color w:val="222222"/>
        </w:rPr>
        <w:t>RELACult</w:t>
      </w:r>
      <w:proofErr w:type="spellEnd"/>
      <w:r w:rsidRPr="00DD1C42">
        <w:rPr>
          <w:rStyle w:val="normaltextrun"/>
          <w:color w:val="222222"/>
        </w:rPr>
        <w:t>-Revista Latino-Americana de Estudos em Cultura e Sociedade, v. 5, n. 1, 2019.</w:t>
      </w:r>
      <w:r w:rsidRPr="00DD1C42">
        <w:rPr>
          <w:rStyle w:val="eop"/>
          <w:color w:val="222222"/>
        </w:rPr>
        <w:t> </w:t>
      </w:r>
    </w:p>
    <w:p w:rsidR="00B52E9F" w:rsidRPr="00DD1C42" w:rsidRDefault="00B52E9F" w:rsidP="00B52E9F">
      <w:pPr>
        <w:pStyle w:val="paragraph"/>
        <w:spacing w:before="0" w:beforeAutospacing="0" w:after="0" w:afterAutospacing="0"/>
        <w:jc w:val="both"/>
        <w:textAlignment w:val="baseline"/>
      </w:pPr>
      <w:r w:rsidRPr="00DD1C42">
        <w:rPr>
          <w:rStyle w:val="eop"/>
        </w:rPr>
        <w:t> </w:t>
      </w:r>
    </w:p>
    <w:p w:rsidR="00B52E9F" w:rsidRPr="00DD1C42" w:rsidRDefault="00B52E9F" w:rsidP="00B52E9F">
      <w:pPr>
        <w:pStyle w:val="paragraph"/>
        <w:spacing w:before="0" w:beforeAutospacing="0" w:after="0" w:afterAutospacing="0"/>
        <w:jc w:val="both"/>
        <w:textAlignment w:val="baseline"/>
      </w:pPr>
      <w:r w:rsidRPr="00DD1C42">
        <w:rPr>
          <w:rStyle w:val="normaltextrun"/>
        </w:rPr>
        <w:lastRenderedPageBreak/>
        <w:t xml:space="preserve">LIBÂNEO, José Carlos. </w:t>
      </w:r>
      <w:r w:rsidRPr="00DD1C42">
        <w:rPr>
          <w:rStyle w:val="normaltextrun"/>
          <w:b/>
          <w:bCs/>
        </w:rPr>
        <w:t>Organização e Gestão da Escola: Teoria e Prática</w:t>
      </w:r>
      <w:r w:rsidRPr="00DD1C42">
        <w:rPr>
          <w:rStyle w:val="normaltextrun"/>
        </w:rPr>
        <w:t xml:space="preserve">. São Paulo; </w:t>
      </w:r>
      <w:proofErr w:type="spellStart"/>
      <w:r w:rsidRPr="00DD1C42">
        <w:rPr>
          <w:rStyle w:val="normaltextrun"/>
        </w:rPr>
        <w:t>Heccus</w:t>
      </w:r>
      <w:proofErr w:type="spellEnd"/>
      <w:r w:rsidRPr="00DD1C42">
        <w:rPr>
          <w:rStyle w:val="normaltextrun"/>
        </w:rPr>
        <w:t>, 2013.</w:t>
      </w:r>
      <w:r w:rsidRPr="00DD1C42">
        <w:rPr>
          <w:rStyle w:val="eop"/>
        </w:rPr>
        <w:t> </w:t>
      </w:r>
    </w:p>
    <w:p w:rsidR="00B52E9F" w:rsidRPr="00DD1C42" w:rsidRDefault="00B52E9F" w:rsidP="00B52E9F">
      <w:pPr>
        <w:pStyle w:val="paragraph"/>
        <w:spacing w:before="0" w:beforeAutospacing="0" w:after="0" w:afterAutospacing="0"/>
        <w:jc w:val="both"/>
        <w:textAlignment w:val="baseline"/>
      </w:pPr>
      <w:r w:rsidRPr="00DD1C42">
        <w:rPr>
          <w:rStyle w:val="eop"/>
        </w:rPr>
        <w:t> </w:t>
      </w:r>
    </w:p>
    <w:p w:rsidR="00B52E9F" w:rsidRPr="00DD1C42" w:rsidRDefault="00B52E9F" w:rsidP="00B52E9F">
      <w:pPr>
        <w:pStyle w:val="paragraph"/>
        <w:spacing w:before="0" w:beforeAutospacing="0" w:after="0" w:afterAutospacing="0"/>
        <w:jc w:val="both"/>
        <w:textAlignment w:val="baseline"/>
      </w:pPr>
      <w:r w:rsidRPr="00DD1C42">
        <w:rPr>
          <w:rStyle w:val="normaltextrun"/>
        </w:rPr>
        <w:t xml:space="preserve">Oliveira, Ivana Campos e Vasques-Menezes, Ione. </w:t>
      </w:r>
      <w:r w:rsidRPr="00DD1C42">
        <w:rPr>
          <w:rStyle w:val="normaltextrun"/>
          <w:b/>
          <w:bCs/>
        </w:rPr>
        <w:t>Revisão de literatura: o conceito de gestão escolar.</w:t>
      </w:r>
      <w:r w:rsidRPr="00DD1C42">
        <w:rPr>
          <w:rStyle w:val="normaltextrun"/>
        </w:rPr>
        <w:t xml:space="preserve"> Cadernos de Pesquisa [online]. 2018, v. 48, n. 169 [Acessado 5 Novembro 2024], pp. </w:t>
      </w:r>
      <w:r w:rsidR="00F84637" w:rsidRPr="00DD1C42">
        <w:rPr>
          <w:rStyle w:val="normaltextrun"/>
        </w:rPr>
        <w:t>099</w:t>
      </w:r>
      <w:r w:rsidRPr="00DD1C42">
        <w:rPr>
          <w:rStyle w:val="normaltextrun"/>
        </w:rPr>
        <w:t xml:space="preserve">876-900. Disponível em: &lt;https://doi.org/10.1590/198053145341&gt;. ISSN 1980-5314. </w:t>
      </w:r>
      <w:hyperlink r:id="rId8" w:tgtFrame="_blank" w:history="1">
        <w:r w:rsidRPr="00DD1C42">
          <w:rPr>
            <w:rStyle w:val="normaltextrun"/>
            <w:color w:val="0000FF"/>
            <w:u w:val="single"/>
          </w:rPr>
          <w:t>https://doi.org/10.1590/198053145341</w:t>
        </w:r>
      </w:hyperlink>
      <w:r w:rsidRPr="00DD1C42">
        <w:rPr>
          <w:rStyle w:val="normaltextrun"/>
        </w:rPr>
        <w:t>.</w:t>
      </w:r>
      <w:r w:rsidRPr="00DD1C42">
        <w:rPr>
          <w:rStyle w:val="eop"/>
        </w:rPr>
        <w:t> </w:t>
      </w:r>
      <w:r w:rsidR="009431B0">
        <w:rPr>
          <w:rStyle w:val="eop"/>
        </w:rPr>
        <w:t>Acesso em: 20 abr. 2025.</w:t>
      </w:r>
    </w:p>
    <w:p w:rsidR="00B52E9F" w:rsidRPr="00DD1C42" w:rsidRDefault="00B52E9F" w:rsidP="00B52E9F">
      <w:pPr>
        <w:pStyle w:val="paragraph"/>
        <w:spacing w:before="0" w:beforeAutospacing="0" w:after="0" w:afterAutospacing="0"/>
        <w:jc w:val="both"/>
        <w:textAlignment w:val="baseline"/>
      </w:pPr>
      <w:r w:rsidRPr="00DD1C42">
        <w:rPr>
          <w:rStyle w:val="eop"/>
        </w:rPr>
        <w:t> </w:t>
      </w:r>
    </w:p>
    <w:p w:rsidR="00B52E9F" w:rsidRPr="00DD1C42" w:rsidRDefault="00B52E9F" w:rsidP="00B52E9F">
      <w:pPr>
        <w:pStyle w:val="paragraph"/>
        <w:spacing w:before="0" w:beforeAutospacing="0" w:after="0" w:afterAutospacing="0"/>
        <w:jc w:val="both"/>
        <w:textAlignment w:val="baseline"/>
      </w:pPr>
      <w:r w:rsidRPr="00DD1C42">
        <w:rPr>
          <w:rStyle w:val="normaltextrun"/>
        </w:rPr>
        <w:t> </w:t>
      </w:r>
      <w:r w:rsidRPr="00DD1C42">
        <w:rPr>
          <w:rStyle w:val="normaltextrun"/>
          <w:color w:val="222222"/>
        </w:rPr>
        <w:t xml:space="preserve">ZAGO, </w:t>
      </w:r>
      <w:r w:rsidR="009431B0">
        <w:rPr>
          <w:rStyle w:val="normaltextrun"/>
          <w:color w:val="222222"/>
        </w:rPr>
        <w:t>L</w:t>
      </w:r>
      <w:r w:rsidR="009431B0" w:rsidRPr="00DD1C42">
        <w:rPr>
          <w:rStyle w:val="normaltextrun"/>
          <w:color w:val="222222"/>
        </w:rPr>
        <w:t>isandra</w:t>
      </w:r>
      <w:r w:rsidRPr="00DD1C42">
        <w:rPr>
          <w:rStyle w:val="normaltextrun"/>
          <w:color w:val="222222"/>
        </w:rPr>
        <w:t xml:space="preserve">; SOUZA, </w:t>
      </w:r>
      <w:r w:rsidR="009431B0">
        <w:rPr>
          <w:rStyle w:val="normaltextrun"/>
          <w:color w:val="222222"/>
        </w:rPr>
        <w:t>Edgar C</w:t>
      </w:r>
      <w:r w:rsidR="009431B0" w:rsidRPr="00DD1C42">
        <w:rPr>
          <w:rStyle w:val="normaltextrun"/>
          <w:color w:val="222222"/>
        </w:rPr>
        <w:t>a</w:t>
      </w:r>
      <w:r w:rsidR="009431B0">
        <w:rPr>
          <w:rStyle w:val="normaltextrun"/>
          <w:color w:val="222222"/>
        </w:rPr>
        <w:t>sado B</w:t>
      </w:r>
      <w:r w:rsidR="009431B0" w:rsidRPr="00DD1C42">
        <w:rPr>
          <w:rStyle w:val="normaltextrun"/>
          <w:color w:val="222222"/>
        </w:rPr>
        <w:t>arreto</w:t>
      </w:r>
      <w:r w:rsidRPr="00DD1C42">
        <w:rPr>
          <w:rStyle w:val="normaltextrun"/>
          <w:color w:val="222222"/>
        </w:rPr>
        <w:t xml:space="preserve">. </w:t>
      </w:r>
      <w:r w:rsidRPr="00DD1C42">
        <w:rPr>
          <w:rStyle w:val="normaltextrun"/>
          <w:b/>
          <w:bCs/>
          <w:color w:val="222222"/>
        </w:rPr>
        <w:t>Gestão participativa na escola pública</w:t>
      </w:r>
      <w:r w:rsidRPr="00DD1C42">
        <w:rPr>
          <w:rStyle w:val="normaltextrun"/>
          <w:color w:val="222222"/>
        </w:rPr>
        <w:t>. Revista Internacional de Debates da Administração &amp; Públicas-RIDAP, v. 7, n. 1, 2022.</w:t>
      </w:r>
      <w:r w:rsidRPr="00DD1C42">
        <w:rPr>
          <w:rStyle w:val="eop"/>
          <w:color w:val="222222"/>
        </w:rPr>
        <w:t> </w:t>
      </w:r>
    </w:p>
    <w:p w:rsidR="00B52E9F" w:rsidRPr="00DD1C42" w:rsidRDefault="00B52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52E9F" w:rsidRPr="00DD1C42" w:rsidSect="004640FD">
      <w:headerReference w:type="default" r:id="rId9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480" w:rsidRDefault="00130480">
      <w:pPr>
        <w:spacing w:line="240" w:lineRule="auto"/>
      </w:pPr>
      <w:r>
        <w:separator/>
      </w:r>
    </w:p>
  </w:endnote>
  <w:endnote w:type="continuationSeparator" w:id="0">
    <w:p w:rsidR="00130480" w:rsidRDefault="001304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480" w:rsidRDefault="00130480">
      <w:pPr>
        <w:spacing w:after="0"/>
      </w:pPr>
      <w:r>
        <w:separator/>
      </w:r>
    </w:p>
  </w:footnote>
  <w:footnote w:type="continuationSeparator" w:id="0">
    <w:p w:rsidR="00130480" w:rsidRDefault="001304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7CB" w:rsidRDefault="00FF1BF2">
    <w:pPr>
      <w:pStyle w:val="Cabealho"/>
    </w:pPr>
    <w:r>
      <w:rPr>
        <w:noProof/>
        <w:lang w:eastAsia="pt-BR"/>
      </w:rPr>
      <w:drawing>
        <wp:inline distT="0" distB="0" distL="114300" distR="114300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activeWritingStyle w:appName="MSWord" w:lang="pt-BR" w:vendorID="64" w:dllVersion="131078" w:nlCheck="1" w:checkStyle="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B16D9"/>
    <w:rsid w:val="00130480"/>
    <w:rsid w:val="00172A27"/>
    <w:rsid w:val="00174472"/>
    <w:rsid w:val="004640FD"/>
    <w:rsid w:val="004F3A02"/>
    <w:rsid w:val="00567B1D"/>
    <w:rsid w:val="005807F6"/>
    <w:rsid w:val="00677F30"/>
    <w:rsid w:val="006966E8"/>
    <w:rsid w:val="006B630B"/>
    <w:rsid w:val="00700335"/>
    <w:rsid w:val="00707E3C"/>
    <w:rsid w:val="00712A47"/>
    <w:rsid w:val="00741E2B"/>
    <w:rsid w:val="008809F5"/>
    <w:rsid w:val="008B0156"/>
    <w:rsid w:val="0090648C"/>
    <w:rsid w:val="009431B0"/>
    <w:rsid w:val="00AB45A0"/>
    <w:rsid w:val="00B52E9F"/>
    <w:rsid w:val="00B77519"/>
    <w:rsid w:val="00B82A8F"/>
    <w:rsid w:val="00DD1C42"/>
    <w:rsid w:val="00E75995"/>
    <w:rsid w:val="00EF4667"/>
    <w:rsid w:val="00F727CB"/>
    <w:rsid w:val="00F84637"/>
    <w:rsid w:val="00FF1BF2"/>
    <w:rsid w:val="1A894334"/>
    <w:rsid w:val="1EF63937"/>
    <w:rsid w:val="221653A0"/>
    <w:rsid w:val="22184B3D"/>
    <w:rsid w:val="25485496"/>
    <w:rsid w:val="27CD66DB"/>
    <w:rsid w:val="2A781B3D"/>
    <w:rsid w:val="2D0A23B4"/>
    <w:rsid w:val="35C9615A"/>
    <w:rsid w:val="39113C01"/>
    <w:rsid w:val="4B1D057D"/>
    <w:rsid w:val="4B8D7224"/>
    <w:rsid w:val="4DAD2754"/>
    <w:rsid w:val="59FB6197"/>
    <w:rsid w:val="5B5B3C9A"/>
    <w:rsid w:val="60FF12C0"/>
    <w:rsid w:val="64DA7F84"/>
    <w:rsid w:val="68F74436"/>
    <w:rsid w:val="704476BC"/>
    <w:rsid w:val="7E5F0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A9631-5A2B-4D96-8C6F-8E0F9ECA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0FD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qFormat/>
    <w:rsid w:val="004640F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6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uiPriority w:val="99"/>
    <w:semiHidden/>
    <w:unhideWhenUsed/>
    <w:rsid w:val="004640F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rsid w:val="004640FD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rsid w:val="004640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Fontepargpadro"/>
    <w:rsid w:val="00712A47"/>
  </w:style>
  <w:style w:type="paragraph" w:customStyle="1" w:styleId="paragraph">
    <w:name w:val="paragraph"/>
    <w:basedOn w:val="Normal"/>
    <w:rsid w:val="00712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eop">
    <w:name w:val="eop"/>
    <w:basedOn w:val="Fontepargpadro"/>
    <w:rsid w:val="00712A47"/>
  </w:style>
  <w:style w:type="paragraph" w:styleId="Textodebalo">
    <w:name w:val="Balloon Text"/>
    <w:basedOn w:val="Normal"/>
    <w:link w:val="TextodebaloChar"/>
    <w:uiPriority w:val="99"/>
    <w:semiHidden/>
    <w:unhideWhenUsed/>
    <w:rsid w:val="00E75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5995"/>
    <w:rPr>
      <w:rFonts w:ascii="Tahoma" w:eastAsiaTheme="minorHAnsi" w:hAnsi="Tahoma" w:cs="Tahoma"/>
      <w:kern w:val="2"/>
      <w:sz w:val="16"/>
      <w:szCs w:val="16"/>
      <w:lang w:eastAsia="en-US"/>
    </w:rPr>
  </w:style>
  <w:style w:type="character" w:styleId="Forte">
    <w:name w:val="Strong"/>
    <w:basedOn w:val="Fontepargpadro"/>
    <w:uiPriority w:val="22"/>
    <w:qFormat/>
    <w:rsid w:val="006966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90/19805314534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stelasilvarodrigues321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2122B-4A2A-40F3-9903-8BB4BDA8F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967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User</cp:lastModifiedBy>
  <cp:revision>2</cp:revision>
  <dcterms:created xsi:type="dcterms:W3CDTF">2025-05-11T21:39:00Z</dcterms:created>
  <dcterms:modified xsi:type="dcterms:W3CDTF">2025-05-11T21:39:00Z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804A453870004D319AB073D60E3CED60_13</vt:lpwstr>
  </property>
</Properties>
</file>