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241F" w14:textId="77777777" w:rsidR="00181E60" w:rsidRPr="00133B19" w:rsidRDefault="00181E60" w:rsidP="00181E60">
      <w:pPr>
        <w:jc w:val="center"/>
        <w:rPr>
          <w:rFonts w:ascii="Arial" w:hAnsi="Arial" w:cs="Arial"/>
          <w:sz w:val="24"/>
          <w:szCs w:val="24"/>
        </w:rPr>
      </w:pPr>
      <w:r w:rsidRPr="00133B19">
        <w:rPr>
          <w:rFonts w:ascii="Arial" w:hAnsi="Arial" w:cs="Arial"/>
          <w:sz w:val="24"/>
          <w:szCs w:val="24"/>
        </w:rPr>
        <w:t xml:space="preserve">RELATO DE EXPERIÊNCIA </w:t>
      </w:r>
    </w:p>
    <w:p w14:paraId="1AC7246D" w14:textId="5DBBFF74" w:rsidR="00181E60" w:rsidRDefault="00181E60" w:rsidP="00181E60">
      <w:pPr>
        <w:spacing w:after="0" w:line="240" w:lineRule="auto"/>
        <w:jc w:val="center"/>
        <w:rPr>
          <w:rFonts w:ascii="Arial" w:hAnsi="Arial" w:cs="Arial"/>
          <w:sz w:val="24"/>
          <w:szCs w:val="24"/>
        </w:rPr>
      </w:pPr>
      <w:r>
        <w:rPr>
          <w:rFonts w:ascii="Arial" w:hAnsi="Arial" w:cs="Arial"/>
          <w:sz w:val="24"/>
          <w:szCs w:val="24"/>
        </w:rPr>
        <w:t xml:space="preserve">Entre a biofísica e o magnetismo: o enigma do ferro fluido </w:t>
      </w:r>
    </w:p>
    <w:p w14:paraId="4B37730A" w14:textId="77777777" w:rsidR="00181E60" w:rsidRDefault="00181E60" w:rsidP="00181E60">
      <w:pPr>
        <w:spacing w:after="0" w:line="240" w:lineRule="auto"/>
        <w:jc w:val="center"/>
        <w:rPr>
          <w:rFonts w:ascii="Arial" w:hAnsi="Arial" w:cs="Arial"/>
          <w:sz w:val="24"/>
          <w:szCs w:val="24"/>
        </w:rPr>
      </w:pPr>
    </w:p>
    <w:p w14:paraId="7141819B" w14:textId="3E3F3AFF" w:rsidR="00181E60" w:rsidRPr="00133B19" w:rsidRDefault="00181E60" w:rsidP="00181E60">
      <w:pPr>
        <w:spacing w:after="0" w:line="240" w:lineRule="auto"/>
        <w:jc w:val="right"/>
        <w:rPr>
          <w:rFonts w:ascii="Arial" w:hAnsi="Arial" w:cs="Arial"/>
          <w:sz w:val="24"/>
          <w:szCs w:val="24"/>
        </w:rPr>
      </w:pPr>
      <w:r w:rsidRPr="00133B19">
        <w:rPr>
          <w:rFonts w:ascii="Arial" w:hAnsi="Arial" w:cs="Arial"/>
          <w:sz w:val="24"/>
          <w:szCs w:val="24"/>
        </w:rPr>
        <w:t>Joseane da Silva Rodrigues</w:t>
      </w:r>
    </w:p>
    <w:p w14:paraId="79161350" w14:textId="77777777" w:rsidR="00181E60" w:rsidRPr="00133B19" w:rsidRDefault="00181E60" w:rsidP="00181E60">
      <w:pPr>
        <w:spacing w:after="0" w:line="240" w:lineRule="auto"/>
        <w:jc w:val="right"/>
        <w:rPr>
          <w:rFonts w:ascii="Arial" w:hAnsi="Arial" w:cs="Arial"/>
          <w:sz w:val="24"/>
          <w:szCs w:val="24"/>
        </w:rPr>
      </w:pPr>
      <w:r w:rsidRPr="00133B19">
        <w:rPr>
          <w:rFonts w:ascii="Arial" w:hAnsi="Arial" w:cs="Arial"/>
          <w:sz w:val="24"/>
          <w:szCs w:val="24"/>
        </w:rPr>
        <w:t>Letícia Guimarães Maciel</w:t>
      </w:r>
    </w:p>
    <w:p w14:paraId="5EEFD594" w14:textId="77777777" w:rsidR="00181E60" w:rsidRPr="00133B19" w:rsidRDefault="00181E60" w:rsidP="00181E60">
      <w:pPr>
        <w:spacing w:after="0" w:line="240" w:lineRule="auto"/>
        <w:jc w:val="right"/>
        <w:rPr>
          <w:rFonts w:ascii="Arial" w:hAnsi="Arial" w:cs="Arial"/>
          <w:sz w:val="24"/>
          <w:szCs w:val="24"/>
        </w:rPr>
      </w:pPr>
      <w:r w:rsidRPr="00133B19">
        <w:rPr>
          <w:rFonts w:ascii="Arial" w:hAnsi="Arial" w:cs="Arial"/>
          <w:sz w:val="24"/>
          <w:szCs w:val="24"/>
        </w:rPr>
        <w:t>Lucas de Oliveira Castelo</w:t>
      </w:r>
    </w:p>
    <w:p w14:paraId="31E16FCD" w14:textId="77777777" w:rsidR="00181E60" w:rsidRPr="00133B19" w:rsidRDefault="00181E60" w:rsidP="00181E60">
      <w:pPr>
        <w:spacing w:after="0" w:line="240" w:lineRule="auto"/>
        <w:jc w:val="right"/>
        <w:rPr>
          <w:rFonts w:ascii="Arial" w:hAnsi="Arial" w:cs="Arial"/>
          <w:sz w:val="24"/>
          <w:szCs w:val="24"/>
        </w:rPr>
      </w:pPr>
      <w:r w:rsidRPr="00133B19">
        <w:rPr>
          <w:rFonts w:ascii="Arial" w:hAnsi="Arial" w:cs="Arial"/>
          <w:sz w:val="24"/>
          <w:szCs w:val="24"/>
        </w:rPr>
        <w:t>Pollyane Baima Elisiário</w:t>
      </w:r>
    </w:p>
    <w:p w14:paraId="308AC791" w14:textId="77777777" w:rsidR="00181E60" w:rsidRPr="00133B19" w:rsidRDefault="00181E60" w:rsidP="00181E60">
      <w:pPr>
        <w:spacing w:after="0" w:line="240" w:lineRule="auto"/>
        <w:jc w:val="right"/>
        <w:rPr>
          <w:rFonts w:ascii="Arial" w:hAnsi="Arial" w:cs="Arial"/>
          <w:sz w:val="24"/>
          <w:szCs w:val="24"/>
        </w:rPr>
      </w:pPr>
      <w:proofErr w:type="spellStart"/>
      <w:r w:rsidRPr="00133B19">
        <w:rPr>
          <w:rFonts w:ascii="Arial" w:hAnsi="Arial" w:cs="Arial"/>
          <w:sz w:val="24"/>
          <w:szCs w:val="24"/>
        </w:rPr>
        <w:t>Thalyta</w:t>
      </w:r>
      <w:proofErr w:type="spellEnd"/>
      <w:r w:rsidRPr="00133B19">
        <w:rPr>
          <w:rFonts w:ascii="Arial" w:hAnsi="Arial" w:cs="Arial"/>
          <w:sz w:val="24"/>
          <w:szCs w:val="24"/>
        </w:rPr>
        <w:t xml:space="preserve"> Coelho Tupinambá de Araújo Silva</w:t>
      </w:r>
    </w:p>
    <w:p w14:paraId="5716D313" w14:textId="77777777" w:rsidR="00181E60" w:rsidRPr="00133B19" w:rsidRDefault="00181E60" w:rsidP="00181E60">
      <w:pPr>
        <w:spacing w:after="0" w:line="240" w:lineRule="auto"/>
        <w:jc w:val="right"/>
        <w:rPr>
          <w:rFonts w:ascii="Arial" w:hAnsi="Arial" w:cs="Arial"/>
          <w:sz w:val="24"/>
          <w:szCs w:val="24"/>
        </w:rPr>
      </w:pPr>
      <w:r w:rsidRPr="00133B19">
        <w:rPr>
          <w:rFonts w:ascii="Arial" w:hAnsi="Arial" w:cs="Arial"/>
          <w:sz w:val="24"/>
          <w:szCs w:val="24"/>
        </w:rPr>
        <w:t>Luciana Batista da Silva</w:t>
      </w:r>
    </w:p>
    <w:p w14:paraId="21AC7218" w14:textId="77777777" w:rsidR="00181E60" w:rsidRPr="00A74926" w:rsidRDefault="00181E60" w:rsidP="00181E60">
      <w:pPr>
        <w:spacing w:after="0" w:line="240" w:lineRule="auto"/>
        <w:jc w:val="right"/>
        <w:rPr>
          <w:rFonts w:ascii="Times New Roman" w:hAnsi="Times New Roman" w:cs="Times New Roman"/>
          <w:sz w:val="24"/>
          <w:szCs w:val="24"/>
        </w:rPr>
      </w:pPr>
      <w:r w:rsidRPr="00133B19">
        <w:rPr>
          <w:rFonts w:ascii="Arial" w:hAnsi="Arial" w:cs="Arial"/>
          <w:sz w:val="24"/>
          <w:szCs w:val="24"/>
        </w:rPr>
        <w:t>Isabelle Bezerra Cordeiro</w:t>
      </w:r>
      <w:r>
        <w:rPr>
          <w:rFonts w:ascii="Times New Roman" w:hAnsi="Times New Roman" w:cs="Times New Roman"/>
          <w:sz w:val="24"/>
          <w:szCs w:val="24"/>
        </w:rPr>
        <w:br/>
      </w:r>
      <w:r>
        <w:rPr>
          <w:rFonts w:ascii="Times New Roman" w:hAnsi="Times New Roman" w:cs="Times New Roman"/>
          <w:sz w:val="24"/>
          <w:szCs w:val="24"/>
        </w:rPr>
        <w:br/>
      </w:r>
      <w:r>
        <w:rPr>
          <w:rFonts w:ascii="Arial" w:hAnsi="Arial" w:cs="Arial"/>
          <w:color w:val="000000"/>
        </w:rPr>
        <w:t>Relato de experiência proveniente da III Mostra Científica de Biofísica do projeto de Extensão PACE “Oficinas experimentais de Biofísica para o Ensino Médio e Fundamental”</w:t>
      </w:r>
    </w:p>
    <w:tbl>
      <w:tblPr>
        <w:tblStyle w:val="Tabelacomgrade"/>
        <w:tblpPr w:leftFromText="141" w:rightFromText="141" w:vertAnchor="text" w:horzAnchor="margin" w:tblpY="248"/>
        <w:tblW w:w="0" w:type="auto"/>
        <w:tblLook w:val="04A0" w:firstRow="1" w:lastRow="0" w:firstColumn="1" w:lastColumn="0" w:noHBand="0" w:noVBand="1"/>
      </w:tblPr>
      <w:tblGrid>
        <w:gridCol w:w="5098"/>
        <w:gridCol w:w="3396"/>
      </w:tblGrid>
      <w:tr w:rsidR="00181E60" w:rsidRPr="0069128F" w14:paraId="34233E5C" w14:textId="77777777" w:rsidTr="00133B19">
        <w:trPr>
          <w:trHeight w:val="706"/>
        </w:trPr>
        <w:tc>
          <w:tcPr>
            <w:tcW w:w="8494" w:type="dxa"/>
            <w:gridSpan w:val="2"/>
            <w:vAlign w:val="center"/>
          </w:tcPr>
          <w:p w14:paraId="6FA1D5A9" w14:textId="77777777" w:rsidR="00181E60" w:rsidRPr="00133B19" w:rsidRDefault="00181E60" w:rsidP="00133B19">
            <w:pPr>
              <w:rPr>
                <w:rFonts w:ascii="Arial" w:hAnsi="Arial" w:cs="Arial"/>
                <w:b/>
                <w:bCs/>
                <w:sz w:val="24"/>
                <w:szCs w:val="24"/>
              </w:rPr>
            </w:pPr>
            <w:r w:rsidRPr="00133B19">
              <w:rPr>
                <w:rFonts w:ascii="Arial" w:hAnsi="Arial" w:cs="Arial"/>
                <w:b/>
                <w:bCs/>
                <w:sz w:val="24"/>
                <w:szCs w:val="24"/>
              </w:rPr>
              <w:t>NOME DA ESCOLA:</w:t>
            </w:r>
          </w:p>
          <w:p w14:paraId="2E8EB785" w14:textId="77777777" w:rsidR="00181E60" w:rsidRPr="00133B19" w:rsidRDefault="00181E60" w:rsidP="00133B19">
            <w:pPr>
              <w:rPr>
                <w:rFonts w:ascii="Arial" w:hAnsi="Arial" w:cs="Arial"/>
                <w:sz w:val="24"/>
                <w:szCs w:val="24"/>
              </w:rPr>
            </w:pPr>
            <w:r w:rsidRPr="00133B19">
              <w:rPr>
                <w:rFonts w:ascii="Arial" w:hAnsi="Arial" w:cs="Arial"/>
                <w:b/>
                <w:bCs/>
                <w:sz w:val="24"/>
                <w:szCs w:val="24"/>
              </w:rPr>
              <w:t>Colégio Militar da Polícia Militar II – CMPM 2</w:t>
            </w:r>
          </w:p>
        </w:tc>
      </w:tr>
      <w:tr w:rsidR="00181E60" w:rsidRPr="0069128F" w14:paraId="4E38BE67" w14:textId="77777777" w:rsidTr="00133B19">
        <w:trPr>
          <w:trHeight w:val="728"/>
        </w:trPr>
        <w:tc>
          <w:tcPr>
            <w:tcW w:w="5098" w:type="dxa"/>
            <w:vAlign w:val="center"/>
          </w:tcPr>
          <w:p w14:paraId="471C2F7B" w14:textId="77777777" w:rsidR="00181E60" w:rsidRPr="00133B19" w:rsidRDefault="00181E60" w:rsidP="00133B19">
            <w:pPr>
              <w:rPr>
                <w:rFonts w:ascii="Arial" w:hAnsi="Arial" w:cs="Arial"/>
                <w:sz w:val="24"/>
                <w:szCs w:val="24"/>
              </w:rPr>
            </w:pPr>
            <w:r w:rsidRPr="00133B19">
              <w:rPr>
                <w:rFonts w:ascii="Arial" w:hAnsi="Arial" w:cs="Arial"/>
                <w:b/>
                <w:bCs/>
                <w:sz w:val="24"/>
                <w:szCs w:val="24"/>
              </w:rPr>
              <w:t>ANO ESCOLAR:</w:t>
            </w:r>
            <w:r w:rsidRPr="00133B19">
              <w:rPr>
                <w:rFonts w:ascii="Arial" w:hAnsi="Arial" w:cs="Arial"/>
                <w:sz w:val="24"/>
                <w:szCs w:val="24"/>
              </w:rPr>
              <w:t xml:space="preserve"> Ensino Médio e Ensino Fundamental 2</w:t>
            </w:r>
          </w:p>
        </w:tc>
        <w:tc>
          <w:tcPr>
            <w:tcW w:w="3396" w:type="dxa"/>
            <w:vAlign w:val="center"/>
          </w:tcPr>
          <w:p w14:paraId="1F565648" w14:textId="77777777" w:rsidR="00181E60" w:rsidRPr="00133B19" w:rsidRDefault="00181E60" w:rsidP="00133B19">
            <w:pPr>
              <w:rPr>
                <w:rFonts w:ascii="Arial" w:hAnsi="Arial" w:cs="Arial"/>
                <w:sz w:val="24"/>
                <w:szCs w:val="24"/>
              </w:rPr>
            </w:pPr>
            <w:r w:rsidRPr="00133B19">
              <w:rPr>
                <w:rFonts w:ascii="Arial" w:hAnsi="Arial" w:cs="Arial"/>
                <w:b/>
                <w:bCs/>
                <w:sz w:val="24"/>
                <w:szCs w:val="24"/>
              </w:rPr>
              <w:t>N° DE DISCENTES:</w:t>
            </w:r>
            <w:r w:rsidRPr="00133B19">
              <w:rPr>
                <w:rFonts w:ascii="Arial" w:hAnsi="Arial" w:cs="Arial"/>
                <w:sz w:val="24"/>
                <w:szCs w:val="24"/>
              </w:rPr>
              <w:t xml:space="preserve"> </w:t>
            </w:r>
            <w:r>
              <w:rPr>
                <w:rFonts w:ascii="Arial" w:hAnsi="Arial" w:cs="Arial"/>
                <w:sz w:val="24"/>
                <w:szCs w:val="24"/>
              </w:rPr>
              <w:t>800</w:t>
            </w:r>
          </w:p>
        </w:tc>
      </w:tr>
      <w:tr w:rsidR="00181E60" w:rsidRPr="0069128F" w14:paraId="3AF1C706" w14:textId="77777777" w:rsidTr="00133B19">
        <w:trPr>
          <w:trHeight w:val="878"/>
        </w:trPr>
        <w:tc>
          <w:tcPr>
            <w:tcW w:w="8494" w:type="dxa"/>
            <w:gridSpan w:val="2"/>
            <w:vAlign w:val="center"/>
          </w:tcPr>
          <w:p w14:paraId="71ED62BC" w14:textId="77777777" w:rsidR="00181E60" w:rsidRPr="00133B19" w:rsidRDefault="00181E60" w:rsidP="00133B19">
            <w:pPr>
              <w:tabs>
                <w:tab w:val="left" w:pos="945"/>
              </w:tabs>
              <w:rPr>
                <w:rFonts w:ascii="Arial" w:hAnsi="Arial" w:cs="Arial"/>
                <w:sz w:val="24"/>
                <w:szCs w:val="24"/>
              </w:rPr>
            </w:pPr>
            <w:r w:rsidRPr="00133B19">
              <w:rPr>
                <w:rFonts w:ascii="Arial" w:hAnsi="Arial" w:cs="Arial"/>
                <w:b/>
                <w:bCs/>
                <w:sz w:val="24"/>
                <w:szCs w:val="24"/>
              </w:rPr>
              <w:t>CARACTERÍSTICAS DOS ALUNOS:</w:t>
            </w:r>
            <w:r w:rsidRPr="00133B19">
              <w:rPr>
                <w:rFonts w:ascii="Arial" w:hAnsi="Arial" w:cs="Arial"/>
                <w:sz w:val="24"/>
                <w:szCs w:val="24"/>
              </w:rPr>
              <w:t xml:space="preserve"> Trata-se de uma Mostra Científica de Biofísica, em que estudantes do Ensino Médio (1º ao 3º ano) visitaram a bancada científica do PACE- Mistérios da Biofísica</w:t>
            </w:r>
          </w:p>
        </w:tc>
      </w:tr>
      <w:tr w:rsidR="00181E60" w:rsidRPr="0069128F" w14:paraId="3AA88C5A" w14:textId="77777777" w:rsidTr="00133B19">
        <w:trPr>
          <w:trHeight w:val="465"/>
        </w:trPr>
        <w:tc>
          <w:tcPr>
            <w:tcW w:w="8494" w:type="dxa"/>
            <w:gridSpan w:val="2"/>
            <w:vAlign w:val="center"/>
          </w:tcPr>
          <w:p w14:paraId="686D0D6A" w14:textId="77777777" w:rsidR="00181E60" w:rsidRPr="00133B19" w:rsidRDefault="00181E60" w:rsidP="00133B19">
            <w:pPr>
              <w:tabs>
                <w:tab w:val="left" w:pos="945"/>
              </w:tabs>
              <w:rPr>
                <w:rFonts w:ascii="Arial" w:hAnsi="Arial" w:cs="Arial"/>
                <w:b/>
                <w:bCs/>
                <w:sz w:val="24"/>
                <w:szCs w:val="24"/>
              </w:rPr>
            </w:pPr>
            <w:r w:rsidRPr="00133B19">
              <w:rPr>
                <w:rFonts w:ascii="Arial" w:hAnsi="Arial" w:cs="Arial"/>
                <w:b/>
                <w:bCs/>
                <w:sz w:val="24"/>
                <w:szCs w:val="24"/>
              </w:rPr>
              <w:t xml:space="preserve">DISCIPLINAS: </w:t>
            </w:r>
            <w:r w:rsidRPr="00133B19">
              <w:rPr>
                <w:rFonts w:ascii="Arial" w:hAnsi="Arial" w:cs="Arial"/>
                <w:sz w:val="24"/>
                <w:szCs w:val="24"/>
              </w:rPr>
              <w:t>Física e Biologia</w:t>
            </w:r>
          </w:p>
        </w:tc>
      </w:tr>
      <w:tr w:rsidR="00181E60" w:rsidRPr="0069128F" w14:paraId="70043C96" w14:textId="77777777" w:rsidTr="00133B19">
        <w:tc>
          <w:tcPr>
            <w:tcW w:w="8494" w:type="dxa"/>
            <w:gridSpan w:val="2"/>
            <w:vAlign w:val="center"/>
          </w:tcPr>
          <w:p w14:paraId="6F1D214C" w14:textId="77777777" w:rsidR="00181E60" w:rsidRPr="00133B19" w:rsidRDefault="00181E60" w:rsidP="00133B19">
            <w:pPr>
              <w:pStyle w:val="NormalWeb"/>
              <w:tabs>
                <w:tab w:val="left" w:pos="945"/>
              </w:tabs>
              <w:spacing w:before="0" w:beforeAutospacing="0" w:after="0" w:afterAutospacing="0"/>
              <w:rPr>
                <w:rFonts w:ascii="Arial" w:hAnsi="Arial" w:cs="Arial"/>
              </w:rPr>
            </w:pPr>
            <w:r w:rsidRPr="00133B19">
              <w:rPr>
                <w:rFonts w:ascii="Arial" w:hAnsi="Arial" w:cs="Arial"/>
                <w:b/>
                <w:bCs/>
              </w:rPr>
              <w:t xml:space="preserve">HABILIDADES BNCC/RCA: </w:t>
            </w:r>
            <w:r w:rsidRPr="00133B19">
              <w:rPr>
                <w:rFonts w:ascii="Arial" w:hAnsi="Arial" w:cs="Arial"/>
                <w:color w:val="000000"/>
              </w:rPr>
              <w:t>Ciências da Natureza e suas Tecnologias.</w:t>
            </w:r>
          </w:p>
          <w:p w14:paraId="4B936130" w14:textId="77777777" w:rsidR="00181E60" w:rsidRPr="00133B19" w:rsidRDefault="00181E60" w:rsidP="00133B19">
            <w:pPr>
              <w:tabs>
                <w:tab w:val="left" w:pos="945"/>
              </w:tabs>
              <w:rPr>
                <w:rFonts w:ascii="Arial" w:hAnsi="Arial" w:cs="Arial"/>
                <w:b/>
                <w:bCs/>
                <w:sz w:val="24"/>
                <w:szCs w:val="24"/>
              </w:rPr>
            </w:pPr>
          </w:p>
        </w:tc>
      </w:tr>
      <w:tr w:rsidR="00181E60" w:rsidRPr="0069128F" w14:paraId="47C3AE19" w14:textId="77777777" w:rsidTr="00133B19">
        <w:trPr>
          <w:trHeight w:val="1010"/>
        </w:trPr>
        <w:tc>
          <w:tcPr>
            <w:tcW w:w="8494" w:type="dxa"/>
            <w:gridSpan w:val="2"/>
            <w:vAlign w:val="center"/>
          </w:tcPr>
          <w:p w14:paraId="6D9531A3" w14:textId="77777777" w:rsidR="00181E60" w:rsidRPr="00133B19" w:rsidRDefault="00181E60" w:rsidP="00133B19">
            <w:pPr>
              <w:tabs>
                <w:tab w:val="left" w:pos="945"/>
              </w:tabs>
              <w:rPr>
                <w:rFonts w:ascii="Arial" w:hAnsi="Arial" w:cs="Arial"/>
                <w:b/>
                <w:bCs/>
                <w:sz w:val="24"/>
                <w:szCs w:val="24"/>
              </w:rPr>
            </w:pPr>
            <w:r w:rsidRPr="00133B19">
              <w:rPr>
                <w:rFonts w:ascii="Arial" w:hAnsi="Arial" w:cs="Arial"/>
                <w:b/>
                <w:bCs/>
                <w:sz w:val="24"/>
                <w:szCs w:val="24"/>
              </w:rPr>
              <w:t>Objetivos:</w:t>
            </w:r>
          </w:p>
          <w:p w14:paraId="0F9E30D4" w14:textId="77777777" w:rsidR="00181E60" w:rsidRPr="00133B19" w:rsidRDefault="00181E60" w:rsidP="00133B19">
            <w:pPr>
              <w:pStyle w:val="PargrafodaLista"/>
              <w:numPr>
                <w:ilvl w:val="0"/>
                <w:numId w:val="1"/>
              </w:numPr>
              <w:tabs>
                <w:tab w:val="left" w:pos="945"/>
              </w:tabs>
              <w:rPr>
                <w:rFonts w:ascii="Arial" w:hAnsi="Arial" w:cs="Arial"/>
                <w:sz w:val="24"/>
                <w:szCs w:val="24"/>
              </w:rPr>
            </w:pPr>
            <w:r w:rsidRPr="00133B19">
              <w:rPr>
                <w:rFonts w:ascii="Arial" w:hAnsi="Arial" w:cs="Arial"/>
                <w:sz w:val="24"/>
                <w:szCs w:val="24"/>
              </w:rPr>
              <w:t>Compreender os conceitos básicos de magnetismo</w:t>
            </w:r>
          </w:p>
          <w:p w14:paraId="42C3FD2C" w14:textId="77777777" w:rsidR="00181E60" w:rsidRPr="00133B19" w:rsidRDefault="00181E60" w:rsidP="00133B19">
            <w:pPr>
              <w:pStyle w:val="PargrafodaLista"/>
              <w:numPr>
                <w:ilvl w:val="0"/>
                <w:numId w:val="1"/>
              </w:numPr>
              <w:tabs>
                <w:tab w:val="left" w:pos="945"/>
              </w:tabs>
              <w:rPr>
                <w:rFonts w:ascii="Arial" w:hAnsi="Arial" w:cs="Arial"/>
                <w:sz w:val="24"/>
                <w:szCs w:val="24"/>
              </w:rPr>
            </w:pPr>
            <w:r w:rsidRPr="00133B19">
              <w:rPr>
                <w:rFonts w:ascii="Arial" w:hAnsi="Arial" w:cs="Arial"/>
                <w:sz w:val="24"/>
                <w:szCs w:val="24"/>
              </w:rPr>
              <w:t>Compreender o funcionamento do ferro fluido e sua relação com o tema de magnetismo</w:t>
            </w:r>
          </w:p>
          <w:p w14:paraId="73D457C0" w14:textId="77777777" w:rsidR="00181E60" w:rsidRPr="00133B19" w:rsidRDefault="00181E60" w:rsidP="00133B19">
            <w:pPr>
              <w:pStyle w:val="PargrafodaLista"/>
              <w:numPr>
                <w:ilvl w:val="0"/>
                <w:numId w:val="1"/>
              </w:numPr>
              <w:tabs>
                <w:tab w:val="left" w:pos="945"/>
              </w:tabs>
              <w:rPr>
                <w:rFonts w:ascii="Arial" w:hAnsi="Arial" w:cs="Arial"/>
                <w:sz w:val="24"/>
                <w:szCs w:val="24"/>
              </w:rPr>
            </w:pPr>
            <w:r w:rsidRPr="00133B19">
              <w:rPr>
                <w:rFonts w:ascii="Arial" w:hAnsi="Arial" w:cs="Arial"/>
                <w:sz w:val="24"/>
                <w:szCs w:val="24"/>
              </w:rPr>
              <w:t>Oportunizar uma experiência didática e motivar o interesse dos alunos pela temática do magnetismo.</w:t>
            </w:r>
          </w:p>
          <w:p w14:paraId="343747A1" w14:textId="77777777" w:rsidR="00181E60" w:rsidRPr="00133B19" w:rsidRDefault="00181E60" w:rsidP="00133B19">
            <w:pPr>
              <w:pStyle w:val="PargrafodaLista"/>
              <w:numPr>
                <w:ilvl w:val="0"/>
                <w:numId w:val="1"/>
              </w:numPr>
              <w:tabs>
                <w:tab w:val="left" w:pos="945"/>
              </w:tabs>
              <w:rPr>
                <w:rFonts w:ascii="Arial" w:hAnsi="Arial" w:cs="Arial"/>
                <w:sz w:val="24"/>
                <w:szCs w:val="24"/>
              </w:rPr>
            </w:pPr>
            <w:r w:rsidRPr="00133B19">
              <w:rPr>
                <w:rFonts w:ascii="Arial" w:hAnsi="Arial" w:cs="Arial"/>
                <w:sz w:val="24"/>
                <w:szCs w:val="24"/>
              </w:rPr>
              <w:t>Relacionar o experimento do ferro fluido com aplicações biomédicas.</w:t>
            </w:r>
          </w:p>
        </w:tc>
      </w:tr>
      <w:tr w:rsidR="00181E60" w:rsidRPr="0069128F" w14:paraId="045E78EE" w14:textId="77777777" w:rsidTr="00133B19">
        <w:trPr>
          <w:trHeight w:val="2400"/>
        </w:trPr>
        <w:tc>
          <w:tcPr>
            <w:tcW w:w="8494" w:type="dxa"/>
            <w:gridSpan w:val="2"/>
            <w:vAlign w:val="center"/>
          </w:tcPr>
          <w:p w14:paraId="38FAE147" w14:textId="77777777" w:rsidR="00181E60" w:rsidRPr="00133B19" w:rsidRDefault="00181E60" w:rsidP="00133B19">
            <w:pPr>
              <w:tabs>
                <w:tab w:val="left" w:pos="945"/>
              </w:tabs>
              <w:rPr>
                <w:rFonts w:ascii="Arial" w:hAnsi="Arial" w:cs="Arial"/>
                <w:b/>
                <w:bCs/>
                <w:sz w:val="24"/>
                <w:szCs w:val="24"/>
              </w:rPr>
            </w:pPr>
            <w:r w:rsidRPr="00133B19">
              <w:rPr>
                <w:rFonts w:ascii="Arial" w:hAnsi="Arial" w:cs="Arial"/>
                <w:b/>
                <w:bCs/>
                <w:sz w:val="24"/>
                <w:szCs w:val="24"/>
              </w:rPr>
              <w:t>Sequência Didática:</w:t>
            </w:r>
          </w:p>
          <w:p w14:paraId="0BA145BA" w14:textId="57909540" w:rsidR="00181E60" w:rsidRPr="00CB54F6" w:rsidRDefault="00181E60" w:rsidP="00133B19">
            <w:pPr>
              <w:pStyle w:val="PargrafodaLista"/>
              <w:numPr>
                <w:ilvl w:val="0"/>
                <w:numId w:val="2"/>
              </w:numPr>
              <w:tabs>
                <w:tab w:val="left" w:pos="945"/>
              </w:tabs>
              <w:rPr>
                <w:rFonts w:ascii="Times New Roman" w:hAnsi="Times New Roman" w:cs="Times New Roman"/>
                <w:sz w:val="24"/>
                <w:szCs w:val="24"/>
              </w:rPr>
            </w:pPr>
            <w:r w:rsidRPr="00133B19">
              <w:rPr>
                <w:rFonts w:ascii="Arial" w:hAnsi="Arial" w:cs="Arial"/>
                <w:sz w:val="24"/>
                <w:szCs w:val="24"/>
              </w:rPr>
              <w:t xml:space="preserve">Inicialmente explicar as bases do magnetismo, já que os alunos eram de ensino fundamental 2 (6° ao 9°) </w:t>
            </w:r>
            <w:r>
              <w:rPr>
                <w:rFonts w:ascii="Arial" w:hAnsi="Arial" w:cs="Arial"/>
                <w:sz w:val="24"/>
                <w:szCs w:val="24"/>
              </w:rPr>
              <w:t>– 5min</w:t>
            </w:r>
          </w:p>
          <w:p w14:paraId="44FC9762" w14:textId="56065582" w:rsidR="00181E60" w:rsidRPr="00133B19" w:rsidRDefault="00181E60" w:rsidP="00133B19">
            <w:pPr>
              <w:pStyle w:val="PargrafodaLista"/>
              <w:numPr>
                <w:ilvl w:val="0"/>
                <w:numId w:val="2"/>
              </w:numPr>
              <w:tabs>
                <w:tab w:val="left" w:pos="945"/>
              </w:tabs>
              <w:rPr>
                <w:rFonts w:ascii="Arial" w:hAnsi="Arial" w:cs="Arial"/>
                <w:sz w:val="24"/>
                <w:szCs w:val="24"/>
              </w:rPr>
            </w:pPr>
            <w:r w:rsidRPr="00133B19">
              <w:rPr>
                <w:rFonts w:ascii="Arial" w:hAnsi="Arial" w:cs="Arial"/>
                <w:sz w:val="24"/>
                <w:szCs w:val="24"/>
              </w:rPr>
              <w:t>Funcionamento de um imã</w:t>
            </w:r>
            <w:r>
              <w:rPr>
                <w:rFonts w:ascii="Arial" w:hAnsi="Arial" w:cs="Arial"/>
                <w:sz w:val="24"/>
                <w:szCs w:val="24"/>
              </w:rPr>
              <w:t>- 3min</w:t>
            </w:r>
          </w:p>
          <w:p w14:paraId="294867E4" w14:textId="5D99ED4E" w:rsidR="00181E60" w:rsidRPr="00133B19" w:rsidRDefault="00181E60" w:rsidP="00133B19">
            <w:pPr>
              <w:pStyle w:val="PargrafodaLista"/>
              <w:numPr>
                <w:ilvl w:val="0"/>
                <w:numId w:val="2"/>
              </w:numPr>
              <w:tabs>
                <w:tab w:val="left" w:pos="945"/>
              </w:tabs>
              <w:rPr>
                <w:rFonts w:ascii="Arial" w:hAnsi="Arial" w:cs="Arial"/>
                <w:sz w:val="24"/>
                <w:szCs w:val="24"/>
              </w:rPr>
            </w:pPr>
            <w:r w:rsidRPr="00133B19">
              <w:rPr>
                <w:rFonts w:ascii="Arial" w:hAnsi="Arial" w:cs="Arial"/>
                <w:sz w:val="24"/>
                <w:szCs w:val="24"/>
              </w:rPr>
              <w:t>O que é um campo magnético</w:t>
            </w:r>
            <w:r>
              <w:rPr>
                <w:rFonts w:ascii="Arial" w:hAnsi="Arial" w:cs="Arial"/>
                <w:sz w:val="24"/>
                <w:szCs w:val="24"/>
              </w:rPr>
              <w:t>- 3min</w:t>
            </w:r>
          </w:p>
          <w:p w14:paraId="59C64EC6" w14:textId="55FACF0D" w:rsidR="00181E60" w:rsidRPr="00133B19" w:rsidRDefault="00181E60" w:rsidP="00133B19">
            <w:pPr>
              <w:pStyle w:val="PargrafodaLista"/>
              <w:numPr>
                <w:ilvl w:val="0"/>
                <w:numId w:val="2"/>
              </w:numPr>
              <w:tabs>
                <w:tab w:val="left" w:pos="945"/>
              </w:tabs>
              <w:rPr>
                <w:rFonts w:ascii="Arial" w:hAnsi="Arial" w:cs="Arial"/>
                <w:sz w:val="24"/>
                <w:szCs w:val="24"/>
              </w:rPr>
            </w:pPr>
            <w:r w:rsidRPr="00133B19">
              <w:rPr>
                <w:rFonts w:ascii="Arial" w:hAnsi="Arial" w:cs="Arial"/>
                <w:sz w:val="24"/>
                <w:szCs w:val="24"/>
              </w:rPr>
              <w:t>Teórica relacionada ao ferro fluido</w:t>
            </w:r>
            <w:r>
              <w:rPr>
                <w:rFonts w:ascii="Arial" w:hAnsi="Arial" w:cs="Arial"/>
                <w:sz w:val="24"/>
                <w:szCs w:val="24"/>
              </w:rPr>
              <w:t>- 3min</w:t>
            </w:r>
          </w:p>
          <w:p w14:paraId="27C8DD92" w14:textId="753A18E2" w:rsidR="00181E60" w:rsidRPr="00133B19" w:rsidRDefault="00181E60" w:rsidP="00133B19">
            <w:pPr>
              <w:pStyle w:val="PargrafodaLista"/>
              <w:numPr>
                <w:ilvl w:val="0"/>
                <w:numId w:val="2"/>
              </w:numPr>
              <w:tabs>
                <w:tab w:val="left" w:pos="945"/>
              </w:tabs>
              <w:rPr>
                <w:rFonts w:ascii="Arial" w:hAnsi="Arial" w:cs="Arial"/>
                <w:sz w:val="24"/>
                <w:szCs w:val="24"/>
              </w:rPr>
            </w:pPr>
            <w:r w:rsidRPr="00133B19">
              <w:rPr>
                <w:rFonts w:ascii="Arial" w:hAnsi="Arial" w:cs="Arial"/>
                <w:sz w:val="24"/>
                <w:szCs w:val="24"/>
              </w:rPr>
              <w:t>Prática do experimento e explicar o funcionamento do ferro fluido</w:t>
            </w:r>
            <w:r>
              <w:rPr>
                <w:rFonts w:ascii="Arial" w:hAnsi="Arial" w:cs="Arial"/>
                <w:sz w:val="24"/>
                <w:szCs w:val="24"/>
              </w:rPr>
              <w:t>- 6min</w:t>
            </w:r>
          </w:p>
          <w:p w14:paraId="5FE8E322" w14:textId="4EF923C9" w:rsidR="00181E60" w:rsidRPr="00133B19" w:rsidRDefault="00181E60" w:rsidP="00133B19">
            <w:pPr>
              <w:pStyle w:val="PargrafodaLista"/>
              <w:numPr>
                <w:ilvl w:val="0"/>
                <w:numId w:val="2"/>
              </w:numPr>
              <w:tabs>
                <w:tab w:val="left" w:pos="945"/>
              </w:tabs>
              <w:rPr>
                <w:rFonts w:ascii="Arial" w:hAnsi="Arial" w:cs="Arial"/>
                <w:sz w:val="24"/>
                <w:szCs w:val="24"/>
              </w:rPr>
            </w:pPr>
            <w:r w:rsidRPr="00133B19">
              <w:rPr>
                <w:rFonts w:ascii="Arial" w:hAnsi="Arial" w:cs="Arial"/>
                <w:sz w:val="24"/>
                <w:szCs w:val="24"/>
              </w:rPr>
              <w:t>Aplicação do magnetismo na medicina (exemplos)</w:t>
            </w:r>
            <w:r>
              <w:rPr>
                <w:rFonts w:ascii="Arial" w:hAnsi="Arial" w:cs="Arial"/>
                <w:sz w:val="24"/>
                <w:szCs w:val="24"/>
              </w:rPr>
              <w:t>- 2min</w:t>
            </w:r>
          </w:p>
        </w:tc>
      </w:tr>
      <w:tr w:rsidR="00181E60" w:rsidRPr="0069128F" w14:paraId="62305C23" w14:textId="77777777" w:rsidTr="00133B19">
        <w:trPr>
          <w:trHeight w:val="973"/>
        </w:trPr>
        <w:tc>
          <w:tcPr>
            <w:tcW w:w="8494" w:type="dxa"/>
            <w:gridSpan w:val="2"/>
            <w:vAlign w:val="center"/>
          </w:tcPr>
          <w:p w14:paraId="3751F351" w14:textId="77777777" w:rsidR="00181E60" w:rsidRPr="00133B19" w:rsidRDefault="00181E60" w:rsidP="00133B19">
            <w:pPr>
              <w:pStyle w:val="NormalWeb"/>
              <w:tabs>
                <w:tab w:val="left" w:pos="945"/>
              </w:tabs>
              <w:spacing w:before="0" w:beforeAutospacing="0" w:after="0" w:afterAutospacing="0"/>
              <w:rPr>
                <w:rFonts w:ascii="Arial" w:hAnsi="Arial" w:cs="Arial"/>
              </w:rPr>
            </w:pPr>
            <w:r w:rsidRPr="00133B19">
              <w:rPr>
                <w:rFonts w:ascii="Arial" w:hAnsi="Arial" w:cs="Arial"/>
                <w:b/>
                <w:bCs/>
                <w:color w:val="000000"/>
              </w:rPr>
              <w:t>INSTRUMENTO AVALIATIVO:</w:t>
            </w:r>
          </w:p>
          <w:p w14:paraId="5DF02E62" w14:textId="77777777" w:rsidR="00181E60" w:rsidRPr="00133B19" w:rsidRDefault="00181E60" w:rsidP="00133B19">
            <w:pPr>
              <w:pStyle w:val="NormalWeb"/>
              <w:tabs>
                <w:tab w:val="left" w:pos="945"/>
              </w:tabs>
              <w:spacing w:before="0" w:beforeAutospacing="0" w:after="0" w:afterAutospacing="0"/>
              <w:rPr>
                <w:rFonts w:ascii="Arial" w:hAnsi="Arial" w:cs="Arial"/>
              </w:rPr>
            </w:pPr>
            <w:r w:rsidRPr="00133B19">
              <w:rPr>
                <w:rFonts w:ascii="Arial" w:hAnsi="Arial" w:cs="Arial"/>
                <w:color w:val="000000"/>
              </w:rPr>
              <w:t>Diagnóstica – perguntas sobre o tema realizadas ao longo da explicação</w:t>
            </w:r>
          </w:p>
        </w:tc>
      </w:tr>
      <w:tr w:rsidR="00181E60" w:rsidRPr="0069128F" w14:paraId="123435B9" w14:textId="77777777" w:rsidTr="00133B19">
        <w:trPr>
          <w:trHeight w:val="420"/>
        </w:trPr>
        <w:tc>
          <w:tcPr>
            <w:tcW w:w="8494" w:type="dxa"/>
            <w:gridSpan w:val="2"/>
            <w:vAlign w:val="center"/>
          </w:tcPr>
          <w:p w14:paraId="744B9230" w14:textId="77777777" w:rsidR="00181E60" w:rsidRPr="00133B19" w:rsidRDefault="00181E60" w:rsidP="00133B19">
            <w:pPr>
              <w:tabs>
                <w:tab w:val="left" w:pos="945"/>
              </w:tabs>
              <w:rPr>
                <w:rFonts w:ascii="Arial" w:hAnsi="Arial" w:cs="Arial"/>
                <w:sz w:val="24"/>
                <w:szCs w:val="24"/>
              </w:rPr>
            </w:pPr>
            <w:r w:rsidRPr="00133B19">
              <w:rPr>
                <w:rFonts w:ascii="Arial" w:hAnsi="Arial" w:cs="Arial"/>
                <w:b/>
                <w:bCs/>
                <w:sz w:val="24"/>
                <w:szCs w:val="24"/>
              </w:rPr>
              <w:t>Recursos Necessários:</w:t>
            </w:r>
            <w:r w:rsidRPr="00133B19">
              <w:rPr>
                <w:rFonts w:ascii="Arial" w:hAnsi="Arial" w:cs="Arial"/>
                <w:sz w:val="24"/>
                <w:szCs w:val="24"/>
              </w:rPr>
              <w:t xml:space="preserve"> Banner, Imãs, Ferro fluido, Placa de Petri</w:t>
            </w:r>
          </w:p>
        </w:tc>
      </w:tr>
    </w:tbl>
    <w:p w14:paraId="77FDBE77" w14:textId="77777777" w:rsidR="00181E60" w:rsidRPr="00A74926" w:rsidRDefault="00181E60" w:rsidP="00181E60">
      <w:pPr>
        <w:rPr>
          <w:rFonts w:ascii="Times New Roman" w:hAnsi="Times New Roman" w:cs="Times New Roman"/>
          <w:sz w:val="24"/>
          <w:szCs w:val="24"/>
        </w:rPr>
      </w:pPr>
    </w:p>
    <w:p w14:paraId="5C80C747" w14:textId="77777777" w:rsidR="00181E60" w:rsidRPr="00A74926" w:rsidRDefault="00181E60" w:rsidP="00181E60">
      <w:pPr>
        <w:jc w:val="center"/>
        <w:rPr>
          <w:rFonts w:ascii="Times New Roman" w:hAnsi="Times New Roman" w:cs="Times New Roman"/>
          <w:sz w:val="24"/>
          <w:szCs w:val="24"/>
        </w:rPr>
      </w:pPr>
    </w:p>
    <w:p w14:paraId="5369C5EF" w14:textId="77777777" w:rsidR="00181E60" w:rsidRPr="00133B19" w:rsidRDefault="00181E60" w:rsidP="00181E60">
      <w:pPr>
        <w:ind w:firstLine="708"/>
        <w:jc w:val="both"/>
        <w:rPr>
          <w:rFonts w:ascii="Arial" w:hAnsi="Arial" w:cs="Arial"/>
          <w:sz w:val="24"/>
          <w:szCs w:val="24"/>
        </w:rPr>
      </w:pPr>
      <w:r w:rsidRPr="00133B19">
        <w:rPr>
          <w:rFonts w:ascii="Arial" w:hAnsi="Arial" w:cs="Arial"/>
          <w:sz w:val="24"/>
          <w:szCs w:val="24"/>
        </w:rPr>
        <w:t>Neste relato consta a experiência da apresentação de graduandos do curso de medicina da Universidade Federal do Amazonas, por meio do projeto (PACE), para alunos de variadas séries do Colégio Militar da Polícia Militar II</w:t>
      </w:r>
      <w:r>
        <w:rPr>
          <w:rFonts w:ascii="Arial" w:hAnsi="Arial" w:cs="Arial"/>
          <w:sz w:val="24"/>
          <w:szCs w:val="24"/>
        </w:rPr>
        <w:t xml:space="preserve"> (6º ano do Ensino Fundamental ao 3º ano do Ensino Médio)</w:t>
      </w:r>
      <w:r w:rsidRPr="00133B19">
        <w:rPr>
          <w:rFonts w:ascii="Arial" w:hAnsi="Arial" w:cs="Arial"/>
          <w:sz w:val="24"/>
          <w:szCs w:val="24"/>
        </w:rPr>
        <w:t xml:space="preserve">, na </w:t>
      </w:r>
      <w:r>
        <w:rPr>
          <w:rFonts w:ascii="Arial" w:hAnsi="Arial" w:cs="Arial"/>
          <w:sz w:val="24"/>
          <w:szCs w:val="24"/>
        </w:rPr>
        <w:t>terceira</w:t>
      </w:r>
      <w:r w:rsidRPr="00133B19">
        <w:rPr>
          <w:rFonts w:ascii="Arial" w:hAnsi="Arial" w:cs="Arial"/>
          <w:sz w:val="24"/>
          <w:szCs w:val="24"/>
        </w:rPr>
        <w:t xml:space="preserve"> </w:t>
      </w:r>
      <w:r>
        <w:rPr>
          <w:rFonts w:ascii="Arial" w:hAnsi="Arial" w:cs="Arial"/>
          <w:sz w:val="24"/>
          <w:szCs w:val="24"/>
        </w:rPr>
        <w:t>M</w:t>
      </w:r>
      <w:r w:rsidRPr="00133B19">
        <w:rPr>
          <w:rFonts w:ascii="Arial" w:hAnsi="Arial" w:cs="Arial"/>
          <w:sz w:val="24"/>
          <w:szCs w:val="24"/>
        </w:rPr>
        <w:t>ostra Científica de Biofísica, sobre o ferrofluido e seu uso na medicina, além da demonstração prática de suas características magnéticas, assimilando conceitos apresentados previamente.</w:t>
      </w:r>
    </w:p>
    <w:p w14:paraId="1BDB452F" w14:textId="77777777" w:rsidR="00181E60" w:rsidRPr="00133B19" w:rsidRDefault="00181E60" w:rsidP="00181E60">
      <w:pPr>
        <w:ind w:firstLine="708"/>
        <w:jc w:val="both"/>
        <w:rPr>
          <w:rFonts w:ascii="Arial" w:hAnsi="Arial" w:cs="Arial"/>
          <w:sz w:val="24"/>
          <w:szCs w:val="24"/>
        </w:rPr>
      </w:pPr>
      <w:r w:rsidRPr="00133B19">
        <w:rPr>
          <w:rFonts w:ascii="Arial" w:hAnsi="Arial" w:cs="Arial"/>
          <w:sz w:val="24"/>
          <w:szCs w:val="24"/>
        </w:rPr>
        <w:t>O experimento foi realizado com intuito de analisar o ferrofluido, um fluido que apresenta propriedades de magnetização, na presença de um campo magnético, isto é, essa substância é formada por pedaços muito pequenos de óxido de ferro (nanopartículas com cerca de 10 nanômetros de largura) com óleo e geralmente algum tipo de surfactante e então, ao aproxima-la a um imã, aqueles pedaços de óxidos de ferro se organizam e formam pontas e se direcionam ao campo magnético formando o aspecto de porco-espinho, é válido ressaltar que as nanopartículas ferromagnéticas são revestidas com tensoativos para impedir sua aglomeração. Nesse sentido, ao se aproximar uma bússola, a sua direção coincide com as pontas que o ferrofluido está apontando, ou seja, essas são as linhas do campo magnético.</w:t>
      </w:r>
    </w:p>
    <w:p w14:paraId="45F9CA01" w14:textId="77777777" w:rsidR="00181E60" w:rsidRPr="00133B19" w:rsidRDefault="00181E60" w:rsidP="00181E60">
      <w:pPr>
        <w:ind w:firstLine="708"/>
        <w:jc w:val="both"/>
        <w:rPr>
          <w:rFonts w:ascii="Arial" w:hAnsi="Arial" w:cs="Arial"/>
          <w:sz w:val="24"/>
          <w:szCs w:val="24"/>
        </w:rPr>
      </w:pPr>
      <w:r w:rsidRPr="00133B19">
        <w:rPr>
          <w:rFonts w:ascii="Arial" w:hAnsi="Arial" w:cs="Arial"/>
          <w:sz w:val="24"/>
          <w:szCs w:val="24"/>
        </w:rPr>
        <w:t xml:space="preserve">Na área interna do CMPM 2, os discentes de medicina apresentaram sobre o magnetismo para os alunos do colégio. Nesse sentido, foi demonstrado um experimento com ferrofluido para os estudantes tanto do ensino médio como do fundamental. Para os alunos do ensino médio, foi explicado mais detalhadamente a física por trás do experimento, falando sobre os campos magnéticos e os vetores, já para os alunos do fundamental, que ainda não tiveram aulas sobre o assunto, foi demonstrado de forma mais leve e didática o experimento, explicando as leis de atração e repulsão dos metais. As apresentações ocorreram de forma divertida e lúdica, nas quais os alunos puderam fazer questionamentos, como “se eu tocar nessas pontas elas espetam?”, pedir para movimentar o ímã e ver as nanopartículas de ferro se atraindo ou até mesmo comentar que parecia </w:t>
      </w:r>
      <w:r>
        <w:rPr>
          <w:rFonts w:ascii="Arial" w:hAnsi="Arial" w:cs="Arial"/>
          <w:sz w:val="24"/>
          <w:szCs w:val="24"/>
        </w:rPr>
        <w:t>com personagem de ficção científica (</w:t>
      </w:r>
      <w:r w:rsidRPr="00133B19">
        <w:rPr>
          <w:rFonts w:ascii="Arial" w:hAnsi="Arial" w:cs="Arial"/>
          <w:sz w:val="24"/>
          <w:szCs w:val="24"/>
        </w:rPr>
        <w:t xml:space="preserve">o </w:t>
      </w:r>
      <w:proofErr w:type="spellStart"/>
      <w:r>
        <w:rPr>
          <w:rFonts w:ascii="Arial" w:hAnsi="Arial" w:cs="Arial"/>
          <w:i/>
          <w:iCs/>
          <w:sz w:val="24"/>
          <w:szCs w:val="24"/>
        </w:rPr>
        <w:t>V</w:t>
      </w:r>
      <w:r w:rsidRPr="00133B19">
        <w:rPr>
          <w:rFonts w:ascii="Arial" w:hAnsi="Arial" w:cs="Arial"/>
          <w:i/>
          <w:iCs/>
          <w:sz w:val="24"/>
          <w:szCs w:val="24"/>
        </w:rPr>
        <w:t>enom</w:t>
      </w:r>
      <w:proofErr w:type="spellEnd"/>
      <w:r w:rsidRPr="00133B19">
        <w:rPr>
          <w:rFonts w:ascii="Arial" w:hAnsi="Arial" w:cs="Arial"/>
          <w:sz w:val="24"/>
          <w:szCs w:val="24"/>
        </w:rPr>
        <w:t>). Assim, ao disponibilizar um experimento que atra</w:t>
      </w:r>
      <w:r>
        <w:rPr>
          <w:rFonts w:ascii="Arial" w:hAnsi="Arial" w:cs="Arial"/>
          <w:sz w:val="24"/>
          <w:szCs w:val="24"/>
        </w:rPr>
        <w:t>ía</w:t>
      </w:r>
      <w:r w:rsidRPr="00133B19">
        <w:rPr>
          <w:rFonts w:ascii="Arial" w:hAnsi="Arial" w:cs="Arial"/>
          <w:sz w:val="24"/>
          <w:szCs w:val="24"/>
        </w:rPr>
        <w:t xml:space="preserve"> a atenção dos alunos, not</w:t>
      </w:r>
      <w:r>
        <w:rPr>
          <w:rFonts w:ascii="Arial" w:hAnsi="Arial" w:cs="Arial"/>
          <w:sz w:val="24"/>
          <w:szCs w:val="24"/>
        </w:rPr>
        <w:t>ou</w:t>
      </w:r>
      <w:r w:rsidRPr="00133B19">
        <w:rPr>
          <w:rFonts w:ascii="Arial" w:hAnsi="Arial" w:cs="Arial"/>
          <w:sz w:val="24"/>
          <w:szCs w:val="24"/>
        </w:rPr>
        <w:t>-se a maior interação e interesse por parte deles, colaborando no processo de aprendizado.</w:t>
      </w:r>
    </w:p>
    <w:p w14:paraId="1AC76F78" w14:textId="77777777" w:rsidR="00181E60" w:rsidRPr="00133B19" w:rsidRDefault="00181E60" w:rsidP="00181E60">
      <w:pPr>
        <w:ind w:firstLine="708"/>
        <w:jc w:val="both"/>
        <w:rPr>
          <w:rFonts w:ascii="Arial" w:hAnsi="Arial" w:cs="Arial"/>
          <w:sz w:val="24"/>
          <w:szCs w:val="24"/>
        </w:rPr>
      </w:pPr>
      <w:r w:rsidRPr="00133B19">
        <w:rPr>
          <w:rFonts w:ascii="Arial" w:hAnsi="Arial" w:cs="Arial"/>
          <w:sz w:val="24"/>
          <w:szCs w:val="24"/>
        </w:rPr>
        <w:t xml:space="preserve">O experimento do ferrofluido desempenhou um papel importante na forma prática de abordar o tema do magnetismo e sua atuação na área médica. Por meio desse experimento, foi possível que alunos do ensino médio e fundamental pudessem explorar, mas também entender como um fluido contendo nanopartículas de ferro age na presença do campo magnético, ou seja, o processo de magnetização. Dessa forma, compreender o magnetismo permitiu analisar, de maneira lúdica e didática para os alunos, a relevância desse tema na medicina, como por exemplo Ressonância Magnética e para detecção de </w:t>
      </w:r>
      <w:r w:rsidRPr="00133B19">
        <w:rPr>
          <w:rFonts w:ascii="Arial" w:hAnsi="Arial" w:cs="Arial"/>
          <w:sz w:val="24"/>
          <w:szCs w:val="24"/>
        </w:rPr>
        <w:lastRenderedPageBreak/>
        <w:t>câncer nos pacientes. Portanto, o experimento realizado na escola foi enriquecedor, uma vez que possibilitou informar para os estudantes sobre o magnetismo, assim como os benefícios que podem melhorar a qualidade de vida das pessoas na busca de uma avaliação médica.</w:t>
      </w:r>
    </w:p>
    <w:p w14:paraId="700BFFAB" w14:textId="77777777" w:rsidR="00181E60" w:rsidRPr="00133B19" w:rsidRDefault="00181E60" w:rsidP="00181E60">
      <w:pPr>
        <w:ind w:firstLine="708"/>
        <w:jc w:val="both"/>
        <w:rPr>
          <w:rFonts w:ascii="Arial" w:hAnsi="Arial" w:cs="Arial"/>
          <w:sz w:val="24"/>
          <w:szCs w:val="24"/>
        </w:rPr>
      </w:pPr>
    </w:p>
    <w:p w14:paraId="175C425A" w14:textId="77777777" w:rsidR="00181E60" w:rsidRPr="00133B19" w:rsidRDefault="00181E60" w:rsidP="00181E60">
      <w:pPr>
        <w:jc w:val="both"/>
        <w:rPr>
          <w:rFonts w:ascii="Arial" w:hAnsi="Arial" w:cs="Arial"/>
          <w:sz w:val="24"/>
          <w:szCs w:val="24"/>
        </w:rPr>
      </w:pPr>
    </w:p>
    <w:p w14:paraId="496A3AA8" w14:textId="77777777" w:rsidR="00181E60" w:rsidRPr="00133B19" w:rsidRDefault="00181E60" w:rsidP="00181E60">
      <w:pPr>
        <w:ind w:firstLine="708"/>
        <w:jc w:val="both"/>
        <w:rPr>
          <w:rFonts w:ascii="Arial" w:hAnsi="Arial" w:cs="Arial"/>
          <w:sz w:val="24"/>
          <w:szCs w:val="24"/>
        </w:rPr>
      </w:pPr>
      <w:r w:rsidRPr="00133B19">
        <w:rPr>
          <w:rFonts w:ascii="Arial" w:hAnsi="Arial" w:cs="Arial"/>
          <w:noProof/>
          <w:sz w:val="24"/>
          <w:szCs w:val="24"/>
        </w:rPr>
        <mc:AlternateContent>
          <mc:Choice Requires="wps">
            <w:drawing>
              <wp:anchor distT="0" distB="0" distL="114300" distR="114300" simplePos="0" relativeHeight="251666432" behindDoc="0" locked="0" layoutInCell="1" allowOverlap="1" wp14:anchorId="274DE559" wp14:editId="72644C1D">
                <wp:simplePos x="0" y="0"/>
                <wp:positionH relativeFrom="column">
                  <wp:posOffset>3263900</wp:posOffset>
                </wp:positionH>
                <wp:positionV relativeFrom="paragraph">
                  <wp:posOffset>6989445</wp:posOffset>
                </wp:positionV>
                <wp:extent cx="2504440" cy="635"/>
                <wp:effectExtent l="0" t="0" r="0" b="0"/>
                <wp:wrapSquare wrapText="bothSides"/>
                <wp:docPr id="1523540288" name="Caixa de Texto 1"/>
                <wp:cNvGraphicFramePr/>
                <a:graphic xmlns:a="http://schemas.openxmlformats.org/drawingml/2006/main">
                  <a:graphicData uri="http://schemas.microsoft.com/office/word/2010/wordprocessingShape">
                    <wps:wsp>
                      <wps:cNvSpPr txBox="1"/>
                      <wps:spPr>
                        <a:xfrm>
                          <a:off x="0" y="0"/>
                          <a:ext cx="2504440" cy="635"/>
                        </a:xfrm>
                        <a:prstGeom prst="rect">
                          <a:avLst/>
                        </a:prstGeom>
                        <a:solidFill>
                          <a:prstClr val="white"/>
                        </a:solidFill>
                        <a:ln>
                          <a:noFill/>
                        </a:ln>
                      </wps:spPr>
                      <wps:txbx>
                        <w:txbxContent>
                          <w:p w14:paraId="39894A39"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1</w:t>
                            </w:r>
                            <w:r w:rsidRPr="00F82738">
                              <w:rPr>
                                <w:color w:val="auto"/>
                              </w:rPr>
                              <w:fldChar w:fldCharType="end"/>
                            </w:r>
                            <w:r w:rsidRPr="00F82738">
                              <w:rPr>
                                <w:color w:val="auto"/>
                              </w:rPr>
                              <w:t>- Funcionamento do Ferro Fluido Fonte: Elaborada pelos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4DE559" id="_x0000_t202" coordsize="21600,21600" o:spt="202" path="m,l,21600r21600,l21600,xe">
                <v:stroke joinstyle="miter"/>
                <v:path gradientshapeok="t" o:connecttype="rect"/>
              </v:shapetype>
              <v:shape id="Caixa de Texto 1" o:spid="_x0000_s1026" type="#_x0000_t202" style="position:absolute;left:0;text-align:left;margin-left:257pt;margin-top:550.35pt;width:197.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" stroked="f">
                <v:textbox style="mso-fit-shape-to-text:t" inset="0,0,0,0">
                  <w:txbxContent>
                    <w:p w14:paraId="39894A39"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1</w:t>
                      </w:r>
                      <w:r w:rsidRPr="00F82738">
                        <w:rPr>
                          <w:color w:val="auto"/>
                        </w:rPr>
                        <w:fldChar w:fldCharType="end"/>
                      </w:r>
                      <w:r w:rsidRPr="00F82738">
                        <w:rPr>
                          <w:color w:val="auto"/>
                        </w:rPr>
                        <w:t>- Funcionamento do Ferro Fluido Fonte: Elaborada pelos autores</w:t>
                      </w:r>
                    </w:p>
                  </w:txbxContent>
                </v:textbox>
                <w10:wrap type="square"/>
              </v:shape>
            </w:pict>
          </mc:Fallback>
        </mc:AlternateContent>
      </w:r>
      <w:r w:rsidRPr="00133B19">
        <w:rPr>
          <w:rFonts w:ascii="Arial" w:hAnsi="Arial" w:cs="Arial"/>
          <w:noProof/>
          <w:sz w:val="24"/>
          <w:szCs w:val="24"/>
        </w:rPr>
        <w:drawing>
          <wp:anchor distT="0" distB="0" distL="114300" distR="114300" simplePos="0" relativeHeight="251662336" behindDoc="0" locked="0" layoutInCell="1" allowOverlap="1" wp14:anchorId="0CC8EB00" wp14:editId="12EC1939">
            <wp:simplePos x="0" y="0"/>
            <wp:positionH relativeFrom="column">
              <wp:posOffset>3263900</wp:posOffset>
            </wp:positionH>
            <wp:positionV relativeFrom="paragraph">
              <wp:posOffset>4413250</wp:posOffset>
            </wp:positionV>
            <wp:extent cx="2504440" cy="2519045"/>
            <wp:effectExtent l="0" t="0" r="0" b="0"/>
            <wp:wrapSquare wrapText="bothSides"/>
            <wp:docPr id="3163145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054" t="26575" r="27144" b="25295"/>
                    <a:stretch/>
                  </pic:blipFill>
                  <pic:spPr bwMode="auto">
                    <a:xfrm>
                      <a:off x="0" y="0"/>
                      <a:ext cx="2504440" cy="2519045"/>
                    </a:xfrm>
                    <a:prstGeom prst="rect">
                      <a:avLst/>
                    </a:prstGeom>
                    <a:noFill/>
                    <a:ln>
                      <a:noFill/>
                    </a:ln>
                    <a:extLst>
                      <a:ext uri="{53640926-AAD7-44D8-BBD7-CCE9431645EC}">
                        <a14:shadowObscured xmlns:a14="http://schemas.microsoft.com/office/drawing/2010/main"/>
                      </a:ext>
                    </a:extLst>
                  </pic:spPr>
                </pic:pic>
              </a:graphicData>
            </a:graphic>
          </wp:anchor>
        </w:drawing>
      </w:r>
      <w:r w:rsidRPr="00133B19">
        <w:rPr>
          <w:rFonts w:ascii="Arial" w:hAnsi="Arial" w:cs="Arial"/>
          <w:noProof/>
          <w:sz w:val="24"/>
          <w:szCs w:val="24"/>
        </w:rPr>
        <mc:AlternateContent>
          <mc:Choice Requires="wps">
            <w:drawing>
              <wp:anchor distT="0" distB="0" distL="114300" distR="114300" simplePos="0" relativeHeight="251665408" behindDoc="0" locked="0" layoutInCell="1" allowOverlap="1" wp14:anchorId="0690585B" wp14:editId="6A9A5AD2">
                <wp:simplePos x="0" y="0"/>
                <wp:positionH relativeFrom="column">
                  <wp:posOffset>-67310</wp:posOffset>
                </wp:positionH>
                <wp:positionV relativeFrom="paragraph">
                  <wp:posOffset>6961505</wp:posOffset>
                </wp:positionV>
                <wp:extent cx="2555875" cy="635"/>
                <wp:effectExtent l="0" t="0" r="0" b="0"/>
                <wp:wrapSquare wrapText="bothSides"/>
                <wp:docPr id="2113813806" name="Caixa de Texto 1"/>
                <wp:cNvGraphicFramePr/>
                <a:graphic xmlns:a="http://schemas.openxmlformats.org/drawingml/2006/main">
                  <a:graphicData uri="http://schemas.microsoft.com/office/word/2010/wordprocessingShape">
                    <wps:wsp>
                      <wps:cNvSpPr txBox="1"/>
                      <wps:spPr>
                        <a:xfrm>
                          <a:off x="0" y="0"/>
                          <a:ext cx="2555875" cy="635"/>
                        </a:xfrm>
                        <a:prstGeom prst="rect">
                          <a:avLst/>
                        </a:prstGeom>
                        <a:solidFill>
                          <a:prstClr val="white"/>
                        </a:solidFill>
                        <a:ln>
                          <a:noFill/>
                        </a:ln>
                      </wps:spPr>
                      <wps:txbx>
                        <w:txbxContent>
                          <w:p w14:paraId="5D239AEB"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2</w:t>
                            </w:r>
                            <w:r w:rsidRPr="00F82738">
                              <w:rPr>
                                <w:color w:val="auto"/>
                              </w:rPr>
                              <w:fldChar w:fldCharType="end"/>
                            </w:r>
                            <w:r w:rsidRPr="00F82738">
                              <w:rPr>
                                <w:color w:val="auto"/>
                              </w:rPr>
                              <w:t>- Ferro fluido Fonte: Elaborada pelos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90585B" id="_x0000_s1027" type="#_x0000_t202" style="position:absolute;left:0;text-align:left;margin-left:-5.3pt;margin-top:548.15pt;width:201.2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" stroked="f">
                <v:textbox style="mso-fit-shape-to-text:t" inset="0,0,0,0">
                  <w:txbxContent>
                    <w:p w14:paraId="5D239AEB"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2</w:t>
                      </w:r>
                      <w:r w:rsidRPr="00F82738">
                        <w:rPr>
                          <w:color w:val="auto"/>
                        </w:rPr>
                        <w:fldChar w:fldCharType="end"/>
                      </w:r>
                      <w:r w:rsidRPr="00F82738">
                        <w:rPr>
                          <w:color w:val="auto"/>
                        </w:rPr>
                        <w:t>- Ferro fluido Fonte: Elaborada pelos autores</w:t>
                      </w:r>
                    </w:p>
                  </w:txbxContent>
                </v:textbox>
                <w10:wrap type="square"/>
              </v:shape>
            </w:pict>
          </mc:Fallback>
        </mc:AlternateContent>
      </w:r>
      <w:r w:rsidRPr="00133B19">
        <w:rPr>
          <w:rFonts w:ascii="Arial" w:hAnsi="Arial" w:cs="Arial"/>
          <w:noProof/>
          <w:sz w:val="24"/>
          <w:szCs w:val="24"/>
        </w:rPr>
        <w:drawing>
          <wp:anchor distT="0" distB="0" distL="114300" distR="114300" simplePos="0" relativeHeight="251661312" behindDoc="0" locked="0" layoutInCell="1" allowOverlap="1" wp14:anchorId="3E9B1A3B" wp14:editId="5F4A3182">
            <wp:simplePos x="0" y="0"/>
            <wp:positionH relativeFrom="column">
              <wp:posOffset>-67310</wp:posOffset>
            </wp:positionH>
            <wp:positionV relativeFrom="paragraph">
              <wp:posOffset>4415155</wp:posOffset>
            </wp:positionV>
            <wp:extent cx="2556000" cy="2489496"/>
            <wp:effectExtent l="0" t="0" r="0" b="6350"/>
            <wp:wrapSquare wrapText="bothSides"/>
            <wp:docPr id="453407594" name="Imagem 7" descr="Pessoas sentadas ao redor de mesa com copos de bebida na mã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07594" name="Imagem 7" descr="Pessoas sentadas ao redor de mesa com copos de bebida na mão&#10;&#10;Descrição gerada automaticamente com confiança baix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647" t="43982" r="15990" b="7551"/>
                    <a:stretch/>
                  </pic:blipFill>
                  <pic:spPr bwMode="auto">
                    <a:xfrm>
                      <a:off x="0" y="0"/>
                      <a:ext cx="2556000" cy="24894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B19">
        <w:rPr>
          <w:rFonts w:ascii="Arial" w:hAnsi="Arial" w:cs="Arial"/>
          <w:noProof/>
          <w:sz w:val="24"/>
          <w:szCs w:val="24"/>
        </w:rPr>
        <mc:AlternateContent>
          <mc:Choice Requires="wps">
            <w:drawing>
              <wp:anchor distT="0" distB="0" distL="114300" distR="114300" simplePos="0" relativeHeight="251664384" behindDoc="0" locked="0" layoutInCell="1" allowOverlap="1" wp14:anchorId="3C5A2D88" wp14:editId="6A91840F">
                <wp:simplePos x="0" y="0"/>
                <wp:positionH relativeFrom="column">
                  <wp:posOffset>3256915</wp:posOffset>
                </wp:positionH>
                <wp:positionV relativeFrom="paragraph">
                  <wp:posOffset>3034030</wp:posOffset>
                </wp:positionV>
                <wp:extent cx="2527300" cy="635"/>
                <wp:effectExtent l="0" t="0" r="0" b="0"/>
                <wp:wrapSquare wrapText="bothSides"/>
                <wp:docPr id="1251030715" name="Caixa de Texto 1"/>
                <wp:cNvGraphicFramePr/>
                <a:graphic xmlns:a="http://schemas.openxmlformats.org/drawingml/2006/main">
                  <a:graphicData uri="http://schemas.microsoft.com/office/word/2010/wordprocessingShape">
                    <wps:wsp>
                      <wps:cNvSpPr txBox="1"/>
                      <wps:spPr>
                        <a:xfrm>
                          <a:off x="0" y="0"/>
                          <a:ext cx="2527300" cy="635"/>
                        </a:xfrm>
                        <a:prstGeom prst="rect">
                          <a:avLst/>
                        </a:prstGeom>
                        <a:solidFill>
                          <a:prstClr val="white"/>
                        </a:solidFill>
                        <a:ln>
                          <a:noFill/>
                        </a:ln>
                      </wps:spPr>
                      <wps:txbx>
                        <w:txbxContent>
                          <w:p w14:paraId="6F800BB9"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3</w:t>
                            </w:r>
                            <w:r w:rsidRPr="00F82738">
                              <w:rPr>
                                <w:color w:val="auto"/>
                              </w:rPr>
                              <w:fldChar w:fldCharType="end"/>
                            </w:r>
                            <w:r w:rsidRPr="00F82738">
                              <w:rPr>
                                <w:color w:val="auto"/>
                              </w:rPr>
                              <w:t>-Explicação Teórica sobre o magnetismo Fonte: Elaborada pelos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5A2D88" id="_x0000_s1028" type="#_x0000_t202" style="position:absolute;left:0;text-align:left;margin-left:256.45pt;margin-top:238.9pt;width:19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" stroked="f">
                <v:textbox style="mso-fit-shape-to-text:t" inset="0,0,0,0">
                  <w:txbxContent>
                    <w:p w14:paraId="6F800BB9"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3</w:t>
                      </w:r>
                      <w:r w:rsidRPr="00F82738">
                        <w:rPr>
                          <w:color w:val="auto"/>
                        </w:rPr>
                        <w:fldChar w:fldCharType="end"/>
                      </w:r>
                      <w:r w:rsidRPr="00F82738">
                        <w:rPr>
                          <w:color w:val="auto"/>
                        </w:rPr>
                        <w:t>-Explicação Teórica sobre o magnetismo Fonte: Elaborada pelos autores</w:t>
                      </w:r>
                    </w:p>
                  </w:txbxContent>
                </v:textbox>
                <w10:wrap type="square"/>
              </v:shape>
            </w:pict>
          </mc:Fallback>
        </mc:AlternateContent>
      </w:r>
      <w:r w:rsidRPr="00133B19">
        <w:rPr>
          <w:rFonts w:ascii="Arial" w:hAnsi="Arial" w:cs="Arial"/>
          <w:noProof/>
          <w:sz w:val="24"/>
          <w:szCs w:val="24"/>
        </w:rPr>
        <w:drawing>
          <wp:anchor distT="0" distB="0" distL="114300" distR="114300" simplePos="0" relativeHeight="251660288" behindDoc="0" locked="0" layoutInCell="1" allowOverlap="1" wp14:anchorId="6B84227E" wp14:editId="472C1CF5">
            <wp:simplePos x="0" y="0"/>
            <wp:positionH relativeFrom="column">
              <wp:posOffset>3256915</wp:posOffset>
            </wp:positionH>
            <wp:positionV relativeFrom="paragraph">
              <wp:posOffset>457200</wp:posOffset>
            </wp:positionV>
            <wp:extent cx="2527300" cy="2519680"/>
            <wp:effectExtent l="0" t="0" r="6350" b="0"/>
            <wp:wrapSquare wrapText="bothSides"/>
            <wp:docPr id="1338198407" name="Imagem 5" descr="Uma imagem contendo pessoa, no interior, grupo, pesso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98407" name="Imagem 5" descr="Uma imagem contendo pessoa, no interior, grupo, pessoas&#10;&#10;Descrição gerada automa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10" t="35845" r="6125" b="3834"/>
                    <a:stretch/>
                  </pic:blipFill>
                  <pic:spPr bwMode="auto">
                    <a:xfrm>
                      <a:off x="0" y="0"/>
                      <a:ext cx="252730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B19">
        <w:rPr>
          <w:rFonts w:ascii="Arial" w:hAnsi="Arial" w:cs="Arial"/>
          <w:noProof/>
          <w:sz w:val="24"/>
          <w:szCs w:val="24"/>
        </w:rPr>
        <mc:AlternateContent>
          <mc:Choice Requires="wps">
            <w:drawing>
              <wp:anchor distT="0" distB="0" distL="114300" distR="114300" simplePos="0" relativeHeight="251663360" behindDoc="0" locked="0" layoutInCell="1" allowOverlap="1" wp14:anchorId="025FAD1D" wp14:editId="2B80D74D">
                <wp:simplePos x="0" y="0"/>
                <wp:positionH relativeFrom="column">
                  <wp:posOffset>-60960</wp:posOffset>
                </wp:positionH>
                <wp:positionV relativeFrom="paragraph">
                  <wp:posOffset>3034030</wp:posOffset>
                </wp:positionV>
                <wp:extent cx="2552700" cy="635"/>
                <wp:effectExtent l="0" t="0" r="0" b="0"/>
                <wp:wrapSquare wrapText="bothSides"/>
                <wp:docPr id="107799863" name="Caixa de Texto 1"/>
                <wp:cNvGraphicFramePr/>
                <a:graphic xmlns:a="http://schemas.openxmlformats.org/drawingml/2006/main">
                  <a:graphicData uri="http://schemas.microsoft.com/office/word/2010/wordprocessingShape">
                    <wps:wsp>
                      <wps:cNvSpPr txBox="1"/>
                      <wps:spPr>
                        <a:xfrm>
                          <a:off x="0" y="0"/>
                          <a:ext cx="2552700" cy="635"/>
                        </a:xfrm>
                        <a:prstGeom prst="rect">
                          <a:avLst/>
                        </a:prstGeom>
                        <a:solidFill>
                          <a:prstClr val="white"/>
                        </a:solidFill>
                        <a:ln>
                          <a:noFill/>
                        </a:ln>
                      </wps:spPr>
                      <wps:txbx>
                        <w:txbxContent>
                          <w:p w14:paraId="4C7E4BE5"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4</w:t>
                            </w:r>
                            <w:r w:rsidRPr="00F82738">
                              <w:rPr>
                                <w:color w:val="auto"/>
                              </w:rPr>
                              <w:fldChar w:fldCharType="end"/>
                            </w:r>
                            <w:r w:rsidRPr="00F82738">
                              <w:rPr>
                                <w:color w:val="auto"/>
                              </w:rPr>
                              <w:t>- Alunos observando o ferro fluido Fonte: Elaborada pelos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5FAD1D" id="_x0000_s1029" type="#_x0000_t202" style="position:absolute;left:0;text-align:left;margin-left:-4.8pt;margin-top:238.9pt;width:20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" stroked="f">
                <v:textbox style="mso-fit-shape-to-text:t" inset="0,0,0,0">
                  <w:txbxContent>
                    <w:p w14:paraId="4C7E4BE5" w14:textId="77777777" w:rsidR="00181E60" w:rsidRPr="00F82738" w:rsidRDefault="00181E60" w:rsidP="00181E60">
                      <w:pPr>
                        <w:pStyle w:val="Legenda"/>
                        <w:rPr>
                          <w:rFonts w:ascii="Times New Roman" w:hAnsi="Times New Roman" w:cs="Times New Roman"/>
                          <w:noProof/>
                          <w:color w:val="auto"/>
                          <w:sz w:val="24"/>
                          <w:szCs w:val="24"/>
                        </w:rPr>
                      </w:pPr>
                      <w:r w:rsidRPr="00F82738">
                        <w:rPr>
                          <w:color w:val="auto"/>
                        </w:rPr>
                        <w:t xml:space="preserve">Figura </w:t>
                      </w:r>
                      <w:r w:rsidRPr="00F82738">
                        <w:rPr>
                          <w:color w:val="auto"/>
                        </w:rPr>
                        <w:fldChar w:fldCharType="begin"/>
                      </w:r>
                      <w:r w:rsidRPr="00F82738">
                        <w:rPr>
                          <w:color w:val="auto"/>
                        </w:rPr>
                        <w:instrText xml:space="preserve"> SEQ Figura \* ARABIC </w:instrText>
                      </w:r>
                      <w:r w:rsidRPr="00F82738">
                        <w:rPr>
                          <w:color w:val="auto"/>
                        </w:rPr>
                        <w:fldChar w:fldCharType="separate"/>
                      </w:r>
                      <w:r w:rsidRPr="00F82738">
                        <w:rPr>
                          <w:noProof/>
                          <w:color w:val="auto"/>
                        </w:rPr>
                        <w:t>4</w:t>
                      </w:r>
                      <w:r w:rsidRPr="00F82738">
                        <w:rPr>
                          <w:color w:val="auto"/>
                        </w:rPr>
                        <w:fldChar w:fldCharType="end"/>
                      </w:r>
                      <w:r w:rsidRPr="00F82738">
                        <w:rPr>
                          <w:color w:val="auto"/>
                        </w:rPr>
                        <w:t>- Alunos observando o ferro fluido Fonte: Elaborada pelos autores</w:t>
                      </w:r>
                    </w:p>
                  </w:txbxContent>
                </v:textbox>
                <w10:wrap type="square"/>
              </v:shape>
            </w:pict>
          </mc:Fallback>
        </mc:AlternateContent>
      </w:r>
      <w:r w:rsidRPr="00133B19">
        <w:rPr>
          <w:rFonts w:ascii="Arial" w:hAnsi="Arial" w:cs="Arial"/>
          <w:noProof/>
          <w:sz w:val="24"/>
          <w:szCs w:val="24"/>
        </w:rPr>
        <w:drawing>
          <wp:anchor distT="0" distB="0" distL="114300" distR="114300" simplePos="0" relativeHeight="251659264" behindDoc="0" locked="0" layoutInCell="1" allowOverlap="1" wp14:anchorId="08D06D6F" wp14:editId="3F02F83E">
            <wp:simplePos x="0" y="0"/>
            <wp:positionH relativeFrom="column">
              <wp:posOffset>-60960</wp:posOffset>
            </wp:positionH>
            <wp:positionV relativeFrom="paragraph">
              <wp:posOffset>457200</wp:posOffset>
            </wp:positionV>
            <wp:extent cx="2553025" cy="2520000"/>
            <wp:effectExtent l="0" t="0" r="0" b="0"/>
            <wp:wrapSquare wrapText="bothSides"/>
            <wp:docPr id="47783858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900" r="6657" b="27128"/>
                    <a:stretch/>
                  </pic:blipFill>
                  <pic:spPr bwMode="auto">
                    <a:xfrm>
                      <a:off x="0" y="0"/>
                      <a:ext cx="2553025" cy="25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590F35" w14:textId="77777777" w:rsidR="00181E60" w:rsidRPr="00133B19" w:rsidRDefault="00181E60" w:rsidP="00181E60">
      <w:pPr>
        <w:rPr>
          <w:rFonts w:ascii="Arial" w:hAnsi="Arial" w:cs="Arial"/>
          <w:sz w:val="24"/>
          <w:szCs w:val="24"/>
        </w:rPr>
      </w:pPr>
    </w:p>
    <w:p w14:paraId="72A9255D" w14:textId="77777777" w:rsidR="00181E60" w:rsidRPr="00133B19" w:rsidRDefault="00181E60" w:rsidP="00181E60">
      <w:pPr>
        <w:rPr>
          <w:rFonts w:ascii="Arial" w:hAnsi="Arial" w:cs="Arial"/>
          <w:sz w:val="24"/>
          <w:szCs w:val="24"/>
        </w:rPr>
      </w:pPr>
    </w:p>
    <w:p w14:paraId="5E0B5B11" w14:textId="77777777" w:rsidR="00181E60" w:rsidRPr="00133B19" w:rsidRDefault="00181E60" w:rsidP="00181E60">
      <w:pPr>
        <w:rPr>
          <w:rFonts w:ascii="Arial" w:hAnsi="Arial" w:cs="Arial"/>
          <w:sz w:val="24"/>
          <w:szCs w:val="24"/>
        </w:rPr>
      </w:pPr>
    </w:p>
    <w:p w14:paraId="74B185CC" w14:textId="77777777" w:rsidR="00181E60" w:rsidRPr="00133B19" w:rsidRDefault="00181E60" w:rsidP="00181E60">
      <w:pPr>
        <w:rPr>
          <w:rFonts w:ascii="Arial" w:hAnsi="Arial" w:cs="Arial"/>
          <w:sz w:val="24"/>
          <w:szCs w:val="24"/>
        </w:rPr>
      </w:pPr>
    </w:p>
    <w:p w14:paraId="5966CF28" w14:textId="77777777" w:rsidR="00181E60" w:rsidRPr="00133B19" w:rsidRDefault="00181E60" w:rsidP="00181E60">
      <w:pPr>
        <w:rPr>
          <w:rFonts w:ascii="Arial" w:hAnsi="Arial" w:cs="Arial"/>
          <w:sz w:val="24"/>
          <w:szCs w:val="24"/>
        </w:rPr>
      </w:pPr>
    </w:p>
    <w:p w14:paraId="582608AC" w14:textId="77777777" w:rsidR="00181E60" w:rsidRPr="00133B19" w:rsidRDefault="00181E60" w:rsidP="00181E60">
      <w:pPr>
        <w:rPr>
          <w:rFonts w:ascii="Arial" w:hAnsi="Arial" w:cs="Arial"/>
          <w:sz w:val="24"/>
          <w:szCs w:val="24"/>
        </w:rPr>
      </w:pPr>
    </w:p>
    <w:p w14:paraId="462791D7" w14:textId="77777777" w:rsidR="00181E60" w:rsidRPr="00133B19" w:rsidRDefault="00181E60" w:rsidP="00181E60">
      <w:pPr>
        <w:rPr>
          <w:rFonts w:ascii="Arial" w:hAnsi="Arial" w:cs="Arial"/>
          <w:sz w:val="24"/>
          <w:szCs w:val="24"/>
        </w:rPr>
      </w:pPr>
    </w:p>
    <w:p w14:paraId="7712B966" w14:textId="77777777" w:rsidR="00181E60" w:rsidRPr="00133B19" w:rsidRDefault="00181E60" w:rsidP="00181E60">
      <w:pPr>
        <w:rPr>
          <w:rFonts w:ascii="Arial" w:hAnsi="Arial" w:cs="Arial"/>
          <w:sz w:val="24"/>
          <w:szCs w:val="24"/>
        </w:rPr>
      </w:pPr>
    </w:p>
    <w:p w14:paraId="245F6528" w14:textId="77777777" w:rsidR="00181E60" w:rsidRPr="00133B19" w:rsidRDefault="00181E60" w:rsidP="00181E60">
      <w:pPr>
        <w:rPr>
          <w:rFonts w:ascii="Arial" w:hAnsi="Arial" w:cs="Arial"/>
          <w:sz w:val="24"/>
          <w:szCs w:val="24"/>
        </w:rPr>
      </w:pPr>
    </w:p>
    <w:p w14:paraId="7AB886F8" w14:textId="77777777" w:rsidR="00181E60" w:rsidRPr="00133B19" w:rsidRDefault="00181E60" w:rsidP="00181E60">
      <w:pPr>
        <w:rPr>
          <w:rFonts w:ascii="Arial" w:hAnsi="Arial" w:cs="Arial"/>
          <w:sz w:val="24"/>
          <w:szCs w:val="24"/>
        </w:rPr>
      </w:pPr>
    </w:p>
    <w:p w14:paraId="141ED753" w14:textId="77777777" w:rsidR="00181E60" w:rsidRPr="00133B19" w:rsidRDefault="00181E60" w:rsidP="00181E60">
      <w:pPr>
        <w:rPr>
          <w:rFonts w:ascii="Arial" w:hAnsi="Arial" w:cs="Arial"/>
          <w:sz w:val="24"/>
          <w:szCs w:val="24"/>
        </w:rPr>
      </w:pPr>
    </w:p>
    <w:p w14:paraId="7E374F1C" w14:textId="77777777" w:rsidR="00181E60" w:rsidRPr="00133B19" w:rsidRDefault="00181E60" w:rsidP="00181E60">
      <w:pPr>
        <w:rPr>
          <w:rFonts w:ascii="Arial" w:hAnsi="Arial" w:cs="Arial"/>
          <w:sz w:val="24"/>
          <w:szCs w:val="24"/>
        </w:rPr>
      </w:pPr>
    </w:p>
    <w:p w14:paraId="2AE2DBB6" w14:textId="77777777" w:rsidR="00181E60" w:rsidRPr="00133B19" w:rsidRDefault="00181E60" w:rsidP="00181E60">
      <w:pPr>
        <w:rPr>
          <w:rFonts w:ascii="Arial" w:hAnsi="Arial" w:cs="Arial"/>
          <w:sz w:val="24"/>
          <w:szCs w:val="24"/>
        </w:rPr>
      </w:pPr>
    </w:p>
    <w:p w14:paraId="5C139661" w14:textId="77777777" w:rsidR="00181E60" w:rsidRPr="00133B19" w:rsidRDefault="00181E60" w:rsidP="00181E60">
      <w:pPr>
        <w:rPr>
          <w:rFonts w:ascii="Arial" w:hAnsi="Arial" w:cs="Arial"/>
          <w:sz w:val="24"/>
          <w:szCs w:val="24"/>
        </w:rPr>
      </w:pPr>
    </w:p>
    <w:p w14:paraId="767CE917" w14:textId="77777777" w:rsidR="00181E60" w:rsidRPr="00133B19" w:rsidRDefault="00181E60" w:rsidP="00181E60">
      <w:pPr>
        <w:rPr>
          <w:rFonts w:ascii="Arial" w:hAnsi="Arial" w:cs="Arial"/>
          <w:sz w:val="24"/>
          <w:szCs w:val="24"/>
        </w:rPr>
      </w:pPr>
    </w:p>
    <w:p w14:paraId="3107201A" w14:textId="77777777" w:rsidR="00181E60" w:rsidRPr="00133B19" w:rsidRDefault="00181E60" w:rsidP="00181E60">
      <w:pPr>
        <w:rPr>
          <w:rFonts w:ascii="Arial" w:hAnsi="Arial" w:cs="Arial"/>
          <w:sz w:val="24"/>
          <w:szCs w:val="24"/>
        </w:rPr>
      </w:pPr>
    </w:p>
    <w:p w14:paraId="79674BF3" w14:textId="77777777" w:rsidR="00181E60" w:rsidRPr="00133B19" w:rsidRDefault="00181E60" w:rsidP="00181E60">
      <w:pPr>
        <w:rPr>
          <w:rFonts w:ascii="Arial" w:hAnsi="Arial" w:cs="Arial"/>
          <w:sz w:val="24"/>
          <w:szCs w:val="24"/>
        </w:rPr>
      </w:pPr>
    </w:p>
    <w:p w14:paraId="0AD9A690" w14:textId="77777777" w:rsidR="00181E60" w:rsidRPr="00133B19" w:rsidRDefault="00181E60" w:rsidP="00181E60">
      <w:pPr>
        <w:rPr>
          <w:rFonts w:ascii="Arial" w:hAnsi="Arial" w:cs="Arial"/>
          <w:sz w:val="24"/>
          <w:szCs w:val="24"/>
        </w:rPr>
      </w:pPr>
    </w:p>
    <w:p w14:paraId="5AD78A66" w14:textId="77777777" w:rsidR="00181E60" w:rsidRPr="00133B19" w:rsidRDefault="00181E60" w:rsidP="00181E60">
      <w:pPr>
        <w:rPr>
          <w:rFonts w:ascii="Arial" w:hAnsi="Arial" w:cs="Arial"/>
          <w:sz w:val="24"/>
          <w:szCs w:val="24"/>
        </w:rPr>
      </w:pPr>
    </w:p>
    <w:p w14:paraId="19E54BB7" w14:textId="77777777" w:rsidR="00181E60" w:rsidRPr="00133B19" w:rsidRDefault="00181E60" w:rsidP="00181E60">
      <w:pPr>
        <w:rPr>
          <w:rFonts w:ascii="Arial" w:hAnsi="Arial" w:cs="Arial"/>
          <w:sz w:val="24"/>
          <w:szCs w:val="24"/>
        </w:rPr>
      </w:pPr>
    </w:p>
    <w:p w14:paraId="0C966B19" w14:textId="77777777" w:rsidR="00181E60" w:rsidRPr="00133B19" w:rsidRDefault="00181E60" w:rsidP="00181E60">
      <w:pPr>
        <w:rPr>
          <w:rFonts w:ascii="Arial" w:hAnsi="Arial" w:cs="Arial"/>
          <w:sz w:val="24"/>
          <w:szCs w:val="24"/>
        </w:rPr>
      </w:pPr>
    </w:p>
    <w:p w14:paraId="2B5D4B9B" w14:textId="5285A4F3" w:rsidR="00181E60" w:rsidRPr="00494A6A" w:rsidRDefault="00181E60" w:rsidP="00494A6A">
      <w:pPr>
        <w:tabs>
          <w:tab w:val="left" w:pos="1710"/>
        </w:tabs>
        <w:rPr>
          <w:rFonts w:ascii="Arial" w:hAnsi="Arial" w:cs="Arial"/>
          <w:sz w:val="24"/>
          <w:szCs w:val="24"/>
        </w:rPr>
      </w:pPr>
    </w:p>
    <w:sectPr w:rsidR="00181E60" w:rsidRPr="00494A6A">
      <w:headerReference w:type="default" r:id="rId9"/>
      <w:footerReference w:type="defaul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9F7F" w14:textId="77777777" w:rsidR="00000000" w:rsidRDefault="00000000" w:rsidP="00D63CC4">
    <w:pPr>
      <w:pStyle w:val="NormalWeb"/>
      <w:spacing w:before="0" w:beforeAutospacing="0" w:after="0" w:afterAutospacing="0"/>
      <w:rPr>
        <w:rFonts w:ascii="Calibri" w:hAnsi="Calibri" w:cs="Calibri"/>
        <w:b/>
        <w:bCs/>
        <w:color w:val="000000"/>
        <w:sz w:val="22"/>
        <w:szCs w:val="22"/>
      </w:rPr>
    </w:pPr>
    <w:r>
      <w:rPr>
        <w:noProof/>
        <w:bdr w:val="none" w:sz="0" w:space="0" w:color="auto" w:frame="1"/>
      </w:rPr>
      <w:drawing>
        <wp:anchor distT="0" distB="0" distL="114300" distR="114300" simplePos="0" relativeHeight="251660288" behindDoc="1" locked="0" layoutInCell="1" allowOverlap="1" wp14:anchorId="05845C7E" wp14:editId="41DD0A8A">
          <wp:simplePos x="0" y="0"/>
          <wp:positionH relativeFrom="column">
            <wp:posOffset>4672965</wp:posOffset>
          </wp:positionH>
          <wp:positionV relativeFrom="paragraph">
            <wp:posOffset>116840</wp:posOffset>
          </wp:positionV>
          <wp:extent cx="1114425" cy="514350"/>
          <wp:effectExtent l="0" t="0" r="9525" b="0"/>
          <wp:wrapTight wrapText="bothSides">
            <wp:wrapPolygon edited="0">
              <wp:start x="0" y="0"/>
              <wp:lineTo x="0" y="20800"/>
              <wp:lineTo x="21415" y="20800"/>
              <wp:lineTo x="21415" y="0"/>
              <wp:lineTo x="0" y="0"/>
            </wp:wrapPolygon>
          </wp:wrapTight>
          <wp:docPr id="1514424413"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24413" name="Imagem 2"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anchor>
      </w:drawing>
    </w:r>
  </w:p>
  <w:p w14:paraId="4765CCC3" w14:textId="77777777" w:rsidR="00000000" w:rsidRDefault="00000000" w:rsidP="00D63CC4">
    <w:pPr>
      <w:pStyle w:val="NormalWeb"/>
      <w:spacing w:before="0" w:beforeAutospacing="0" w:after="0" w:afterAutospacing="0"/>
    </w:pPr>
    <w:r>
      <w:rPr>
        <w:rFonts w:ascii="Calibri" w:hAnsi="Calibri" w:cs="Calibri"/>
        <w:b/>
        <w:bCs/>
        <w:color w:val="000000"/>
        <w:sz w:val="22"/>
        <w:szCs w:val="22"/>
      </w:rPr>
      <w:t>Dúvidas</w:t>
    </w:r>
    <w:r>
      <w:rPr>
        <w:rFonts w:ascii="Calibri" w:hAnsi="Calibri" w:cs="Calibri"/>
        <w:color w:val="000000"/>
        <w:sz w:val="22"/>
        <w:szCs w:val="22"/>
      </w:rPr>
      <w:t xml:space="preserve">: </w:t>
    </w:r>
    <w:hyperlink r:id="rId2" w:history="1">
      <w:r>
        <w:rPr>
          <w:rStyle w:val="Hyperlink"/>
          <w:rFonts w:ascii="Calibri" w:hAnsi="Calibri" w:cs="Calibri"/>
          <w:color w:val="0563C1"/>
          <w:sz w:val="22"/>
          <w:szCs w:val="22"/>
        </w:rPr>
        <w:t>liec.ufam@gmail.com</w:t>
      </w:r>
    </w:hyperlink>
  </w:p>
  <w:p w14:paraId="276D37F9" w14:textId="77777777" w:rsidR="00000000" w:rsidRDefault="00000000" w:rsidP="00D63CC4">
    <w:pPr>
      <w:pStyle w:val="NormalWeb"/>
      <w:spacing w:before="0" w:beforeAutospacing="0" w:after="0" w:afterAutospacing="0"/>
    </w:pPr>
    <w:r>
      <w:rPr>
        <w:rFonts w:ascii="Calibri" w:hAnsi="Calibri" w:cs="Calibri"/>
        <w:color w:val="000000"/>
        <w:sz w:val="22"/>
        <w:szCs w:val="22"/>
      </w:rPr>
      <w:t>Apresentação: 04/12/2023</w:t>
    </w:r>
  </w:p>
  <w:p w14:paraId="24090AD9" w14:textId="77777777"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830D" w14:textId="77777777" w:rsidR="00000000" w:rsidRPr="00133B19" w:rsidRDefault="00000000" w:rsidP="00F46802">
    <w:pPr>
      <w:pStyle w:val="Cabealho"/>
      <w:jc w:val="right"/>
      <w:rPr>
        <w:rFonts w:ascii="Arial" w:hAnsi="Arial" w:cs="Arial"/>
      </w:rPr>
    </w:pPr>
    <w:r w:rsidRPr="00133B19">
      <w:rPr>
        <w:rFonts w:ascii="Arial" w:hAnsi="Arial" w:cs="Arial"/>
        <w:noProof/>
        <w:bdr w:val="none" w:sz="0" w:space="0" w:color="auto" w:frame="1"/>
      </w:rPr>
      <w:drawing>
        <wp:anchor distT="0" distB="0" distL="114300" distR="114300" simplePos="0" relativeHeight="251659264" behindDoc="1" locked="0" layoutInCell="1" allowOverlap="1" wp14:anchorId="2227EE25" wp14:editId="70E7BE81">
          <wp:simplePos x="0" y="0"/>
          <wp:positionH relativeFrom="column">
            <wp:posOffset>-422910</wp:posOffset>
          </wp:positionH>
          <wp:positionV relativeFrom="paragraph">
            <wp:posOffset>-78105</wp:posOffset>
          </wp:positionV>
          <wp:extent cx="352425" cy="352425"/>
          <wp:effectExtent l="0" t="0" r="9525" b="9525"/>
          <wp:wrapSquare wrapText="bothSides"/>
          <wp:docPr id="1072222360" name="Imagem 1" descr="Uma imagem contendo comida,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2360" name="Imagem 1" descr="Uma imagem contendo comida, verd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Pr="00133B19">
      <w:rPr>
        <w:rFonts w:ascii="Arial" w:hAnsi="Arial" w:cs="Arial"/>
        <w:b/>
        <w:bCs/>
        <w:i/>
        <w:iCs/>
        <w:color w:val="000000"/>
      </w:rPr>
      <w:t xml:space="preserve">     </w:t>
    </w:r>
    <w:r w:rsidRPr="00133B19">
      <w:rPr>
        <w:rFonts w:ascii="Arial" w:hAnsi="Arial" w:cs="Arial"/>
        <w:b/>
        <w:bCs/>
        <w:i/>
        <w:iCs/>
        <w:color w:val="000000"/>
      </w:rPr>
      <w:t>Mostra Pedagógica do ICB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44E5"/>
    <w:multiLevelType w:val="hybridMultilevel"/>
    <w:tmpl w:val="9B9E9528"/>
    <w:lvl w:ilvl="0" w:tplc="4A028E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F4C5561"/>
    <w:multiLevelType w:val="hybridMultilevel"/>
    <w:tmpl w:val="7CF2D5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4026503">
    <w:abstractNumId w:val="0"/>
  </w:num>
  <w:num w:numId="2" w16cid:durableId="153272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60"/>
    <w:rsid w:val="00181E60"/>
    <w:rsid w:val="00494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61E3"/>
  <w15:chartTrackingRefBased/>
  <w15:docId w15:val="{F2AD2BD6-5646-4A86-8754-F06B6C7B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8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81E60"/>
    <w:pPr>
      <w:ind w:left="720"/>
      <w:contextualSpacing/>
    </w:pPr>
  </w:style>
  <w:style w:type="paragraph" w:styleId="Cabealho">
    <w:name w:val="header"/>
    <w:basedOn w:val="Normal"/>
    <w:link w:val="CabealhoChar"/>
    <w:uiPriority w:val="99"/>
    <w:unhideWhenUsed/>
    <w:rsid w:val="00181E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E60"/>
  </w:style>
  <w:style w:type="paragraph" w:styleId="Rodap">
    <w:name w:val="footer"/>
    <w:basedOn w:val="Normal"/>
    <w:link w:val="RodapChar"/>
    <w:uiPriority w:val="99"/>
    <w:unhideWhenUsed/>
    <w:rsid w:val="00181E60"/>
    <w:pPr>
      <w:tabs>
        <w:tab w:val="center" w:pos="4252"/>
        <w:tab w:val="right" w:pos="8504"/>
      </w:tabs>
      <w:spacing w:after="0" w:line="240" w:lineRule="auto"/>
    </w:pPr>
  </w:style>
  <w:style w:type="character" w:customStyle="1" w:styleId="RodapChar">
    <w:name w:val="Rodapé Char"/>
    <w:basedOn w:val="Fontepargpadro"/>
    <w:link w:val="Rodap"/>
    <w:uiPriority w:val="99"/>
    <w:rsid w:val="00181E60"/>
  </w:style>
  <w:style w:type="paragraph" w:styleId="NormalWeb">
    <w:name w:val="Normal (Web)"/>
    <w:basedOn w:val="Normal"/>
    <w:uiPriority w:val="99"/>
    <w:unhideWhenUsed/>
    <w:rsid w:val="00181E6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181E60"/>
    <w:rPr>
      <w:color w:val="0000FF"/>
      <w:u w:val="single"/>
    </w:rPr>
  </w:style>
  <w:style w:type="paragraph" w:styleId="Legenda">
    <w:name w:val="caption"/>
    <w:basedOn w:val="Normal"/>
    <w:next w:val="Normal"/>
    <w:uiPriority w:val="35"/>
    <w:unhideWhenUsed/>
    <w:qFormat/>
    <w:rsid w:val="00181E60"/>
    <w:pPr>
      <w:spacing w:after="200" w:line="240" w:lineRule="auto"/>
    </w:pPr>
    <w:rPr>
      <w:i/>
      <w:iCs/>
      <w:color w:val="44546A" w:themeColor="text2"/>
      <w:sz w:val="18"/>
      <w:szCs w:val="18"/>
    </w:rPr>
  </w:style>
  <w:style w:type="character" w:styleId="Refdecomentrio">
    <w:name w:val="annotation reference"/>
    <w:basedOn w:val="Fontepargpadro"/>
    <w:uiPriority w:val="99"/>
    <w:semiHidden/>
    <w:unhideWhenUsed/>
    <w:rsid w:val="00181E60"/>
    <w:rPr>
      <w:sz w:val="16"/>
      <w:szCs w:val="16"/>
    </w:rPr>
  </w:style>
  <w:style w:type="paragraph" w:styleId="Textodecomentrio">
    <w:name w:val="annotation text"/>
    <w:basedOn w:val="Normal"/>
    <w:link w:val="TextodecomentrioChar"/>
    <w:uiPriority w:val="99"/>
    <w:unhideWhenUsed/>
    <w:rsid w:val="00181E60"/>
    <w:pPr>
      <w:spacing w:line="240" w:lineRule="auto"/>
    </w:pPr>
    <w:rPr>
      <w:sz w:val="20"/>
      <w:szCs w:val="20"/>
    </w:rPr>
  </w:style>
  <w:style w:type="character" w:customStyle="1" w:styleId="TextodecomentrioChar">
    <w:name w:val="Texto de comentário Char"/>
    <w:basedOn w:val="Fontepargpadro"/>
    <w:link w:val="Textodecomentrio"/>
    <w:uiPriority w:val="99"/>
    <w:rsid w:val="00181E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iec.ufam@gmail.co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pollyane baima</dc:creator>
  <cp:keywords/>
  <dc:description/>
  <cp:lastModifiedBy>pollyane baima</cp:lastModifiedBy>
  <cp:revision>1</cp:revision>
  <dcterms:created xsi:type="dcterms:W3CDTF">2023-11-19T12:31:00Z</dcterms:created>
  <dcterms:modified xsi:type="dcterms:W3CDTF">2023-11-19T12:53:00Z</dcterms:modified>
</cp:coreProperties>
</file>