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78D" w:rsidRPr="009E1BE0" w:rsidRDefault="00C147CE" w:rsidP="006533CF">
      <w:pPr>
        <w:spacing w:after="0" w:line="240" w:lineRule="auto"/>
        <w:jc w:val="center"/>
        <w:rPr>
          <w:rFonts w:ascii="Times New Roman" w:hAnsi="Times New Roman" w:cs="Times New Roman"/>
          <w:b/>
          <w:bCs/>
          <w:color w:val="000000" w:themeColor="text1"/>
          <w:sz w:val="28"/>
          <w:szCs w:val="28"/>
        </w:rPr>
      </w:pPr>
      <w:r w:rsidRPr="009E1BE0">
        <w:rPr>
          <w:rFonts w:ascii="Times New Roman" w:hAnsi="Times New Roman" w:cs="Times New Roman"/>
          <w:b/>
          <w:bCs/>
          <w:color w:val="000000" w:themeColor="text1"/>
          <w:sz w:val="28"/>
          <w:szCs w:val="28"/>
        </w:rPr>
        <w:t>METODOLOGIA ALTERNATIVA NA EDUCAÇÃO EM MATEMÁTICA</w:t>
      </w:r>
    </w:p>
    <w:p w:rsidR="00C147CE" w:rsidRPr="00D5169F" w:rsidRDefault="00C147CE" w:rsidP="006533CF">
      <w:pPr>
        <w:spacing w:after="0" w:line="240" w:lineRule="auto"/>
        <w:jc w:val="center"/>
        <w:rPr>
          <w:rFonts w:ascii="Times New Roman" w:hAnsi="Times New Roman" w:cs="Times New Roman"/>
          <w:color w:val="000000" w:themeColor="text1"/>
          <w:sz w:val="24"/>
          <w:szCs w:val="24"/>
        </w:rPr>
      </w:pPr>
    </w:p>
    <w:p w:rsidR="0092278D" w:rsidRPr="00D5169F" w:rsidRDefault="00C147CE" w:rsidP="006533CF">
      <w:pPr>
        <w:pStyle w:val="NormalWeb"/>
        <w:spacing w:before="0" w:beforeAutospacing="0" w:after="0" w:afterAutospacing="0"/>
        <w:jc w:val="center"/>
        <w:rPr>
          <w:color w:val="000000" w:themeColor="text1"/>
        </w:rPr>
      </w:pPr>
      <w:r w:rsidRPr="00D5169F">
        <w:rPr>
          <w:color w:val="000000" w:themeColor="text1"/>
        </w:rPr>
        <w:t>Rute de Souza Bezerra</w:t>
      </w:r>
      <w:r w:rsidR="000F3679">
        <w:rPr>
          <w:color w:val="000000" w:themeColor="text1"/>
        </w:rPr>
        <w:t xml:space="preserve"> </w:t>
      </w:r>
      <w:r w:rsidR="0092278D" w:rsidRPr="00D5169F">
        <w:rPr>
          <w:color w:val="000000" w:themeColor="text1"/>
        </w:rPr>
        <w:t xml:space="preserve">(1); </w:t>
      </w:r>
      <w:r w:rsidR="00282E74" w:rsidRPr="00D5169F">
        <w:rPr>
          <w:color w:val="000000" w:themeColor="text1"/>
        </w:rPr>
        <w:t>Socorro Gilmá</w:t>
      </w:r>
      <w:r w:rsidRPr="00D5169F">
        <w:rPr>
          <w:color w:val="000000" w:themeColor="text1"/>
        </w:rPr>
        <w:t>ria</w:t>
      </w:r>
      <w:r w:rsidR="00282E74" w:rsidRPr="00D5169F">
        <w:rPr>
          <w:color w:val="000000" w:themeColor="text1"/>
        </w:rPr>
        <w:t xml:space="preserve"> Viveiros Barbosa</w:t>
      </w:r>
      <w:r w:rsidR="000F3679">
        <w:rPr>
          <w:color w:val="000000" w:themeColor="text1"/>
        </w:rPr>
        <w:t xml:space="preserve"> </w:t>
      </w:r>
      <w:r w:rsidR="00BD7061" w:rsidRPr="00D5169F">
        <w:rPr>
          <w:color w:val="000000" w:themeColor="text1"/>
        </w:rPr>
        <w:t>(2</w:t>
      </w:r>
      <w:r w:rsidR="0092278D" w:rsidRPr="00D5169F">
        <w:rPr>
          <w:color w:val="000000" w:themeColor="text1"/>
        </w:rPr>
        <w:t xml:space="preserve">); </w:t>
      </w:r>
      <w:r w:rsidR="006B7608">
        <w:rPr>
          <w:color w:val="000000" w:themeColor="text1"/>
        </w:rPr>
        <w:t>Juliana Duarte Lima (3)</w:t>
      </w:r>
    </w:p>
    <w:p w:rsidR="0092278D" w:rsidRPr="00D5169F" w:rsidRDefault="0092278D" w:rsidP="006533CF">
      <w:pPr>
        <w:spacing w:after="0" w:line="240" w:lineRule="auto"/>
        <w:jc w:val="center"/>
        <w:rPr>
          <w:rFonts w:ascii="Times New Roman" w:hAnsi="Times New Roman" w:cs="Times New Roman"/>
          <w:color w:val="000000" w:themeColor="text1"/>
          <w:sz w:val="24"/>
          <w:szCs w:val="24"/>
        </w:rPr>
      </w:pPr>
    </w:p>
    <w:p w:rsidR="0092278D" w:rsidRPr="00D5169F" w:rsidRDefault="0092278D" w:rsidP="006533CF">
      <w:pPr>
        <w:spacing w:after="0" w:line="240" w:lineRule="auto"/>
        <w:jc w:val="center"/>
        <w:rPr>
          <w:rFonts w:ascii="Times New Roman" w:hAnsi="Times New Roman" w:cs="Times New Roman"/>
          <w:color w:val="000000" w:themeColor="text1"/>
          <w:sz w:val="24"/>
          <w:szCs w:val="24"/>
        </w:rPr>
      </w:pPr>
    </w:p>
    <w:p w:rsidR="00B92AE1" w:rsidRPr="009E1BE0" w:rsidRDefault="00B92AE1" w:rsidP="00D5169F">
      <w:pPr>
        <w:spacing w:after="0"/>
        <w:jc w:val="center"/>
        <w:rPr>
          <w:rFonts w:ascii="Times New Roman" w:hAnsi="Times New Roman" w:cs="Times New Roman"/>
          <w:color w:val="000000" w:themeColor="text1"/>
        </w:rPr>
      </w:pPr>
      <w:r w:rsidRPr="009E1BE0">
        <w:rPr>
          <w:rFonts w:ascii="Times New Roman" w:hAnsi="Times New Roman" w:cs="Times New Roman"/>
          <w:b/>
          <w:bCs/>
          <w:color w:val="000000" w:themeColor="text1"/>
        </w:rPr>
        <w:t>RESUMO</w:t>
      </w:r>
    </w:p>
    <w:p w:rsidR="006B7608" w:rsidRPr="00D5169F" w:rsidRDefault="006B7608" w:rsidP="006B7608">
      <w:pPr>
        <w:spacing w:after="0" w:line="240" w:lineRule="auto"/>
        <w:jc w:val="center"/>
        <w:rPr>
          <w:rFonts w:ascii="Times New Roman" w:hAnsi="Times New Roman" w:cs="Times New Roman"/>
          <w:color w:val="000000" w:themeColor="text1"/>
          <w:sz w:val="24"/>
          <w:szCs w:val="24"/>
        </w:rPr>
      </w:pPr>
    </w:p>
    <w:p w:rsidR="00B92AE1" w:rsidRPr="006B7608" w:rsidRDefault="00B92AE1" w:rsidP="006B7608">
      <w:pPr>
        <w:spacing w:after="0" w:line="240" w:lineRule="auto"/>
        <w:jc w:val="both"/>
        <w:rPr>
          <w:rFonts w:ascii="Times New Roman" w:hAnsi="Times New Roman" w:cs="Times New Roman"/>
          <w:color w:val="000000" w:themeColor="text1"/>
        </w:rPr>
      </w:pPr>
      <w:bookmarkStart w:id="0" w:name="_GoBack"/>
      <w:r w:rsidRPr="006B7608">
        <w:rPr>
          <w:rFonts w:ascii="Times New Roman" w:hAnsi="Times New Roman" w:cs="Times New Roman"/>
          <w:color w:val="000000" w:themeColor="text1"/>
        </w:rPr>
        <w:t>A educação por meio de jogos tornou-se uma alternativa metodológica uma vez que vem sendo abordada de vários aspectos, bem como pesquisada e elaborada. Diante as pesquisas realizadas foi construído um jogo idealizando a realização prática e lúdica da educação matemática desenvolvida a partir do Desenho Universal, tendo como intuito principal trazer até à sala de aula um jogo que comumente se realiza nas escolas de ensino fundamental e médio, jogo este que é utilizado peças que são movidas ao desenrolar do mesmo, nas quais podem progredir e/ou regredir até a chegada dando então um vencedor. Desenvolvido em formato maior tornou-se desnecessária a presença dessas peças, estas, sendo assim, substituídas pelo próprio jogador, na qual se torna peça chave do tabuleiro, o fazendo interagir e sentir prazer em estar ali, respondendo questionamentos matemáticos e lógicos. Além disso, o alvo da oficina também se voltou à parte teórica e explicativa, bem como a ruptura de preconceitos e exclusão social, onde através do desenho universal pode-se realizar a adaptação do lúdico para todos, atendendo suas peculiaridades. Assim, o referido trabalho buscou verificar a importância do lúdico e aplicação no ensino da matemática em sala de aula sendo adaptado para todos os públicos, desde as séries iniciais ao ensino superior com o objetivo de propiciar uma aprendizagem prazerosa e desafiadora, no ensino da matemática, na qual é vista como uma disciplina temida pelos aprendizes.</w:t>
      </w:r>
    </w:p>
    <w:bookmarkEnd w:id="0"/>
    <w:p w:rsidR="00282E74" w:rsidRPr="00D5169F" w:rsidRDefault="00282E74" w:rsidP="006533CF">
      <w:pPr>
        <w:spacing w:after="0" w:line="240" w:lineRule="auto"/>
        <w:jc w:val="both"/>
        <w:rPr>
          <w:rFonts w:ascii="Times New Roman" w:hAnsi="Times New Roman" w:cs="Times New Roman"/>
          <w:color w:val="000000" w:themeColor="text1"/>
          <w:sz w:val="24"/>
          <w:szCs w:val="24"/>
        </w:rPr>
      </w:pPr>
    </w:p>
    <w:p w:rsidR="0092278D" w:rsidRPr="00D5169F" w:rsidRDefault="0092278D" w:rsidP="006533CF">
      <w:pPr>
        <w:spacing w:after="0" w:line="240" w:lineRule="auto"/>
        <w:jc w:val="both"/>
        <w:rPr>
          <w:rFonts w:ascii="Times New Roman" w:hAnsi="Times New Roman" w:cs="Times New Roman"/>
          <w:color w:val="000000" w:themeColor="text1"/>
          <w:sz w:val="24"/>
          <w:szCs w:val="24"/>
        </w:rPr>
      </w:pPr>
      <w:r w:rsidRPr="00D5169F">
        <w:rPr>
          <w:rFonts w:ascii="Times New Roman" w:hAnsi="Times New Roman" w:cs="Times New Roman"/>
          <w:b/>
          <w:bCs/>
          <w:color w:val="000000" w:themeColor="text1"/>
          <w:sz w:val="24"/>
          <w:szCs w:val="24"/>
        </w:rPr>
        <w:t>Palavras-chave</w:t>
      </w:r>
      <w:r w:rsidRPr="00D5169F">
        <w:rPr>
          <w:rFonts w:ascii="Times New Roman" w:hAnsi="Times New Roman" w:cs="Times New Roman"/>
          <w:color w:val="000000" w:themeColor="text1"/>
          <w:sz w:val="24"/>
          <w:szCs w:val="24"/>
        </w:rPr>
        <w:t xml:space="preserve">: </w:t>
      </w:r>
      <w:r w:rsidR="00B92AE1" w:rsidRPr="00D5169F">
        <w:rPr>
          <w:rFonts w:ascii="Times New Roman" w:hAnsi="Times New Roman" w:cs="Times New Roman"/>
          <w:color w:val="000000" w:themeColor="text1"/>
          <w:sz w:val="24"/>
          <w:szCs w:val="24"/>
        </w:rPr>
        <w:t>lúdico, matemática, jogo, desenho universal, inclusão social.</w:t>
      </w:r>
    </w:p>
    <w:p w:rsidR="0092278D" w:rsidRPr="00D5169F" w:rsidRDefault="00585544" w:rsidP="00585544">
      <w:pPr>
        <w:pStyle w:val="NormalWeb"/>
        <w:shd w:val="clear" w:color="auto" w:fill="FFFFFF"/>
        <w:tabs>
          <w:tab w:val="left" w:pos="3654"/>
        </w:tabs>
        <w:spacing w:before="0" w:beforeAutospacing="0" w:after="0" w:afterAutospacing="0" w:line="360" w:lineRule="auto"/>
        <w:rPr>
          <w:color w:val="000000" w:themeColor="text1"/>
        </w:rPr>
      </w:pPr>
      <w:r>
        <w:rPr>
          <w:color w:val="000000" w:themeColor="text1"/>
        </w:rPr>
        <w:tab/>
      </w:r>
    </w:p>
    <w:p w:rsidR="00B92AE1" w:rsidRPr="00D5169F" w:rsidRDefault="00B92AE1" w:rsidP="006533CF">
      <w:pPr>
        <w:pStyle w:val="NormalWeb"/>
        <w:shd w:val="clear" w:color="auto" w:fill="FFFFFF"/>
        <w:spacing w:before="0" w:beforeAutospacing="0" w:after="0" w:afterAutospacing="0" w:line="360" w:lineRule="auto"/>
        <w:jc w:val="both"/>
        <w:rPr>
          <w:b/>
          <w:color w:val="000000" w:themeColor="text1"/>
        </w:rPr>
      </w:pPr>
    </w:p>
    <w:p w:rsidR="0092278D" w:rsidRPr="00D5169F" w:rsidRDefault="00B92AE1" w:rsidP="006533CF">
      <w:pPr>
        <w:pStyle w:val="NormalWeb"/>
        <w:shd w:val="clear" w:color="auto" w:fill="FFFFFF"/>
        <w:spacing w:before="0" w:beforeAutospacing="0" w:after="0" w:afterAutospacing="0" w:line="360" w:lineRule="auto"/>
        <w:jc w:val="both"/>
        <w:rPr>
          <w:b/>
          <w:color w:val="000000" w:themeColor="text1"/>
        </w:rPr>
      </w:pPr>
      <w:r w:rsidRPr="00D5169F">
        <w:rPr>
          <w:b/>
          <w:color w:val="000000" w:themeColor="text1"/>
        </w:rPr>
        <w:t>INTRODUÇÃO</w:t>
      </w:r>
    </w:p>
    <w:p w:rsidR="006533CF" w:rsidRPr="00D5169F" w:rsidRDefault="006533CF" w:rsidP="006533CF">
      <w:pPr>
        <w:pStyle w:val="NormalWeb"/>
        <w:shd w:val="clear" w:color="auto" w:fill="FFFFFF"/>
        <w:spacing w:before="0" w:beforeAutospacing="0" w:after="0" w:afterAutospacing="0" w:line="360" w:lineRule="auto"/>
        <w:jc w:val="both"/>
        <w:rPr>
          <w:b/>
          <w:color w:val="000000" w:themeColor="text1"/>
        </w:rPr>
      </w:pPr>
    </w:p>
    <w:p w:rsidR="00B92AE1" w:rsidRPr="00D5169F" w:rsidRDefault="00B92AE1" w:rsidP="006533CF">
      <w:pPr>
        <w:spacing w:after="0" w:line="360" w:lineRule="auto"/>
        <w:ind w:firstLine="708"/>
        <w:jc w:val="both"/>
        <w:rPr>
          <w:rFonts w:ascii="Times New Roman" w:hAnsi="Times New Roman" w:cs="Times New Roman"/>
          <w:color w:val="000000" w:themeColor="text1"/>
          <w:sz w:val="24"/>
          <w:szCs w:val="24"/>
          <w:shd w:val="clear" w:color="auto" w:fill="FFFFFF"/>
        </w:rPr>
      </w:pPr>
      <w:r w:rsidRPr="00D5169F">
        <w:rPr>
          <w:rFonts w:ascii="Times New Roman" w:hAnsi="Times New Roman" w:cs="Times New Roman"/>
          <w:color w:val="000000" w:themeColor="text1"/>
          <w:sz w:val="24"/>
          <w:szCs w:val="24"/>
        </w:rPr>
        <w:t xml:space="preserve">Ensinar matemática não é uma tarefa fácil, porém existem mecanismos que facilitam a aprendizagem, como utilizar jogos. Por isso, o presente relatório faz referência a uma metodologia alternativa na educação matemática, através do lúdico, onde se tem a preocupação pela aprendizagem significativa, baseada no concreto. O </w:t>
      </w:r>
      <w:r w:rsidRPr="00D5169F">
        <w:rPr>
          <w:rFonts w:ascii="Times New Roman" w:hAnsi="Times New Roman" w:cs="Times New Roman"/>
          <w:color w:val="000000" w:themeColor="text1"/>
          <w:sz w:val="24"/>
          <w:szCs w:val="24"/>
          <w:shd w:val="clear" w:color="auto" w:fill="FFFFFF"/>
        </w:rPr>
        <w:t>público alvo é o fundamental II, vale ressaltar que esse material pode ser adaptado para qualquer nível escolar.</w:t>
      </w:r>
    </w:p>
    <w:p w:rsidR="00B92AE1" w:rsidRPr="00D5169F" w:rsidRDefault="00B92AE1" w:rsidP="006533CF">
      <w:pPr>
        <w:spacing w:after="0" w:line="360" w:lineRule="auto"/>
        <w:ind w:firstLine="708"/>
        <w:jc w:val="both"/>
        <w:rPr>
          <w:rFonts w:ascii="Times New Roman" w:hAnsi="Times New Roman" w:cs="Times New Roman"/>
          <w:color w:val="000000" w:themeColor="text1"/>
          <w:sz w:val="24"/>
          <w:szCs w:val="24"/>
        </w:rPr>
      </w:pPr>
      <w:r w:rsidRPr="00D5169F">
        <w:rPr>
          <w:rFonts w:ascii="Times New Roman" w:hAnsi="Times New Roman" w:cs="Times New Roman"/>
          <w:color w:val="000000" w:themeColor="text1"/>
          <w:sz w:val="24"/>
          <w:szCs w:val="24"/>
        </w:rPr>
        <w:t xml:space="preserve">A matemática ensinada apenas com atividades no caderno, </w:t>
      </w:r>
      <w:r w:rsidR="00D5169F">
        <w:rPr>
          <w:rFonts w:ascii="Times New Roman" w:hAnsi="Times New Roman" w:cs="Times New Roman"/>
          <w:color w:val="000000" w:themeColor="text1"/>
          <w:sz w:val="24"/>
          <w:szCs w:val="24"/>
        </w:rPr>
        <w:t>como padroniza o</w:t>
      </w:r>
      <w:r w:rsidRPr="00D5169F">
        <w:rPr>
          <w:rFonts w:ascii="Times New Roman" w:hAnsi="Times New Roman" w:cs="Times New Roman"/>
          <w:color w:val="000000" w:themeColor="text1"/>
          <w:sz w:val="24"/>
          <w:szCs w:val="24"/>
        </w:rPr>
        <w:t xml:space="preserve"> ensino tradicional</w:t>
      </w:r>
      <w:r w:rsidR="00D5169F">
        <w:rPr>
          <w:rFonts w:ascii="Times New Roman" w:hAnsi="Times New Roman" w:cs="Times New Roman"/>
          <w:color w:val="000000" w:themeColor="text1"/>
          <w:sz w:val="24"/>
          <w:szCs w:val="24"/>
        </w:rPr>
        <w:t>, muitas das vezes faz com que os alunos se afast</w:t>
      </w:r>
      <w:r w:rsidR="000F3679">
        <w:rPr>
          <w:rFonts w:ascii="Times New Roman" w:hAnsi="Times New Roman" w:cs="Times New Roman"/>
          <w:color w:val="000000" w:themeColor="text1"/>
          <w:sz w:val="24"/>
          <w:szCs w:val="24"/>
        </w:rPr>
        <w:t>em da disciplina</w:t>
      </w:r>
      <w:r w:rsidR="00D5169F">
        <w:rPr>
          <w:rFonts w:ascii="Times New Roman" w:hAnsi="Times New Roman" w:cs="Times New Roman"/>
          <w:color w:val="000000" w:themeColor="text1"/>
          <w:sz w:val="24"/>
          <w:szCs w:val="24"/>
        </w:rPr>
        <w:t xml:space="preserve"> criando </w:t>
      </w:r>
      <w:r w:rsidR="006B7608">
        <w:rPr>
          <w:rFonts w:ascii="Times New Roman" w:hAnsi="Times New Roman" w:cs="Times New Roman"/>
          <w:color w:val="000000" w:themeColor="text1"/>
          <w:sz w:val="24"/>
          <w:szCs w:val="24"/>
        </w:rPr>
        <w:t>uma espécie</w:t>
      </w:r>
      <w:r w:rsidR="00D5169F">
        <w:rPr>
          <w:rFonts w:ascii="Times New Roman" w:hAnsi="Times New Roman" w:cs="Times New Roman"/>
          <w:color w:val="000000" w:themeColor="text1"/>
          <w:sz w:val="24"/>
          <w:szCs w:val="24"/>
        </w:rPr>
        <w:t xml:space="preserve"> de “abismo” até mesmo com o professor</w:t>
      </w:r>
      <w:r w:rsidRPr="00D5169F">
        <w:rPr>
          <w:rFonts w:ascii="Times New Roman" w:hAnsi="Times New Roman" w:cs="Times New Roman"/>
          <w:color w:val="000000" w:themeColor="text1"/>
          <w:sz w:val="24"/>
          <w:szCs w:val="24"/>
        </w:rPr>
        <w:t>, pois os exercícios repetitivos e cansativos</w:t>
      </w:r>
      <w:r w:rsidR="006243BF" w:rsidRPr="00D5169F">
        <w:rPr>
          <w:rFonts w:ascii="Times New Roman" w:hAnsi="Times New Roman" w:cs="Times New Roman"/>
          <w:color w:val="000000" w:themeColor="text1"/>
          <w:sz w:val="24"/>
          <w:szCs w:val="24"/>
        </w:rPr>
        <w:t xml:space="preserve"> tira</w:t>
      </w:r>
      <w:r w:rsidR="000F3679">
        <w:rPr>
          <w:rFonts w:ascii="Times New Roman" w:hAnsi="Times New Roman" w:cs="Times New Roman"/>
          <w:color w:val="000000" w:themeColor="text1"/>
          <w:sz w:val="24"/>
          <w:szCs w:val="24"/>
        </w:rPr>
        <w:t>m</w:t>
      </w:r>
      <w:r w:rsidRPr="00D5169F">
        <w:rPr>
          <w:rFonts w:ascii="Times New Roman" w:hAnsi="Times New Roman" w:cs="Times New Roman"/>
          <w:color w:val="000000" w:themeColor="text1"/>
          <w:sz w:val="24"/>
          <w:szCs w:val="24"/>
        </w:rPr>
        <w:t xml:space="preserve"> a essência dessa ciência, passando a ser odiada pelos alunos. </w:t>
      </w:r>
    </w:p>
    <w:p w:rsidR="00B92AE1" w:rsidRPr="00D5169F" w:rsidRDefault="00B92AE1" w:rsidP="006533CF">
      <w:pPr>
        <w:spacing w:after="0" w:line="360" w:lineRule="auto"/>
        <w:ind w:firstLine="708"/>
        <w:jc w:val="both"/>
        <w:rPr>
          <w:rFonts w:ascii="Times New Roman" w:hAnsi="Times New Roman" w:cs="Times New Roman"/>
          <w:color w:val="000000" w:themeColor="text1"/>
          <w:sz w:val="24"/>
          <w:szCs w:val="24"/>
          <w:shd w:val="clear" w:color="auto" w:fill="FFFFFF"/>
        </w:rPr>
      </w:pPr>
      <w:r w:rsidRPr="00D5169F">
        <w:rPr>
          <w:rFonts w:ascii="Times New Roman" w:hAnsi="Times New Roman" w:cs="Times New Roman"/>
          <w:color w:val="000000" w:themeColor="text1"/>
          <w:sz w:val="24"/>
          <w:szCs w:val="24"/>
        </w:rPr>
        <w:t xml:space="preserve">Em uma sala de aula, existe uma grande diversidade entre os alunos, e pensando nisso, o jogo (Tabuleiro Humano: Raciocínio e Movimento), segue os princípios do Desenho Universal (DU), que </w:t>
      </w:r>
      <w:r w:rsidRPr="00D5169F">
        <w:rPr>
          <w:rFonts w:ascii="Times New Roman" w:hAnsi="Times New Roman" w:cs="Times New Roman"/>
          <w:color w:val="000000" w:themeColor="text1"/>
          <w:sz w:val="24"/>
          <w:szCs w:val="24"/>
          <w:shd w:val="clear" w:color="auto" w:fill="FFFFFF"/>
        </w:rPr>
        <w:t>é um conjunto de possibilidades que busca ampliar a aprendizagem de alunos com ou sem deficiência, isto é, o DU traz a acessibilidade para todos.</w:t>
      </w:r>
    </w:p>
    <w:p w:rsidR="00B92AE1" w:rsidRPr="00D5169F" w:rsidRDefault="00B92AE1" w:rsidP="006533CF">
      <w:pPr>
        <w:spacing w:after="0" w:line="360" w:lineRule="auto"/>
        <w:ind w:firstLine="708"/>
        <w:jc w:val="both"/>
        <w:rPr>
          <w:rFonts w:ascii="Times New Roman" w:hAnsi="Times New Roman" w:cs="Times New Roman"/>
          <w:color w:val="000000" w:themeColor="text1"/>
          <w:sz w:val="24"/>
          <w:szCs w:val="24"/>
        </w:rPr>
      </w:pPr>
      <w:r w:rsidRPr="00D5169F">
        <w:rPr>
          <w:rFonts w:ascii="Times New Roman" w:hAnsi="Times New Roman" w:cs="Times New Roman"/>
          <w:color w:val="000000" w:themeColor="text1"/>
          <w:sz w:val="24"/>
          <w:szCs w:val="24"/>
        </w:rPr>
        <w:t xml:space="preserve">Portanto, o presente jogo, além de todas as suas contribuições no campo educacional, também possibilita desenvolver a inclusão, por que essa, só acontece quando se dá as mesmas oportunidades, e o </w:t>
      </w:r>
      <w:r w:rsidRPr="00D5169F">
        <w:rPr>
          <w:rFonts w:ascii="Times New Roman" w:hAnsi="Times New Roman" w:cs="Times New Roman"/>
          <w:color w:val="000000" w:themeColor="text1"/>
          <w:sz w:val="24"/>
          <w:szCs w:val="24"/>
        </w:rPr>
        <w:lastRenderedPageBreak/>
        <w:t>jogo abordado, segue os princípios da inclusão e os princípios da educação matemática inclusiva, através dessas</w:t>
      </w:r>
      <w:r w:rsidR="000F3679">
        <w:rPr>
          <w:rFonts w:ascii="Times New Roman" w:hAnsi="Times New Roman" w:cs="Times New Roman"/>
          <w:color w:val="000000" w:themeColor="text1"/>
          <w:sz w:val="24"/>
          <w:szCs w:val="24"/>
        </w:rPr>
        <w:t xml:space="preserve"> ferramentas. Dessa forma </w:t>
      </w:r>
      <w:r w:rsidRPr="00D5169F">
        <w:rPr>
          <w:rFonts w:ascii="Times New Roman" w:hAnsi="Times New Roman" w:cs="Times New Roman"/>
          <w:color w:val="000000" w:themeColor="text1"/>
          <w:sz w:val="24"/>
          <w:szCs w:val="24"/>
        </w:rPr>
        <w:t>objetivou-se mostrar para os discentes, uma matemática diferenciada, criativa e divertida, através das atividades lúdicas, nesse caso, um jogo, que desenvolve</w:t>
      </w:r>
      <w:r w:rsidR="000F3679">
        <w:rPr>
          <w:rFonts w:ascii="Times New Roman" w:hAnsi="Times New Roman" w:cs="Times New Roman"/>
          <w:color w:val="000000" w:themeColor="text1"/>
          <w:sz w:val="24"/>
          <w:szCs w:val="24"/>
        </w:rPr>
        <w:t xml:space="preserve"> o</w:t>
      </w:r>
      <w:r w:rsidRPr="00D5169F">
        <w:rPr>
          <w:rFonts w:ascii="Times New Roman" w:hAnsi="Times New Roman" w:cs="Times New Roman"/>
          <w:color w:val="000000" w:themeColor="text1"/>
          <w:sz w:val="24"/>
          <w:szCs w:val="24"/>
        </w:rPr>
        <w:t xml:space="preserve"> raciocínio lógico matemáti</w:t>
      </w:r>
      <w:r w:rsidR="000F3679">
        <w:rPr>
          <w:rFonts w:ascii="Times New Roman" w:hAnsi="Times New Roman" w:cs="Times New Roman"/>
          <w:color w:val="000000" w:themeColor="text1"/>
          <w:sz w:val="24"/>
          <w:szCs w:val="24"/>
        </w:rPr>
        <w:t xml:space="preserve">co dos educandos. Apresentando </w:t>
      </w:r>
      <w:r w:rsidRPr="00D5169F">
        <w:rPr>
          <w:rFonts w:ascii="Times New Roman" w:hAnsi="Times New Roman" w:cs="Times New Roman"/>
          <w:color w:val="000000" w:themeColor="text1"/>
          <w:sz w:val="24"/>
          <w:szCs w:val="24"/>
        </w:rPr>
        <w:t>assim, uma matemática inclusiva, uma vez que o jogo abre possibilidade da inserção de todos os alunos, respeitando a cada particularidade.</w:t>
      </w:r>
    </w:p>
    <w:p w:rsidR="00B92AE1" w:rsidRPr="00D5169F" w:rsidRDefault="00B92AE1" w:rsidP="006533CF">
      <w:pPr>
        <w:spacing w:after="0" w:line="360" w:lineRule="auto"/>
        <w:jc w:val="both"/>
        <w:rPr>
          <w:rFonts w:ascii="Times New Roman" w:hAnsi="Times New Roman" w:cs="Times New Roman"/>
          <w:color w:val="000000" w:themeColor="text1"/>
          <w:sz w:val="24"/>
          <w:szCs w:val="24"/>
        </w:rPr>
      </w:pPr>
    </w:p>
    <w:p w:rsidR="00B92AE1" w:rsidRPr="00D5169F" w:rsidRDefault="00B92AE1" w:rsidP="006533CF">
      <w:pPr>
        <w:spacing w:after="0"/>
        <w:jc w:val="both"/>
        <w:rPr>
          <w:rFonts w:ascii="Times New Roman" w:hAnsi="Times New Roman" w:cs="Times New Roman"/>
          <w:b/>
          <w:color w:val="000000" w:themeColor="text1"/>
          <w:sz w:val="24"/>
          <w:szCs w:val="24"/>
        </w:rPr>
      </w:pPr>
      <w:r w:rsidRPr="00D5169F">
        <w:rPr>
          <w:rFonts w:ascii="Times New Roman" w:hAnsi="Times New Roman" w:cs="Times New Roman"/>
          <w:b/>
          <w:color w:val="000000" w:themeColor="text1"/>
          <w:sz w:val="24"/>
          <w:szCs w:val="24"/>
        </w:rPr>
        <w:t xml:space="preserve">METODOLOGIA </w:t>
      </w:r>
    </w:p>
    <w:p w:rsidR="006533CF" w:rsidRPr="00D5169F" w:rsidRDefault="006533CF" w:rsidP="006533CF">
      <w:pPr>
        <w:spacing w:after="0"/>
        <w:jc w:val="both"/>
        <w:rPr>
          <w:rFonts w:ascii="Times New Roman" w:hAnsi="Times New Roman" w:cs="Times New Roman"/>
          <w:b/>
          <w:color w:val="000000" w:themeColor="text1"/>
          <w:sz w:val="24"/>
          <w:szCs w:val="24"/>
        </w:rPr>
      </w:pPr>
    </w:p>
    <w:p w:rsidR="00B92AE1" w:rsidRPr="00D5169F" w:rsidRDefault="00B92AE1" w:rsidP="006533CF">
      <w:pPr>
        <w:spacing w:after="0" w:line="360" w:lineRule="auto"/>
        <w:ind w:firstLine="708"/>
        <w:jc w:val="both"/>
        <w:rPr>
          <w:rFonts w:ascii="Times New Roman" w:hAnsi="Times New Roman" w:cs="Times New Roman"/>
          <w:color w:val="000000" w:themeColor="text1"/>
          <w:sz w:val="24"/>
          <w:szCs w:val="24"/>
        </w:rPr>
      </w:pPr>
      <w:r w:rsidRPr="00D5169F">
        <w:rPr>
          <w:rFonts w:ascii="Times New Roman" w:hAnsi="Times New Roman" w:cs="Times New Roman"/>
          <w:color w:val="000000" w:themeColor="text1"/>
          <w:sz w:val="24"/>
          <w:szCs w:val="24"/>
        </w:rPr>
        <w:t xml:space="preserve">O jogo intitulado por “Tabuleiro Humano-raciocínio e movimento” teve sua apresentação e realização no dia 01 de novembro de 2017, na Universidade Regional do Cariri (URCA), aplicada na aula da disciplina de Prática de Ensino III – Filosofia da matemática, ministrada pela professora mestranda Denise Aparecida Enes Ribeiro, na sala do 5° semestre do curso de matemática, com 10 pessoas sendo a professora e 9 alunos, na qual foram divididos em duas equipes de 05 integrantes cada, com duração de 1h30min.  </w:t>
      </w:r>
    </w:p>
    <w:p w:rsidR="00B92AE1" w:rsidRPr="00D5169F" w:rsidRDefault="00B92AE1" w:rsidP="006533CF">
      <w:pPr>
        <w:spacing w:after="0" w:line="360" w:lineRule="auto"/>
        <w:jc w:val="both"/>
        <w:rPr>
          <w:rFonts w:ascii="Times New Roman" w:hAnsi="Times New Roman" w:cs="Times New Roman"/>
          <w:color w:val="000000" w:themeColor="text1"/>
          <w:sz w:val="24"/>
          <w:szCs w:val="24"/>
        </w:rPr>
      </w:pPr>
      <w:r w:rsidRPr="00D5169F">
        <w:rPr>
          <w:rFonts w:ascii="Times New Roman" w:hAnsi="Times New Roman" w:cs="Times New Roman"/>
          <w:color w:val="000000" w:themeColor="text1"/>
          <w:sz w:val="24"/>
          <w:szCs w:val="24"/>
        </w:rPr>
        <w:t xml:space="preserve">         Com o objetivo de desenvolver a inclusão social esta oficina foi desenvolvida com base no Desenho Universal, com intuito de contemplar toda a diversidade humana: desde crianças, jovens e até mesmo adultos; podendo ser aplicado do ensino infantil ao ensino superior. Utilizando cores e formas acessíveis para pessoas com deficiência ou com mobilidade reduzida, bem como o uso de recursos sonoros para deficientes visuais e pessoas com problemas auditivos, podendo ainda adaptar as casas do jogo ao piso podotátil para auxiliar na direção de pessoas com deficiência visual.</w:t>
      </w:r>
    </w:p>
    <w:p w:rsidR="00B92AE1" w:rsidRPr="00D5169F" w:rsidRDefault="00B92AE1" w:rsidP="006533CF">
      <w:pPr>
        <w:spacing w:after="0" w:line="360" w:lineRule="auto"/>
        <w:jc w:val="both"/>
        <w:rPr>
          <w:rFonts w:ascii="Times New Roman" w:hAnsi="Times New Roman" w:cs="Times New Roman"/>
          <w:color w:val="000000" w:themeColor="text1"/>
          <w:sz w:val="24"/>
          <w:szCs w:val="24"/>
        </w:rPr>
      </w:pPr>
      <w:r w:rsidRPr="00D5169F">
        <w:rPr>
          <w:rFonts w:ascii="Times New Roman" w:hAnsi="Times New Roman" w:cs="Times New Roman"/>
          <w:color w:val="000000" w:themeColor="text1"/>
          <w:sz w:val="24"/>
          <w:szCs w:val="24"/>
        </w:rPr>
        <w:t xml:space="preserve">             Mesmo com poucos recursos, é possível oferecer boas alternativas para atender às peculiaridades dos educandos adaptando materiais pedagógicos, o uso do lúdico adaptado revela-se como uma ruptura do preconceito, pois o fato de um ser apresentar algumas limitações ou uma menor mobilidade não impede que ele/ela jogue ou brinque utilizando seu corpo, isso se torna apenas uma questão de ajustes. O “Tabuleiro Humano” apresenta-se justamente para esses fins, pois o desenvolvimento dessa oficina em sala de aula poderá possibilitar que o aluno seja capaz de se expressar, raciocinar, resolver problemas e se tornar mais participativo, permitindo uma maior interação social com os colegas de classe.</w:t>
      </w:r>
    </w:p>
    <w:p w:rsidR="00B92AE1" w:rsidRPr="00D5169F" w:rsidRDefault="00B92AE1" w:rsidP="006533CF">
      <w:pPr>
        <w:spacing w:after="0" w:line="360" w:lineRule="auto"/>
        <w:ind w:firstLine="708"/>
        <w:jc w:val="both"/>
        <w:rPr>
          <w:rFonts w:ascii="Times New Roman" w:hAnsi="Times New Roman" w:cs="Times New Roman"/>
          <w:color w:val="000000" w:themeColor="text1"/>
          <w:sz w:val="24"/>
          <w:szCs w:val="24"/>
        </w:rPr>
      </w:pPr>
      <w:r w:rsidRPr="00D5169F">
        <w:rPr>
          <w:rFonts w:ascii="Times New Roman" w:hAnsi="Times New Roman" w:cs="Times New Roman"/>
          <w:color w:val="000000" w:themeColor="text1"/>
          <w:sz w:val="24"/>
          <w:szCs w:val="24"/>
        </w:rPr>
        <w:t>A investigação deste trabalho tem enfoque qualitativo conforme a ideia de desenvolver a matemática de forma lúdica e inclusiva, no ambiente escolar, a estratégica é</w:t>
      </w:r>
      <w:r w:rsidR="000F3679">
        <w:rPr>
          <w:rFonts w:ascii="Times New Roman" w:hAnsi="Times New Roman" w:cs="Times New Roman"/>
          <w:color w:val="000000" w:themeColor="text1"/>
          <w:sz w:val="24"/>
          <w:szCs w:val="24"/>
        </w:rPr>
        <w:t xml:space="preserve"> o</w:t>
      </w:r>
      <w:r w:rsidRPr="00D5169F">
        <w:rPr>
          <w:rFonts w:ascii="Times New Roman" w:hAnsi="Times New Roman" w:cs="Times New Roman"/>
          <w:color w:val="000000" w:themeColor="text1"/>
          <w:sz w:val="24"/>
          <w:szCs w:val="24"/>
        </w:rPr>
        <w:t xml:space="preserve"> u</w:t>
      </w:r>
      <w:r w:rsidR="000F3679">
        <w:rPr>
          <w:rFonts w:ascii="Times New Roman" w:hAnsi="Times New Roman" w:cs="Times New Roman"/>
          <w:color w:val="000000" w:themeColor="text1"/>
          <w:sz w:val="24"/>
          <w:szCs w:val="24"/>
        </w:rPr>
        <w:t>so de materiais didáticos baseados</w:t>
      </w:r>
      <w:r w:rsidRPr="00D5169F">
        <w:rPr>
          <w:rFonts w:ascii="Times New Roman" w:hAnsi="Times New Roman" w:cs="Times New Roman"/>
          <w:color w:val="000000" w:themeColor="text1"/>
          <w:sz w:val="24"/>
          <w:szCs w:val="24"/>
        </w:rPr>
        <w:t xml:space="preserve"> no Desenho Universal, que venha</w:t>
      </w:r>
      <w:r w:rsidR="000F3679">
        <w:rPr>
          <w:rFonts w:ascii="Times New Roman" w:hAnsi="Times New Roman" w:cs="Times New Roman"/>
          <w:color w:val="000000" w:themeColor="text1"/>
          <w:sz w:val="24"/>
          <w:szCs w:val="24"/>
        </w:rPr>
        <w:t>m</w:t>
      </w:r>
      <w:r w:rsidRPr="00D5169F">
        <w:rPr>
          <w:rFonts w:ascii="Times New Roman" w:hAnsi="Times New Roman" w:cs="Times New Roman"/>
          <w:color w:val="000000" w:themeColor="text1"/>
          <w:sz w:val="24"/>
          <w:szCs w:val="24"/>
        </w:rPr>
        <w:t xml:space="preserve"> a possibilitar uma matemática divertida com ideias novas,</w:t>
      </w:r>
      <w:r w:rsidR="000F3679">
        <w:rPr>
          <w:rFonts w:ascii="Times New Roman" w:hAnsi="Times New Roman" w:cs="Times New Roman"/>
          <w:color w:val="000000" w:themeColor="text1"/>
          <w:sz w:val="24"/>
          <w:szCs w:val="24"/>
        </w:rPr>
        <w:t xml:space="preserve"> que proporcione a construção do</w:t>
      </w:r>
      <w:r w:rsidRPr="00D5169F">
        <w:rPr>
          <w:rFonts w:ascii="Times New Roman" w:hAnsi="Times New Roman" w:cs="Times New Roman"/>
          <w:color w:val="000000" w:themeColor="text1"/>
          <w:sz w:val="24"/>
          <w:szCs w:val="24"/>
        </w:rPr>
        <w:t xml:space="preserve"> conhecimento.</w:t>
      </w:r>
    </w:p>
    <w:p w:rsidR="006243BF" w:rsidRPr="00D5169F" w:rsidRDefault="006243BF" w:rsidP="006533CF">
      <w:pPr>
        <w:spacing w:after="0" w:line="360" w:lineRule="auto"/>
        <w:jc w:val="both"/>
        <w:rPr>
          <w:rFonts w:ascii="Times New Roman" w:hAnsi="Times New Roman" w:cs="Times New Roman"/>
          <w:color w:val="000000" w:themeColor="text1"/>
          <w:sz w:val="24"/>
          <w:szCs w:val="24"/>
        </w:rPr>
      </w:pPr>
    </w:p>
    <w:p w:rsidR="006243BF" w:rsidRPr="00D5169F" w:rsidRDefault="006243BF" w:rsidP="006533CF">
      <w:pPr>
        <w:spacing w:after="0" w:line="360" w:lineRule="auto"/>
        <w:jc w:val="both"/>
        <w:rPr>
          <w:rFonts w:ascii="Times New Roman" w:hAnsi="Times New Roman" w:cs="Times New Roman"/>
          <w:color w:val="000000" w:themeColor="text1"/>
          <w:sz w:val="24"/>
          <w:szCs w:val="24"/>
        </w:rPr>
      </w:pPr>
    </w:p>
    <w:p w:rsidR="00ED6C3A" w:rsidRDefault="00ED6C3A" w:rsidP="006533CF">
      <w:pPr>
        <w:spacing w:after="0" w:line="360" w:lineRule="auto"/>
        <w:jc w:val="both"/>
        <w:rPr>
          <w:rFonts w:ascii="Times New Roman" w:hAnsi="Times New Roman" w:cs="Times New Roman"/>
          <w:b/>
          <w:color w:val="000000" w:themeColor="text1"/>
          <w:sz w:val="24"/>
          <w:szCs w:val="24"/>
        </w:rPr>
      </w:pPr>
    </w:p>
    <w:p w:rsidR="000F3679" w:rsidRPr="00D5169F" w:rsidRDefault="000F3679" w:rsidP="006533CF">
      <w:pPr>
        <w:spacing w:after="0" w:line="360" w:lineRule="auto"/>
        <w:jc w:val="both"/>
        <w:rPr>
          <w:rFonts w:ascii="Times New Roman" w:hAnsi="Times New Roman" w:cs="Times New Roman"/>
          <w:b/>
          <w:color w:val="000000" w:themeColor="text1"/>
          <w:sz w:val="24"/>
          <w:szCs w:val="24"/>
        </w:rPr>
      </w:pPr>
    </w:p>
    <w:p w:rsidR="006243BF" w:rsidRPr="00D5169F" w:rsidRDefault="006243BF" w:rsidP="006533CF">
      <w:pPr>
        <w:spacing w:after="0" w:line="360" w:lineRule="auto"/>
        <w:jc w:val="both"/>
        <w:rPr>
          <w:rFonts w:ascii="Times New Roman" w:hAnsi="Times New Roman" w:cs="Times New Roman"/>
          <w:b/>
          <w:color w:val="000000" w:themeColor="text1"/>
          <w:sz w:val="24"/>
          <w:szCs w:val="24"/>
        </w:rPr>
      </w:pPr>
      <w:r w:rsidRPr="00D5169F">
        <w:rPr>
          <w:rFonts w:ascii="Times New Roman" w:hAnsi="Times New Roman" w:cs="Times New Roman"/>
          <w:b/>
          <w:color w:val="000000" w:themeColor="text1"/>
          <w:sz w:val="24"/>
          <w:szCs w:val="24"/>
        </w:rPr>
        <w:lastRenderedPageBreak/>
        <w:t>RESULTADOS E DISCUSSÃO</w:t>
      </w:r>
    </w:p>
    <w:p w:rsidR="00955584" w:rsidRPr="00D5169F" w:rsidRDefault="00955584" w:rsidP="006533CF">
      <w:pPr>
        <w:spacing w:after="0" w:line="360" w:lineRule="auto"/>
        <w:jc w:val="both"/>
        <w:rPr>
          <w:rFonts w:ascii="Times New Roman" w:hAnsi="Times New Roman" w:cs="Times New Roman"/>
          <w:b/>
          <w:color w:val="000000" w:themeColor="text1"/>
          <w:sz w:val="24"/>
          <w:szCs w:val="24"/>
        </w:rPr>
      </w:pPr>
    </w:p>
    <w:p w:rsidR="005F0D62" w:rsidRPr="00D5169F" w:rsidRDefault="007A3484" w:rsidP="006533CF">
      <w:pPr>
        <w:spacing w:after="0" w:line="360" w:lineRule="auto"/>
        <w:jc w:val="both"/>
        <w:rPr>
          <w:rFonts w:ascii="Times New Roman" w:hAnsi="Times New Roman" w:cs="Times New Roman"/>
          <w:color w:val="000000" w:themeColor="text1"/>
          <w:sz w:val="24"/>
          <w:szCs w:val="24"/>
        </w:rPr>
      </w:pPr>
      <w:r w:rsidRPr="00D5169F">
        <w:rPr>
          <w:rFonts w:ascii="Times New Roman" w:hAnsi="Times New Roman" w:cs="Times New Roman"/>
          <w:color w:val="000000" w:themeColor="text1"/>
          <w:sz w:val="24"/>
          <w:szCs w:val="24"/>
        </w:rPr>
        <w:t xml:space="preserve">           O lúdico tornou-se um recurso privilegiado quanto </w:t>
      </w:r>
      <w:r w:rsidR="00955584" w:rsidRPr="00D5169F">
        <w:rPr>
          <w:rFonts w:ascii="Times New Roman" w:hAnsi="Times New Roman" w:cs="Times New Roman"/>
          <w:color w:val="000000" w:themeColor="text1"/>
          <w:sz w:val="24"/>
          <w:szCs w:val="24"/>
        </w:rPr>
        <w:t>a</w:t>
      </w:r>
      <w:r w:rsidRPr="00D5169F">
        <w:rPr>
          <w:rFonts w:ascii="Times New Roman" w:hAnsi="Times New Roman" w:cs="Times New Roman"/>
          <w:color w:val="000000" w:themeColor="text1"/>
          <w:sz w:val="24"/>
          <w:szCs w:val="24"/>
        </w:rPr>
        <w:t>o desenvolvimento intelectual dos educan</w:t>
      </w:r>
      <w:r w:rsidR="00955584" w:rsidRPr="00D5169F">
        <w:rPr>
          <w:rFonts w:ascii="Times New Roman" w:hAnsi="Times New Roman" w:cs="Times New Roman"/>
          <w:color w:val="000000" w:themeColor="text1"/>
          <w:sz w:val="24"/>
          <w:szCs w:val="24"/>
        </w:rPr>
        <w:t xml:space="preserve">dos, fazendo-se importante no processo de ensino </w:t>
      </w:r>
      <w:r w:rsidRPr="00D5169F">
        <w:rPr>
          <w:rFonts w:ascii="Times New Roman" w:hAnsi="Times New Roman" w:cs="Times New Roman"/>
          <w:color w:val="000000" w:themeColor="text1"/>
          <w:sz w:val="24"/>
          <w:szCs w:val="24"/>
        </w:rPr>
        <w:t>aprendizagem.  Sendo relevante incluir nos educa</w:t>
      </w:r>
      <w:r w:rsidR="005F0D62" w:rsidRPr="00D5169F">
        <w:rPr>
          <w:rFonts w:ascii="Times New Roman" w:hAnsi="Times New Roman" w:cs="Times New Roman"/>
          <w:color w:val="000000" w:themeColor="text1"/>
          <w:sz w:val="24"/>
          <w:szCs w:val="24"/>
        </w:rPr>
        <w:t>ndos</w:t>
      </w:r>
      <w:r w:rsidRPr="00D5169F">
        <w:rPr>
          <w:rFonts w:ascii="Times New Roman" w:hAnsi="Times New Roman" w:cs="Times New Roman"/>
          <w:color w:val="000000" w:themeColor="text1"/>
          <w:sz w:val="24"/>
          <w:szCs w:val="24"/>
        </w:rPr>
        <w:t xml:space="preserve"> a noção que aprender pode ser divertido e é na escola que as iniciativas lúdicas potenciam a criatividade e contribuem para o melhor desenvolvimento dos alunos.</w:t>
      </w:r>
      <w:r w:rsidRPr="00D5169F">
        <w:rPr>
          <w:rFonts w:ascii="Times New Roman" w:hAnsi="Times New Roman" w:cs="Times New Roman"/>
          <w:color w:val="000000" w:themeColor="text1"/>
          <w:sz w:val="24"/>
          <w:szCs w:val="24"/>
          <w:shd w:val="clear" w:color="auto" w:fill="FFFFFF"/>
        </w:rPr>
        <w:t> </w:t>
      </w:r>
      <w:r w:rsidRPr="00D5169F">
        <w:rPr>
          <w:rFonts w:ascii="Times New Roman" w:hAnsi="Times New Roman" w:cs="Times New Roman"/>
          <w:color w:val="000000" w:themeColor="text1"/>
          <w:sz w:val="24"/>
          <w:szCs w:val="24"/>
        </w:rPr>
        <w:t xml:space="preserve"> O p</w:t>
      </w:r>
      <w:r w:rsidR="005F0D62" w:rsidRPr="00D5169F">
        <w:rPr>
          <w:rFonts w:ascii="Times New Roman" w:hAnsi="Times New Roman" w:cs="Times New Roman"/>
          <w:color w:val="000000" w:themeColor="text1"/>
          <w:sz w:val="24"/>
          <w:szCs w:val="24"/>
        </w:rPr>
        <w:t>rofessor é o responsável direto</w:t>
      </w:r>
      <w:r w:rsidRPr="00D5169F">
        <w:rPr>
          <w:rFonts w:ascii="Times New Roman" w:hAnsi="Times New Roman" w:cs="Times New Roman"/>
          <w:color w:val="000000" w:themeColor="text1"/>
          <w:sz w:val="24"/>
          <w:szCs w:val="24"/>
        </w:rPr>
        <w:t xml:space="preserve"> pela aprendizagem de seus</w:t>
      </w:r>
      <w:r w:rsidR="005F0D62" w:rsidRPr="00D5169F">
        <w:rPr>
          <w:rFonts w:ascii="Times New Roman" w:hAnsi="Times New Roman" w:cs="Times New Roman"/>
          <w:color w:val="000000" w:themeColor="text1"/>
          <w:sz w:val="24"/>
          <w:szCs w:val="24"/>
        </w:rPr>
        <w:t xml:space="preserve"> alunos, cabe a ele o papel de </w:t>
      </w:r>
      <w:r w:rsidRPr="00D5169F">
        <w:rPr>
          <w:rFonts w:ascii="Times New Roman" w:hAnsi="Times New Roman" w:cs="Times New Roman"/>
          <w:color w:val="000000" w:themeColor="text1"/>
          <w:sz w:val="24"/>
          <w:szCs w:val="24"/>
        </w:rPr>
        <w:t xml:space="preserve">planejar e trabalhar com jogos matemáticos em sala de aula de forma desafiadora, colaborativa e </w:t>
      </w:r>
      <w:r w:rsidR="005F0D62" w:rsidRPr="00D5169F">
        <w:rPr>
          <w:rFonts w:ascii="Times New Roman" w:hAnsi="Times New Roman" w:cs="Times New Roman"/>
          <w:color w:val="000000" w:themeColor="text1"/>
          <w:sz w:val="24"/>
          <w:szCs w:val="24"/>
        </w:rPr>
        <w:t xml:space="preserve">problematizada, com objetivo de fazer da </w:t>
      </w:r>
      <w:r w:rsidRPr="00D5169F">
        <w:rPr>
          <w:rFonts w:ascii="Times New Roman" w:hAnsi="Times New Roman" w:cs="Times New Roman"/>
          <w:color w:val="000000" w:themeColor="text1"/>
          <w:sz w:val="24"/>
          <w:szCs w:val="24"/>
        </w:rPr>
        <w:t>aprendizagem</w:t>
      </w:r>
      <w:r w:rsidR="005F0D62" w:rsidRPr="00D5169F">
        <w:rPr>
          <w:rFonts w:ascii="Times New Roman" w:hAnsi="Times New Roman" w:cs="Times New Roman"/>
          <w:color w:val="000000" w:themeColor="text1"/>
          <w:sz w:val="24"/>
          <w:szCs w:val="24"/>
        </w:rPr>
        <w:t xml:space="preserve"> o ponto primordial que o conhecimento chegue de forma abrangente para</w:t>
      </w:r>
      <w:r w:rsidR="001F70B8" w:rsidRPr="00D5169F">
        <w:rPr>
          <w:rFonts w:ascii="Times New Roman" w:hAnsi="Times New Roman" w:cs="Times New Roman"/>
          <w:color w:val="000000" w:themeColor="text1"/>
          <w:sz w:val="24"/>
          <w:szCs w:val="24"/>
        </w:rPr>
        <w:t xml:space="preserve"> todos os alunos</w:t>
      </w:r>
      <w:r w:rsidRPr="00D5169F">
        <w:rPr>
          <w:rFonts w:ascii="Times New Roman" w:hAnsi="Times New Roman" w:cs="Times New Roman"/>
          <w:color w:val="000000" w:themeColor="text1"/>
          <w:sz w:val="24"/>
          <w:szCs w:val="24"/>
        </w:rPr>
        <w:t xml:space="preserve"> (KRANZ,2014. p.129).</w:t>
      </w:r>
    </w:p>
    <w:p w:rsidR="007A3484" w:rsidRPr="00D5169F" w:rsidRDefault="007A3484" w:rsidP="00A3362C">
      <w:pPr>
        <w:spacing w:after="0" w:line="360" w:lineRule="auto"/>
        <w:ind w:firstLine="709"/>
        <w:jc w:val="both"/>
        <w:rPr>
          <w:rFonts w:ascii="Times New Roman" w:hAnsi="Times New Roman" w:cs="Times New Roman"/>
          <w:color w:val="000000" w:themeColor="text1"/>
          <w:sz w:val="24"/>
          <w:szCs w:val="24"/>
          <w:shd w:val="clear" w:color="auto" w:fill="FFFFFF"/>
        </w:rPr>
      </w:pPr>
      <w:r w:rsidRPr="00D5169F">
        <w:rPr>
          <w:rFonts w:ascii="Times New Roman" w:hAnsi="Times New Roman" w:cs="Times New Roman"/>
          <w:color w:val="000000" w:themeColor="text1"/>
          <w:sz w:val="24"/>
          <w:szCs w:val="24"/>
        </w:rPr>
        <w:t>O</w:t>
      </w:r>
      <w:r w:rsidR="009D102C" w:rsidRPr="00D5169F">
        <w:rPr>
          <w:rFonts w:ascii="Times New Roman" w:hAnsi="Times New Roman" w:cs="Times New Roman"/>
          <w:color w:val="000000" w:themeColor="text1"/>
          <w:sz w:val="24"/>
          <w:szCs w:val="24"/>
        </w:rPr>
        <w:t>s</w:t>
      </w:r>
      <w:r w:rsidRPr="00D5169F">
        <w:rPr>
          <w:rFonts w:ascii="Times New Roman" w:hAnsi="Times New Roman" w:cs="Times New Roman"/>
          <w:color w:val="000000" w:themeColor="text1"/>
          <w:sz w:val="24"/>
          <w:szCs w:val="24"/>
        </w:rPr>
        <w:t xml:space="preserve"> jogo</w:t>
      </w:r>
      <w:r w:rsidR="009D102C" w:rsidRPr="00D5169F">
        <w:rPr>
          <w:rFonts w:ascii="Times New Roman" w:hAnsi="Times New Roman" w:cs="Times New Roman"/>
          <w:color w:val="000000" w:themeColor="text1"/>
          <w:sz w:val="24"/>
          <w:szCs w:val="24"/>
        </w:rPr>
        <w:t xml:space="preserve">s se caracterizam como uma ferramenta colaborativa </w:t>
      </w:r>
      <w:r w:rsidRPr="00D5169F">
        <w:rPr>
          <w:rFonts w:ascii="Times New Roman" w:hAnsi="Times New Roman" w:cs="Times New Roman"/>
          <w:color w:val="000000" w:themeColor="text1"/>
          <w:sz w:val="24"/>
          <w:szCs w:val="24"/>
        </w:rPr>
        <w:t xml:space="preserve">para o mediador, que pode </w:t>
      </w:r>
      <w:r w:rsidR="009D102C" w:rsidRPr="00D5169F">
        <w:rPr>
          <w:rFonts w:ascii="Times New Roman" w:hAnsi="Times New Roman" w:cs="Times New Roman"/>
          <w:color w:val="000000" w:themeColor="text1"/>
          <w:sz w:val="24"/>
          <w:szCs w:val="24"/>
        </w:rPr>
        <w:t>aprimorar seu trabalho</w:t>
      </w:r>
      <w:r w:rsidR="000F3679">
        <w:rPr>
          <w:rFonts w:ascii="Times New Roman" w:hAnsi="Times New Roman" w:cs="Times New Roman"/>
          <w:color w:val="000000" w:themeColor="text1"/>
          <w:sz w:val="24"/>
          <w:szCs w:val="24"/>
        </w:rPr>
        <w:t xml:space="preserve"> construin</w:t>
      </w:r>
      <w:r w:rsidRPr="00D5169F">
        <w:rPr>
          <w:rFonts w:ascii="Times New Roman" w:hAnsi="Times New Roman" w:cs="Times New Roman"/>
          <w:color w:val="000000" w:themeColor="text1"/>
          <w:sz w:val="24"/>
          <w:szCs w:val="24"/>
        </w:rPr>
        <w:t>do</w:t>
      </w:r>
      <w:r w:rsidR="009D102C" w:rsidRPr="00D5169F">
        <w:rPr>
          <w:rFonts w:ascii="Times New Roman" w:hAnsi="Times New Roman" w:cs="Times New Roman"/>
          <w:color w:val="000000" w:themeColor="text1"/>
          <w:sz w:val="24"/>
          <w:szCs w:val="24"/>
        </w:rPr>
        <w:t xml:space="preserve"> um ambiente dinâmico de forma a envolver</w:t>
      </w:r>
      <w:r w:rsidRPr="00D5169F">
        <w:rPr>
          <w:rFonts w:ascii="Times New Roman" w:hAnsi="Times New Roman" w:cs="Times New Roman"/>
          <w:color w:val="000000" w:themeColor="text1"/>
          <w:sz w:val="24"/>
          <w:szCs w:val="24"/>
        </w:rPr>
        <w:t xml:space="preserve"> o aluno</w:t>
      </w:r>
      <w:r w:rsidR="001F70B8" w:rsidRPr="00D5169F">
        <w:rPr>
          <w:rFonts w:ascii="Times New Roman" w:hAnsi="Times New Roman" w:cs="Times New Roman"/>
          <w:color w:val="000000" w:themeColor="text1"/>
          <w:sz w:val="24"/>
          <w:szCs w:val="24"/>
        </w:rPr>
        <w:t xml:space="preserve">, de modo que todos participem </w:t>
      </w:r>
      <w:r w:rsidRPr="00D5169F">
        <w:rPr>
          <w:rFonts w:ascii="Times New Roman" w:hAnsi="Times New Roman" w:cs="Times New Roman"/>
          <w:color w:val="000000" w:themeColor="text1"/>
          <w:sz w:val="24"/>
          <w:szCs w:val="24"/>
        </w:rPr>
        <w:t>sob as mesmas condições, sem nenhum tipo de distinção, o que é conseguido pelo uso do Desenho Universal.</w:t>
      </w:r>
      <w:r w:rsidR="000F3679">
        <w:rPr>
          <w:rFonts w:ascii="Times New Roman" w:hAnsi="Times New Roman" w:cs="Times New Roman"/>
          <w:color w:val="000000" w:themeColor="text1"/>
          <w:sz w:val="24"/>
          <w:szCs w:val="24"/>
        </w:rPr>
        <w:t xml:space="preserve"> </w:t>
      </w:r>
      <w:r w:rsidR="005A08BA" w:rsidRPr="00D5169F">
        <w:rPr>
          <w:rFonts w:ascii="Times New Roman" w:hAnsi="Times New Roman" w:cs="Times New Roman"/>
          <w:color w:val="000000" w:themeColor="text1"/>
          <w:sz w:val="24"/>
          <w:szCs w:val="24"/>
          <w:shd w:val="clear" w:color="auto" w:fill="FFFFFF"/>
        </w:rPr>
        <w:t>Nesse sentido, Santos (2010, p. 21) afirma que</w:t>
      </w:r>
      <w:r w:rsidR="001F70B8" w:rsidRPr="00D5169F">
        <w:rPr>
          <w:rFonts w:ascii="Times New Roman" w:hAnsi="Times New Roman" w:cs="Times New Roman"/>
          <w:color w:val="000000" w:themeColor="text1"/>
          <w:sz w:val="24"/>
          <w:szCs w:val="24"/>
          <w:shd w:val="clear" w:color="auto" w:fill="FFFFFF"/>
        </w:rPr>
        <w:t xml:space="preserve"> as</w:t>
      </w:r>
      <w:r w:rsidR="005A08BA" w:rsidRPr="00D5169F">
        <w:rPr>
          <w:rFonts w:ascii="Times New Roman" w:hAnsi="Times New Roman" w:cs="Times New Roman"/>
          <w:color w:val="000000" w:themeColor="text1"/>
          <w:sz w:val="24"/>
          <w:szCs w:val="24"/>
          <w:shd w:val="clear" w:color="auto" w:fill="FFFFFF"/>
        </w:rPr>
        <w:t xml:space="preserve"> práticas pedagógicas atuais têm por tarefa construir competências, buscar novos conhecimentos, procurar métodos ativos, tornar as disciplinas menos rígidas, respeitar os alunos, utilizar didáticas mais flexíveis, buscar avaliações mais formativas, usar novas tecnologias e tratar os alunos através de técnicas reflexivas.  Essas práticas tendem, no futuro, a mudar a educação </w:t>
      </w:r>
      <w:r w:rsidR="001F70B8" w:rsidRPr="00D5169F">
        <w:rPr>
          <w:rFonts w:ascii="Times New Roman" w:hAnsi="Times New Roman" w:cs="Times New Roman"/>
          <w:color w:val="000000" w:themeColor="text1"/>
          <w:sz w:val="24"/>
          <w:szCs w:val="24"/>
          <w:shd w:val="clear" w:color="auto" w:fill="FFFFFF"/>
        </w:rPr>
        <w:t>constituindo-se como um dos caminhos viáveis</w:t>
      </w:r>
      <w:r w:rsidR="009D102C" w:rsidRPr="00D5169F">
        <w:rPr>
          <w:rFonts w:ascii="Times New Roman" w:hAnsi="Times New Roman" w:cs="Times New Roman"/>
          <w:color w:val="000000" w:themeColor="text1"/>
          <w:sz w:val="24"/>
          <w:szCs w:val="24"/>
          <w:shd w:val="clear" w:color="auto" w:fill="FFFFFF"/>
        </w:rPr>
        <w:t xml:space="preserve">, pois estas </w:t>
      </w:r>
      <w:r w:rsidR="005A08BA" w:rsidRPr="00D5169F">
        <w:rPr>
          <w:rFonts w:ascii="Times New Roman" w:hAnsi="Times New Roman" w:cs="Times New Roman"/>
          <w:color w:val="000000" w:themeColor="text1"/>
          <w:sz w:val="24"/>
          <w:szCs w:val="24"/>
          <w:shd w:val="clear" w:color="auto" w:fill="FFFFFF"/>
        </w:rPr>
        <w:t>tendem a ser mais abertas, criativas e dinâmicas.</w:t>
      </w:r>
    </w:p>
    <w:p w:rsidR="00FF1CE4" w:rsidRPr="00D5169F" w:rsidRDefault="007A3484" w:rsidP="006533CF">
      <w:pPr>
        <w:spacing w:after="0" w:line="360" w:lineRule="auto"/>
        <w:jc w:val="both"/>
        <w:rPr>
          <w:rFonts w:ascii="Times New Roman" w:hAnsi="Times New Roman" w:cs="Times New Roman"/>
          <w:color w:val="000000" w:themeColor="text1"/>
          <w:sz w:val="24"/>
          <w:szCs w:val="24"/>
        </w:rPr>
      </w:pPr>
      <w:r w:rsidRPr="00D5169F">
        <w:rPr>
          <w:rFonts w:ascii="Times New Roman" w:hAnsi="Times New Roman" w:cs="Times New Roman"/>
          <w:color w:val="000000" w:themeColor="text1"/>
          <w:sz w:val="24"/>
          <w:szCs w:val="24"/>
        </w:rPr>
        <w:t xml:space="preserve">             Após analisar e interpretar os dados através dos questionamentos respondidos por alguns alunos do curso de Licenciatura em Matemática da Universidade Regional do Cariri- URCA</w:t>
      </w:r>
      <w:r w:rsidR="005A08BA" w:rsidRPr="00D5169F">
        <w:rPr>
          <w:rFonts w:ascii="Times New Roman" w:hAnsi="Times New Roman" w:cs="Times New Roman"/>
          <w:color w:val="000000" w:themeColor="text1"/>
          <w:sz w:val="24"/>
          <w:szCs w:val="24"/>
        </w:rPr>
        <w:t xml:space="preserve"> verificou-se</w:t>
      </w:r>
      <w:r w:rsidRPr="00D5169F">
        <w:rPr>
          <w:rFonts w:ascii="Times New Roman" w:hAnsi="Times New Roman" w:cs="Times New Roman"/>
          <w:color w:val="000000" w:themeColor="text1"/>
          <w:sz w:val="24"/>
          <w:szCs w:val="24"/>
        </w:rPr>
        <w:t xml:space="preserve"> que os mesmos </w:t>
      </w:r>
      <w:r w:rsidR="00A3362C" w:rsidRPr="00D5169F">
        <w:rPr>
          <w:rFonts w:ascii="Times New Roman" w:hAnsi="Times New Roman" w:cs="Times New Roman"/>
          <w:color w:val="000000" w:themeColor="text1"/>
          <w:sz w:val="24"/>
          <w:szCs w:val="24"/>
        </w:rPr>
        <w:t>defendem</w:t>
      </w:r>
      <w:r w:rsidRPr="00D5169F">
        <w:rPr>
          <w:rFonts w:ascii="Times New Roman" w:hAnsi="Times New Roman" w:cs="Times New Roman"/>
          <w:color w:val="000000" w:themeColor="text1"/>
          <w:sz w:val="24"/>
          <w:szCs w:val="24"/>
        </w:rPr>
        <w:t xml:space="preserve"> a utilização da atividade lúdica em sala de aula como prática pedagógica e consideram importante a participação do professor juntamente com seus alunos</w:t>
      </w:r>
      <w:r w:rsidR="00A3362C" w:rsidRPr="00D5169F">
        <w:rPr>
          <w:rFonts w:ascii="Times New Roman" w:hAnsi="Times New Roman" w:cs="Times New Roman"/>
          <w:color w:val="000000" w:themeColor="text1"/>
          <w:sz w:val="24"/>
          <w:szCs w:val="24"/>
        </w:rPr>
        <w:t xml:space="preserve"> incentivando-os</w:t>
      </w:r>
      <w:r w:rsidRPr="00D5169F">
        <w:rPr>
          <w:rFonts w:ascii="Times New Roman" w:hAnsi="Times New Roman" w:cs="Times New Roman"/>
          <w:color w:val="000000" w:themeColor="text1"/>
          <w:sz w:val="24"/>
          <w:szCs w:val="24"/>
        </w:rPr>
        <w:t>, p</w:t>
      </w:r>
      <w:r w:rsidR="00A3362C" w:rsidRPr="00D5169F">
        <w:rPr>
          <w:rFonts w:ascii="Times New Roman" w:hAnsi="Times New Roman" w:cs="Times New Roman"/>
          <w:color w:val="000000" w:themeColor="text1"/>
          <w:sz w:val="24"/>
          <w:szCs w:val="24"/>
        </w:rPr>
        <w:t>ois</w:t>
      </w:r>
      <w:r w:rsidRPr="00D5169F">
        <w:rPr>
          <w:rFonts w:ascii="Times New Roman" w:hAnsi="Times New Roman" w:cs="Times New Roman"/>
          <w:color w:val="000000" w:themeColor="text1"/>
          <w:sz w:val="24"/>
          <w:szCs w:val="24"/>
        </w:rPr>
        <w:t xml:space="preserve"> quando brincam, trocam experiências e se socializam, tornando o ensino mais prazeroso, </w:t>
      </w:r>
      <w:r w:rsidR="00A3362C" w:rsidRPr="00D5169F">
        <w:rPr>
          <w:rFonts w:ascii="Times New Roman" w:hAnsi="Times New Roman" w:cs="Times New Roman"/>
          <w:color w:val="000000" w:themeColor="text1"/>
          <w:sz w:val="24"/>
          <w:szCs w:val="24"/>
        </w:rPr>
        <w:t>uma vez que em todas as</w:t>
      </w:r>
      <w:r w:rsidRPr="00D5169F">
        <w:rPr>
          <w:rFonts w:ascii="Times New Roman" w:hAnsi="Times New Roman" w:cs="Times New Roman"/>
          <w:color w:val="000000" w:themeColor="text1"/>
          <w:sz w:val="24"/>
          <w:szCs w:val="24"/>
        </w:rPr>
        <w:t xml:space="preserve"> fase</w:t>
      </w:r>
      <w:r w:rsidR="00A3362C" w:rsidRPr="00D5169F">
        <w:rPr>
          <w:rFonts w:ascii="Times New Roman" w:hAnsi="Times New Roman" w:cs="Times New Roman"/>
          <w:color w:val="000000" w:themeColor="text1"/>
          <w:sz w:val="24"/>
          <w:szCs w:val="24"/>
        </w:rPr>
        <w:t>s de aprendizagem</w:t>
      </w:r>
      <w:r w:rsidR="00FF1CE4" w:rsidRPr="00D5169F">
        <w:rPr>
          <w:rFonts w:ascii="Times New Roman" w:hAnsi="Times New Roman" w:cs="Times New Roman"/>
          <w:color w:val="000000" w:themeColor="text1"/>
          <w:sz w:val="24"/>
          <w:szCs w:val="24"/>
        </w:rPr>
        <w:t xml:space="preserve"> principalmente nas primeiras do ensino fundamental o lúdico c</w:t>
      </w:r>
      <w:r w:rsidR="009E1BE0">
        <w:rPr>
          <w:rFonts w:ascii="Times New Roman" w:hAnsi="Times New Roman" w:cs="Times New Roman"/>
          <w:color w:val="000000" w:themeColor="text1"/>
          <w:sz w:val="24"/>
          <w:szCs w:val="24"/>
        </w:rPr>
        <w:t>ontribui para o desenvolvimento</w:t>
      </w:r>
      <w:r w:rsidR="00FF1CE4" w:rsidRPr="00D5169F">
        <w:rPr>
          <w:rFonts w:ascii="Times New Roman" w:hAnsi="Times New Roman" w:cs="Times New Roman"/>
          <w:color w:val="000000" w:themeColor="text1"/>
          <w:sz w:val="24"/>
          <w:szCs w:val="24"/>
        </w:rPr>
        <w:t xml:space="preserve"> da lateralidade, motricidade, cognitivo, motor e o social, pois se sentem livre para criar e recriar, transformando em fantasia seu próprio cotidiano.</w:t>
      </w:r>
    </w:p>
    <w:p w:rsidR="007A3484" w:rsidRPr="00D5169F" w:rsidRDefault="007A3484" w:rsidP="006533CF">
      <w:pPr>
        <w:spacing w:after="0" w:line="360" w:lineRule="auto"/>
        <w:jc w:val="both"/>
        <w:rPr>
          <w:rFonts w:ascii="Times New Roman" w:hAnsi="Times New Roman" w:cs="Times New Roman"/>
          <w:color w:val="000000" w:themeColor="text1"/>
          <w:sz w:val="24"/>
          <w:szCs w:val="24"/>
        </w:rPr>
      </w:pPr>
    </w:p>
    <w:p w:rsidR="007A3484" w:rsidRPr="00D5169F" w:rsidRDefault="007A3484" w:rsidP="006533CF">
      <w:pPr>
        <w:spacing w:after="0" w:line="360" w:lineRule="auto"/>
        <w:ind w:firstLine="708"/>
        <w:jc w:val="both"/>
        <w:rPr>
          <w:rFonts w:ascii="Times New Roman" w:hAnsi="Times New Roman" w:cs="Times New Roman"/>
          <w:color w:val="000000" w:themeColor="text1"/>
          <w:sz w:val="24"/>
          <w:szCs w:val="24"/>
        </w:rPr>
      </w:pPr>
      <w:r w:rsidRPr="00D5169F">
        <w:rPr>
          <w:rFonts w:ascii="Times New Roman" w:eastAsia="Droid Sans Fallback" w:hAnsi="Times New Roman" w:cs="Times New Roman"/>
          <w:noProof/>
          <w:color w:val="000000" w:themeColor="text1"/>
          <w:sz w:val="24"/>
          <w:szCs w:val="24"/>
          <w:lang w:eastAsia="pt-BR"/>
        </w:rPr>
        <w:lastRenderedPageBreak/>
        <w:drawing>
          <wp:inline distT="0" distB="0" distL="0" distR="0">
            <wp:extent cx="4140679" cy="1828800"/>
            <wp:effectExtent l="0" t="0" r="1270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A3484" w:rsidRPr="009E1BE0" w:rsidRDefault="00FF1CE4" w:rsidP="009E1BE0">
      <w:pPr>
        <w:spacing w:after="0" w:line="360" w:lineRule="auto"/>
        <w:ind w:firstLine="708"/>
        <w:jc w:val="both"/>
        <w:rPr>
          <w:rFonts w:ascii="Times New Roman" w:hAnsi="Times New Roman" w:cs="Times New Roman"/>
          <w:color w:val="000000" w:themeColor="text1"/>
          <w:sz w:val="24"/>
          <w:szCs w:val="24"/>
        </w:rPr>
      </w:pPr>
      <w:r w:rsidRPr="009E1BE0">
        <w:rPr>
          <w:rFonts w:ascii="Times New Roman" w:hAnsi="Times New Roman" w:cs="Times New Roman"/>
          <w:b/>
          <w:color w:val="000000" w:themeColor="text1"/>
          <w:sz w:val="24"/>
          <w:szCs w:val="24"/>
        </w:rPr>
        <w:t xml:space="preserve">Gráfico </w:t>
      </w:r>
      <w:r w:rsidR="005A08BA" w:rsidRPr="009E1BE0">
        <w:rPr>
          <w:rFonts w:ascii="Times New Roman" w:hAnsi="Times New Roman" w:cs="Times New Roman"/>
          <w:b/>
          <w:color w:val="000000" w:themeColor="text1"/>
          <w:sz w:val="24"/>
          <w:szCs w:val="24"/>
        </w:rPr>
        <w:t xml:space="preserve">de </w:t>
      </w:r>
      <w:r w:rsidRPr="009E1BE0">
        <w:rPr>
          <w:rFonts w:ascii="Times New Roman" w:hAnsi="Times New Roman" w:cs="Times New Roman"/>
          <w:b/>
          <w:color w:val="000000" w:themeColor="text1"/>
          <w:sz w:val="24"/>
          <w:szCs w:val="24"/>
        </w:rPr>
        <w:t>perguntas objetivas:</w:t>
      </w:r>
    </w:p>
    <w:p w:rsidR="007A3484" w:rsidRPr="009E1BE0" w:rsidRDefault="007A3484" w:rsidP="009E1BE0">
      <w:pPr>
        <w:spacing w:after="0" w:line="360" w:lineRule="auto"/>
        <w:ind w:firstLine="708"/>
        <w:jc w:val="both"/>
        <w:rPr>
          <w:rFonts w:ascii="Times New Roman" w:hAnsi="Times New Roman" w:cs="Times New Roman"/>
          <w:color w:val="000000" w:themeColor="text1"/>
          <w:sz w:val="24"/>
          <w:szCs w:val="24"/>
        </w:rPr>
      </w:pPr>
      <w:r w:rsidRPr="009E1BE0">
        <w:rPr>
          <w:rFonts w:ascii="Times New Roman" w:hAnsi="Times New Roman" w:cs="Times New Roman"/>
          <w:b/>
          <w:color w:val="000000" w:themeColor="text1"/>
          <w:sz w:val="24"/>
          <w:szCs w:val="24"/>
        </w:rPr>
        <w:t xml:space="preserve">Pergunta 01: </w:t>
      </w:r>
      <w:r w:rsidRPr="009E1BE0">
        <w:rPr>
          <w:rFonts w:ascii="Times New Roman" w:hAnsi="Times New Roman" w:cs="Times New Roman"/>
          <w:color w:val="000000" w:themeColor="text1"/>
          <w:sz w:val="24"/>
          <w:szCs w:val="24"/>
        </w:rPr>
        <w:t>Você concorda que para o ensino tornar mais atraente e prazeroso o educador precisa ir em busca de atividades lúdicas que contribua para o desenvolvimento infantil?</w:t>
      </w:r>
    </w:p>
    <w:p w:rsidR="005A08BA" w:rsidRPr="009E1BE0" w:rsidRDefault="007A3484" w:rsidP="009E1BE0">
      <w:pPr>
        <w:spacing w:after="0" w:line="360" w:lineRule="auto"/>
        <w:ind w:firstLine="708"/>
        <w:jc w:val="both"/>
        <w:rPr>
          <w:rStyle w:val="Forte"/>
          <w:rFonts w:ascii="Times New Roman" w:hAnsi="Times New Roman" w:cs="Times New Roman"/>
          <w:b w:val="0"/>
          <w:color w:val="000000" w:themeColor="text1"/>
          <w:sz w:val="24"/>
          <w:szCs w:val="24"/>
          <w:shd w:val="clear" w:color="auto" w:fill="FFFFFF"/>
        </w:rPr>
      </w:pPr>
      <w:r w:rsidRPr="009E1BE0">
        <w:rPr>
          <w:rFonts w:ascii="Times New Roman" w:hAnsi="Times New Roman" w:cs="Times New Roman"/>
          <w:b/>
          <w:color w:val="000000" w:themeColor="text1"/>
          <w:sz w:val="24"/>
          <w:szCs w:val="24"/>
        </w:rPr>
        <w:t xml:space="preserve">Pergunta 02: </w:t>
      </w:r>
      <w:r w:rsidRPr="009E1BE0">
        <w:rPr>
          <w:rStyle w:val="Forte"/>
          <w:rFonts w:ascii="Times New Roman" w:hAnsi="Times New Roman" w:cs="Times New Roman"/>
          <w:b w:val="0"/>
          <w:color w:val="000000" w:themeColor="text1"/>
          <w:sz w:val="24"/>
          <w:szCs w:val="24"/>
          <w:shd w:val="clear" w:color="auto" w:fill="FFFFFF"/>
        </w:rPr>
        <w:t>No seu ponto de vista desenvolver atividades em grupo com os alunos favorece o ensino-aprendizagem?</w:t>
      </w:r>
    </w:p>
    <w:p w:rsidR="006533CF" w:rsidRPr="009E1BE0" w:rsidRDefault="005A08BA" w:rsidP="009E1BE0">
      <w:pPr>
        <w:spacing w:after="0" w:line="360" w:lineRule="auto"/>
        <w:ind w:firstLine="708"/>
        <w:jc w:val="both"/>
        <w:rPr>
          <w:rStyle w:val="Forte"/>
          <w:rFonts w:ascii="Times New Roman" w:hAnsi="Times New Roman" w:cs="Times New Roman"/>
          <w:b w:val="0"/>
          <w:color w:val="000000" w:themeColor="text1"/>
          <w:sz w:val="24"/>
          <w:szCs w:val="24"/>
          <w:shd w:val="clear" w:color="auto" w:fill="FFFFFF"/>
        </w:rPr>
      </w:pPr>
      <w:r w:rsidRPr="009E1BE0">
        <w:rPr>
          <w:rStyle w:val="Forte"/>
          <w:rFonts w:ascii="Times New Roman" w:hAnsi="Times New Roman" w:cs="Times New Roman"/>
          <w:b w:val="0"/>
          <w:color w:val="000000" w:themeColor="text1"/>
          <w:sz w:val="24"/>
          <w:szCs w:val="24"/>
          <w:shd w:val="clear" w:color="auto" w:fill="FFFFFF"/>
        </w:rPr>
        <w:t>Qu</w:t>
      </w:r>
      <w:r w:rsidR="00C53714" w:rsidRPr="009E1BE0">
        <w:rPr>
          <w:rStyle w:val="Forte"/>
          <w:rFonts w:ascii="Times New Roman" w:hAnsi="Times New Roman" w:cs="Times New Roman"/>
          <w:b w:val="0"/>
          <w:color w:val="000000" w:themeColor="text1"/>
          <w:sz w:val="24"/>
          <w:szCs w:val="24"/>
          <w:shd w:val="clear" w:color="auto" w:fill="FFFFFF"/>
        </w:rPr>
        <w:t>ando se trabalha os conteúdos de forma dinâmica</w:t>
      </w:r>
      <w:r w:rsidRPr="009E1BE0">
        <w:rPr>
          <w:rStyle w:val="Forte"/>
          <w:rFonts w:ascii="Times New Roman" w:hAnsi="Times New Roman" w:cs="Times New Roman"/>
          <w:b w:val="0"/>
          <w:color w:val="000000" w:themeColor="text1"/>
          <w:sz w:val="24"/>
          <w:szCs w:val="24"/>
          <w:shd w:val="clear" w:color="auto" w:fill="FFFFFF"/>
        </w:rPr>
        <w:t xml:space="preserve"> o aluno compreende melhor e tem melhor desenvolvimento</w:t>
      </w:r>
      <w:r w:rsidR="00C53714" w:rsidRPr="009E1BE0">
        <w:rPr>
          <w:rStyle w:val="Forte"/>
          <w:rFonts w:ascii="Times New Roman" w:hAnsi="Times New Roman" w:cs="Times New Roman"/>
          <w:b w:val="0"/>
          <w:color w:val="000000" w:themeColor="text1"/>
          <w:sz w:val="24"/>
          <w:szCs w:val="24"/>
          <w:shd w:val="clear" w:color="auto" w:fill="FFFFFF"/>
        </w:rPr>
        <w:t xml:space="preserve">, </w:t>
      </w:r>
      <w:r w:rsidR="006533CF" w:rsidRPr="009E1BE0">
        <w:rPr>
          <w:rStyle w:val="Forte"/>
          <w:rFonts w:ascii="Times New Roman" w:hAnsi="Times New Roman" w:cs="Times New Roman"/>
          <w:b w:val="0"/>
          <w:color w:val="000000" w:themeColor="text1"/>
          <w:sz w:val="24"/>
          <w:szCs w:val="24"/>
          <w:shd w:val="clear" w:color="auto" w:fill="FFFFFF"/>
        </w:rPr>
        <w:t xml:space="preserve">sendo </w:t>
      </w:r>
      <w:r w:rsidR="007B3754">
        <w:rPr>
          <w:rStyle w:val="Forte"/>
          <w:rFonts w:ascii="Times New Roman" w:hAnsi="Times New Roman" w:cs="Times New Roman"/>
          <w:b w:val="0"/>
          <w:color w:val="000000" w:themeColor="text1"/>
          <w:sz w:val="24"/>
          <w:szCs w:val="24"/>
          <w:shd w:val="clear" w:color="auto" w:fill="FFFFFF"/>
        </w:rPr>
        <w:t xml:space="preserve">esta, </w:t>
      </w:r>
      <w:r w:rsidR="006533CF" w:rsidRPr="009E1BE0">
        <w:rPr>
          <w:rStyle w:val="Forte"/>
          <w:rFonts w:ascii="Times New Roman" w:hAnsi="Times New Roman" w:cs="Times New Roman"/>
          <w:b w:val="0"/>
          <w:color w:val="000000" w:themeColor="text1"/>
          <w:sz w:val="24"/>
          <w:szCs w:val="24"/>
          <w:shd w:val="clear" w:color="auto" w:fill="FFFFFF"/>
        </w:rPr>
        <w:t xml:space="preserve">confirmada pela </w:t>
      </w:r>
      <w:r w:rsidR="00437F8E" w:rsidRPr="009E1BE0">
        <w:rPr>
          <w:rStyle w:val="Forte"/>
          <w:rFonts w:ascii="Times New Roman" w:hAnsi="Times New Roman" w:cs="Times New Roman"/>
          <w:b w:val="0"/>
          <w:color w:val="000000" w:themeColor="text1"/>
          <w:sz w:val="24"/>
          <w:szCs w:val="24"/>
          <w:shd w:val="clear" w:color="auto" w:fill="FFFFFF"/>
        </w:rPr>
        <w:t>maioria dos alunos</w:t>
      </w:r>
      <w:r w:rsidR="007B3754">
        <w:rPr>
          <w:rStyle w:val="Forte"/>
          <w:rFonts w:ascii="Times New Roman" w:hAnsi="Times New Roman" w:cs="Times New Roman"/>
          <w:b w:val="0"/>
          <w:color w:val="000000" w:themeColor="text1"/>
          <w:sz w:val="24"/>
          <w:szCs w:val="24"/>
          <w:shd w:val="clear" w:color="auto" w:fill="FFFFFF"/>
        </w:rPr>
        <w:t xml:space="preserve"> na qual alegam</w:t>
      </w:r>
      <w:r w:rsidR="00437F8E" w:rsidRPr="009E1BE0">
        <w:rPr>
          <w:rStyle w:val="Forte"/>
          <w:rFonts w:ascii="Times New Roman" w:hAnsi="Times New Roman" w:cs="Times New Roman"/>
          <w:b w:val="0"/>
          <w:color w:val="000000" w:themeColor="text1"/>
          <w:sz w:val="24"/>
          <w:szCs w:val="24"/>
          <w:shd w:val="clear" w:color="auto" w:fill="FFFFFF"/>
        </w:rPr>
        <w:t xml:space="preserve"> que a compreensão </w:t>
      </w:r>
      <w:r w:rsidR="006533CF" w:rsidRPr="009E1BE0">
        <w:rPr>
          <w:rStyle w:val="Forte"/>
          <w:rFonts w:ascii="Times New Roman" w:hAnsi="Times New Roman" w:cs="Times New Roman"/>
          <w:b w:val="0"/>
          <w:color w:val="000000" w:themeColor="text1"/>
          <w:sz w:val="24"/>
          <w:szCs w:val="24"/>
          <w:shd w:val="clear" w:color="auto" w:fill="FFFFFF"/>
        </w:rPr>
        <w:t>do que foi ensinado tem uma melhor interiorização quando se</w:t>
      </w:r>
      <w:r w:rsidR="007B3754">
        <w:rPr>
          <w:rStyle w:val="Forte"/>
          <w:rFonts w:ascii="Times New Roman" w:hAnsi="Times New Roman" w:cs="Times New Roman"/>
          <w:b w:val="0"/>
          <w:color w:val="000000" w:themeColor="text1"/>
          <w:sz w:val="24"/>
          <w:szCs w:val="24"/>
          <w:shd w:val="clear" w:color="auto" w:fill="FFFFFF"/>
        </w:rPr>
        <w:t xml:space="preserve"> </w:t>
      </w:r>
      <w:r w:rsidR="006533CF" w:rsidRPr="009E1BE0">
        <w:rPr>
          <w:rStyle w:val="Forte"/>
          <w:rFonts w:ascii="Times New Roman" w:hAnsi="Times New Roman" w:cs="Times New Roman"/>
          <w:b w:val="0"/>
          <w:color w:val="000000" w:themeColor="text1"/>
          <w:sz w:val="24"/>
          <w:szCs w:val="24"/>
          <w:shd w:val="clear" w:color="auto" w:fill="FFFFFF"/>
        </w:rPr>
        <w:t xml:space="preserve">utiliza o lúdico </w:t>
      </w:r>
      <w:r w:rsidR="007B3754">
        <w:rPr>
          <w:rStyle w:val="Forte"/>
          <w:rFonts w:ascii="Times New Roman" w:hAnsi="Times New Roman" w:cs="Times New Roman"/>
          <w:b w:val="0"/>
          <w:color w:val="000000" w:themeColor="text1"/>
          <w:sz w:val="24"/>
          <w:szCs w:val="24"/>
          <w:shd w:val="clear" w:color="auto" w:fill="FFFFFF"/>
        </w:rPr>
        <w:t>no qual promove</w:t>
      </w:r>
      <w:r w:rsidR="006533CF" w:rsidRPr="009E1BE0">
        <w:rPr>
          <w:rStyle w:val="Forte"/>
          <w:rFonts w:ascii="Times New Roman" w:hAnsi="Times New Roman" w:cs="Times New Roman"/>
          <w:b w:val="0"/>
          <w:color w:val="000000" w:themeColor="text1"/>
          <w:sz w:val="24"/>
          <w:szCs w:val="24"/>
          <w:shd w:val="clear" w:color="auto" w:fill="FFFFFF"/>
        </w:rPr>
        <w:t xml:space="preserve"> um </w:t>
      </w:r>
      <w:r w:rsidR="00437F8E" w:rsidRPr="009E1BE0">
        <w:rPr>
          <w:rStyle w:val="Forte"/>
          <w:rFonts w:ascii="Times New Roman" w:hAnsi="Times New Roman" w:cs="Times New Roman"/>
          <w:b w:val="0"/>
          <w:color w:val="000000" w:themeColor="text1"/>
          <w:sz w:val="24"/>
          <w:szCs w:val="24"/>
          <w:shd w:val="clear" w:color="auto" w:fill="FFFFFF"/>
        </w:rPr>
        <w:t>melhor desenvolv</w:t>
      </w:r>
      <w:r w:rsidR="006533CF" w:rsidRPr="009E1BE0">
        <w:rPr>
          <w:rStyle w:val="Forte"/>
          <w:rFonts w:ascii="Times New Roman" w:hAnsi="Times New Roman" w:cs="Times New Roman"/>
          <w:b w:val="0"/>
          <w:color w:val="000000" w:themeColor="text1"/>
          <w:sz w:val="24"/>
          <w:szCs w:val="24"/>
          <w:shd w:val="clear" w:color="auto" w:fill="FFFFFF"/>
        </w:rPr>
        <w:t>imento</w:t>
      </w:r>
      <w:r w:rsidR="007B3754">
        <w:rPr>
          <w:rStyle w:val="Forte"/>
          <w:rFonts w:ascii="Times New Roman" w:hAnsi="Times New Roman" w:cs="Times New Roman"/>
          <w:b w:val="0"/>
          <w:color w:val="000000" w:themeColor="text1"/>
          <w:sz w:val="24"/>
          <w:szCs w:val="24"/>
          <w:shd w:val="clear" w:color="auto" w:fill="FFFFFF"/>
        </w:rPr>
        <w:t xml:space="preserve"> </w:t>
      </w:r>
      <w:r w:rsidR="006533CF" w:rsidRPr="009E1BE0">
        <w:rPr>
          <w:rStyle w:val="Forte"/>
          <w:rFonts w:ascii="Times New Roman" w:hAnsi="Times New Roman" w:cs="Times New Roman"/>
          <w:b w:val="0"/>
          <w:color w:val="000000" w:themeColor="text1"/>
          <w:sz w:val="24"/>
          <w:szCs w:val="24"/>
          <w:shd w:val="clear" w:color="auto" w:fill="FFFFFF"/>
        </w:rPr>
        <w:t>d</w:t>
      </w:r>
      <w:r w:rsidR="00437F8E" w:rsidRPr="009E1BE0">
        <w:rPr>
          <w:rStyle w:val="Forte"/>
          <w:rFonts w:ascii="Times New Roman" w:hAnsi="Times New Roman" w:cs="Times New Roman"/>
          <w:b w:val="0"/>
          <w:color w:val="000000" w:themeColor="text1"/>
          <w:sz w:val="24"/>
          <w:szCs w:val="24"/>
          <w:shd w:val="clear" w:color="auto" w:fill="FFFFFF"/>
        </w:rPr>
        <w:t xml:space="preserve">as atividades em equipe, pois ajuda a amenizar suas dificuldades de aprendizagem, </w:t>
      </w:r>
      <w:r w:rsidR="006533CF" w:rsidRPr="009E1BE0">
        <w:rPr>
          <w:rStyle w:val="Forte"/>
          <w:rFonts w:ascii="Times New Roman" w:hAnsi="Times New Roman" w:cs="Times New Roman"/>
          <w:b w:val="0"/>
          <w:color w:val="000000" w:themeColor="text1"/>
          <w:sz w:val="24"/>
          <w:szCs w:val="24"/>
          <w:shd w:val="clear" w:color="auto" w:fill="FFFFFF"/>
        </w:rPr>
        <w:t xml:space="preserve">uma vez que é mais prazeroso </w:t>
      </w:r>
      <w:r w:rsidR="00437F8E" w:rsidRPr="009E1BE0">
        <w:rPr>
          <w:rStyle w:val="Forte"/>
          <w:rFonts w:ascii="Times New Roman" w:hAnsi="Times New Roman" w:cs="Times New Roman"/>
          <w:b w:val="0"/>
          <w:color w:val="000000" w:themeColor="text1"/>
          <w:sz w:val="24"/>
          <w:szCs w:val="24"/>
          <w:shd w:val="clear" w:color="auto" w:fill="FFFFFF"/>
        </w:rPr>
        <w:t>aprende</w:t>
      </w:r>
      <w:r w:rsidR="006533CF" w:rsidRPr="009E1BE0">
        <w:rPr>
          <w:rStyle w:val="Forte"/>
          <w:rFonts w:ascii="Times New Roman" w:hAnsi="Times New Roman" w:cs="Times New Roman"/>
          <w:b w:val="0"/>
          <w:color w:val="000000" w:themeColor="text1"/>
          <w:sz w:val="24"/>
          <w:szCs w:val="24"/>
          <w:shd w:val="clear" w:color="auto" w:fill="FFFFFF"/>
        </w:rPr>
        <w:t>r</w:t>
      </w:r>
      <w:r w:rsidR="00437F8E" w:rsidRPr="009E1BE0">
        <w:rPr>
          <w:rStyle w:val="Forte"/>
          <w:rFonts w:ascii="Times New Roman" w:hAnsi="Times New Roman" w:cs="Times New Roman"/>
          <w:b w:val="0"/>
          <w:color w:val="000000" w:themeColor="text1"/>
          <w:sz w:val="24"/>
          <w:szCs w:val="24"/>
          <w:shd w:val="clear" w:color="auto" w:fill="FFFFFF"/>
        </w:rPr>
        <w:t xml:space="preserve"> brincando. </w:t>
      </w:r>
    </w:p>
    <w:p w:rsidR="00F375BC" w:rsidRPr="009E1BE0" w:rsidRDefault="00C53714" w:rsidP="009E1BE0">
      <w:pPr>
        <w:spacing w:after="0" w:line="360" w:lineRule="auto"/>
        <w:ind w:firstLine="708"/>
        <w:jc w:val="both"/>
        <w:rPr>
          <w:rFonts w:ascii="Times New Roman" w:hAnsi="Times New Roman" w:cs="Times New Roman"/>
          <w:color w:val="000000" w:themeColor="text1"/>
          <w:sz w:val="24"/>
          <w:szCs w:val="24"/>
        </w:rPr>
      </w:pPr>
      <w:r w:rsidRPr="009E1BE0">
        <w:rPr>
          <w:rStyle w:val="Forte"/>
          <w:rFonts w:ascii="Times New Roman" w:hAnsi="Times New Roman" w:cs="Times New Roman"/>
          <w:b w:val="0"/>
          <w:color w:val="000000" w:themeColor="text1"/>
          <w:sz w:val="24"/>
          <w:szCs w:val="24"/>
          <w:shd w:val="clear" w:color="auto" w:fill="FFFFFF"/>
        </w:rPr>
        <w:t xml:space="preserve">É papel </w:t>
      </w:r>
      <w:r w:rsidR="009E1BE0" w:rsidRPr="009E1BE0">
        <w:rPr>
          <w:rStyle w:val="Forte"/>
          <w:rFonts w:ascii="Times New Roman" w:hAnsi="Times New Roman" w:cs="Times New Roman"/>
          <w:b w:val="0"/>
          <w:color w:val="000000" w:themeColor="text1"/>
          <w:sz w:val="24"/>
          <w:szCs w:val="24"/>
          <w:shd w:val="clear" w:color="auto" w:fill="FFFFFF"/>
        </w:rPr>
        <w:t>de o educador</w:t>
      </w:r>
      <w:r w:rsidR="007B3754">
        <w:rPr>
          <w:rStyle w:val="Forte"/>
          <w:rFonts w:ascii="Times New Roman" w:hAnsi="Times New Roman" w:cs="Times New Roman"/>
          <w:b w:val="0"/>
          <w:color w:val="000000" w:themeColor="text1"/>
          <w:sz w:val="24"/>
          <w:szCs w:val="24"/>
          <w:shd w:val="clear" w:color="auto" w:fill="FFFFFF"/>
        </w:rPr>
        <w:t xml:space="preserve"> </w:t>
      </w:r>
      <w:r w:rsidR="009E1BE0" w:rsidRPr="009E1BE0">
        <w:rPr>
          <w:rStyle w:val="Forte"/>
          <w:rFonts w:ascii="Times New Roman" w:hAnsi="Times New Roman" w:cs="Times New Roman"/>
          <w:b w:val="0"/>
          <w:color w:val="000000" w:themeColor="text1"/>
          <w:sz w:val="24"/>
          <w:szCs w:val="24"/>
          <w:shd w:val="clear" w:color="auto" w:fill="FFFFFF"/>
        </w:rPr>
        <w:t>buscar</w:t>
      </w:r>
      <w:r w:rsidR="00437F8E" w:rsidRPr="009E1BE0">
        <w:rPr>
          <w:rStyle w:val="Forte"/>
          <w:rFonts w:ascii="Times New Roman" w:hAnsi="Times New Roman" w:cs="Times New Roman"/>
          <w:b w:val="0"/>
          <w:color w:val="000000" w:themeColor="text1"/>
          <w:sz w:val="24"/>
          <w:szCs w:val="24"/>
          <w:shd w:val="clear" w:color="auto" w:fill="FFFFFF"/>
        </w:rPr>
        <w:t xml:space="preserve"> atividades que contribuam pa</w:t>
      </w:r>
      <w:r w:rsidRPr="009E1BE0">
        <w:rPr>
          <w:rStyle w:val="Forte"/>
          <w:rFonts w:ascii="Times New Roman" w:hAnsi="Times New Roman" w:cs="Times New Roman"/>
          <w:b w:val="0"/>
          <w:color w:val="000000" w:themeColor="text1"/>
          <w:sz w:val="24"/>
          <w:szCs w:val="24"/>
          <w:shd w:val="clear" w:color="auto" w:fill="FFFFFF"/>
        </w:rPr>
        <w:t>ra o desenvolvimento dos alunos,</w:t>
      </w:r>
      <w:r w:rsidR="00437F8E" w:rsidRPr="009E1BE0">
        <w:rPr>
          <w:rStyle w:val="Forte"/>
          <w:rFonts w:ascii="Times New Roman" w:hAnsi="Times New Roman" w:cs="Times New Roman"/>
          <w:b w:val="0"/>
          <w:color w:val="000000" w:themeColor="text1"/>
          <w:sz w:val="24"/>
          <w:szCs w:val="24"/>
          <w:shd w:val="clear" w:color="auto" w:fill="FFFFFF"/>
        </w:rPr>
        <w:t xml:space="preserve"> estes vão construir conhec</w:t>
      </w:r>
      <w:r w:rsidRPr="009E1BE0">
        <w:rPr>
          <w:rStyle w:val="Forte"/>
          <w:rFonts w:ascii="Times New Roman" w:hAnsi="Times New Roman" w:cs="Times New Roman"/>
          <w:b w:val="0"/>
          <w:color w:val="000000" w:themeColor="text1"/>
          <w:sz w:val="24"/>
          <w:szCs w:val="24"/>
          <w:shd w:val="clear" w:color="auto" w:fill="FFFFFF"/>
        </w:rPr>
        <w:t xml:space="preserve">imentos, expressar sentimentos e </w:t>
      </w:r>
      <w:r w:rsidR="00437F8E" w:rsidRPr="009E1BE0">
        <w:rPr>
          <w:rStyle w:val="Forte"/>
          <w:rFonts w:ascii="Times New Roman" w:hAnsi="Times New Roman" w:cs="Times New Roman"/>
          <w:b w:val="0"/>
          <w:color w:val="000000" w:themeColor="text1"/>
          <w:sz w:val="24"/>
          <w:szCs w:val="24"/>
          <w:shd w:val="clear" w:color="auto" w:fill="FFFFFF"/>
        </w:rPr>
        <w:t>leva</w:t>
      </w:r>
      <w:r w:rsidRPr="009E1BE0">
        <w:rPr>
          <w:rStyle w:val="Forte"/>
          <w:rFonts w:ascii="Times New Roman" w:hAnsi="Times New Roman" w:cs="Times New Roman"/>
          <w:b w:val="0"/>
          <w:color w:val="000000" w:themeColor="text1"/>
          <w:sz w:val="24"/>
          <w:szCs w:val="24"/>
          <w:shd w:val="clear" w:color="auto" w:fill="FFFFFF"/>
        </w:rPr>
        <w:t xml:space="preserve">r </w:t>
      </w:r>
      <w:r w:rsidR="00437F8E" w:rsidRPr="009E1BE0">
        <w:rPr>
          <w:rStyle w:val="Forte"/>
          <w:rFonts w:ascii="Times New Roman" w:hAnsi="Times New Roman" w:cs="Times New Roman"/>
          <w:b w:val="0"/>
          <w:color w:val="000000" w:themeColor="text1"/>
          <w:sz w:val="24"/>
          <w:szCs w:val="24"/>
          <w:shd w:val="clear" w:color="auto" w:fill="FFFFFF"/>
        </w:rPr>
        <w:t xml:space="preserve">o aprendizado </w:t>
      </w:r>
      <w:r w:rsidRPr="009E1BE0">
        <w:rPr>
          <w:rStyle w:val="Forte"/>
          <w:rFonts w:ascii="Times New Roman" w:hAnsi="Times New Roman" w:cs="Times New Roman"/>
          <w:b w:val="0"/>
          <w:color w:val="000000" w:themeColor="text1"/>
          <w:sz w:val="24"/>
          <w:szCs w:val="24"/>
          <w:shd w:val="clear" w:color="auto" w:fill="FFFFFF"/>
        </w:rPr>
        <w:t>para</w:t>
      </w:r>
      <w:r w:rsidR="00437F8E" w:rsidRPr="009E1BE0">
        <w:rPr>
          <w:rStyle w:val="Forte"/>
          <w:rFonts w:ascii="Times New Roman" w:hAnsi="Times New Roman" w:cs="Times New Roman"/>
          <w:b w:val="0"/>
          <w:color w:val="000000" w:themeColor="text1"/>
          <w:sz w:val="24"/>
          <w:szCs w:val="24"/>
          <w:shd w:val="clear" w:color="auto" w:fill="FFFFFF"/>
        </w:rPr>
        <w:t xml:space="preserve"> mais próximo de sua realidade, </w:t>
      </w:r>
      <w:r w:rsidRPr="009E1BE0">
        <w:rPr>
          <w:rStyle w:val="Forte"/>
          <w:rFonts w:ascii="Times New Roman" w:hAnsi="Times New Roman" w:cs="Times New Roman"/>
          <w:b w:val="0"/>
          <w:color w:val="000000" w:themeColor="text1"/>
          <w:sz w:val="24"/>
          <w:szCs w:val="24"/>
          <w:shd w:val="clear" w:color="auto" w:fill="FFFFFF"/>
        </w:rPr>
        <w:t xml:space="preserve">de fato o </w:t>
      </w:r>
      <w:r w:rsidR="00FF1CE4" w:rsidRPr="009E1BE0">
        <w:rPr>
          <w:rFonts w:ascii="Times New Roman" w:hAnsi="Times New Roman" w:cs="Times New Roman"/>
          <w:color w:val="000000" w:themeColor="text1"/>
          <w:sz w:val="24"/>
          <w:szCs w:val="24"/>
        </w:rPr>
        <w:t xml:space="preserve">trabalho desenvolvido em equipe favorece </w:t>
      </w:r>
      <w:r w:rsidRPr="009E1BE0">
        <w:rPr>
          <w:rFonts w:ascii="Times New Roman" w:hAnsi="Times New Roman" w:cs="Times New Roman"/>
          <w:color w:val="000000" w:themeColor="text1"/>
          <w:sz w:val="24"/>
          <w:szCs w:val="24"/>
        </w:rPr>
        <w:t>mai</w:t>
      </w:r>
      <w:r w:rsidR="00FF1CE4" w:rsidRPr="009E1BE0">
        <w:rPr>
          <w:rFonts w:ascii="Times New Roman" w:hAnsi="Times New Roman" w:cs="Times New Roman"/>
          <w:color w:val="000000" w:themeColor="text1"/>
          <w:sz w:val="24"/>
          <w:szCs w:val="24"/>
        </w:rPr>
        <w:t>o</w:t>
      </w:r>
      <w:r w:rsidRPr="009E1BE0">
        <w:rPr>
          <w:rFonts w:ascii="Times New Roman" w:hAnsi="Times New Roman" w:cs="Times New Roman"/>
          <w:color w:val="000000" w:themeColor="text1"/>
          <w:sz w:val="24"/>
          <w:szCs w:val="24"/>
        </w:rPr>
        <w:t>r proveito no</w:t>
      </w:r>
      <w:r w:rsidR="00FF1CE4" w:rsidRPr="009E1BE0">
        <w:rPr>
          <w:rFonts w:ascii="Times New Roman" w:hAnsi="Times New Roman" w:cs="Times New Roman"/>
          <w:color w:val="000000" w:themeColor="text1"/>
          <w:sz w:val="24"/>
          <w:szCs w:val="24"/>
        </w:rPr>
        <w:t xml:space="preserve"> ensino-</w:t>
      </w:r>
      <w:r w:rsidR="007B3754" w:rsidRPr="009E1BE0">
        <w:rPr>
          <w:rFonts w:ascii="Times New Roman" w:hAnsi="Times New Roman" w:cs="Times New Roman"/>
          <w:color w:val="000000" w:themeColor="text1"/>
          <w:sz w:val="24"/>
          <w:szCs w:val="24"/>
        </w:rPr>
        <w:t xml:space="preserve">aprendizagem, </w:t>
      </w:r>
      <w:r w:rsidR="006533CF" w:rsidRPr="009E1BE0">
        <w:rPr>
          <w:rFonts w:ascii="Times New Roman" w:hAnsi="Times New Roman" w:cs="Times New Roman"/>
          <w:color w:val="000000" w:themeColor="text1"/>
          <w:sz w:val="24"/>
          <w:szCs w:val="24"/>
        </w:rPr>
        <w:t xml:space="preserve">pois o </w:t>
      </w:r>
      <w:r w:rsidRPr="009E1BE0">
        <w:rPr>
          <w:rFonts w:ascii="Times New Roman" w:hAnsi="Times New Roman" w:cs="Times New Roman"/>
          <w:color w:val="000000" w:themeColor="text1"/>
          <w:sz w:val="24"/>
          <w:szCs w:val="24"/>
        </w:rPr>
        <w:t>aluno</w:t>
      </w:r>
      <w:r w:rsidR="00FF1CE4" w:rsidRPr="009E1BE0">
        <w:rPr>
          <w:rFonts w:ascii="Times New Roman" w:hAnsi="Times New Roman" w:cs="Times New Roman"/>
          <w:color w:val="000000" w:themeColor="text1"/>
          <w:sz w:val="24"/>
          <w:szCs w:val="24"/>
        </w:rPr>
        <w:t xml:space="preserve"> se dese</w:t>
      </w:r>
      <w:r w:rsidR="00080653" w:rsidRPr="009E1BE0">
        <w:rPr>
          <w:rFonts w:ascii="Times New Roman" w:hAnsi="Times New Roman" w:cs="Times New Roman"/>
          <w:color w:val="000000" w:themeColor="text1"/>
          <w:sz w:val="24"/>
          <w:szCs w:val="24"/>
        </w:rPr>
        <w:t>nvolve</w:t>
      </w:r>
      <w:r w:rsidR="007B3754">
        <w:rPr>
          <w:rFonts w:ascii="Times New Roman" w:hAnsi="Times New Roman" w:cs="Times New Roman"/>
          <w:color w:val="000000" w:themeColor="text1"/>
          <w:sz w:val="24"/>
          <w:szCs w:val="24"/>
        </w:rPr>
        <w:t xml:space="preserve"> </w:t>
      </w:r>
      <w:r w:rsidRPr="009E1BE0">
        <w:rPr>
          <w:rFonts w:ascii="Times New Roman" w:hAnsi="Times New Roman" w:cs="Times New Roman"/>
          <w:color w:val="000000" w:themeColor="text1"/>
          <w:sz w:val="24"/>
          <w:szCs w:val="24"/>
        </w:rPr>
        <w:t xml:space="preserve">tanto </w:t>
      </w:r>
      <w:r w:rsidR="00FF1CE4" w:rsidRPr="009E1BE0">
        <w:rPr>
          <w:rFonts w:ascii="Times New Roman" w:hAnsi="Times New Roman" w:cs="Times New Roman"/>
          <w:color w:val="000000" w:themeColor="text1"/>
          <w:sz w:val="24"/>
          <w:szCs w:val="24"/>
        </w:rPr>
        <w:t xml:space="preserve">individualmente </w:t>
      </w:r>
      <w:r w:rsidRPr="009E1BE0">
        <w:rPr>
          <w:rFonts w:ascii="Times New Roman" w:hAnsi="Times New Roman" w:cs="Times New Roman"/>
          <w:color w:val="000000" w:themeColor="text1"/>
          <w:sz w:val="24"/>
          <w:szCs w:val="24"/>
        </w:rPr>
        <w:t xml:space="preserve">como </w:t>
      </w:r>
      <w:r w:rsidR="008A1D8C" w:rsidRPr="009E1BE0">
        <w:rPr>
          <w:rFonts w:ascii="Times New Roman" w:hAnsi="Times New Roman" w:cs="Times New Roman"/>
          <w:color w:val="000000" w:themeColor="text1"/>
          <w:sz w:val="24"/>
          <w:szCs w:val="24"/>
        </w:rPr>
        <w:t xml:space="preserve">em conjunto, </w:t>
      </w:r>
      <w:r w:rsidR="00FF1CE4" w:rsidRPr="009E1BE0">
        <w:rPr>
          <w:rFonts w:ascii="Times New Roman" w:hAnsi="Times New Roman" w:cs="Times New Roman"/>
          <w:color w:val="000000" w:themeColor="text1"/>
          <w:sz w:val="24"/>
          <w:szCs w:val="24"/>
        </w:rPr>
        <w:t xml:space="preserve">fazendo com que </w:t>
      </w:r>
      <w:r w:rsidR="00080653" w:rsidRPr="009E1BE0">
        <w:rPr>
          <w:rFonts w:ascii="Times New Roman" w:hAnsi="Times New Roman" w:cs="Times New Roman"/>
          <w:color w:val="000000" w:themeColor="text1"/>
          <w:sz w:val="24"/>
          <w:szCs w:val="24"/>
        </w:rPr>
        <w:t>ocorr</w:t>
      </w:r>
      <w:r w:rsidR="00FF1CE4" w:rsidRPr="009E1BE0">
        <w:rPr>
          <w:rFonts w:ascii="Times New Roman" w:hAnsi="Times New Roman" w:cs="Times New Roman"/>
          <w:color w:val="000000" w:themeColor="text1"/>
          <w:sz w:val="24"/>
          <w:szCs w:val="24"/>
        </w:rPr>
        <w:t xml:space="preserve">a </w:t>
      </w:r>
      <w:r w:rsidR="00080653" w:rsidRPr="009E1BE0">
        <w:rPr>
          <w:rFonts w:ascii="Times New Roman" w:hAnsi="Times New Roman" w:cs="Times New Roman"/>
          <w:color w:val="000000" w:themeColor="text1"/>
          <w:sz w:val="24"/>
          <w:szCs w:val="24"/>
        </w:rPr>
        <w:t>uma interação e proximidade de convívio com os colegas</w:t>
      </w:r>
      <w:r w:rsidR="007B3754">
        <w:rPr>
          <w:rFonts w:ascii="Times New Roman" w:hAnsi="Times New Roman" w:cs="Times New Roman"/>
          <w:color w:val="000000" w:themeColor="text1"/>
          <w:sz w:val="24"/>
          <w:szCs w:val="24"/>
        </w:rPr>
        <w:t xml:space="preserve"> e com o professor</w:t>
      </w:r>
      <w:r w:rsidR="00080653" w:rsidRPr="009E1BE0">
        <w:rPr>
          <w:rFonts w:ascii="Times New Roman" w:hAnsi="Times New Roman" w:cs="Times New Roman"/>
          <w:color w:val="000000" w:themeColor="text1"/>
          <w:sz w:val="24"/>
          <w:szCs w:val="24"/>
        </w:rPr>
        <w:t xml:space="preserve">. A educação atual traz consigo a </w:t>
      </w:r>
      <w:r w:rsidR="005A08BA" w:rsidRPr="009E1BE0">
        <w:rPr>
          <w:rFonts w:ascii="Times New Roman" w:hAnsi="Times New Roman" w:cs="Times New Roman"/>
          <w:color w:val="000000" w:themeColor="text1"/>
          <w:sz w:val="24"/>
          <w:szCs w:val="24"/>
        </w:rPr>
        <w:t>preocupação</w:t>
      </w:r>
      <w:r w:rsidR="00080653" w:rsidRPr="009E1BE0">
        <w:rPr>
          <w:rFonts w:ascii="Times New Roman" w:hAnsi="Times New Roman" w:cs="Times New Roman"/>
          <w:color w:val="000000" w:themeColor="text1"/>
          <w:sz w:val="24"/>
          <w:szCs w:val="24"/>
        </w:rPr>
        <w:t xml:space="preserve"> da</w:t>
      </w:r>
      <w:r w:rsidR="005A08BA" w:rsidRPr="009E1BE0">
        <w:rPr>
          <w:rFonts w:ascii="Times New Roman" w:hAnsi="Times New Roman" w:cs="Times New Roman"/>
          <w:color w:val="000000" w:themeColor="text1"/>
          <w:sz w:val="24"/>
          <w:szCs w:val="24"/>
        </w:rPr>
        <w:t xml:space="preserve"> inclusão de educandos portadores de deficiência ou mobilidade reduzida </w:t>
      </w:r>
      <w:r w:rsidR="00080653" w:rsidRPr="009E1BE0">
        <w:rPr>
          <w:rFonts w:ascii="Times New Roman" w:hAnsi="Times New Roman" w:cs="Times New Roman"/>
          <w:color w:val="000000" w:themeColor="text1"/>
          <w:sz w:val="24"/>
          <w:szCs w:val="24"/>
        </w:rPr>
        <w:t>e muitas vezes o ensino lúdico é a melhor alternativ</w:t>
      </w:r>
      <w:r w:rsidR="005A08BA" w:rsidRPr="009E1BE0">
        <w:rPr>
          <w:rFonts w:ascii="Times New Roman" w:hAnsi="Times New Roman" w:cs="Times New Roman"/>
          <w:color w:val="000000" w:themeColor="text1"/>
          <w:sz w:val="24"/>
          <w:szCs w:val="24"/>
        </w:rPr>
        <w:t>a</w:t>
      </w:r>
      <w:r w:rsidR="00080653" w:rsidRPr="009E1BE0">
        <w:rPr>
          <w:rFonts w:ascii="Times New Roman" w:hAnsi="Times New Roman" w:cs="Times New Roman"/>
          <w:color w:val="000000" w:themeColor="text1"/>
          <w:sz w:val="24"/>
          <w:szCs w:val="24"/>
        </w:rPr>
        <w:t xml:space="preserve">, pois </w:t>
      </w:r>
      <w:r w:rsidR="00437F8E" w:rsidRPr="009E1BE0">
        <w:rPr>
          <w:rFonts w:ascii="Times New Roman" w:hAnsi="Times New Roman" w:cs="Times New Roman"/>
          <w:color w:val="000000" w:themeColor="text1"/>
          <w:sz w:val="24"/>
          <w:szCs w:val="24"/>
        </w:rPr>
        <w:t>tendo a participação e apoio do professor nesse processo o aluno portador de algu</w:t>
      </w:r>
      <w:r w:rsidR="00080653" w:rsidRPr="009E1BE0">
        <w:rPr>
          <w:rFonts w:ascii="Times New Roman" w:hAnsi="Times New Roman" w:cs="Times New Roman"/>
          <w:color w:val="000000" w:themeColor="text1"/>
          <w:sz w:val="24"/>
          <w:szCs w:val="24"/>
        </w:rPr>
        <w:t>ma deficiência sente</w:t>
      </w:r>
      <w:r w:rsidR="007B3754">
        <w:rPr>
          <w:rFonts w:ascii="Times New Roman" w:hAnsi="Times New Roman" w:cs="Times New Roman"/>
          <w:color w:val="000000" w:themeColor="text1"/>
          <w:sz w:val="24"/>
          <w:szCs w:val="24"/>
        </w:rPr>
        <w:t>m</w:t>
      </w:r>
      <w:r w:rsidR="00080653" w:rsidRPr="009E1BE0">
        <w:rPr>
          <w:rFonts w:ascii="Times New Roman" w:hAnsi="Times New Roman" w:cs="Times New Roman"/>
          <w:color w:val="000000" w:themeColor="text1"/>
          <w:sz w:val="24"/>
          <w:szCs w:val="24"/>
        </w:rPr>
        <w:t>-se</w:t>
      </w:r>
      <w:r w:rsidR="007B3754">
        <w:rPr>
          <w:rFonts w:ascii="Times New Roman" w:hAnsi="Times New Roman" w:cs="Times New Roman"/>
          <w:color w:val="000000" w:themeColor="text1"/>
          <w:sz w:val="24"/>
          <w:szCs w:val="24"/>
        </w:rPr>
        <w:t xml:space="preserve"> </w:t>
      </w:r>
      <w:r w:rsidR="00437F8E" w:rsidRPr="009E1BE0">
        <w:rPr>
          <w:rFonts w:ascii="Times New Roman" w:hAnsi="Times New Roman" w:cs="Times New Roman"/>
          <w:color w:val="000000" w:themeColor="text1"/>
          <w:sz w:val="24"/>
          <w:szCs w:val="24"/>
        </w:rPr>
        <w:t>m</w:t>
      </w:r>
      <w:r w:rsidR="008A1D8C" w:rsidRPr="009E1BE0">
        <w:rPr>
          <w:rFonts w:ascii="Times New Roman" w:hAnsi="Times New Roman" w:cs="Times New Roman"/>
          <w:color w:val="000000" w:themeColor="text1"/>
          <w:sz w:val="24"/>
          <w:szCs w:val="24"/>
        </w:rPr>
        <w:t>a</w:t>
      </w:r>
      <w:r w:rsidR="00437F8E" w:rsidRPr="009E1BE0">
        <w:rPr>
          <w:rFonts w:ascii="Times New Roman" w:hAnsi="Times New Roman" w:cs="Times New Roman"/>
          <w:color w:val="000000" w:themeColor="text1"/>
          <w:sz w:val="24"/>
          <w:szCs w:val="24"/>
        </w:rPr>
        <w:t>is motivado</w:t>
      </w:r>
      <w:r w:rsidR="009E1BE0">
        <w:rPr>
          <w:rFonts w:ascii="Times New Roman" w:hAnsi="Times New Roman" w:cs="Times New Roman"/>
          <w:color w:val="000000" w:themeColor="text1"/>
          <w:sz w:val="24"/>
          <w:szCs w:val="24"/>
        </w:rPr>
        <w:t>s</w:t>
      </w:r>
      <w:r w:rsidR="00080653" w:rsidRPr="009E1BE0">
        <w:rPr>
          <w:rFonts w:ascii="Times New Roman" w:hAnsi="Times New Roman" w:cs="Times New Roman"/>
          <w:color w:val="000000" w:themeColor="text1"/>
          <w:sz w:val="24"/>
          <w:szCs w:val="24"/>
        </w:rPr>
        <w:t xml:space="preserve"> e</w:t>
      </w:r>
      <w:r w:rsidR="007B3754">
        <w:rPr>
          <w:rFonts w:ascii="Times New Roman" w:hAnsi="Times New Roman" w:cs="Times New Roman"/>
          <w:color w:val="000000" w:themeColor="text1"/>
          <w:sz w:val="24"/>
          <w:szCs w:val="24"/>
        </w:rPr>
        <w:t xml:space="preserve"> </w:t>
      </w:r>
      <w:r w:rsidR="00080653" w:rsidRPr="009E1BE0">
        <w:rPr>
          <w:rFonts w:ascii="Times New Roman" w:hAnsi="Times New Roman" w:cs="Times New Roman"/>
          <w:color w:val="000000" w:themeColor="text1"/>
          <w:sz w:val="24"/>
          <w:szCs w:val="24"/>
        </w:rPr>
        <w:t xml:space="preserve">isso tem uma contribuição fundamental </w:t>
      </w:r>
      <w:r w:rsidR="00437F8E" w:rsidRPr="009E1BE0">
        <w:rPr>
          <w:rFonts w:ascii="Times New Roman" w:hAnsi="Times New Roman" w:cs="Times New Roman"/>
          <w:color w:val="000000" w:themeColor="text1"/>
          <w:sz w:val="24"/>
          <w:szCs w:val="24"/>
        </w:rPr>
        <w:t xml:space="preserve">para a aceitação do mundo à sua volta e </w:t>
      </w:r>
      <w:r w:rsidR="00F375BC" w:rsidRPr="009E1BE0">
        <w:rPr>
          <w:rFonts w:ascii="Times New Roman" w:hAnsi="Times New Roman" w:cs="Times New Roman"/>
          <w:color w:val="000000" w:themeColor="text1"/>
          <w:sz w:val="24"/>
          <w:szCs w:val="24"/>
        </w:rPr>
        <w:t>facilita a inserção</w:t>
      </w:r>
      <w:r w:rsidR="007B3754">
        <w:rPr>
          <w:rFonts w:ascii="Times New Roman" w:hAnsi="Times New Roman" w:cs="Times New Roman"/>
          <w:color w:val="000000" w:themeColor="text1"/>
          <w:sz w:val="24"/>
          <w:szCs w:val="24"/>
        </w:rPr>
        <w:t xml:space="preserve"> </w:t>
      </w:r>
      <w:r w:rsidR="00437F8E" w:rsidRPr="009E1BE0">
        <w:rPr>
          <w:rFonts w:ascii="Times New Roman" w:hAnsi="Times New Roman" w:cs="Times New Roman"/>
          <w:color w:val="000000" w:themeColor="text1"/>
          <w:sz w:val="24"/>
          <w:szCs w:val="24"/>
        </w:rPr>
        <w:t xml:space="preserve">na sala de aula e na sociedade em que vivem. </w:t>
      </w:r>
    </w:p>
    <w:p w:rsidR="00FF1CE4" w:rsidRPr="009E1BE0" w:rsidRDefault="00437F8E" w:rsidP="009E1BE0">
      <w:pPr>
        <w:spacing w:after="0" w:line="360" w:lineRule="auto"/>
        <w:ind w:firstLine="708"/>
        <w:jc w:val="both"/>
        <w:rPr>
          <w:rFonts w:ascii="Times New Roman" w:hAnsi="Times New Roman" w:cs="Times New Roman"/>
          <w:bCs/>
          <w:color w:val="000000" w:themeColor="text1"/>
          <w:sz w:val="24"/>
          <w:szCs w:val="24"/>
          <w:shd w:val="clear" w:color="auto" w:fill="FFFFFF"/>
        </w:rPr>
      </w:pPr>
      <w:r w:rsidRPr="009E1BE0">
        <w:rPr>
          <w:rFonts w:ascii="Times New Roman" w:hAnsi="Times New Roman" w:cs="Times New Roman"/>
          <w:color w:val="000000" w:themeColor="text1"/>
          <w:sz w:val="24"/>
          <w:szCs w:val="24"/>
        </w:rPr>
        <w:t>Logo, neste contexto</w:t>
      </w:r>
      <w:r w:rsidR="00F375BC" w:rsidRPr="009E1BE0">
        <w:rPr>
          <w:rFonts w:ascii="Times New Roman" w:hAnsi="Times New Roman" w:cs="Times New Roman"/>
          <w:color w:val="000000" w:themeColor="text1"/>
          <w:sz w:val="24"/>
          <w:szCs w:val="24"/>
        </w:rPr>
        <w:t xml:space="preserve">, </w:t>
      </w:r>
      <w:r w:rsidRPr="009E1BE0">
        <w:rPr>
          <w:rFonts w:ascii="Times New Roman" w:hAnsi="Times New Roman" w:cs="Times New Roman"/>
          <w:color w:val="000000" w:themeColor="text1"/>
          <w:sz w:val="24"/>
          <w:szCs w:val="24"/>
        </w:rPr>
        <w:t xml:space="preserve">o lúdico apresenta-se </w:t>
      </w:r>
      <w:r w:rsidR="009E1BE0">
        <w:rPr>
          <w:rFonts w:ascii="Times New Roman" w:hAnsi="Times New Roman" w:cs="Times New Roman"/>
          <w:color w:val="000000" w:themeColor="text1"/>
          <w:sz w:val="24"/>
          <w:szCs w:val="24"/>
        </w:rPr>
        <w:t>como</w:t>
      </w:r>
      <w:r w:rsidR="005A08BA" w:rsidRPr="009E1BE0">
        <w:rPr>
          <w:rFonts w:ascii="Times New Roman" w:hAnsi="Times New Roman" w:cs="Times New Roman"/>
          <w:color w:val="000000" w:themeColor="text1"/>
          <w:sz w:val="24"/>
          <w:szCs w:val="24"/>
        </w:rPr>
        <w:t xml:space="preserve"> elem</w:t>
      </w:r>
      <w:r w:rsidR="00F375BC" w:rsidRPr="009E1BE0">
        <w:rPr>
          <w:rFonts w:ascii="Times New Roman" w:hAnsi="Times New Roman" w:cs="Times New Roman"/>
          <w:color w:val="000000" w:themeColor="text1"/>
          <w:sz w:val="24"/>
          <w:szCs w:val="24"/>
        </w:rPr>
        <w:t xml:space="preserve">ento constitutivo do ser humano como afirma Huizinga (1992). </w:t>
      </w:r>
      <w:r w:rsidR="005A08BA" w:rsidRPr="009E1BE0">
        <w:rPr>
          <w:rFonts w:ascii="Times New Roman" w:hAnsi="Times New Roman" w:cs="Times New Roman"/>
          <w:color w:val="000000" w:themeColor="text1"/>
          <w:sz w:val="24"/>
          <w:szCs w:val="24"/>
        </w:rPr>
        <w:t xml:space="preserve">Assim o jogo torna-se </w:t>
      </w:r>
      <w:r w:rsidR="00FF1CE4" w:rsidRPr="009E1BE0">
        <w:rPr>
          <w:rFonts w:ascii="Times New Roman" w:hAnsi="Times New Roman" w:cs="Times New Roman"/>
          <w:color w:val="000000" w:themeColor="text1"/>
          <w:sz w:val="24"/>
          <w:szCs w:val="24"/>
        </w:rPr>
        <w:t>não apenas brincadeira, mas um meio de envolver teoria e prática a ponto dos alunos aprenderem sem</w:t>
      </w:r>
      <w:r w:rsidRPr="009E1BE0">
        <w:rPr>
          <w:rFonts w:ascii="Times New Roman" w:hAnsi="Times New Roman" w:cs="Times New Roman"/>
          <w:color w:val="000000" w:themeColor="text1"/>
          <w:sz w:val="24"/>
          <w:szCs w:val="24"/>
        </w:rPr>
        <w:t xml:space="preserve"> sair da sala </w:t>
      </w:r>
      <w:r w:rsidR="00F375BC" w:rsidRPr="009E1BE0">
        <w:rPr>
          <w:rFonts w:ascii="Times New Roman" w:hAnsi="Times New Roman" w:cs="Times New Roman"/>
          <w:color w:val="000000" w:themeColor="text1"/>
          <w:sz w:val="24"/>
          <w:szCs w:val="24"/>
        </w:rPr>
        <w:t xml:space="preserve">fugindo do padrão de </w:t>
      </w:r>
      <w:r w:rsidRPr="009E1BE0">
        <w:rPr>
          <w:rFonts w:ascii="Times New Roman" w:hAnsi="Times New Roman" w:cs="Times New Roman"/>
          <w:color w:val="000000" w:themeColor="text1"/>
          <w:sz w:val="24"/>
          <w:szCs w:val="24"/>
        </w:rPr>
        <w:t>aprendizagem</w:t>
      </w:r>
      <w:r w:rsidR="005A08BA" w:rsidRPr="009E1BE0">
        <w:rPr>
          <w:rFonts w:ascii="Times New Roman" w:hAnsi="Times New Roman" w:cs="Times New Roman"/>
          <w:color w:val="000000" w:themeColor="text1"/>
          <w:sz w:val="24"/>
          <w:szCs w:val="24"/>
        </w:rPr>
        <w:t xml:space="preserve"> mecânica, </w:t>
      </w:r>
      <w:r w:rsidR="00F375BC" w:rsidRPr="009E1BE0">
        <w:rPr>
          <w:rFonts w:ascii="Times New Roman" w:hAnsi="Times New Roman" w:cs="Times New Roman"/>
          <w:color w:val="000000" w:themeColor="text1"/>
          <w:sz w:val="24"/>
          <w:szCs w:val="24"/>
        </w:rPr>
        <w:t>e mergulhando em um saber</w:t>
      </w:r>
      <w:r w:rsidRPr="009E1BE0">
        <w:rPr>
          <w:rFonts w:ascii="Times New Roman" w:hAnsi="Times New Roman" w:cs="Times New Roman"/>
          <w:color w:val="000000" w:themeColor="text1"/>
          <w:sz w:val="24"/>
          <w:szCs w:val="24"/>
        </w:rPr>
        <w:t xml:space="preserve"> divertid</w:t>
      </w:r>
      <w:r w:rsidR="00F375BC" w:rsidRPr="009E1BE0">
        <w:rPr>
          <w:rFonts w:ascii="Times New Roman" w:hAnsi="Times New Roman" w:cs="Times New Roman"/>
          <w:color w:val="000000" w:themeColor="text1"/>
          <w:sz w:val="24"/>
          <w:szCs w:val="24"/>
        </w:rPr>
        <w:t>o</w:t>
      </w:r>
      <w:r w:rsidRPr="009E1BE0">
        <w:rPr>
          <w:rFonts w:ascii="Times New Roman" w:hAnsi="Times New Roman" w:cs="Times New Roman"/>
          <w:color w:val="000000" w:themeColor="text1"/>
          <w:sz w:val="24"/>
          <w:szCs w:val="24"/>
        </w:rPr>
        <w:t>, diferente,</w:t>
      </w:r>
      <w:r w:rsidR="00F375BC" w:rsidRPr="009E1BE0">
        <w:rPr>
          <w:rFonts w:ascii="Times New Roman" w:hAnsi="Times New Roman" w:cs="Times New Roman"/>
          <w:color w:val="000000" w:themeColor="text1"/>
          <w:sz w:val="24"/>
          <w:szCs w:val="24"/>
        </w:rPr>
        <w:t xml:space="preserve"> inovador e significativo</w:t>
      </w:r>
      <w:r w:rsidR="005A08BA" w:rsidRPr="009E1BE0">
        <w:rPr>
          <w:rFonts w:ascii="Times New Roman" w:hAnsi="Times New Roman" w:cs="Times New Roman"/>
          <w:color w:val="000000" w:themeColor="text1"/>
          <w:sz w:val="24"/>
          <w:szCs w:val="24"/>
        </w:rPr>
        <w:t>.</w:t>
      </w:r>
    </w:p>
    <w:p w:rsidR="00F375BC" w:rsidRPr="009E1BE0" w:rsidRDefault="007A3484" w:rsidP="009E1BE0">
      <w:pPr>
        <w:spacing w:after="0" w:line="360" w:lineRule="auto"/>
        <w:jc w:val="both"/>
        <w:rPr>
          <w:rFonts w:ascii="Times New Roman" w:hAnsi="Times New Roman" w:cs="Times New Roman"/>
          <w:color w:val="000000" w:themeColor="text1"/>
          <w:sz w:val="24"/>
          <w:szCs w:val="24"/>
        </w:rPr>
      </w:pPr>
      <w:r w:rsidRPr="009E1BE0">
        <w:rPr>
          <w:rFonts w:ascii="Times New Roman" w:hAnsi="Times New Roman" w:cs="Times New Roman"/>
          <w:color w:val="000000" w:themeColor="text1"/>
          <w:sz w:val="24"/>
          <w:szCs w:val="24"/>
        </w:rPr>
        <w:t xml:space="preserve">Segundo </w:t>
      </w:r>
      <w:r w:rsidR="00F375BC" w:rsidRPr="009E1BE0">
        <w:rPr>
          <w:rFonts w:ascii="Times New Roman" w:hAnsi="Times New Roman" w:cs="Times New Roman"/>
          <w:color w:val="000000" w:themeColor="text1"/>
          <w:sz w:val="24"/>
          <w:szCs w:val="24"/>
          <w:shd w:val="clear" w:color="auto" w:fill="FFFFFF"/>
        </w:rPr>
        <w:t xml:space="preserve">Santos (2010, p. 26), </w:t>
      </w:r>
      <w:r w:rsidR="00F375BC" w:rsidRPr="009E1BE0">
        <w:rPr>
          <w:rFonts w:ascii="Times New Roman" w:hAnsi="Times New Roman" w:cs="Times New Roman"/>
          <w:color w:val="000000" w:themeColor="text1"/>
          <w:sz w:val="24"/>
          <w:szCs w:val="24"/>
        </w:rPr>
        <w:t>t</w:t>
      </w:r>
      <w:r w:rsidR="008A1D8C" w:rsidRPr="009E1BE0">
        <w:rPr>
          <w:rFonts w:ascii="Times New Roman" w:hAnsi="Times New Roman" w:cs="Times New Roman"/>
          <w:color w:val="000000" w:themeColor="text1"/>
          <w:sz w:val="24"/>
          <w:szCs w:val="24"/>
        </w:rPr>
        <w:t>er como foco metodológico à</w:t>
      </w:r>
      <w:r w:rsidRPr="009E1BE0">
        <w:rPr>
          <w:rFonts w:ascii="Times New Roman" w:hAnsi="Times New Roman" w:cs="Times New Roman"/>
          <w:color w:val="000000" w:themeColor="text1"/>
          <w:sz w:val="24"/>
          <w:szCs w:val="24"/>
        </w:rPr>
        <w:t xml:space="preserve">s atividades lúdicas é entender que a educação não é apenas uma questão racional. A emoção constitui-se numa ferramenta básica para a adaptação do indivíduo com ele mesmo, com o seu entorno e com a sociedade em geral, pois </w:t>
      </w:r>
      <w:r w:rsidR="009E1BE0" w:rsidRPr="009E1BE0">
        <w:rPr>
          <w:rFonts w:ascii="Times New Roman" w:hAnsi="Times New Roman" w:cs="Times New Roman"/>
          <w:color w:val="000000" w:themeColor="text1"/>
          <w:sz w:val="24"/>
          <w:szCs w:val="24"/>
        </w:rPr>
        <w:t xml:space="preserve">se </w:t>
      </w:r>
      <w:r w:rsidR="009E1BE0">
        <w:rPr>
          <w:rFonts w:ascii="Times New Roman" w:hAnsi="Times New Roman" w:cs="Times New Roman"/>
          <w:color w:val="000000" w:themeColor="text1"/>
          <w:sz w:val="24"/>
          <w:szCs w:val="24"/>
        </w:rPr>
        <w:t>sabe</w:t>
      </w:r>
      <w:r w:rsidRPr="009E1BE0">
        <w:rPr>
          <w:rFonts w:ascii="Times New Roman" w:hAnsi="Times New Roman" w:cs="Times New Roman"/>
          <w:color w:val="000000" w:themeColor="text1"/>
          <w:sz w:val="24"/>
          <w:szCs w:val="24"/>
        </w:rPr>
        <w:t xml:space="preserve"> que o cérebro </w:t>
      </w:r>
      <w:r w:rsidRPr="009E1BE0">
        <w:rPr>
          <w:rFonts w:ascii="Times New Roman" w:hAnsi="Times New Roman" w:cs="Times New Roman"/>
          <w:color w:val="000000" w:themeColor="text1"/>
          <w:sz w:val="24"/>
          <w:szCs w:val="24"/>
        </w:rPr>
        <w:lastRenderedPageBreak/>
        <w:t xml:space="preserve">humano é composto por estes dois hemisférios: o racional e o emocional. Um ambiente favorável gera prazer e incentiva a aproximação entre as pessoas. </w:t>
      </w:r>
    </w:p>
    <w:p w:rsidR="00437F8E" w:rsidRPr="009E1BE0" w:rsidRDefault="007A3484" w:rsidP="009E1BE0">
      <w:pPr>
        <w:spacing w:after="0" w:line="360" w:lineRule="auto"/>
        <w:ind w:firstLine="709"/>
        <w:jc w:val="both"/>
        <w:rPr>
          <w:rFonts w:ascii="Times New Roman" w:hAnsi="Times New Roman" w:cs="Times New Roman"/>
          <w:color w:val="000000" w:themeColor="text1"/>
          <w:sz w:val="24"/>
          <w:szCs w:val="24"/>
          <w:shd w:val="clear" w:color="auto" w:fill="FFFFFF"/>
        </w:rPr>
      </w:pPr>
      <w:r w:rsidRPr="009E1BE0">
        <w:rPr>
          <w:rFonts w:ascii="Times New Roman" w:hAnsi="Times New Roman" w:cs="Times New Roman"/>
          <w:color w:val="000000" w:themeColor="text1"/>
          <w:sz w:val="24"/>
          <w:szCs w:val="24"/>
        </w:rPr>
        <w:t>Por outro lado, um ambiente neutro, frio e racional gera indiferença.</w:t>
      </w:r>
      <w:r w:rsidR="00437F8E" w:rsidRPr="009E1BE0">
        <w:rPr>
          <w:rFonts w:ascii="Times New Roman" w:hAnsi="Times New Roman" w:cs="Times New Roman"/>
          <w:color w:val="000000" w:themeColor="text1"/>
          <w:sz w:val="24"/>
          <w:szCs w:val="24"/>
        </w:rPr>
        <w:t xml:space="preserve"> Então </w:t>
      </w:r>
      <w:r w:rsidR="00F375BC" w:rsidRPr="009E1BE0">
        <w:rPr>
          <w:rFonts w:ascii="Times New Roman" w:hAnsi="Times New Roman" w:cs="Times New Roman"/>
          <w:color w:val="000000" w:themeColor="text1"/>
          <w:sz w:val="24"/>
          <w:szCs w:val="24"/>
        </w:rPr>
        <w:t xml:space="preserve">é </w:t>
      </w:r>
      <w:r w:rsidR="009E1BE0" w:rsidRPr="009E1BE0">
        <w:rPr>
          <w:rFonts w:ascii="Times New Roman" w:hAnsi="Times New Roman" w:cs="Times New Roman"/>
          <w:color w:val="000000" w:themeColor="text1"/>
          <w:sz w:val="24"/>
          <w:szCs w:val="24"/>
        </w:rPr>
        <w:t>possível</w:t>
      </w:r>
      <w:r w:rsidR="00437F8E" w:rsidRPr="009E1BE0">
        <w:rPr>
          <w:rFonts w:ascii="Times New Roman" w:hAnsi="Times New Roman" w:cs="Times New Roman"/>
          <w:color w:val="000000" w:themeColor="text1"/>
          <w:sz w:val="24"/>
          <w:szCs w:val="24"/>
        </w:rPr>
        <w:t xml:space="preserve"> concluir que o lúdico faz parte da própria natureza e que os educandos são levados a construir o seu próprio percurso e definir a sua própria identidade, possibilitando uma aprendizagem mais significativa, divertida e abrangente, construindo assim, seus conhecimentos e adquirindo autonomia, pois é no ato de brincar que os alunos desenvolvem sua identidade, atenção e memória, desenvolvem o raciocínio lógico</w:t>
      </w:r>
      <w:r w:rsidR="003A5BBF" w:rsidRPr="009E1BE0">
        <w:rPr>
          <w:rFonts w:ascii="Times New Roman" w:hAnsi="Times New Roman" w:cs="Times New Roman"/>
          <w:color w:val="000000" w:themeColor="text1"/>
          <w:sz w:val="24"/>
          <w:szCs w:val="24"/>
        </w:rPr>
        <w:t xml:space="preserve">, compreende o outro, </w:t>
      </w:r>
      <w:r w:rsidR="009E1BE0">
        <w:rPr>
          <w:rFonts w:ascii="Times New Roman" w:hAnsi="Times New Roman" w:cs="Times New Roman"/>
          <w:color w:val="000000" w:themeColor="text1"/>
          <w:sz w:val="24"/>
          <w:szCs w:val="24"/>
        </w:rPr>
        <w:t>e no ato de brincar</w:t>
      </w:r>
      <w:r w:rsidR="007B3754">
        <w:rPr>
          <w:rFonts w:ascii="Times New Roman" w:hAnsi="Times New Roman" w:cs="Times New Roman"/>
          <w:color w:val="000000" w:themeColor="text1"/>
          <w:sz w:val="24"/>
          <w:szCs w:val="24"/>
        </w:rPr>
        <w:t xml:space="preserve"> </w:t>
      </w:r>
      <w:r w:rsidR="003A5BBF" w:rsidRPr="009E1BE0">
        <w:rPr>
          <w:rFonts w:ascii="Times New Roman" w:hAnsi="Times New Roman" w:cs="Times New Roman"/>
          <w:color w:val="000000" w:themeColor="text1"/>
          <w:sz w:val="24"/>
          <w:szCs w:val="24"/>
        </w:rPr>
        <w:t>se descobrem como pessoa socialmente incluída e capaz de conviver com o diferente, sendo eles ditos “normais” ou com alguma necessidade educativa especial</w:t>
      </w:r>
      <w:r w:rsidR="009E1BE0">
        <w:rPr>
          <w:rFonts w:ascii="Times New Roman" w:hAnsi="Times New Roman" w:cs="Times New Roman"/>
          <w:color w:val="000000" w:themeColor="text1"/>
          <w:sz w:val="24"/>
          <w:szCs w:val="24"/>
        </w:rPr>
        <w:t>.</w:t>
      </w:r>
    </w:p>
    <w:p w:rsidR="006243BF" w:rsidRPr="009E1BE0" w:rsidRDefault="006243BF" w:rsidP="009E1BE0">
      <w:pPr>
        <w:spacing w:after="0" w:line="360" w:lineRule="auto"/>
        <w:jc w:val="both"/>
        <w:rPr>
          <w:rFonts w:ascii="Times New Roman" w:hAnsi="Times New Roman" w:cs="Times New Roman"/>
          <w:b/>
          <w:color w:val="000000" w:themeColor="text1"/>
          <w:sz w:val="24"/>
          <w:szCs w:val="24"/>
        </w:rPr>
      </w:pPr>
    </w:p>
    <w:p w:rsidR="006243BF" w:rsidRPr="009E1BE0" w:rsidRDefault="006243BF" w:rsidP="009E1BE0">
      <w:pPr>
        <w:spacing w:after="0" w:line="360" w:lineRule="auto"/>
        <w:jc w:val="both"/>
        <w:rPr>
          <w:rFonts w:ascii="Times New Roman" w:hAnsi="Times New Roman" w:cs="Times New Roman"/>
          <w:b/>
          <w:color w:val="000000" w:themeColor="text1"/>
          <w:sz w:val="24"/>
          <w:szCs w:val="24"/>
        </w:rPr>
      </w:pPr>
      <w:r w:rsidRPr="009E1BE0">
        <w:rPr>
          <w:rFonts w:ascii="Times New Roman" w:hAnsi="Times New Roman" w:cs="Times New Roman"/>
          <w:b/>
          <w:color w:val="000000" w:themeColor="text1"/>
          <w:sz w:val="24"/>
          <w:szCs w:val="24"/>
        </w:rPr>
        <w:t>CONCLUSÕES</w:t>
      </w:r>
    </w:p>
    <w:p w:rsidR="000B5FFC" w:rsidRPr="009E1BE0" w:rsidRDefault="000B5FFC" w:rsidP="009E1BE0">
      <w:pPr>
        <w:spacing w:after="0" w:line="360" w:lineRule="auto"/>
        <w:jc w:val="both"/>
        <w:rPr>
          <w:rFonts w:ascii="Times New Roman" w:hAnsi="Times New Roman" w:cs="Times New Roman"/>
          <w:b/>
          <w:color w:val="000000" w:themeColor="text1"/>
          <w:sz w:val="24"/>
          <w:szCs w:val="24"/>
        </w:rPr>
      </w:pPr>
    </w:p>
    <w:p w:rsidR="006243BF" w:rsidRPr="009E1BE0" w:rsidRDefault="006243BF" w:rsidP="009E1BE0">
      <w:pPr>
        <w:spacing w:after="0" w:line="360" w:lineRule="auto"/>
        <w:jc w:val="both"/>
        <w:rPr>
          <w:rFonts w:ascii="Times New Roman" w:hAnsi="Times New Roman" w:cs="Times New Roman"/>
          <w:color w:val="000000" w:themeColor="text1"/>
          <w:sz w:val="24"/>
          <w:szCs w:val="24"/>
        </w:rPr>
      </w:pPr>
      <w:r w:rsidRPr="009E1BE0">
        <w:rPr>
          <w:rFonts w:ascii="Times New Roman" w:hAnsi="Times New Roman" w:cs="Times New Roman"/>
          <w:color w:val="000000" w:themeColor="text1"/>
          <w:sz w:val="24"/>
          <w:szCs w:val="24"/>
          <w:shd w:val="clear" w:color="auto" w:fill="FFFFFF"/>
        </w:rPr>
        <w:t xml:space="preserve">           O presente trabalho procurou utilizar em toda a sua extensão o lúdico como unidade de análise, sempre atento ao fato de que a </w:t>
      </w:r>
      <w:r w:rsidRPr="009E1BE0">
        <w:rPr>
          <w:rFonts w:ascii="Times New Roman" w:hAnsi="Times New Roman" w:cs="Times New Roman"/>
          <w:color w:val="000000" w:themeColor="text1"/>
          <w:sz w:val="24"/>
          <w:szCs w:val="24"/>
        </w:rPr>
        <w:t>matemática não pode e não deve ser considerado um elemento fechado onde só há números em teoria, fórmulas institucionalizadas, uma vez que a presença dos números é uma constante em todas as atividades que se realizam fora da escola. Com o objetivo de propiciar destaque ao lúdico que por sua vez apresenta carência em relação ao uso do mesmo em sala de aula, evidenciando que ao educador é necessário se desfazer das amar</w:t>
      </w:r>
      <w:r w:rsidR="006533CF" w:rsidRPr="009E1BE0">
        <w:rPr>
          <w:rFonts w:ascii="Times New Roman" w:hAnsi="Times New Roman" w:cs="Times New Roman"/>
          <w:color w:val="000000" w:themeColor="text1"/>
          <w:sz w:val="24"/>
          <w:szCs w:val="24"/>
        </w:rPr>
        <w:t>ras às quais se encontra preso</w:t>
      </w:r>
      <w:r w:rsidRPr="009E1BE0">
        <w:rPr>
          <w:rFonts w:ascii="Times New Roman" w:hAnsi="Times New Roman" w:cs="Times New Roman"/>
          <w:color w:val="000000" w:themeColor="text1"/>
          <w:sz w:val="24"/>
          <w:szCs w:val="24"/>
        </w:rPr>
        <w:t>, configurando assim um novo car</w:t>
      </w:r>
      <w:r w:rsidR="006533CF" w:rsidRPr="009E1BE0">
        <w:rPr>
          <w:rFonts w:ascii="Times New Roman" w:hAnsi="Times New Roman" w:cs="Times New Roman"/>
          <w:color w:val="000000" w:themeColor="text1"/>
          <w:sz w:val="24"/>
          <w:szCs w:val="24"/>
        </w:rPr>
        <w:t xml:space="preserve">áter para a escola fazendo desta um </w:t>
      </w:r>
      <w:r w:rsidRPr="009E1BE0">
        <w:rPr>
          <w:rFonts w:ascii="Times New Roman" w:hAnsi="Times New Roman" w:cs="Times New Roman"/>
          <w:color w:val="000000" w:themeColor="text1"/>
          <w:sz w:val="24"/>
          <w:szCs w:val="24"/>
        </w:rPr>
        <w:t>estabelecimento de aprendizagem.</w:t>
      </w:r>
    </w:p>
    <w:p w:rsidR="00EF6638" w:rsidRPr="009E1BE0" w:rsidRDefault="006243BF" w:rsidP="009E1BE0">
      <w:pPr>
        <w:spacing w:after="0" w:line="360" w:lineRule="auto"/>
        <w:jc w:val="both"/>
        <w:rPr>
          <w:rFonts w:ascii="Times New Roman" w:hAnsi="Times New Roman" w:cs="Times New Roman"/>
          <w:color w:val="000000" w:themeColor="text1"/>
          <w:sz w:val="24"/>
          <w:szCs w:val="24"/>
        </w:rPr>
      </w:pPr>
      <w:r w:rsidRPr="009E1BE0">
        <w:rPr>
          <w:rFonts w:ascii="Times New Roman" w:hAnsi="Times New Roman" w:cs="Times New Roman"/>
          <w:color w:val="000000" w:themeColor="text1"/>
          <w:sz w:val="24"/>
          <w:szCs w:val="24"/>
        </w:rPr>
        <w:t xml:space="preserve">          Salientando que a inclusão social das pessoas com deficiê</w:t>
      </w:r>
      <w:r w:rsidR="006533CF" w:rsidRPr="009E1BE0">
        <w:rPr>
          <w:rFonts w:ascii="Times New Roman" w:hAnsi="Times New Roman" w:cs="Times New Roman"/>
          <w:color w:val="000000" w:themeColor="text1"/>
          <w:sz w:val="24"/>
          <w:szCs w:val="24"/>
        </w:rPr>
        <w:t>ncia é uma das ações que vem se aprimorando e se fazendo</w:t>
      </w:r>
      <w:r w:rsidR="000B5FFC" w:rsidRPr="009E1BE0">
        <w:rPr>
          <w:rFonts w:ascii="Times New Roman" w:hAnsi="Times New Roman" w:cs="Times New Roman"/>
          <w:color w:val="000000" w:themeColor="text1"/>
          <w:sz w:val="24"/>
          <w:szCs w:val="24"/>
        </w:rPr>
        <w:t xml:space="preserve"> cada vez</w:t>
      </w:r>
      <w:r w:rsidR="006533CF" w:rsidRPr="009E1BE0">
        <w:rPr>
          <w:rFonts w:ascii="Times New Roman" w:hAnsi="Times New Roman" w:cs="Times New Roman"/>
          <w:color w:val="000000" w:themeColor="text1"/>
          <w:sz w:val="24"/>
          <w:szCs w:val="24"/>
        </w:rPr>
        <w:t xml:space="preserve"> mais real </w:t>
      </w:r>
      <w:r w:rsidRPr="009E1BE0">
        <w:rPr>
          <w:rFonts w:ascii="Times New Roman" w:hAnsi="Times New Roman" w:cs="Times New Roman"/>
          <w:color w:val="000000" w:themeColor="text1"/>
          <w:sz w:val="24"/>
          <w:szCs w:val="24"/>
        </w:rPr>
        <w:t xml:space="preserve">é </w:t>
      </w:r>
      <w:r w:rsidR="000B5FFC" w:rsidRPr="009E1BE0">
        <w:rPr>
          <w:rFonts w:ascii="Times New Roman" w:hAnsi="Times New Roman" w:cs="Times New Roman"/>
          <w:color w:val="000000" w:themeColor="text1"/>
          <w:sz w:val="24"/>
          <w:szCs w:val="24"/>
        </w:rPr>
        <w:t xml:space="preserve">relevantemente </w:t>
      </w:r>
      <w:r w:rsidRPr="009E1BE0">
        <w:rPr>
          <w:rFonts w:ascii="Times New Roman" w:hAnsi="Times New Roman" w:cs="Times New Roman"/>
          <w:color w:val="000000" w:themeColor="text1"/>
          <w:sz w:val="24"/>
          <w:szCs w:val="24"/>
        </w:rPr>
        <w:t xml:space="preserve">importante fazer essa relação com o lúdico, </w:t>
      </w:r>
      <w:r w:rsidR="000B5FFC" w:rsidRPr="009E1BE0">
        <w:rPr>
          <w:rFonts w:ascii="Times New Roman" w:hAnsi="Times New Roman" w:cs="Times New Roman"/>
          <w:color w:val="000000" w:themeColor="text1"/>
          <w:sz w:val="24"/>
          <w:szCs w:val="24"/>
        </w:rPr>
        <w:t xml:space="preserve">para que se formalize o </w:t>
      </w:r>
      <w:r w:rsidR="00CB5C03" w:rsidRPr="009E1BE0">
        <w:rPr>
          <w:rFonts w:ascii="Times New Roman" w:hAnsi="Times New Roman" w:cs="Times New Roman"/>
          <w:color w:val="000000" w:themeColor="text1"/>
          <w:sz w:val="24"/>
          <w:szCs w:val="24"/>
        </w:rPr>
        <w:t>propósito</w:t>
      </w:r>
      <w:r w:rsidR="000B5FFC" w:rsidRPr="009E1BE0">
        <w:rPr>
          <w:rFonts w:ascii="Times New Roman" w:hAnsi="Times New Roman" w:cs="Times New Roman"/>
          <w:color w:val="000000" w:themeColor="text1"/>
          <w:sz w:val="24"/>
          <w:szCs w:val="24"/>
        </w:rPr>
        <w:t xml:space="preserve"> do conhecimento chegar para todos de forma dinâmica. Com essa finalidade a oficina procedeu-se</w:t>
      </w:r>
      <w:r w:rsidR="00CB5C03">
        <w:rPr>
          <w:rFonts w:ascii="Times New Roman" w:hAnsi="Times New Roman" w:cs="Times New Roman"/>
          <w:color w:val="000000" w:themeColor="text1"/>
          <w:sz w:val="24"/>
          <w:szCs w:val="24"/>
        </w:rPr>
        <w:t xml:space="preserve"> </w:t>
      </w:r>
      <w:r w:rsidR="000B5FFC" w:rsidRPr="009E1BE0">
        <w:rPr>
          <w:rFonts w:ascii="Times New Roman" w:hAnsi="Times New Roman" w:cs="Times New Roman"/>
          <w:color w:val="000000" w:themeColor="text1"/>
          <w:sz w:val="24"/>
          <w:szCs w:val="24"/>
        </w:rPr>
        <w:t>objetivando</w:t>
      </w:r>
      <w:r w:rsidRPr="009E1BE0">
        <w:rPr>
          <w:rFonts w:ascii="Times New Roman" w:hAnsi="Times New Roman" w:cs="Times New Roman"/>
          <w:color w:val="000000" w:themeColor="text1"/>
          <w:sz w:val="24"/>
          <w:szCs w:val="24"/>
        </w:rPr>
        <w:t xml:space="preserve"> ta</w:t>
      </w:r>
      <w:r w:rsidR="000B5FFC" w:rsidRPr="009E1BE0">
        <w:rPr>
          <w:rFonts w:ascii="Times New Roman" w:hAnsi="Times New Roman" w:cs="Times New Roman"/>
          <w:color w:val="000000" w:themeColor="text1"/>
          <w:sz w:val="24"/>
          <w:szCs w:val="24"/>
        </w:rPr>
        <w:t xml:space="preserve">mbém </w:t>
      </w:r>
      <w:r w:rsidR="008F4A59" w:rsidRPr="009E1BE0">
        <w:rPr>
          <w:rFonts w:ascii="Times New Roman" w:hAnsi="Times New Roman" w:cs="Times New Roman"/>
          <w:color w:val="000000" w:themeColor="text1"/>
          <w:sz w:val="24"/>
          <w:szCs w:val="24"/>
        </w:rPr>
        <w:t xml:space="preserve">apresentar para os </w:t>
      </w:r>
      <w:r w:rsidR="000B5FFC" w:rsidRPr="009E1BE0">
        <w:rPr>
          <w:rFonts w:ascii="Times New Roman" w:hAnsi="Times New Roman" w:cs="Times New Roman"/>
          <w:color w:val="000000" w:themeColor="text1"/>
          <w:sz w:val="24"/>
          <w:szCs w:val="24"/>
        </w:rPr>
        <w:t xml:space="preserve"> professores, </w:t>
      </w:r>
      <w:r w:rsidRPr="009E1BE0">
        <w:rPr>
          <w:rFonts w:ascii="Times New Roman" w:hAnsi="Times New Roman" w:cs="Times New Roman"/>
          <w:color w:val="000000" w:themeColor="text1"/>
          <w:sz w:val="24"/>
          <w:szCs w:val="24"/>
        </w:rPr>
        <w:t xml:space="preserve"> especialmente aos de matemática, </w:t>
      </w:r>
      <w:r w:rsidR="008A1D8C" w:rsidRPr="009E1BE0">
        <w:rPr>
          <w:rFonts w:ascii="Times New Roman" w:hAnsi="Times New Roman" w:cs="Times New Roman"/>
          <w:color w:val="000000" w:themeColor="text1"/>
          <w:sz w:val="24"/>
          <w:szCs w:val="24"/>
        </w:rPr>
        <w:t>que apesar de muitos se mostrare</w:t>
      </w:r>
      <w:r w:rsidRPr="009E1BE0">
        <w:rPr>
          <w:rFonts w:ascii="Times New Roman" w:hAnsi="Times New Roman" w:cs="Times New Roman"/>
          <w:color w:val="000000" w:themeColor="text1"/>
          <w:sz w:val="24"/>
          <w:szCs w:val="24"/>
        </w:rPr>
        <w:t xml:space="preserve">m conscientes da importância do lúdico e também da relevância da adaptação do lúdico para todos, </w:t>
      </w:r>
      <w:r w:rsidR="000B5FFC" w:rsidRPr="009E1BE0">
        <w:rPr>
          <w:rFonts w:ascii="Times New Roman" w:hAnsi="Times New Roman" w:cs="Times New Roman"/>
          <w:color w:val="000000" w:themeColor="text1"/>
          <w:sz w:val="24"/>
          <w:szCs w:val="24"/>
        </w:rPr>
        <w:t>é basta</w:t>
      </w:r>
      <w:r w:rsidR="007B3754">
        <w:rPr>
          <w:rFonts w:ascii="Times New Roman" w:hAnsi="Times New Roman" w:cs="Times New Roman"/>
          <w:color w:val="000000" w:themeColor="text1"/>
          <w:sz w:val="24"/>
          <w:szCs w:val="24"/>
        </w:rPr>
        <w:t>nte relevante aprimorar essa prá</w:t>
      </w:r>
      <w:r w:rsidR="000B5FFC" w:rsidRPr="009E1BE0">
        <w:rPr>
          <w:rFonts w:ascii="Times New Roman" w:hAnsi="Times New Roman" w:cs="Times New Roman"/>
          <w:color w:val="000000" w:themeColor="text1"/>
          <w:sz w:val="24"/>
          <w:szCs w:val="24"/>
        </w:rPr>
        <w:t xml:space="preserve">tica. Em suma a </w:t>
      </w:r>
      <w:r w:rsidRPr="009E1BE0">
        <w:rPr>
          <w:rFonts w:ascii="Times New Roman" w:hAnsi="Times New Roman" w:cs="Times New Roman"/>
          <w:color w:val="000000" w:themeColor="text1"/>
          <w:sz w:val="24"/>
          <w:szCs w:val="24"/>
        </w:rPr>
        <w:t xml:space="preserve">oficina </w:t>
      </w:r>
      <w:r w:rsidR="008F4A59" w:rsidRPr="009E1BE0">
        <w:rPr>
          <w:rFonts w:ascii="Times New Roman" w:hAnsi="Times New Roman" w:cs="Times New Roman"/>
          <w:color w:val="000000" w:themeColor="text1"/>
          <w:sz w:val="24"/>
          <w:szCs w:val="24"/>
        </w:rPr>
        <w:t>cabe</w:t>
      </w:r>
      <w:r w:rsidRPr="009E1BE0">
        <w:rPr>
          <w:rFonts w:ascii="Times New Roman" w:hAnsi="Times New Roman" w:cs="Times New Roman"/>
          <w:color w:val="000000" w:themeColor="text1"/>
          <w:sz w:val="24"/>
          <w:szCs w:val="24"/>
        </w:rPr>
        <w:t xml:space="preserve"> aos educadores a</w:t>
      </w:r>
      <w:r w:rsidR="008A1D8C" w:rsidRPr="009E1BE0">
        <w:rPr>
          <w:rFonts w:ascii="Times New Roman" w:hAnsi="Times New Roman" w:cs="Times New Roman"/>
          <w:color w:val="000000" w:themeColor="text1"/>
          <w:sz w:val="24"/>
          <w:szCs w:val="24"/>
        </w:rPr>
        <w:t>nalisá-la e avaliá</w:t>
      </w:r>
      <w:r w:rsidRPr="009E1BE0">
        <w:rPr>
          <w:rFonts w:ascii="Times New Roman" w:hAnsi="Times New Roman" w:cs="Times New Roman"/>
          <w:color w:val="000000" w:themeColor="text1"/>
          <w:sz w:val="24"/>
          <w:szCs w:val="24"/>
        </w:rPr>
        <w:t>-la, para assim poder induzi-la em seu cotidiano docente</w:t>
      </w:r>
      <w:r w:rsidR="00EF6638" w:rsidRPr="009E1BE0">
        <w:rPr>
          <w:rFonts w:ascii="Times New Roman" w:hAnsi="Times New Roman" w:cs="Times New Roman"/>
          <w:color w:val="000000" w:themeColor="text1"/>
          <w:sz w:val="24"/>
          <w:szCs w:val="24"/>
        </w:rPr>
        <w:t xml:space="preserve">. </w:t>
      </w:r>
    </w:p>
    <w:p w:rsidR="00EF6638" w:rsidRPr="009E1BE0" w:rsidRDefault="007B3754" w:rsidP="009E1BE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B5FFC" w:rsidRPr="009E1BE0">
        <w:rPr>
          <w:rFonts w:ascii="Times New Roman" w:hAnsi="Times New Roman" w:cs="Times New Roman"/>
          <w:color w:val="000000" w:themeColor="text1"/>
          <w:sz w:val="24"/>
          <w:szCs w:val="24"/>
        </w:rPr>
        <w:t>Contudo é p</w:t>
      </w:r>
      <w:r w:rsidR="006B7608" w:rsidRPr="009E1BE0">
        <w:rPr>
          <w:rFonts w:ascii="Times New Roman" w:hAnsi="Times New Roman" w:cs="Times New Roman"/>
          <w:color w:val="000000" w:themeColor="text1"/>
          <w:sz w:val="24"/>
          <w:szCs w:val="24"/>
        </w:rPr>
        <w:t>ossível concluir que a educação</w:t>
      </w:r>
      <w:r w:rsidR="00EF6638" w:rsidRPr="009E1BE0">
        <w:rPr>
          <w:rFonts w:ascii="Times New Roman" w:hAnsi="Times New Roman" w:cs="Times New Roman"/>
          <w:color w:val="000000" w:themeColor="text1"/>
          <w:sz w:val="24"/>
          <w:szCs w:val="24"/>
        </w:rPr>
        <w:t xml:space="preserve"> através do lúdico é </w:t>
      </w:r>
      <w:r w:rsidR="000B5FFC" w:rsidRPr="009E1BE0">
        <w:rPr>
          <w:rFonts w:ascii="Times New Roman" w:hAnsi="Times New Roman" w:cs="Times New Roman"/>
          <w:color w:val="000000" w:themeColor="text1"/>
          <w:sz w:val="24"/>
          <w:szCs w:val="24"/>
        </w:rPr>
        <w:t xml:space="preserve">perceber </w:t>
      </w:r>
      <w:r w:rsidR="00EF6638" w:rsidRPr="009E1BE0">
        <w:rPr>
          <w:rFonts w:ascii="Times New Roman" w:hAnsi="Times New Roman" w:cs="Times New Roman"/>
          <w:color w:val="000000" w:themeColor="text1"/>
          <w:sz w:val="24"/>
          <w:szCs w:val="24"/>
        </w:rPr>
        <w:t xml:space="preserve">como o brincar na escola pode ser uma ferramenta para a </w:t>
      </w:r>
      <w:r w:rsidR="000B5FFC" w:rsidRPr="009E1BE0">
        <w:rPr>
          <w:rFonts w:ascii="Times New Roman" w:hAnsi="Times New Roman" w:cs="Times New Roman"/>
          <w:color w:val="000000" w:themeColor="text1"/>
          <w:sz w:val="24"/>
          <w:szCs w:val="24"/>
        </w:rPr>
        <w:t xml:space="preserve">formação </w:t>
      </w:r>
      <w:r w:rsidR="00EF6638" w:rsidRPr="009E1BE0">
        <w:rPr>
          <w:rFonts w:ascii="Times New Roman" w:hAnsi="Times New Roman" w:cs="Times New Roman"/>
          <w:color w:val="000000" w:themeColor="text1"/>
          <w:sz w:val="24"/>
          <w:szCs w:val="24"/>
        </w:rPr>
        <w:t>de um ambiente criativo, pois atra</w:t>
      </w:r>
      <w:r w:rsidR="008F4A59" w:rsidRPr="009E1BE0">
        <w:rPr>
          <w:rFonts w:ascii="Times New Roman" w:hAnsi="Times New Roman" w:cs="Times New Roman"/>
          <w:color w:val="000000" w:themeColor="text1"/>
          <w:sz w:val="24"/>
          <w:szCs w:val="24"/>
        </w:rPr>
        <w:t>vés de um “mergulho no brincar”</w:t>
      </w:r>
      <w:r w:rsidR="00EF6638" w:rsidRPr="009E1BE0">
        <w:rPr>
          <w:rFonts w:ascii="Times New Roman" w:hAnsi="Times New Roman" w:cs="Times New Roman"/>
          <w:color w:val="000000" w:themeColor="text1"/>
          <w:sz w:val="24"/>
          <w:szCs w:val="24"/>
        </w:rPr>
        <w:t xml:space="preserve"> o educando vai</w:t>
      </w:r>
      <w:r w:rsidR="000B5FFC" w:rsidRPr="009E1BE0">
        <w:rPr>
          <w:rFonts w:ascii="Times New Roman" w:hAnsi="Times New Roman" w:cs="Times New Roman"/>
          <w:color w:val="000000" w:themeColor="text1"/>
          <w:sz w:val="24"/>
          <w:szCs w:val="24"/>
        </w:rPr>
        <w:t xml:space="preserve"> construindo seu conhecimento do</w:t>
      </w:r>
      <w:r w:rsidR="00EF6638" w:rsidRPr="009E1BE0">
        <w:rPr>
          <w:rFonts w:ascii="Times New Roman" w:hAnsi="Times New Roman" w:cs="Times New Roman"/>
          <w:color w:val="000000" w:themeColor="text1"/>
          <w:sz w:val="24"/>
          <w:szCs w:val="24"/>
        </w:rPr>
        <w:t xml:space="preserve"> mundo de modo lúdico. Mostrando também que o papel do professor é imprescindível, pois cabe a ele selecionar as brincadeiras lúdicas que serão aplicadas, organizando o espaço,</w:t>
      </w:r>
      <w:r w:rsidR="008F4A59" w:rsidRPr="009E1BE0">
        <w:rPr>
          <w:rFonts w:ascii="Times New Roman" w:hAnsi="Times New Roman" w:cs="Times New Roman"/>
          <w:color w:val="000000" w:themeColor="text1"/>
          <w:sz w:val="24"/>
          <w:szCs w:val="24"/>
        </w:rPr>
        <w:t>o</w:t>
      </w:r>
      <w:r w:rsidR="00EF6638" w:rsidRPr="009E1BE0">
        <w:rPr>
          <w:rFonts w:ascii="Times New Roman" w:hAnsi="Times New Roman" w:cs="Times New Roman"/>
          <w:color w:val="000000" w:themeColor="text1"/>
          <w:sz w:val="24"/>
          <w:szCs w:val="24"/>
        </w:rPr>
        <w:t xml:space="preserve"> temp</w:t>
      </w:r>
      <w:r w:rsidR="008F4A59" w:rsidRPr="009E1BE0">
        <w:rPr>
          <w:rFonts w:ascii="Times New Roman" w:hAnsi="Times New Roman" w:cs="Times New Roman"/>
          <w:color w:val="000000" w:themeColor="text1"/>
          <w:sz w:val="24"/>
          <w:szCs w:val="24"/>
        </w:rPr>
        <w:t>o e disponibilizando materiais bem como</w:t>
      </w:r>
      <w:r w:rsidR="00EF6638" w:rsidRPr="009E1BE0">
        <w:rPr>
          <w:rFonts w:ascii="Times New Roman" w:hAnsi="Times New Roman" w:cs="Times New Roman"/>
          <w:color w:val="000000" w:themeColor="text1"/>
          <w:sz w:val="24"/>
          <w:szCs w:val="24"/>
        </w:rPr>
        <w:t xml:space="preserve"> participando das brincadeiras, ou seja, fazendo a mediação</w:t>
      </w:r>
      <w:r w:rsidR="00B96AFD" w:rsidRPr="009E1BE0">
        <w:rPr>
          <w:rFonts w:ascii="Times New Roman" w:hAnsi="Times New Roman" w:cs="Times New Roman"/>
          <w:color w:val="000000" w:themeColor="text1"/>
          <w:sz w:val="24"/>
          <w:szCs w:val="24"/>
        </w:rPr>
        <w:t xml:space="preserve"> da construção do conhecimento para que</w:t>
      </w:r>
      <w:r w:rsidR="008A1D8C" w:rsidRPr="009E1BE0">
        <w:rPr>
          <w:rFonts w:ascii="Times New Roman" w:hAnsi="Times New Roman" w:cs="Times New Roman"/>
          <w:color w:val="000000" w:themeColor="text1"/>
          <w:sz w:val="24"/>
          <w:szCs w:val="24"/>
        </w:rPr>
        <w:t xml:space="preserve"> assim os alunos possam explorar</w:t>
      </w:r>
      <w:r w:rsidR="00B96AFD" w:rsidRPr="009E1BE0">
        <w:rPr>
          <w:rFonts w:ascii="Times New Roman" w:hAnsi="Times New Roman" w:cs="Times New Roman"/>
          <w:color w:val="000000" w:themeColor="text1"/>
          <w:sz w:val="24"/>
          <w:szCs w:val="24"/>
        </w:rPr>
        <w:t xml:space="preserve"> diferentes formas de expressão e consigam adquirir o </w:t>
      </w:r>
      <w:r w:rsidR="000B5FFC" w:rsidRPr="009E1BE0">
        <w:rPr>
          <w:rFonts w:ascii="Times New Roman" w:hAnsi="Times New Roman" w:cs="Times New Roman"/>
          <w:color w:val="000000" w:themeColor="text1"/>
          <w:sz w:val="24"/>
          <w:szCs w:val="24"/>
        </w:rPr>
        <w:t>saber</w:t>
      </w:r>
      <w:r w:rsidR="00B96AFD" w:rsidRPr="009E1BE0">
        <w:rPr>
          <w:rFonts w:ascii="Times New Roman" w:hAnsi="Times New Roman" w:cs="Times New Roman"/>
          <w:color w:val="000000" w:themeColor="text1"/>
          <w:sz w:val="24"/>
          <w:szCs w:val="24"/>
        </w:rPr>
        <w:t xml:space="preserve"> que ainda não possuem. </w:t>
      </w:r>
      <w:r w:rsidR="00EF6638" w:rsidRPr="009E1BE0">
        <w:rPr>
          <w:rFonts w:ascii="Times New Roman" w:hAnsi="Times New Roman" w:cs="Times New Roman"/>
          <w:color w:val="000000" w:themeColor="text1"/>
          <w:sz w:val="24"/>
          <w:szCs w:val="24"/>
        </w:rPr>
        <w:t xml:space="preserve">Sendo assim, este é um </w:t>
      </w:r>
      <w:r w:rsidR="00EF6638" w:rsidRPr="009E1BE0">
        <w:rPr>
          <w:rFonts w:ascii="Times New Roman" w:hAnsi="Times New Roman" w:cs="Times New Roman"/>
          <w:color w:val="000000" w:themeColor="text1"/>
          <w:sz w:val="24"/>
          <w:szCs w:val="24"/>
        </w:rPr>
        <w:lastRenderedPageBreak/>
        <w:t xml:space="preserve">estudo cuja temática não esgota suas reflexões, em relação à inclusão </w:t>
      </w:r>
      <w:r w:rsidR="008F4A59" w:rsidRPr="009E1BE0">
        <w:rPr>
          <w:rFonts w:ascii="Times New Roman" w:hAnsi="Times New Roman" w:cs="Times New Roman"/>
          <w:color w:val="000000" w:themeColor="text1"/>
          <w:sz w:val="24"/>
          <w:szCs w:val="24"/>
        </w:rPr>
        <w:t xml:space="preserve">do lúdico </w:t>
      </w:r>
      <w:r w:rsidR="00EF6638" w:rsidRPr="009E1BE0">
        <w:rPr>
          <w:rFonts w:ascii="Times New Roman" w:hAnsi="Times New Roman" w:cs="Times New Roman"/>
          <w:color w:val="000000" w:themeColor="text1"/>
          <w:sz w:val="24"/>
          <w:szCs w:val="24"/>
        </w:rPr>
        <w:t>no cotidiano em sala de aula, criando novas rupturas para novas continuidades.</w:t>
      </w:r>
    </w:p>
    <w:p w:rsidR="000B5FFC" w:rsidRPr="009E1BE0" w:rsidRDefault="000B5FFC" w:rsidP="009E1BE0">
      <w:pPr>
        <w:spacing w:after="0"/>
        <w:jc w:val="both"/>
        <w:rPr>
          <w:rFonts w:ascii="Times New Roman" w:hAnsi="Times New Roman" w:cs="Times New Roman"/>
          <w:b/>
          <w:color w:val="000000" w:themeColor="text1"/>
          <w:sz w:val="24"/>
          <w:szCs w:val="24"/>
        </w:rPr>
      </w:pPr>
    </w:p>
    <w:p w:rsidR="000B5FFC" w:rsidRPr="009E1BE0" w:rsidRDefault="000B5FFC" w:rsidP="009E1BE0">
      <w:pPr>
        <w:spacing w:after="0"/>
        <w:jc w:val="both"/>
        <w:rPr>
          <w:rFonts w:ascii="Times New Roman" w:hAnsi="Times New Roman" w:cs="Times New Roman"/>
          <w:b/>
          <w:color w:val="000000" w:themeColor="text1"/>
          <w:sz w:val="24"/>
          <w:szCs w:val="24"/>
        </w:rPr>
      </w:pPr>
    </w:p>
    <w:p w:rsidR="00EF6638" w:rsidRPr="009E1BE0" w:rsidRDefault="00EF6638" w:rsidP="009E1BE0">
      <w:pPr>
        <w:spacing w:after="0"/>
        <w:jc w:val="both"/>
        <w:rPr>
          <w:rFonts w:ascii="Times New Roman" w:hAnsi="Times New Roman" w:cs="Times New Roman"/>
          <w:b/>
          <w:color w:val="000000" w:themeColor="text1"/>
          <w:sz w:val="24"/>
          <w:szCs w:val="24"/>
        </w:rPr>
      </w:pPr>
    </w:p>
    <w:p w:rsidR="003A5BBF" w:rsidRPr="009E1BE0" w:rsidRDefault="003A5BBF" w:rsidP="009E1BE0">
      <w:pPr>
        <w:spacing w:after="0"/>
        <w:jc w:val="both"/>
        <w:rPr>
          <w:rFonts w:ascii="Times New Roman" w:hAnsi="Times New Roman" w:cs="Times New Roman"/>
          <w:b/>
          <w:color w:val="000000" w:themeColor="text1"/>
          <w:sz w:val="24"/>
          <w:szCs w:val="24"/>
        </w:rPr>
      </w:pPr>
      <w:r w:rsidRPr="009E1BE0">
        <w:rPr>
          <w:rFonts w:ascii="Times New Roman" w:hAnsi="Times New Roman" w:cs="Times New Roman"/>
          <w:b/>
          <w:color w:val="000000" w:themeColor="text1"/>
          <w:sz w:val="24"/>
          <w:szCs w:val="24"/>
        </w:rPr>
        <w:t>REFERÊNCIAS</w:t>
      </w:r>
    </w:p>
    <w:p w:rsidR="003A5BBF" w:rsidRPr="009E1BE0" w:rsidRDefault="003A5BBF" w:rsidP="009E1BE0">
      <w:pPr>
        <w:spacing w:after="0"/>
        <w:jc w:val="both"/>
        <w:rPr>
          <w:rFonts w:ascii="Times New Roman" w:hAnsi="Times New Roman" w:cs="Times New Roman"/>
          <w:b/>
          <w:color w:val="000000" w:themeColor="text1"/>
          <w:sz w:val="24"/>
          <w:szCs w:val="24"/>
        </w:rPr>
      </w:pPr>
      <w:r w:rsidRPr="009E1BE0">
        <w:rPr>
          <w:rFonts w:ascii="Times New Roman" w:hAnsi="Times New Roman" w:cs="Times New Roman"/>
          <w:b/>
          <w:color w:val="000000" w:themeColor="text1"/>
          <w:sz w:val="24"/>
          <w:szCs w:val="24"/>
        </w:rPr>
        <w:t>Livros:</w:t>
      </w:r>
    </w:p>
    <w:p w:rsidR="003A5BBF" w:rsidRPr="009E1BE0" w:rsidRDefault="003A5BBF" w:rsidP="009E1BE0">
      <w:pPr>
        <w:spacing w:after="0"/>
        <w:jc w:val="both"/>
        <w:rPr>
          <w:rFonts w:ascii="Times New Roman" w:hAnsi="Times New Roman" w:cs="Times New Roman"/>
          <w:color w:val="000000" w:themeColor="text1"/>
          <w:sz w:val="24"/>
          <w:szCs w:val="24"/>
          <w:shd w:val="clear" w:color="auto" w:fill="FFFFFF"/>
        </w:rPr>
      </w:pPr>
      <w:r w:rsidRPr="009E1BE0">
        <w:rPr>
          <w:rFonts w:ascii="Times New Roman" w:hAnsi="Times New Roman" w:cs="Times New Roman"/>
          <w:bCs/>
          <w:color w:val="000000" w:themeColor="text1"/>
          <w:sz w:val="24"/>
          <w:szCs w:val="24"/>
          <w:shd w:val="clear" w:color="auto" w:fill="FFFFFF"/>
        </w:rPr>
        <w:t>KRANZ</w:t>
      </w:r>
      <w:r w:rsidRPr="009E1BE0">
        <w:rPr>
          <w:rFonts w:ascii="Times New Roman" w:hAnsi="Times New Roman" w:cs="Times New Roman"/>
          <w:color w:val="000000" w:themeColor="text1"/>
          <w:sz w:val="24"/>
          <w:szCs w:val="24"/>
          <w:shd w:val="clear" w:color="auto" w:fill="FFFFFF"/>
        </w:rPr>
        <w:t>. O</w:t>
      </w:r>
      <w:r w:rsidRPr="009E1BE0">
        <w:rPr>
          <w:rFonts w:ascii="Times New Roman" w:hAnsi="Times New Roman" w:cs="Times New Roman"/>
          <w:bCs/>
          <w:color w:val="000000" w:themeColor="text1"/>
          <w:sz w:val="24"/>
          <w:szCs w:val="24"/>
          <w:shd w:val="clear" w:color="auto" w:fill="FFFFFF"/>
        </w:rPr>
        <w:t xml:space="preserve"> Desenho Universal Pedagógico </w:t>
      </w:r>
      <w:r w:rsidRPr="009E1BE0">
        <w:rPr>
          <w:rFonts w:ascii="Times New Roman" w:hAnsi="Times New Roman" w:cs="Times New Roman"/>
          <w:color w:val="000000" w:themeColor="text1"/>
          <w:sz w:val="24"/>
          <w:szCs w:val="24"/>
          <w:shd w:val="clear" w:color="auto" w:fill="FFFFFF"/>
        </w:rPr>
        <w:t xml:space="preserve">Perspectiva na Educação Matemática Inclusiva. Natal, RN, 2014. </w:t>
      </w:r>
    </w:p>
    <w:p w:rsidR="003A5BBF" w:rsidRPr="009E1BE0" w:rsidRDefault="003A5BBF" w:rsidP="009E1BE0">
      <w:pPr>
        <w:spacing w:after="0"/>
        <w:jc w:val="both"/>
        <w:rPr>
          <w:rFonts w:ascii="Times New Roman" w:hAnsi="Times New Roman" w:cs="Times New Roman"/>
          <w:color w:val="000000" w:themeColor="text1"/>
          <w:sz w:val="24"/>
          <w:szCs w:val="24"/>
          <w:shd w:val="clear" w:color="auto" w:fill="FFFFFF"/>
        </w:rPr>
      </w:pPr>
      <w:r w:rsidRPr="009E1BE0">
        <w:rPr>
          <w:rFonts w:ascii="Times New Roman" w:hAnsi="Times New Roman" w:cs="Times New Roman"/>
          <w:color w:val="000000" w:themeColor="text1"/>
          <w:sz w:val="24"/>
          <w:szCs w:val="24"/>
          <w:shd w:val="clear" w:color="auto" w:fill="FFFFFF"/>
        </w:rPr>
        <w:t>SANTOS, Santa Marli Pires dos. </w:t>
      </w:r>
      <w:r w:rsidRPr="009E1BE0">
        <w:rPr>
          <w:rStyle w:val="Forte"/>
          <w:rFonts w:ascii="Times New Roman" w:hAnsi="Times New Roman" w:cs="Times New Roman"/>
          <w:color w:val="000000" w:themeColor="text1"/>
          <w:sz w:val="24"/>
          <w:szCs w:val="24"/>
          <w:shd w:val="clear" w:color="auto" w:fill="FFFFFF"/>
        </w:rPr>
        <w:t>O brincar na escola: </w:t>
      </w:r>
      <w:r w:rsidRPr="009E1BE0">
        <w:rPr>
          <w:rFonts w:ascii="Times New Roman" w:hAnsi="Times New Roman" w:cs="Times New Roman"/>
          <w:color w:val="000000" w:themeColor="text1"/>
          <w:sz w:val="24"/>
          <w:szCs w:val="24"/>
          <w:shd w:val="clear" w:color="auto" w:fill="FFFFFF"/>
        </w:rPr>
        <w:t>metodologia Lúdica – vivencial, coletânea de jogos, brinquedos e dinâmicas. Petrópolis, RJ: Vozes, 2010</w:t>
      </w:r>
    </w:p>
    <w:p w:rsidR="003A5BBF" w:rsidRPr="009E1BE0" w:rsidRDefault="003A5BBF" w:rsidP="009E1BE0">
      <w:pPr>
        <w:spacing w:after="0"/>
        <w:jc w:val="both"/>
        <w:rPr>
          <w:rFonts w:ascii="Times New Roman" w:hAnsi="Times New Roman" w:cs="Times New Roman"/>
          <w:color w:val="000000" w:themeColor="text1"/>
          <w:sz w:val="24"/>
          <w:szCs w:val="24"/>
        </w:rPr>
      </w:pPr>
      <w:r w:rsidRPr="009E1BE0">
        <w:rPr>
          <w:rFonts w:ascii="Times New Roman" w:hAnsi="Times New Roman" w:cs="Times New Roman"/>
          <w:color w:val="000000" w:themeColor="text1"/>
          <w:sz w:val="24"/>
          <w:szCs w:val="24"/>
          <w:shd w:val="clear" w:color="auto" w:fill="FFFFFF"/>
        </w:rPr>
        <w:t xml:space="preserve">KAMII. </w:t>
      </w:r>
      <w:hyperlink r:id="rId8" w:tgtFrame="_self" w:history="1">
        <w:r w:rsidRPr="009E1BE0">
          <w:rPr>
            <w:rStyle w:val="Hyperlink"/>
            <w:rFonts w:ascii="Times New Roman" w:hAnsi="Times New Roman" w:cs="Times New Roman"/>
            <w:bCs/>
            <w:color w:val="000000" w:themeColor="text1"/>
            <w:sz w:val="24"/>
            <w:szCs w:val="24"/>
            <w:shd w:val="clear" w:color="auto" w:fill="FFFFFF"/>
          </w:rPr>
          <w:t>A Criança e o Número</w:t>
        </w:r>
      </w:hyperlink>
      <w:r w:rsidRPr="009E1BE0">
        <w:rPr>
          <w:rFonts w:ascii="Times New Roman" w:hAnsi="Times New Roman" w:cs="Times New Roman"/>
          <w:color w:val="000000" w:themeColor="text1"/>
          <w:sz w:val="24"/>
          <w:szCs w:val="24"/>
        </w:rPr>
        <w:t>. 2003</w:t>
      </w:r>
    </w:p>
    <w:p w:rsidR="003A5BBF" w:rsidRPr="009E1BE0" w:rsidRDefault="003A5BBF" w:rsidP="009E1BE0">
      <w:pPr>
        <w:spacing w:after="0"/>
        <w:jc w:val="both"/>
        <w:rPr>
          <w:rFonts w:ascii="Times New Roman" w:hAnsi="Times New Roman" w:cs="Times New Roman"/>
          <w:b/>
          <w:color w:val="000000" w:themeColor="text1"/>
          <w:sz w:val="24"/>
          <w:szCs w:val="24"/>
        </w:rPr>
      </w:pPr>
      <w:r w:rsidRPr="009E1BE0">
        <w:rPr>
          <w:rFonts w:ascii="Times New Roman" w:hAnsi="Times New Roman" w:cs="Times New Roman"/>
          <w:b/>
          <w:color w:val="000000" w:themeColor="text1"/>
          <w:sz w:val="24"/>
          <w:szCs w:val="24"/>
        </w:rPr>
        <w:t>Sites:</w:t>
      </w:r>
    </w:p>
    <w:p w:rsidR="003A5BBF" w:rsidRPr="009E1BE0" w:rsidRDefault="000A1B6E" w:rsidP="009E1BE0">
      <w:pPr>
        <w:spacing w:after="0"/>
        <w:jc w:val="both"/>
        <w:rPr>
          <w:rFonts w:ascii="Times New Roman" w:hAnsi="Times New Roman" w:cs="Times New Roman"/>
          <w:b/>
          <w:color w:val="000000" w:themeColor="text1"/>
          <w:sz w:val="24"/>
          <w:szCs w:val="24"/>
        </w:rPr>
      </w:pPr>
      <w:hyperlink r:id="rId9" w:history="1">
        <w:r w:rsidR="003A5BBF" w:rsidRPr="009E1BE0">
          <w:rPr>
            <w:rStyle w:val="Hyperlink"/>
            <w:rFonts w:ascii="Times New Roman" w:hAnsi="Times New Roman" w:cs="Times New Roman"/>
            <w:color w:val="000000" w:themeColor="text1"/>
            <w:sz w:val="24"/>
            <w:szCs w:val="24"/>
          </w:rPr>
          <w:t>http://www.lume.ufrgs.br/bitstream/handle/10183/39549/000825104.pdf</w:t>
        </w:r>
      </w:hyperlink>
    </w:p>
    <w:p w:rsidR="003A5BBF" w:rsidRPr="009E1BE0" w:rsidRDefault="000A1B6E" w:rsidP="009E1BE0">
      <w:pPr>
        <w:spacing w:after="0"/>
        <w:jc w:val="both"/>
        <w:rPr>
          <w:rFonts w:ascii="Times New Roman" w:hAnsi="Times New Roman" w:cs="Times New Roman"/>
          <w:b/>
          <w:color w:val="000000" w:themeColor="text1"/>
          <w:sz w:val="24"/>
          <w:szCs w:val="24"/>
        </w:rPr>
      </w:pPr>
      <w:hyperlink r:id="rId10" w:history="1">
        <w:r w:rsidR="003A5BBF" w:rsidRPr="009E1BE0">
          <w:rPr>
            <w:rStyle w:val="Hyperlink"/>
            <w:rFonts w:ascii="Times New Roman" w:hAnsi="Times New Roman" w:cs="Times New Roman"/>
            <w:color w:val="000000" w:themeColor="text1"/>
            <w:sz w:val="24"/>
            <w:szCs w:val="24"/>
          </w:rPr>
          <w:t>http://need.unemat.br/4_forum/artigos/elia.pdf</w:t>
        </w:r>
      </w:hyperlink>
    </w:p>
    <w:p w:rsidR="003A5BBF" w:rsidRPr="009E1BE0" w:rsidRDefault="000A1B6E" w:rsidP="009E1BE0">
      <w:pPr>
        <w:spacing w:after="0"/>
        <w:jc w:val="both"/>
        <w:rPr>
          <w:rFonts w:ascii="Times New Roman" w:hAnsi="Times New Roman" w:cs="Times New Roman"/>
          <w:color w:val="000000" w:themeColor="text1"/>
          <w:sz w:val="24"/>
          <w:szCs w:val="24"/>
        </w:rPr>
      </w:pPr>
      <w:hyperlink r:id="rId11" w:history="1">
        <w:r w:rsidR="003A5BBF" w:rsidRPr="009E1BE0">
          <w:rPr>
            <w:rStyle w:val="Hyperlink"/>
            <w:rFonts w:ascii="Times New Roman" w:hAnsi="Times New Roman" w:cs="Times New Roman"/>
            <w:color w:val="000000" w:themeColor="text1"/>
            <w:sz w:val="24"/>
            <w:szCs w:val="24"/>
          </w:rPr>
          <w:t>http://www.historiadamidiasudeste.com/uploads/8/0/3/0/80305748/md16.pdf</w:t>
        </w:r>
      </w:hyperlink>
    </w:p>
    <w:p w:rsidR="003A5BBF" w:rsidRPr="009E1BE0" w:rsidRDefault="000A1B6E" w:rsidP="009E1BE0">
      <w:pPr>
        <w:spacing w:after="0"/>
        <w:jc w:val="both"/>
        <w:rPr>
          <w:rFonts w:ascii="Times New Roman" w:hAnsi="Times New Roman" w:cs="Times New Roman"/>
          <w:color w:val="000000" w:themeColor="text1"/>
          <w:sz w:val="24"/>
          <w:szCs w:val="24"/>
        </w:rPr>
      </w:pPr>
      <w:hyperlink r:id="rId12" w:history="1">
        <w:r w:rsidR="003A5BBF" w:rsidRPr="009E1BE0">
          <w:rPr>
            <w:rStyle w:val="Hyperlink"/>
            <w:rFonts w:ascii="Times New Roman" w:hAnsi="Times New Roman" w:cs="Times New Roman"/>
            <w:color w:val="000000" w:themeColor="text1"/>
            <w:sz w:val="24"/>
            <w:szCs w:val="24"/>
          </w:rPr>
          <w:t>http://pepsic.bvsalud.org/pdf/cpst/v12n1/a07v12n1.pdf</w:t>
        </w:r>
      </w:hyperlink>
    </w:p>
    <w:p w:rsidR="003A5BBF" w:rsidRPr="009E1BE0" w:rsidRDefault="003A5BBF" w:rsidP="009E1BE0">
      <w:pPr>
        <w:spacing w:after="0"/>
        <w:jc w:val="both"/>
        <w:rPr>
          <w:rFonts w:ascii="Times New Roman" w:hAnsi="Times New Roman" w:cs="Times New Roman"/>
          <w:color w:val="000000" w:themeColor="text1"/>
          <w:sz w:val="24"/>
          <w:szCs w:val="24"/>
        </w:rPr>
      </w:pPr>
    </w:p>
    <w:p w:rsidR="003A5BBF" w:rsidRPr="009E1BE0" w:rsidRDefault="003A5BBF" w:rsidP="009E1BE0">
      <w:pPr>
        <w:spacing w:after="0"/>
        <w:jc w:val="both"/>
        <w:rPr>
          <w:rFonts w:ascii="Times New Roman" w:hAnsi="Times New Roman" w:cs="Times New Roman"/>
          <w:color w:val="000000" w:themeColor="text1"/>
          <w:sz w:val="24"/>
          <w:szCs w:val="24"/>
          <w:shd w:val="clear" w:color="auto" w:fill="FFFFFF"/>
        </w:rPr>
      </w:pPr>
    </w:p>
    <w:p w:rsidR="003A5BBF" w:rsidRPr="009E1BE0" w:rsidRDefault="003A5BBF" w:rsidP="009E1BE0">
      <w:pPr>
        <w:spacing w:after="0"/>
        <w:jc w:val="both"/>
        <w:rPr>
          <w:rFonts w:ascii="Times New Roman" w:hAnsi="Times New Roman" w:cs="Times New Roman"/>
          <w:color w:val="000000" w:themeColor="text1"/>
          <w:sz w:val="24"/>
          <w:szCs w:val="24"/>
        </w:rPr>
      </w:pPr>
    </w:p>
    <w:p w:rsidR="003A5BBF" w:rsidRPr="009E1BE0" w:rsidRDefault="003A5BBF" w:rsidP="009E1BE0">
      <w:pPr>
        <w:spacing w:after="0"/>
        <w:jc w:val="both"/>
        <w:rPr>
          <w:rFonts w:ascii="Times New Roman" w:hAnsi="Times New Roman" w:cs="Times New Roman"/>
          <w:color w:val="000000" w:themeColor="text1"/>
          <w:sz w:val="24"/>
          <w:szCs w:val="24"/>
        </w:rPr>
      </w:pPr>
    </w:p>
    <w:p w:rsidR="003A5BBF" w:rsidRPr="009E1BE0" w:rsidRDefault="003A5BBF" w:rsidP="009E1BE0">
      <w:pPr>
        <w:spacing w:after="0"/>
        <w:jc w:val="both"/>
        <w:rPr>
          <w:rFonts w:ascii="Times New Roman" w:hAnsi="Times New Roman" w:cs="Times New Roman"/>
          <w:color w:val="000000" w:themeColor="text1"/>
          <w:sz w:val="24"/>
          <w:szCs w:val="24"/>
        </w:rPr>
      </w:pPr>
    </w:p>
    <w:p w:rsidR="003A5BBF" w:rsidRPr="009E1BE0" w:rsidRDefault="003A5BBF" w:rsidP="009E1BE0">
      <w:pPr>
        <w:spacing w:after="0"/>
        <w:jc w:val="both"/>
        <w:rPr>
          <w:rFonts w:ascii="Times New Roman" w:hAnsi="Times New Roman" w:cs="Times New Roman"/>
          <w:b/>
          <w:color w:val="000000" w:themeColor="text1"/>
          <w:sz w:val="24"/>
          <w:szCs w:val="24"/>
        </w:rPr>
      </w:pPr>
    </w:p>
    <w:p w:rsidR="003A5BBF" w:rsidRPr="009E1BE0" w:rsidRDefault="003A5BBF" w:rsidP="009E1BE0">
      <w:pPr>
        <w:spacing w:after="0"/>
        <w:jc w:val="both"/>
        <w:rPr>
          <w:rFonts w:ascii="Times New Roman" w:hAnsi="Times New Roman" w:cs="Times New Roman"/>
          <w:b/>
          <w:color w:val="000000" w:themeColor="text1"/>
          <w:sz w:val="24"/>
          <w:szCs w:val="24"/>
        </w:rPr>
      </w:pPr>
    </w:p>
    <w:p w:rsidR="006243BF" w:rsidRPr="00D5169F" w:rsidRDefault="006243BF" w:rsidP="006533CF">
      <w:pPr>
        <w:pStyle w:val="NormalWeb"/>
        <w:shd w:val="clear" w:color="auto" w:fill="FFFFFF"/>
        <w:spacing w:before="0" w:beforeAutospacing="0" w:after="0" w:afterAutospacing="0" w:line="360" w:lineRule="auto"/>
        <w:ind w:firstLine="708"/>
        <w:jc w:val="both"/>
        <w:rPr>
          <w:color w:val="000000" w:themeColor="text1"/>
        </w:rPr>
      </w:pPr>
    </w:p>
    <w:p w:rsidR="006243BF" w:rsidRPr="00D5169F" w:rsidRDefault="006243BF" w:rsidP="006533CF">
      <w:pPr>
        <w:pStyle w:val="NormalWeb"/>
        <w:shd w:val="clear" w:color="auto" w:fill="FFFFFF"/>
        <w:spacing w:before="0" w:beforeAutospacing="0" w:after="0" w:afterAutospacing="0" w:line="360" w:lineRule="auto"/>
        <w:ind w:firstLine="708"/>
        <w:jc w:val="both"/>
        <w:rPr>
          <w:color w:val="000000" w:themeColor="text1"/>
        </w:rPr>
      </w:pPr>
    </w:p>
    <w:p w:rsidR="00B92AE1" w:rsidRPr="00D5169F" w:rsidRDefault="00B92AE1" w:rsidP="006533CF">
      <w:pPr>
        <w:pStyle w:val="NormalWeb"/>
        <w:shd w:val="clear" w:color="auto" w:fill="FFFFFF"/>
        <w:spacing w:before="0" w:beforeAutospacing="0" w:after="0" w:afterAutospacing="0" w:line="360" w:lineRule="auto"/>
        <w:jc w:val="both"/>
        <w:rPr>
          <w:color w:val="000000" w:themeColor="text1"/>
        </w:rPr>
      </w:pPr>
    </w:p>
    <w:p w:rsidR="007B050C" w:rsidRPr="00D5169F" w:rsidRDefault="007B050C" w:rsidP="006533CF">
      <w:pPr>
        <w:spacing w:after="0"/>
        <w:rPr>
          <w:rFonts w:ascii="Times New Roman" w:hAnsi="Times New Roman" w:cs="Times New Roman"/>
          <w:color w:val="000000" w:themeColor="text1"/>
          <w:sz w:val="24"/>
          <w:szCs w:val="24"/>
        </w:rPr>
      </w:pPr>
    </w:p>
    <w:p w:rsidR="00B92AE1" w:rsidRPr="00D5169F" w:rsidRDefault="00B92AE1" w:rsidP="006533CF">
      <w:pPr>
        <w:spacing w:after="0"/>
        <w:rPr>
          <w:rFonts w:ascii="Times New Roman" w:hAnsi="Times New Roman" w:cs="Times New Roman"/>
          <w:color w:val="000000" w:themeColor="text1"/>
          <w:sz w:val="24"/>
          <w:szCs w:val="24"/>
        </w:rPr>
      </w:pPr>
    </w:p>
    <w:p w:rsidR="007B050C" w:rsidRPr="00D5169F" w:rsidRDefault="007B050C" w:rsidP="006533CF">
      <w:pPr>
        <w:spacing w:after="0"/>
        <w:rPr>
          <w:rFonts w:ascii="Times New Roman" w:hAnsi="Times New Roman" w:cs="Times New Roman"/>
          <w:color w:val="000000" w:themeColor="text1"/>
          <w:sz w:val="24"/>
          <w:szCs w:val="24"/>
        </w:rPr>
      </w:pPr>
    </w:p>
    <w:p w:rsidR="007B050C" w:rsidRPr="00D5169F" w:rsidRDefault="007B050C" w:rsidP="006533CF">
      <w:pPr>
        <w:spacing w:after="0"/>
        <w:rPr>
          <w:rFonts w:ascii="Times New Roman" w:hAnsi="Times New Roman" w:cs="Times New Roman"/>
          <w:color w:val="000000" w:themeColor="text1"/>
          <w:sz w:val="24"/>
          <w:szCs w:val="24"/>
        </w:rPr>
      </w:pPr>
    </w:p>
    <w:p w:rsidR="007B050C" w:rsidRPr="00D5169F" w:rsidRDefault="007B050C" w:rsidP="006533CF">
      <w:pPr>
        <w:spacing w:after="0"/>
        <w:rPr>
          <w:rFonts w:ascii="Times New Roman" w:hAnsi="Times New Roman" w:cs="Times New Roman"/>
          <w:color w:val="000000" w:themeColor="text1"/>
          <w:sz w:val="24"/>
          <w:szCs w:val="24"/>
        </w:rPr>
      </w:pPr>
    </w:p>
    <w:p w:rsidR="007B050C" w:rsidRPr="00D5169F" w:rsidRDefault="007B050C" w:rsidP="006533CF">
      <w:pPr>
        <w:spacing w:after="0"/>
        <w:rPr>
          <w:rFonts w:ascii="Times New Roman" w:hAnsi="Times New Roman" w:cs="Times New Roman"/>
          <w:color w:val="000000" w:themeColor="text1"/>
          <w:sz w:val="24"/>
          <w:szCs w:val="24"/>
        </w:rPr>
      </w:pPr>
    </w:p>
    <w:p w:rsidR="007B050C" w:rsidRPr="00D5169F" w:rsidRDefault="007B050C" w:rsidP="006533CF">
      <w:pPr>
        <w:spacing w:after="0"/>
        <w:rPr>
          <w:rFonts w:ascii="Times New Roman" w:hAnsi="Times New Roman" w:cs="Times New Roman"/>
          <w:color w:val="000000" w:themeColor="text1"/>
          <w:sz w:val="24"/>
          <w:szCs w:val="24"/>
        </w:rPr>
      </w:pPr>
    </w:p>
    <w:p w:rsidR="00E429EA" w:rsidRPr="00D5169F" w:rsidRDefault="00E429EA" w:rsidP="006533CF">
      <w:pPr>
        <w:tabs>
          <w:tab w:val="left" w:pos="6162"/>
        </w:tabs>
        <w:spacing w:after="0"/>
        <w:rPr>
          <w:rFonts w:ascii="Times New Roman" w:hAnsi="Times New Roman" w:cs="Times New Roman"/>
          <w:color w:val="000000" w:themeColor="text1"/>
          <w:sz w:val="24"/>
          <w:szCs w:val="24"/>
        </w:rPr>
      </w:pPr>
    </w:p>
    <w:sectPr w:rsidR="00E429EA" w:rsidRPr="00D5169F" w:rsidSect="00272019">
      <w:headerReference w:type="default" r:id="rId13"/>
      <w:footerReference w:type="default" r:id="rId14"/>
      <w:pgSz w:w="11906" w:h="16838"/>
      <w:pgMar w:top="720" w:right="720" w:bottom="720" w:left="720" w:header="0" w:footer="3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2E4" w:rsidRDefault="009A42E4" w:rsidP="007B050C">
      <w:r>
        <w:separator/>
      </w:r>
    </w:p>
  </w:endnote>
  <w:endnote w:type="continuationSeparator" w:id="1">
    <w:p w:rsidR="009A42E4" w:rsidRDefault="009A42E4" w:rsidP="007B05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Droid Sans Fallback">
    <w:altName w:val="Arial Unicode MS"/>
    <w:charset w:val="80"/>
    <w:family w:val="swiss"/>
    <w:pitch w:val="variable"/>
    <w:sig w:usb0="00000000" w:usb1="2BDFFCFB" w:usb2="00000036" w:usb3="00000000" w:csb0="003F01FF" w:csb1="00000000"/>
  </w:font>
  <w:font w:name="Geometr415 Blk BT">
    <w:altName w:val="Arial"/>
    <w:charset w:val="00"/>
    <w:family w:val="swiss"/>
    <w:pitch w:val="variable"/>
    <w:sig w:usb0="00000001" w:usb1="1000204A" w:usb2="00000000" w:usb3="00000000" w:csb0="00000011" w:csb1="00000000"/>
  </w:font>
  <w:font w:name="Clarendon Blk BT">
    <w:altName w:val="Century"/>
    <w:charset w:val="00"/>
    <w:family w:val="roman"/>
    <w:pitch w:val="variable"/>
    <w:sig w:usb0="00000001" w:usb1="1000204A" w:usb2="00000000" w:usb3="00000000" w:csb0="0000001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7CE" w:rsidRDefault="00C147CE">
    <w:pPr>
      <w:pStyle w:val="Rodap"/>
    </w:pPr>
  </w:p>
  <w:p w:rsidR="00272019" w:rsidRPr="006243BF" w:rsidRDefault="00C147CE" w:rsidP="00C147CE">
    <w:pPr>
      <w:pStyle w:val="Rodap"/>
      <w:numPr>
        <w:ilvl w:val="0"/>
        <w:numId w:val="1"/>
      </w:numPr>
      <w:ind w:right="-720"/>
      <w:rPr>
        <w:sz w:val="20"/>
        <w:szCs w:val="20"/>
      </w:rPr>
    </w:pPr>
    <w:r w:rsidRPr="006243BF">
      <w:rPr>
        <w:sz w:val="20"/>
        <w:szCs w:val="20"/>
      </w:rPr>
      <w:t>Universidade regional do Cariri-URCA E</w:t>
    </w:r>
    <w:r w:rsidR="006B7608">
      <w:rPr>
        <w:sz w:val="20"/>
        <w:szCs w:val="20"/>
      </w:rPr>
      <w:t>-</w:t>
    </w:r>
    <w:r w:rsidRPr="006243BF">
      <w:rPr>
        <w:sz w:val="20"/>
        <w:szCs w:val="20"/>
      </w:rPr>
      <w:t xml:space="preserve">mail: </w:t>
    </w:r>
    <w:hyperlink r:id="rId1" w:history="1">
      <w:r w:rsidRPr="006243BF">
        <w:rPr>
          <w:rStyle w:val="Hyperlink"/>
          <w:sz w:val="20"/>
          <w:szCs w:val="20"/>
        </w:rPr>
        <w:t>rutebzra@gmail.com</w:t>
      </w:r>
    </w:hyperlink>
  </w:p>
  <w:p w:rsidR="006B7608" w:rsidRPr="006B7608" w:rsidRDefault="00C147CE" w:rsidP="006B7608">
    <w:pPr>
      <w:pStyle w:val="Rodap"/>
      <w:numPr>
        <w:ilvl w:val="0"/>
        <w:numId w:val="1"/>
      </w:numPr>
      <w:ind w:right="-720"/>
      <w:rPr>
        <w:sz w:val="20"/>
        <w:szCs w:val="20"/>
      </w:rPr>
    </w:pPr>
    <w:r w:rsidRPr="006243BF">
      <w:rPr>
        <w:sz w:val="20"/>
        <w:szCs w:val="20"/>
      </w:rPr>
      <w:t>Universidade regional do Cariri-URCA E</w:t>
    </w:r>
    <w:r w:rsidR="006B7608">
      <w:rPr>
        <w:sz w:val="20"/>
        <w:szCs w:val="20"/>
      </w:rPr>
      <w:t>-</w:t>
    </w:r>
    <w:r w:rsidRPr="006243BF">
      <w:rPr>
        <w:sz w:val="20"/>
        <w:szCs w:val="20"/>
      </w:rPr>
      <w:t>mail:</w:t>
    </w:r>
    <w:hyperlink r:id="rId2" w:history="1">
      <w:r w:rsidR="002A6CF7" w:rsidRPr="006243BF">
        <w:rPr>
          <w:rStyle w:val="Hyperlink"/>
          <w:sz w:val="20"/>
          <w:szCs w:val="20"/>
        </w:rPr>
        <w:t>gilmariabarbosa18@gmail.com</w:t>
      </w:r>
    </w:hyperlink>
  </w:p>
  <w:p w:rsidR="006B7608" w:rsidRDefault="006243BF" w:rsidP="00C147CE">
    <w:pPr>
      <w:pStyle w:val="Rodap"/>
      <w:numPr>
        <w:ilvl w:val="0"/>
        <w:numId w:val="1"/>
      </w:numPr>
      <w:ind w:right="-720"/>
      <w:rPr>
        <w:sz w:val="20"/>
        <w:szCs w:val="20"/>
      </w:rPr>
    </w:pPr>
    <w:r w:rsidRPr="006243BF">
      <w:rPr>
        <w:sz w:val="20"/>
        <w:szCs w:val="20"/>
      </w:rPr>
      <w:t>Universidade Regional do Cariri-URCA</w:t>
    </w:r>
    <w:r w:rsidR="006B7608">
      <w:rPr>
        <w:sz w:val="20"/>
        <w:szCs w:val="20"/>
      </w:rPr>
      <w:t xml:space="preserve"> E-mail: </w:t>
    </w:r>
    <w:hyperlink r:id="rId3" w:history="1">
      <w:r w:rsidR="006B7608" w:rsidRPr="00C23565">
        <w:rPr>
          <w:rStyle w:val="Hyperlink"/>
          <w:sz w:val="20"/>
          <w:szCs w:val="20"/>
        </w:rPr>
        <w:t>juliana_lima24@hotmail.com</w:t>
      </w:r>
    </w:hyperlink>
  </w:p>
  <w:p w:rsidR="002A6CF7" w:rsidRPr="006B7608" w:rsidRDefault="002A6CF7" w:rsidP="006B7608">
    <w:pPr>
      <w:pStyle w:val="Rodap"/>
      <w:ind w:left="-709" w:right="-72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2E4" w:rsidRDefault="009A42E4" w:rsidP="007B050C">
      <w:r>
        <w:separator/>
      </w:r>
    </w:p>
  </w:footnote>
  <w:footnote w:type="continuationSeparator" w:id="1">
    <w:p w:rsidR="009A42E4" w:rsidRDefault="009A42E4" w:rsidP="007B05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50C" w:rsidRDefault="00E429EA" w:rsidP="00DA2AE9">
    <w:pPr>
      <w:pStyle w:val="Cabealho"/>
      <w:ind w:left="-709" w:right="-591"/>
    </w:pPr>
    <w:r>
      <w:rPr>
        <w:noProof/>
        <w:lang w:eastAsia="pt-BR"/>
      </w:rPr>
      <w:drawing>
        <wp:anchor distT="0" distB="0" distL="114300" distR="114300" simplePos="0" relativeHeight="251661312" behindDoc="1" locked="0" layoutInCell="1" allowOverlap="1">
          <wp:simplePos x="0" y="0"/>
          <wp:positionH relativeFrom="column">
            <wp:posOffset>-446567</wp:posOffset>
          </wp:positionH>
          <wp:positionV relativeFrom="paragraph">
            <wp:posOffset>0</wp:posOffset>
          </wp:positionV>
          <wp:extent cx="7560000" cy="1646208"/>
          <wp:effectExtent l="0" t="0" r="3175"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becalhobordasuperiora4.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1646208"/>
                  </a:xfrm>
                  <a:prstGeom prst="rect">
                    <a:avLst/>
                  </a:prstGeom>
                </pic:spPr>
              </pic:pic>
            </a:graphicData>
          </a:graphic>
        </wp:anchor>
      </w:drawing>
    </w:r>
  </w:p>
  <w:p w:rsidR="007B050C" w:rsidRDefault="007B050C">
    <w:pPr>
      <w:pStyle w:val="Cabealho"/>
    </w:pPr>
  </w:p>
  <w:p w:rsidR="007B050C" w:rsidRPr="00E429EA" w:rsidRDefault="00DA2AE9">
    <w:pPr>
      <w:pStyle w:val="Cabealho"/>
      <w:rPr>
        <w:rFonts w:ascii="Geometr415 Blk BT" w:hAnsi="Geometr415 Blk BT"/>
        <w:color w:val="2F5496" w:themeColor="accent5" w:themeShade="BF"/>
        <w:sz w:val="28"/>
      </w:rPr>
    </w:pPr>
    <w:r w:rsidRPr="00E429EA">
      <w:rPr>
        <w:rFonts w:ascii="Geometr415 Blk BT" w:hAnsi="Geometr415 Blk BT"/>
        <w:color w:val="2F5496" w:themeColor="accent5" w:themeShade="BF"/>
        <w:sz w:val="28"/>
      </w:rPr>
      <w:t>I Encontro de Práticas Educativas em Matemática</w:t>
    </w:r>
  </w:p>
  <w:p w:rsidR="00DA2AE9" w:rsidRPr="00E429EA" w:rsidRDefault="00DA2AE9">
    <w:pPr>
      <w:pStyle w:val="Cabealho"/>
      <w:rPr>
        <w:rFonts w:ascii="Geometr415 Blk BT" w:hAnsi="Geometr415 Blk BT"/>
        <w:color w:val="2F5496" w:themeColor="accent5" w:themeShade="BF"/>
        <w:sz w:val="28"/>
      </w:rPr>
    </w:pPr>
    <w:r w:rsidRPr="00E429EA">
      <w:rPr>
        <w:rFonts w:ascii="Geometr415 Blk BT" w:hAnsi="Geometr415 Blk BT"/>
        <w:color w:val="2F5496" w:themeColor="accent5" w:themeShade="BF"/>
        <w:sz w:val="28"/>
      </w:rPr>
      <w:t>I Café Inclusivo</w:t>
    </w:r>
  </w:p>
  <w:p w:rsidR="00E429EA" w:rsidRPr="00E429EA" w:rsidRDefault="00E429EA">
    <w:pPr>
      <w:pStyle w:val="Cabealho"/>
      <w:rPr>
        <w:rFonts w:ascii="Clarendon Blk BT" w:hAnsi="Clarendon Blk BT"/>
        <w:i/>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26F6"/>
    <w:multiLevelType w:val="hybridMultilevel"/>
    <w:tmpl w:val="CE924708"/>
    <w:lvl w:ilvl="0" w:tplc="985A4C2E">
      <w:start w:val="1"/>
      <w:numFmt w:val="decimal"/>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9E6264"/>
    <w:rsid w:val="000615C8"/>
    <w:rsid w:val="00080653"/>
    <w:rsid w:val="000A1B6E"/>
    <w:rsid w:val="000B0DFB"/>
    <w:rsid w:val="000B5FFC"/>
    <w:rsid w:val="000F3679"/>
    <w:rsid w:val="001D27C5"/>
    <w:rsid w:val="001F70B8"/>
    <w:rsid w:val="00205D0F"/>
    <w:rsid w:val="00212223"/>
    <w:rsid w:val="00224DC0"/>
    <w:rsid w:val="002315D7"/>
    <w:rsid w:val="00272019"/>
    <w:rsid w:val="00282E74"/>
    <w:rsid w:val="002A6CF7"/>
    <w:rsid w:val="002B42C1"/>
    <w:rsid w:val="002D7963"/>
    <w:rsid w:val="003A5BBF"/>
    <w:rsid w:val="00437F8E"/>
    <w:rsid w:val="00585544"/>
    <w:rsid w:val="005A08BA"/>
    <w:rsid w:val="005F0D62"/>
    <w:rsid w:val="006243BF"/>
    <w:rsid w:val="006533CF"/>
    <w:rsid w:val="006B7608"/>
    <w:rsid w:val="00724061"/>
    <w:rsid w:val="007A3484"/>
    <w:rsid w:val="007B050C"/>
    <w:rsid w:val="007B3754"/>
    <w:rsid w:val="008A1D8C"/>
    <w:rsid w:val="008D5034"/>
    <w:rsid w:val="008E3369"/>
    <w:rsid w:val="008F4A59"/>
    <w:rsid w:val="0092278D"/>
    <w:rsid w:val="00955584"/>
    <w:rsid w:val="00984099"/>
    <w:rsid w:val="009976CE"/>
    <w:rsid w:val="009A42E4"/>
    <w:rsid w:val="009D102C"/>
    <w:rsid w:val="009E1BE0"/>
    <w:rsid w:val="009E6264"/>
    <w:rsid w:val="00A3362C"/>
    <w:rsid w:val="00B279EF"/>
    <w:rsid w:val="00B92AE1"/>
    <w:rsid w:val="00B96AFD"/>
    <w:rsid w:val="00B97194"/>
    <w:rsid w:val="00BC112E"/>
    <w:rsid w:val="00BD7061"/>
    <w:rsid w:val="00C147CE"/>
    <w:rsid w:val="00C53714"/>
    <w:rsid w:val="00CB5C03"/>
    <w:rsid w:val="00D5169F"/>
    <w:rsid w:val="00DA2AE9"/>
    <w:rsid w:val="00E429EA"/>
    <w:rsid w:val="00ED6C3A"/>
    <w:rsid w:val="00EF6638"/>
    <w:rsid w:val="00F375BC"/>
    <w:rsid w:val="00FE657E"/>
    <w:rsid w:val="00FF1CE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78D"/>
    <w:pPr>
      <w:spacing w:after="160" w:line="259" w:lineRule="auto"/>
      <w:jc w:val="left"/>
    </w:pPr>
    <w:rPr>
      <w:rFonts w:asciiTheme="minorHAnsi" w:hAnsiTheme="minorHAns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B050C"/>
    <w:pPr>
      <w:tabs>
        <w:tab w:val="center" w:pos="4252"/>
        <w:tab w:val="right" w:pos="8504"/>
      </w:tabs>
      <w:spacing w:after="0" w:line="240" w:lineRule="auto"/>
      <w:jc w:val="both"/>
    </w:pPr>
    <w:rPr>
      <w:rFonts w:ascii="Times New Roman" w:hAnsi="Times New Roman"/>
      <w:sz w:val="24"/>
    </w:rPr>
  </w:style>
  <w:style w:type="character" w:customStyle="1" w:styleId="CabealhoChar">
    <w:name w:val="Cabeçalho Char"/>
    <w:basedOn w:val="Fontepargpadro"/>
    <w:link w:val="Cabealho"/>
    <w:uiPriority w:val="99"/>
    <w:rsid w:val="007B050C"/>
  </w:style>
  <w:style w:type="paragraph" w:styleId="Rodap">
    <w:name w:val="footer"/>
    <w:basedOn w:val="Normal"/>
    <w:link w:val="RodapChar"/>
    <w:uiPriority w:val="99"/>
    <w:unhideWhenUsed/>
    <w:rsid w:val="007B050C"/>
    <w:pPr>
      <w:tabs>
        <w:tab w:val="center" w:pos="4252"/>
        <w:tab w:val="right" w:pos="8504"/>
      </w:tabs>
      <w:spacing w:after="0" w:line="240" w:lineRule="auto"/>
      <w:jc w:val="both"/>
    </w:pPr>
    <w:rPr>
      <w:rFonts w:ascii="Times New Roman" w:hAnsi="Times New Roman"/>
      <w:sz w:val="24"/>
    </w:rPr>
  </w:style>
  <w:style w:type="character" w:customStyle="1" w:styleId="RodapChar">
    <w:name w:val="Rodapé Char"/>
    <w:basedOn w:val="Fontepargpadro"/>
    <w:link w:val="Rodap"/>
    <w:uiPriority w:val="99"/>
    <w:rsid w:val="007B050C"/>
  </w:style>
  <w:style w:type="paragraph" w:styleId="NormalWeb">
    <w:name w:val="Normal (Web)"/>
    <w:basedOn w:val="Normal"/>
    <w:uiPriority w:val="99"/>
    <w:unhideWhenUsed/>
    <w:rsid w:val="0092278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147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47CE"/>
    <w:rPr>
      <w:rFonts w:ascii="Tahoma" w:hAnsi="Tahoma" w:cs="Tahoma"/>
      <w:sz w:val="16"/>
      <w:szCs w:val="16"/>
    </w:rPr>
  </w:style>
  <w:style w:type="character" w:styleId="Hyperlink">
    <w:name w:val="Hyperlink"/>
    <w:basedOn w:val="Fontepargpadro"/>
    <w:uiPriority w:val="99"/>
    <w:unhideWhenUsed/>
    <w:rsid w:val="00C147CE"/>
    <w:rPr>
      <w:color w:val="0563C1" w:themeColor="hyperlink"/>
      <w:u w:val="single"/>
    </w:rPr>
  </w:style>
  <w:style w:type="character" w:styleId="Forte">
    <w:name w:val="Strong"/>
    <w:basedOn w:val="Fontepargpadro"/>
    <w:uiPriority w:val="22"/>
    <w:qFormat/>
    <w:rsid w:val="007A3484"/>
    <w:rPr>
      <w:b/>
      <w:bCs/>
    </w:rPr>
  </w:style>
  <w:style w:type="character" w:styleId="nfase">
    <w:name w:val="Emphasis"/>
    <w:basedOn w:val="Fontepargpadro"/>
    <w:uiPriority w:val="20"/>
    <w:qFormat/>
    <w:rsid w:val="007A34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78D"/>
    <w:pPr>
      <w:spacing w:after="160" w:line="259" w:lineRule="auto"/>
      <w:jc w:val="left"/>
    </w:pPr>
    <w:rPr>
      <w:rFonts w:asciiTheme="minorHAnsi" w:hAnsiTheme="minorHAns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B050C"/>
    <w:pPr>
      <w:tabs>
        <w:tab w:val="center" w:pos="4252"/>
        <w:tab w:val="right" w:pos="8504"/>
      </w:tabs>
      <w:spacing w:after="0" w:line="240" w:lineRule="auto"/>
      <w:jc w:val="both"/>
    </w:pPr>
    <w:rPr>
      <w:rFonts w:ascii="Times New Roman" w:hAnsi="Times New Roman"/>
      <w:sz w:val="24"/>
    </w:rPr>
  </w:style>
  <w:style w:type="character" w:customStyle="1" w:styleId="CabealhoChar">
    <w:name w:val="Cabeçalho Char"/>
    <w:basedOn w:val="Fontepargpadro"/>
    <w:link w:val="Cabealho"/>
    <w:uiPriority w:val="99"/>
    <w:rsid w:val="007B050C"/>
  </w:style>
  <w:style w:type="paragraph" w:styleId="Rodap">
    <w:name w:val="footer"/>
    <w:basedOn w:val="Normal"/>
    <w:link w:val="RodapChar"/>
    <w:uiPriority w:val="99"/>
    <w:unhideWhenUsed/>
    <w:rsid w:val="007B050C"/>
    <w:pPr>
      <w:tabs>
        <w:tab w:val="center" w:pos="4252"/>
        <w:tab w:val="right" w:pos="8504"/>
      </w:tabs>
      <w:spacing w:after="0" w:line="240" w:lineRule="auto"/>
      <w:jc w:val="both"/>
    </w:pPr>
    <w:rPr>
      <w:rFonts w:ascii="Times New Roman" w:hAnsi="Times New Roman"/>
      <w:sz w:val="24"/>
    </w:rPr>
  </w:style>
  <w:style w:type="character" w:customStyle="1" w:styleId="RodapChar">
    <w:name w:val="Rodapé Char"/>
    <w:basedOn w:val="Fontepargpadro"/>
    <w:link w:val="Rodap"/>
    <w:uiPriority w:val="99"/>
    <w:rsid w:val="007B050C"/>
  </w:style>
  <w:style w:type="paragraph" w:styleId="NormalWeb">
    <w:name w:val="Normal (Web)"/>
    <w:basedOn w:val="Normal"/>
    <w:uiPriority w:val="99"/>
    <w:unhideWhenUsed/>
    <w:rsid w:val="0092278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147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47CE"/>
    <w:rPr>
      <w:rFonts w:ascii="Tahoma" w:hAnsi="Tahoma" w:cs="Tahoma"/>
      <w:sz w:val="16"/>
      <w:szCs w:val="16"/>
    </w:rPr>
  </w:style>
  <w:style w:type="character" w:styleId="Hyperlink">
    <w:name w:val="Hyperlink"/>
    <w:basedOn w:val="Fontepargpadro"/>
    <w:uiPriority w:val="99"/>
    <w:unhideWhenUsed/>
    <w:rsid w:val="00C147CE"/>
    <w:rPr>
      <w:color w:val="0563C1" w:themeColor="hyperlink"/>
      <w:u w:val="single"/>
    </w:rPr>
  </w:style>
  <w:style w:type="character" w:styleId="Forte">
    <w:name w:val="Strong"/>
    <w:basedOn w:val="Fontepargpadro"/>
    <w:uiPriority w:val="22"/>
    <w:qFormat/>
    <w:rsid w:val="007A3484"/>
    <w:rPr>
      <w:b/>
      <w:bCs/>
    </w:rPr>
  </w:style>
  <w:style w:type="character" w:styleId="nfase">
    <w:name w:val="Emphasis"/>
    <w:basedOn w:val="Fontepargpadro"/>
    <w:uiPriority w:val="20"/>
    <w:qFormat/>
    <w:rsid w:val="007A3484"/>
    <w:rPr>
      <w:i/>
      <w:iCs/>
    </w:rPr>
  </w:style>
</w:styles>
</file>

<file path=word/webSettings.xml><?xml version="1.0" encoding="utf-8"?>
<w:webSettings xmlns:r="http://schemas.openxmlformats.org/officeDocument/2006/relationships" xmlns:w="http://schemas.openxmlformats.org/wordprocessingml/2006/main">
  <w:divs>
    <w:div w:id="292952371">
      <w:bodyDiv w:val="1"/>
      <w:marLeft w:val="0"/>
      <w:marRight w:val="0"/>
      <w:marTop w:val="0"/>
      <w:marBottom w:val="0"/>
      <w:divBdr>
        <w:top w:val="none" w:sz="0" w:space="0" w:color="auto"/>
        <w:left w:val="none" w:sz="0" w:space="0" w:color="auto"/>
        <w:bottom w:val="none" w:sz="0" w:space="0" w:color="auto"/>
        <w:right w:val="none" w:sz="0" w:space="0" w:color="auto"/>
      </w:divBdr>
    </w:div>
    <w:div w:id="350230129">
      <w:bodyDiv w:val="1"/>
      <w:marLeft w:val="0"/>
      <w:marRight w:val="0"/>
      <w:marTop w:val="0"/>
      <w:marBottom w:val="0"/>
      <w:divBdr>
        <w:top w:val="none" w:sz="0" w:space="0" w:color="auto"/>
        <w:left w:val="none" w:sz="0" w:space="0" w:color="auto"/>
        <w:bottom w:val="none" w:sz="0" w:space="0" w:color="auto"/>
        <w:right w:val="none" w:sz="0" w:space="0" w:color="auto"/>
      </w:divBdr>
    </w:div>
    <w:div w:id="352651514">
      <w:bodyDiv w:val="1"/>
      <w:marLeft w:val="0"/>
      <w:marRight w:val="0"/>
      <w:marTop w:val="0"/>
      <w:marBottom w:val="0"/>
      <w:divBdr>
        <w:top w:val="none" w:sz="0" w:space="0" w:color="auto"/>
        <w:left w:val="none" w:sz="0" w:space="0" w:color="auto"/>
        <w:bottom w:val="none" w:sz="0" w:space="0" w:color="auto"/>
        <w:right w:val="none" w:sz="0" w:space="0" w:color="auto"/>
      </w:divBdr>
    </w:div>
    <w:div w:id="690448756">
      <w:bodyDiv w:val="1"/>
      <w:marLeft w:val="0"/>
      <w:marRight w:val="0"/>
      <w:marTop w:val="0"/>
      <w:marBottom w:val="0"/>
      <w:divBdr>
        <w:top w:val="none" w:sz="0" w:space="0" w:color="auto"/>
        <w:left w:val="none" w:sz="0" w:space="0" w:color="auto"/>
        <w:bottom w:val="none" w:sz="0" w:space="0" w:color="auto"/>
        <w:right w:val="none" w:sz="0" w:space="0" w:color="auto"/>
      </w:divBdr>
    </w:div>
    <w:div w:id="854807104">
      <w:bodyDiv w:val="1"/>
      <w:marLeft w:val="0"/>
      <w:marRight w:val="0"/>
      <w:marTop w:val="0"/>
      <w:marBottom w:val="0"/>
      <w:divBdr>
        <w:top w:val="none" w:sz="0" w:space="0" w:color="auto"/>
        <w:left w:val="none" w:sz="0" w:space="0" w:color="auto"/>
        <w:bottom w:val="none" w:sz="0" w:space="0" w:color="auto"/>
        <w:right w:val="none" w:sz="0" w:space="0" w:color="auto"/>
      </w:divBdr>
    </w:div>
    <w:div w:id="1115977162">
      <w:bodyDiv w:val="1"/>
      <w:marLeft w:val="0"/>
      <w:marRight w:val="0"/>
      <w:marTop w:val="0"/>
      <w:marBottom w:val="0"/>
      <w:divBdr>
        <w:top w:val="none" w:sz="0" w:space="0" w:color="auto"/>
        <w:left w:val="none" w:sz="0" w:space="0" w:color="auto"/>
        <w:bottom w:val="none" w:sz="0" w:space="0" w:color="auto"/>
        <w:right w:val="none" w:sz="0" w:space="0" w:color="auto"/>
      </w:divBdr>
    </w:div>
    <w:div w:id="1132209061">
      <w:bodyDiv w:val="1"/>
      <w:marLeft w:val="0"/>
      <w:marRight w:val="0"/>
      <w:marTop w:val="0"/>
      <w:marBottom w:val="0"/>
      <w:divBdr>
        <w:top w:val="none" w:sz="0" w:space="0" w:color="auto"/>
        <w:left w:val="none" w:sz="0" w:space="0" w:color="auto"/>
        <w:bottom w:val="none" w:sz="0" w:space="0" w:color="auto"/>
        <w:right w:val="none" w:sz="0" w:space="0" w:color="auto"/>
      </w:divBdr>
    </w:div>
    <w:div w:id="197166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aescola.org.br/conteudo/2665/a-crianca-e-o-numero-de-constance-kami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pepsic.bvsalud.org/pdf/cpst/v12n1/a07v12n1.pdf"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storiadamidiasudeste.com/uploads/8/0/3/0/80305748/md16.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need.unemat.br/4_forum/artigos/elia.pdf" TargetMode="External"/><Relationship Id="rId4" Type="http://schemas.openxmlformats.org/officeDocument/2006/relationships/webSettings" Target="webSettings.xml"/><Relationship Id="rId9" Type="http://schemas.openxmlformats.org/officeDocument/2006/relationships/hyperlink" Target="http://www.lume.ufrgs.br/bitstream/handle/10183/39549/000825104.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juliana_lima24@hotmail.com" TargetMode="External"/><Relationship Id="rId2" Type="http://schemas.openxmlformats.org/officeDocument/2006/relationships/hyperlink" Target="mailto:gilmariabarbosa18@gmail.com" TargetMode="External"/><Relationship Id="rId1" Type="http://schemas.openxmlformats.org/officeDocument/2006/relationships/hyperlink" Target="mailto:rutebzr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plotArea>
      <c:layout/>
      <c:lineChart>
        <c:grouping val="standard"/>
        <c:ser>
          <c:idx val="0"/>
          <c:order val="0"/>
          <c:tx>
            <c:strRef>
              <c:f>Plan1!$B$1</c:f>
              <c:strCache>
                <c:ptCount val="1"/>
                <c:pt idx="0">
                  <c:v>SIM</c:v>
                </c:pt>
              </c:strCache>
            </c:strRef>
          </c:tx>
          <c:cat>
            <c:strRef>
              <c:f>Plan1!$A$2:$A$3</c:f>
              <c:strCache>
                <c:ptCount val="2"/>
                <c:pt idx="0">
                  <c:v>Pergunta 01</c:v>
                </c:pt>
                <c:pt idx="1">
                  <c:v>Pergunta 02</c:v>
                </c:pt>
              </c:strCache>
            </c:strRef>
          </c:cat>
          <c:val>
            <c:numRef>
              <c:f>Plan1!$B$2:$B$3</c:f>
              <c:numCache>
                <c:formatCode>General</c:formatCode>
                <c:ptCount val="2"/>
                <c:pt idx="0">
                  <c:v>8</c:v>
                </c:pt>
                <c:pt idx="1">
                  <c:v>2</c:v>
                </c:pt>
              </c:numCache>
            </c:numRef>
          </c:val>
        </c:ser>
        <c:ser>
          <c:idx val="1"/>
          <c:order val="1"/>
          <c:tx>
            <c:strRef>
              <c:f>Plan1!$C$1</c:f>
              <c:strCache>
                <c:ptCount val="1"/>
                <c:pt idx="0">
                  <c:v>NÃO</c:v>
                </c:pt>
              </c:strCache>
            </c:strRef>
          </c:tx>
          <c:cat>
            <c:strRef>
              <c:f>Plan1!$A$2:$A$3</c:f>
              <c:strCache>
                <c:ptCount val="2"/>
                <c:pt idx="0">
                  <c:v>Pergunta 01</c:v>
                </c:pt>
                <c:pt idx="1">
                  <c:v>Pergunta 02</c:v>
                </c:pt>
              </c:strCache>
            </c:strRef>
          </c:cat>
          <c:val>
            <c:numRef>
              <c:f>Plan1!$C$2:$C$3</c:f>
              <c:numCache>
                <c:formatCode>General</c:formatCode>
                <c:ptCount val="2"/>
                <c:pt idx="0">
                  <c:v>0</c:v>
                </c:pt>
                <c:pt idx="1">
                  <c:v>1</c:v>
                </c:pt>
              </c:numCache>
            </c:numRef>
          </c:val>
        </c:ser>
        <c:marker val="1"/>
        <c:axId val="87455232"/>
        <c:axId val="87456768"/>
      </c:lineChart>
      <c:catAx>
        <c:axId val="87455232"/>
        <c:scaling>
          <c:orientation val="minMax"/>
        </c:scaling>
        <c:axPos val="b"/>
        <c:tickLblPos val="nextTo"/>
        <c:crossAx val="87456768"/>
        <c:crosses val="autoZero"/>
        <c:auto val="1"/>
        <c:lblAlgn val="ctr"/>
        <c:lblOffset val="100"/>
      </c:catAx>
      <c:valAx>
        <c:axId val="87456768"/>
        <c:scaling>
          <c:orientation val="minMax"/>
        </c:scaling>
        <c:axPos val="l"/>
        <c:majorGridlines/>
        <c:numFmt formatCode="General" sourceLinked="1"/>
        <c:tickLblPos val="nextTo"/>
        <c:crossAx val="8745523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2260</Words>
  <Characters>12210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Alexandre</dc:creator>
  <cp:lastModifiedBy>INF 17</cp:lastModifiedBy>
  <cp:revision>3</cp:revision>
  <dcterms:created xsi:type="dcterms:W3CDTF">2017-11-09T17:18:00Z</dcterms:created>
  <dcterms:modified xsi:type="dcterms:W3CDTF">2017-11-10T23:18:00Z</dcterms:modified>
</cp:coreProperties>
</file>