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1E18" w14:textId="0AED20D8" w:rsidR="00CC3A81" w:rsidRDefault="00F65A4D" w:rsidP="00CC3A81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A81" w:rsidRPr="00CC3A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3A81" w:rsidRPr="00CC550B">
        <w:rPr>
          <w:rFonts w:ascii="Times New Roman" w:hAnsi="Times New Roman" w:cs="Times New Roman"/>
          <w:b/>
          <w:bCs/>
          <w:sz w:val="28"/>
          <w:szCs w:val="28"/>
        </w:rPr>
        <w:t>SAÚDE MENTAL EM CRIANÇAS E ADOLESCENTES INSTITUCIONALIZADOS: UM OLHAR ABRANGENTE E NECESSÁRIO</w:t>
      </w:r>
    </w:p>
    <w:p w14:paraId="5BD8A299" w14:textId="7D1BC879" w:rsidR="009B0831" w:rsidRDefault="009B0831" w:rsidP="009B0831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Amanda Freitas Mendonça Firmino –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Pr="009B0831">
        <w:rPr>
          <w:sz w:val="20"/>
          <w:szCs w:val="20"/>
        </w:rPr>
        <w:t>amandafreitasm27@gmal.com</w:t>
      </w:r>
      <w:r>
        <w:rPr>
          <w:rStyle w:val="oypena"/>
          <w:rFonts w:eastAsiaTheme="majorEastAsia"/>
          <w:color w:val="000000"/>
          <w:sz w:val="20"/>
          <w:szCs w:val="20"/>
        </w:rPr>
        <w:t>, CPF (030.471.091-17);</w:t>
      </w:r>
    </w:p>
    <w:p w14:paraId="20E2AA31" w14:textId="1F9C3B0B" w:rsidR="009B0831" w:rsidRDefault="009B0831" w:rsidP="009B0831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Ana Luiza Silveira Alencar –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Pr="009B0831">
        <w:rPr>
          <w:rStyle w:val="oypena"/>
          <w:rFonts w:eastAsiaTheme="majorEastAsia"/>
          <w:color w:val="000000"/>
          <w:sz w:val="20"/>
          <w:szCs w:val="20"/>
        </w:rPr>
        <w:t>analuizass.aa@gmail.com</w:t>
      </w:r>
      <w:r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="00451611" w:rsidRPr="00451611">
        <w:rPr>
          <w:rStyle w:val="oypena"/>
          <w:rFonts w:eastAsiaTheme="majorEastAsia"/>
          <w:color w:val="000000"/>
          <w:sz w:val="20"/>
          <w:szCs w:val="20"/>
        </w:rPr>
        <w:t>084.133.871-08</w:t>
      </w:r>
      <w:r>
        <w:rPr>
          <w:rStyle w:val="oypena"/>
          <w:rFonts w:eastAsiaTheme="majorEastAsia"/>
          <w:color w:val="000000"/>
          <w:sz w:val="20"/>
          <w:szCs w:val="20"/>
        </w:rPr>
        <w:t>)</w:t>
      </w:r>
      <w:r w:rsidR="00C65760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1401F945" w14:textId="4791D67C" w:rsidR="009B0831" w:rsidRDefault="009B0831" w:rsidP="009B0831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9B0831">
        <w:rPr>
          <w:rStyle w:val="oypena"/>
          <w:rFonts w:eastAsiaTheme="majorEastAsia"/>
          <w:color w:val="000000"/>
          <w:sz w:val="20"/>
          <w:szCs w:val="20"/>
        </w:rPr>
        <w:t>Júlia Arantes Alvarenga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–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Pr="009B0831">
        <w:rPr>
          <w:rStyle w:val="oypena"/>
          <w:rFonts w:eastAsiaTheme="majorEastAsia"/>
          <w:color w:val="000000"/>
          <w:sz w:val="20"/>
          <w:szCs w:val="20"/>
        </w:rPr>
        <w:t>juliaalvarenga1702@gmail.com</w:t>
      </w:r>
      <w:r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="00451611" w:rsidRPr="00451611">
        <w:rPr>
          <w:rStyle w:val="oypena"/>
          <w:rFonts w:eastAsiaTheme="majorEastAsia"/>
          <w:color w:val="000000"/>
          <w:sz w:val="20"/>
          <w:szCs w:val="20"/>
        </w:rPr>
        <w:t>035.841.251-03</w:t>
      </w:r>
      <w:r>
        <w:rPr>
          <w:rStyle w:val="oypena"/>
          <w:rFonts w:eastAsiaTheme="majorEastAsia"/>
          <w:color w:val="000000"/>
          <w:sz w:val="20"/>
          <w:szCs w:val="20"/>
        </w:rPr>
        <w:t>)</w:t>
      </w:r>
      <w:r w:rsidR="00C65760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1093F6FC" w14:textId="40DE2372" w:rsidR="009B0831" w:rsidRDefault="009B0831" w:rsidP="009B0831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9B0831">
        <w:rPr>
          <w:rStyle w:val="oypena"/>
          <w:rFonts w:eastAsiaTheme="majorEastAsia"/>
          <w:color w:val="000000"/>
          <w:sz w:val="20"/>
          <w:szCs w:val="20"/>
        </w:rPr>
        <w:t>Ana Júlia Moreira Santos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–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Pr="009B0831">
        <w:rPr>
          <w:rStyle w:val="oypena"/>
          <w:rFonts w:eastAsiaTheme="majorEastAsia"/>
          <w:color w:val="000000"/>
          <w:sz w:val="20"/>
          <w:szCs w:val="20"/>
        </w:rPr>
        <w:t>anajuliamoreira.e@gmail.com</w:t>
      </w:r>
      <w:r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="00451611" w:rsidRPr="00451611">
        <w:rPr>
          <w:rStyle w:val="oypena"/>
          <w:rFonts w:eastAsiaTheme="majorEastAsia"/>
          <w:color w:val="000000"/>
          <w:sz w:val="20"/>
          <w:szCs w:val="20"/>
        </w:rPr>
        <w:t>034.725.751-82</w:t>
      </w:r>
      <w:r>
        <w:rPr>
          <w:rStyle w:val="oypena"/>
          <w:rFonts w:eastAsiaTheme="majorEastAsia"/>
          <w:color w:val="000000"/>
          <w:sz w:val="20"/>
          <w:szCs w:val="20"/>
        </w:rPr>
        <w:t>)</w:t>
      </w:r>
      <w:r w:rsidR="00C65760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4611C68D" w14:textId="28D0A243" w:rsidR="009B0831" w:rsidRPr="009B0831" w:rsidRDefault="00451611" w:rsidP="009B0831">
      <w:pPr>
        <w:pStyle w:val="cvgsua"/>
        <w:spacing w:before="0" w:beforeAutospacing="0"/>
        <w:jc w:val="center"/>
        <w:rPr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Talita Braga</w:t>
      </w:r>
      <w:r w:rsidR="009B0831">
        <w:rPr>
          <w:rStyle w:val="oypena"/>
          <w:rFonts w:eastAsiaTheme="majorEastAsia"/>
          <w:color w:val="000000"/>
          <w:sz w:val="20"/>
          <w:szCs w:val="20"/>
        </w:rPr>
        <w:t>–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 w:rsidR="009B0831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6D1EDB">
        <w:rPr>
          <w:rStyle w:val="oypena"/>
          <w:rFonts w:eastAsiaTheme="majorEastAsia"/>
          <w:color w:val="000000"/>
          <w:sz w:val="20"/>
          <w:szCs w:val="20"/>
        </w:rPr>
        <w:t>t</w:t>
      </w:r>
      <w:r w:rsidRPr="00451611">
        <w:rPr>
          <w:rStyle w:val="oypena"/>
          <w:rFonts w:eastAsiaTheme="majorEastAsia"/>
          <w:color w:val="000000"/>
          <w:sz w:val="20"/>
          <w:szCs w:val="20"/>
        </w:rPr>
        <w:t>atabraga@hotmail.com</w:t>
      </w:r>
      <w:r w:rsidR="009B0831"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Pr="00451611">
        <w:rPr>
          <w:rStyle w:val="oypena"/>
          <w:rFonts w:eastAsiaTheme="majorEastAsia"/>
          <w:color w:val="000000"/>
          <w:sz w:val="20"/>
          <w:szCs w:val="20"/>
        </w:rPr>
        <w:t>01751762130</w:t>
      </w:r>
      <w:r w:rsidR="009B0831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6283D945" w14:textId="4BFB4EFE" w:rsidR="00F65A4D" w:rsidRPr="00CC3A81" w:rsidRDefault="00FC1B66" w:rsidP="00CC3A81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3A81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CC3A81" w:rsidRPr="00CC3A8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C3A81" w:rsidRPr="00CC3A81">
        <w:rPr>
          <w:rFonts w:ascii="Times New Roman" w:hAnsi="Times New Roman" w:cs="Times New Roman"/>
          <w:sz w:val="24"/>
          <w:szCs w:val="24"/>
        </w:rPr>
        <w:t xml:space="preserve">  Ao longo dos anos, observou-se um aumento significativo no número de crianças e adolescentes que necessitam de acolhimento devido a circunstâncias adversas, como negligência, abuso, abandono ou outras formas de violência familiar. A institucionalização de crianças desde muito pequenas pode acarretar em impactos relevantes tanto para seu desenvolvimento físico quanto mental, posto que as instituições de abrigo não constituem o ambiente mais adequado para o desenvolvimento saudável de uma criança. </w:t>
      </w:r>
      <w:r w:rsidRPr="00CC3A81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CC3A81" w:rsidRPr="00CC3A8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C3A81" w:rsidRPr="00CC3A81">
        <w:rPr>
          <w:rFonts w:ascii="Times New Roman" w:hAnsi="Times New Roman" w:cs="Times New Roman"/>
          <w:sz w:val="24"/>
          <w:szCs w:val="24"/>
        </w:rPr>
        <w:t xml:space="preserve">Investigar o impacto na saúde mental de crianças e adolescentes institucionalizados. </w:t>
      </w:r>
      <w:r w:rsidRPr="00CC3A81">
        <w:rPr>
          <w:rFonts w:ascii="Times New Roman" w:hAnsi="Times New Roman" w:cs="Times New Roman"/>
          <w:b/>
          <w:bCs/>
          <w:sz w:val="24"/>
          <w:szCs w:val="24"/>
        </w:rPr>
        <w:t>METODOLOGIA</w:t>
      </w:r>
      <w:r w:rsidR="00CC3A81" w:rsidRPr="00CC3A8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C3A81" w:rsidRPr="00CC3A81">
        <w:rPr>
          <w:rFonts w:ascii="Times New Roman" w:hAnsi="Times New Roman" w:cs="Times New Roman"/>
          <w:sz w:val="24"/>
          <w:szCs w:val="24"/>
        </w:rPr>
        <w:t xml:space="preserve"> Para o desenvolvimento dessa revisão de literatura integrativa, fez-se uma pesquisa no mês de julho do ano de 2024, utilizando-se os Descritores em Ciência e Saúde (</w:t>
      </w:r>
      <w:proofErr w:type="spellStart"/>
      <w:r w:rsidR="00CC3A81" w:rsidRPr="00CC3A81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="00CC3A81" w:rsidRPr="00CC3A81">
        <w:rPr>
          <w:rFonts w:ascii="Times New Roman" w:hAnsi="Times New Roman" w:cs="Times New Roman"/>
          <w:sz w:val="24"/>
          <w:szCs w:val="24"/>
        </w:rPr>
        <w:t>): “Criança</w:t>
      </w:r>
      <w:r w:rsidR="00AE504E">
        <w:rPr>
          <w:rFonts w:ascii="Times New Roman" w:hAnsi="Times New Roman" w:cs="Times New Roman"/>
          <w:sz w:val="24"/>
          <w:szCs w:val="24"/>
        </w:rPr>
        <w:t>s</w:t>
      </w:r>
      <w:r w:rsidR="00CC3A81" w:rsidRPr="00CC3A81">
        <w:rPr>
          <w:rFonts w:ascii="Times New Roman" w:hAnsi="Times New Roman" w:cs="Times New Roman"/>
          <w:sz w:val="24"/>
          <w:szCs w:val="24"/>
        </w:rPr>
        <w:t xml:space="preserve">”, </w:t>
      </w:r>
      <w:r w:rsidR="00005469" w:rsidRPr="00CC3A81">
        <w:rPr>
          <w:rFonts w:ascii="Times New Roman" w:hAnsi="Times New Roman" w:cs="Times New Roman"/>
          <w:sz w:val="24"/>
          <w:szCs w:val="24"/>
        </w:rPr>
        <w:t xml:space="preserve">“Institucionalização” </w:t>
      </w:r>
      <w:r w:rsidR="00005469">
        <w:rPr>
          <w:rFonts w:ascii="Times New Roman" w:hAnsi="Times New Roman" w:cs="Times New Roman"/>
          <w:sz w:val="24"/>
          <w:szCs w:val="24"/>
        </w:rPr>
        <w:t xml:space="preserve">e </w:t>
      </w:r>
      <w:r w:rsidR="00CC3A81" w:rsidRPr="00CC3A81">
        <w:rPr>
          <w:rFonts w:ascii="Times New Roman" w:hAnsi="Times New Roman" w:cs="Times New Roman"/>
          <w:sz w:val="24"/>
          <w:szCs w:val="24"/>
        </w:rPr>
        <w:t>“Saúde</w:t>
      </w:r>
      <w:r w:rsidR="00924F27">
        <w:rPr>
          <w:rFonts w:ascii="Times New Roman" w:hAnsi="Times New Roman" w:cs="Times New Roman"/>
          <w:sz w:val="24"/>
          <w:szCs w:val="24"/>
        </w:rPr>
        <w:t xml:space="preserve"> Mental</w:t>
      </w:r>
      <w:r w:rsidR="00CC3A81" w:rsidRPr="00CC3A81">
        <w:rPr>
          <w:rFonts w:ascii="Times New Roman" w:hAnsi="Times New Roman" w:cs="Times New Roman"/>
          <w:sz w:val="24"/>
          <w:szCs w:val="24"/>
        </w:rPr>
        <w:t>”. As fontes de busca foram SciELO (</w:t>
      </w:r>
      <w:proofErr w:type="spellStart"/>
      <w:r w:rsidR="00CC3A81" w:rsidRPr="00CC3A81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="00CC3A81" w:rsidRPr="00CC3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A81" w:rsidRPr="00CC3A81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="00CC3A81" w:rsidRPr="00CC3A81">
        <w:rPr>
          <w:rFonts w:ascii="Times New Roman" w:hAnsi="Times New Roman" w:cs="Times New Roman"/>
          <w:sz w:val="24"/>
          <w:szCs w:val="24"/>
        </w:rPr>
        <w:t xml:space="preserve"> Library Online) e </w:t>
      </w:r>
      <w:proofErr w:type="spellStart"/>
      <w:r w:rsidR="00CC3A81" w:rsidRPr="00CC3A81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CC3A81" w:rsidRPr="00CC3A81">
        <w:rPr>
          <w:rFonts w:ascii="Times New Roman" w:hAnsi="Times New Roman" w:cs="Times New Roman"/>
          <w:sz w:val="24"/>
          <w:szCs w:val="24"/>
        </w:rPr>
        <w:t>. Foram utilizados 4 artigos em língua portuguesa, publicados entre os anos de 2002 e 2020, e um artigo em língua inglês publicados no ano de 2017.</w:t>
      </w:r>
      <w:r w:rsidR="00CC3A81" w:rsidRPr="00CC3A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3A81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CC3A81" w:rsidRPr="00CC3A8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C3A81" w:rsidRPr="00CC3A81">
        <w:rPr>
          <w:rFonts w:ascii="Times New Roman" w:hAnsi="Times New Roman" w:cs="Times New Roman"/>
          <w:sz w:val="24"/>
          <w:szCs w:val="24"/>
        </w:rPr>
        <w:t xml:space="preserve">Os resultados revelam que a violência familiar e os contextos de risco são identificados como principais causas que levam à institucionalização infantil, resultando em sequelas sociais e emocionais que afetam profundamente esses indivíduos. A pesquisa aponta que crianças em cuidados institucionais enfrentam níveis mais baixos de autoestima, problemas emocionais e físicos, e dificuldades acadêmicas em comparação com jovens não institucionalizados. Esses resultados ressaltam a necessidade de políticas e intervenções direcionadas para melhorar o bem-estar e o desenvolvimento dessas crianças, abordando não apenas suas necessidades básicas, mas também aspectos emocionais e psicológicos cruciais para seu desenvolvimento saudável. </w:t>
      </w:r>
      <w:r w:rsidRPr="00CC3A81">
        <w:rPr>
          <w:rFonts w:ascii="Times New Roman" w:hAnsi="Times New Roman" w:cs="Times New Roman"/>
          <w:b/>
          <w:bCs/>
          <w:sz w:val="24"/>
          <w:szCs w:val="24"/>
        </w:rPr>
        <w:t>CONCLUS</w:t>
      </w:r>
      <w:r w:rsidR="004225DA">
        <w:rPr>
          <w:rFonts w:ascii="Times New Roman" w:hAnsi="Times New Roman" w:cs="Times New Roman"/>
          <w:b/>
          <w:bCs/>
          <w:sz w:val="24"/>
          <w:szCs w:val="24"/>
        </w:rPr>
        <w:t>ÃO</w:t>
      </w:r>
      <w:r w:rsidR="00CC3A81" w:rsidRPr="00CC3A8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C3A81" w:rsidRPr="00CC3A81">
        <w:rPr>
          <w:rFonts w:ascii="Times New Roman" w:hAnsi="Times New Roman" w:cs="Times New Roman"/>
          <w:sz w:val="24"/>
          <w:szCs w:val="24"/>
        </w:rPr>
        <w:t xml:space="preserve"> Nessa perspectiva, a pesquisa evidencia que crianças sob cuidados institucionais apresentaram níveis mais baixos de autoestima, problemas emocionais e físicos, pensamentos suicidas, dificuldades acadêmicas e desafios nas interações sociais em comparação com crianças não institucionalizadas.</w:t>
      </w:r>
    </w:p>
    <w:p w14:paraId="77331C15" w14:textId="7A9AB7F6" w:rsidR="00F65A4D" w:rsidRDefault="00F65A4D" w:rsidP="004428B6">
      <w:pPr>
        <w:pStyle w:val="cvgsua"/>
        <w:jc w:val="both"/>
        <w:rPr>
          <w:color w:val="000000"/>
        </w:rPr>
      </w:pPr>
    </w:p>
    <w:p w14:paraId="70051C97" w14:textId="46263461" w:rsidR="00F65A4D" w:rsidRPr="004428B6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:</w:t>
      </w:r>
      <w:r w:rsidR="00CC3A81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Criança</w:t>
      </w:r>
      <w:r w:rsidR="00AE504E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s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; </w:t>
      </w:r>
      <w:r w:rsidR="00CC3A81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Institucionalização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; </w:t>
      </w:r>
      <w:r w:rsidR="00CC3A81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Saúde</w:t>
      </w:r>
      <w:r w:rsidR="00924F27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Mental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FBF6EF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E2E4207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7678C9DF" w14:textId="51503211" w:rsidR="00F65A4D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BB13A67" w14:textId="5D3C422D" w:rsidR="0086151B" w:rsidRDefault="0086151B" w:rsidP="00F65A4D">
      <w:pPr>
        <w:rPr>
          <w:rFonts w:ascii="Times New Roman" w:hAnsi="Times New Roman" w:cs="Times New Roman"/>
          <w:sz w:val="24"/>
          <w:szCs w:val="24"/>
        </w:rPr>
      </w:pPr>
    </w:p>
    <w:p w14:paraId="52218EFC" w14:textId="7E262CB7" w:rsidR="0086151B" w:rsidRDefault="00EE01E3" w:rsidP="006A4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AVANCI, J. Q. </w:t>
      </w:r>
      <w:r w:rsidRPr="00005469">
        <w:rPr>
          <w:rFonts w:ascii="Times New Roman" w:hAnsi="Times New Roman" w:cs="Times New Roman"/>
          <w:i/>
          <w:iCs/>
          <w:sz w:val="24"/>
          <w:szCs w:val="24"/>
        </w:rPr>
        <w:t>et al.</w:t>
      </w:r>
      <w:r>
        <w:rPr>
          <w:rFonts w:ascii="Times New Roman" w:hAnsi="Times New Roman" w:cs="Times New Roman"/>
          <w:sz w:val="24"/>
          <w:szCs w:val="24"/>
        </w:rPr>
        <w:t xml:space="preserve"> Adaptação transcultural de escala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auto-estima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adolescentes. </w:t>
      </w:r>
      <w:r w:rsidRPr="0041782A">
        <w:rPr>
          <w:rFonts w:ascii="Times New Roman" w:hAnsi="Times New Roman" w:cs="Times New Roman"/>
          <w:b/>
          <w:bCs/>
          <w:sz w:val="24"/>
          <w:szCs w:val="24"/>
        </w:rPr>
        <w:t>Psicologia: Reflexão e crítica</w:t>
      </w:r>
      <w:r>
        <w:rPr>
          <w:rFonts w:ascii="Times New Roman" w:hAnsi="Times New Roman" w:cs="Times New Roman"/>
          <w:sz w:val="24"/>
          <w:szCs w:val="24"/>
        </w:rPr>
        <w:t>. v. 20, p. 397-405, 2007.</w:t>
      </w:r>
    </w:p>
    <w:p w14:paraId="7CF6C179" w14:textId="2CD62A1B" w:rsidR="0041782A" w:rsidRDefault="00EE01E3" w:rsidP="006A4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CASTRO, M. G.</w:t>
      </w:r>
      <w:r w:rsidR="0041782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ABRAMOVAY, M. Jovens em situação de </w:t>
      </w:r>
      <w:r w:rsidR="0041782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obreza, vulnerabilidades sociais e violências. </w:t>
      </w:r>
      <w:r w:rsidRPr="0041782A">
        <w:rPr>
          <w:rFonts w:ascii="Times New Roman" w:hAnsi="Times New Roman" w:cs="Times New Roman"/>
          <w:b/>
          <w:bCs/>
          <w:sz w:val="24"/>
          <w:szCs w:val="24"/>
        </w:rPr>
        <w:t>Cadernos de pesquisa</w:t>
      </w:r>
      <w:r w:rsidR="0041782A">
        <w:rPr>
          <w:rFonts w:ascii="Times New Roman" w:hAnsi="Times New Roman" w:cs="Times New Roman"/>
          <w:sz w:val="24"/>
          <w:szCs w:val="24"/>
        </w:rPr>
        <w:t>. n. 116, p. 143-176, 2002.</w:t>
      </w:r>
    </w:p>
    <w:p w14:paraId="720C8C83" w14:textId="301BFDB0" w:rsidR="006A4FD9" w:rsidRDefault="0041782A" w:rsidP="006A4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DINIZ, I. A.; ASSIS, M. O.; SOUZA, M. F. S. Crianças institucionalizadas: um o</w:t>
      </w:r>
      <w:r w:rsidR="00DD116C">
        <w:rPr>
          <w:rFonts w:ascii="Times New Roman" w:hAnsi="Times New Roman" w:cs="Times New Roman"/>
          <w:sz w:val="24"/>
          <w:szCs w:val="24"/>
        </w:rPr>
        <w:t>lha</w:t>
      </w:r>
      <w:r>
        <w:rPr>
          <w:rFonts w:ascii="Times New Roman" w:hAnsi="Times New Roman" w:cs="Times New Roman"/>
          <w:sz w:val="24"/>
          <w:szCs w:val="24"/>
        </w:rPr>
        <w:t>r para o desenvolvim</w:t>
      </w:r>
      <w:r w:rsidR="00DD116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nto socioafetivo. </w:t>
      </w:r>
      <w:r w:rsidRPr="00DD116C">
        <w:rPr>
          <w:rFonts w:ascii="Times New Roman" w:hAnsi="Times New Roman" w:cs="Times New Roman"/>
          <w:b/>
          <w:bCs/>
          <w:sz w:val="24"/>
          <w:szCs w:val="24"/>
        </w:rPr>
        <w:t>Pretextos- Revista da Graduação em psicologia da PUC Minas.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16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. 3,</w:t>
      </w:r>
      <w:r w:rsidR="00DD116C">
        <w:rPr>
          <w:rFonts w:ascii="Times New Roman" w:hAnsi="Times New Roman" w:cs="Times New Roman"/>
          <w:sz w:val="24"/>
          <w:szCs w:val="24"/>
        </w:rPr>
        <w:t xml:space="preserve"> n.5, p. 261-285, 2018.</w:t>
      </w:r>
    </w:p>
    <w:p w14:paraId="16CCA4B8" w14:textId="462821A0" w:rsidR="00DD116C" w:rsidRPr="006A4FD9" w:rsidRDefault="00DD116C" w:rsidP="006A4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MOHAMMADZADEH, M. </w:t>
      </w:r>
      <w:r w:rsidRPr="00005469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Emotional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self-</w:t>
      </w:r>
      <w:proofErr w:type="spellStart"/>
      <w:r>
        <w:rPr>
          <w:rFonts w:ascii="Times New Roman" w:hAnsi="Times New Roman" w:cs="Times New Roman"/>
          <w:sz w:val="24"/>
          <w:szCs w:val="24"/>
        </w:rPr>
        <w:t>esteem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adolescentes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Malaysian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orphanages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D116C">
        <w:rPr>
          <w:rFonts w:ascii="Times New Roman" w:hAnsi="Times New Roman" w:cs="Times New Roman"/>
          <w:b/>
          <w:bCs/>
          <w:sz w:val="24"/>
          <w:szCs w:val="24"/>
        </w:rPr>
        <w:t xml:space="preserve">Community mental </w:t>
      </w:r>
      <w:proofErr w:type="spellStart"/>
      <w:r w:rsidRPr="00DD116C">
        <w:rPr>
          <w:rFonts w:ascii="Times New Roman" w:hAnsi="Times New Roman" w:cs="Times New Roman"/>
          <w:b/>
          <w:bCs/>
          <w:sz w:val="24"/>
          <w:szCs w:val="24"/>
        </w:rPr>
        <w:t>health</w:t>
      </w:r>
      <w:proofErr w:type="spellEnd"/>
      <w:r w:rsidRPr="00DD116C">
        <w:rPr>
          <w:rFonts w:ascii="Times New Roman" w:hAnsi="Times New Roman" w:cs="Times New Roman"/>
          <w:b/>
          <w:bCs/>
          <w:sz w:val="24"/>
          <w:szCs w:val="24"/>
        </w:rPr>
        <w:t xml:space="preserve"> jornal</w:t>
      </w:r>
      <w:r>
        <w:rPr>
          <w:rFonts w:ascii="Times New Roman" w:hAnsi="Times New Roman" w:cs="Times New Roman"/>
          <w:sz w:val="24"/>
          <w:szCs w:val="24"/>
        </w:rPr>
        <w:t>. v. 54, p. 117-125, 2018.</w:t>
      </w:r>
    </w:p>
    <w:p w14:paraId="1EC5FE2A" w14:textId="446CFDC6" w:rsidR="0087003D" w:rsidRDefault="00DD116C" w:rsidP="006A4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RESENDE, A. C.; OLIVEIRA, L. de M. M.; FRANCO, R. Crianças institucionalizadas e sintomas depressivos por meio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Rorschach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do CDI. </w:t>
      </w:r>
      <w:r w:rsidRPr="00DD116C">
        <w:rPr>
          <w:rFonts w:ascii="Times New Roman" w:hAnsi="Times New Roman" w:cs="Times New Roman"/>
          <w:b/>
          <w:bCs/>
          <w:sz w:val="24"/>
          <w:szCs w:val="24"/>
        </w:rPr>
        <w:t>Psico</w:t>
      </w:r>
      <w:r>
        <w:rPr>
          <w:rFonts w:ascii="Times New Roman" w:hAnsi="Times New Roman" w:cs="Times New Roman"/>
          <w:sz w:val="24"/>
          <w:szCs w:val="24"/>
        </w:rPr>
        <w:t>. v. 50, n. 3, p. 1-15, 2019.</w:t>
      </w:r>
    </w:p>
    <w:p w14:paraId="1A61B61C" w14:textId="77777777" w:rsidR="0087003D" w:rsidRPr="006A4FD9" w:rsidRDefault="0087003D" w:rsidP="006A4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11033" w14:textId="79AC72AA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6D078A5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254A48" w14:textId="77777777" w:rsidR="0041782A" w:rsidRDefault="0041782A" w:rsidP="00F65A4D">
      <w:pPr>
        <w:rPr>
          <w:noProof/>
        </w:rPr>
      </w:pPr>
    </w:p>
    <w:p w14:paraId="6AE1EE38" w14:textId="37A5AE87" w:rsidR="004737CC" w:rsidRDefault="00F65A4D" w:rsidP="00F65A4D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5CD09" w14:textId="77777777" w:rsidR="00FC0443" w:rsidRDefault="00FC0443" w:rsidP="00F65A4D">
      <w:pPr>
        <w:spacing w:after="0" w:line="240" w:lineRule="auto"/>
      </w:pPr>
      <w:r>
        <w:separator/>
      </w:r>
    </w:p>
  </w:endnote>
  <w:endnote w:type="continuationSeparator" w:id="0">
    <w:p w14:paraId="1D9CDCF7" w14:textId="77777777" w:rsidR="00FC0443" w:rsidRDefault="00FC0443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56D20" w14:textId="77777777" w:rsidR="00FC0443" w:rsidRDefault="00FC0443" w:rsidP="00F65A4D">
      <w:pPr>
        <w:spacing w:after="0" w:line="240" w:lineRule="auto"/>
      </w:pPr>
      <w:r>
        <w:separator/>
      </w:r>
    </w:p>
  </w:footnote>
  <w:footnote w:type="continuationSeparator" w:id="0">
    <w:p w14:paraId="52DFE96D" w14:textId="77777777" w:rsidR="00FC0443" w:rsidRDefault="00FC0443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05469"/>
    <w:rsid w:val="00040610"/>
    <w:rsid w:val="000E1963"/>
    <w:rsid w:val="00136FB6"/>
    <w:rsid w:val="00213214"/>
    <w:rsid w:val="0025714E"/>
    <w:rsid w:val="00297708"/>
    <w:rsid w:val="002B0246"/>
    <w:rsid w:val="003A1923"/>
    <w:rsid w:val="0041782A"/>
    <w:rsid w:val="004225DA"/>
    <w:rsid w:val="004428B6"/>
    <w:rsid w:val="00451611"/>
    <w:rsid w:val="004737CC"/>
    <w:rsid w:val="0049426E"/>
    <w:rsid w:val="004A4186"/>
    <w:rsid w:val="004F4DD4"/>
    <w:rsid w:val="00502E39"/>
    <w:rsid w:val="005121D3"/>
    <w:rsid w:val="005C547E"/>
    <w:rsid w:val="006A4FD9"/>
    <w:rsid w:val="006D1EDB"/>
    <w:rsid w:val="0086151B"/>
    <w:rsid w:val="00861C75"/>
    <w:rsid w:val="0087003D"/>
    <w:rsid w:val="008836A5"/>
    <w:rsid w:val="00924F27"/>
    <w:rsid w:val="009B0831"/>
    <w:rsid w:val="00AE1048"/>
    <w:rsid w:val="00AE504E"/>
    <w:rsid w:val="00BD6FBA"/>
    <w:rsid w:val="00BE4B82"/>
    <w:rsid w:val="00C24AE2"/>
    <w:rsid w:val="00C65760"/>
    <w:rsid w:val="00CC3A81"/>
    <w:rsid w:val="00CC5B2F"/>
    <w:rsid w:val="00DD116C"/>
    <w:rsid w:val="00EE01E3"/>
    <w:rsid w:val="00F05C0F"/>
    <w:rsid w:val="00F119EF"/>
    <w:rsid w:val="00F512D0"/>
    <w:rsid w:val="00F65A4D"/>
    <w:rsid w:val="00FC0443"/>
    <w:rsid w:val="00FC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9B083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Amanda Freitas</cp:lastModifiedBy>
  <cp:revision>11</cp:revision>
  <dcterms:created xsi:type="dcterms:W3CDTF">2024-07-30T01:27:00Z</dcterms:created>
  <dcterms:modified xsi:type="dcterms:W3CDTF">2024-08-04T19:41:00Z</dcterms:modified>
</cp:coreProperties>
</file>