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F6A0" w14:textId="1C7856E9" w:rsidR="008B6C3D" w:rsidRDefault="00982391" w:rsidP="00982391">
      <w:pPr>
        <w:spacing w:after="0" w:line="360" w:lineRule="auto"/>
        <w:jc w:val="center"/>
        <w:rPr>
          <w:rFonts w:ascii="Times New Roman" w:hAnsi="Times New Roman" w:cs="Times New Roman"/>
          <w:b/>
          <w:bCs/>
          <w:sz w:val="28"/>
          <w:szCs w:val="28"/>
        </w:rPr>
      </w:pPr>
      <w:r w:rsidRPr="00982391">
        <w:rPr>
          <w:rFonts w:ascii="Times New Roman" w:hAnsi="Times New Roman" w:cs="Times New Roman"/>
          <w:b/>
          <w:bCs/>
          <w:sz w:val="28"/>
          <w:szCs w:val="28"/>
        </w:rPr>
        <w:t xml:space="preserve">A PREPARAÇÃO DO TERRENO </w:t>
      </w:r>
      <w:r w:rsidR="006E307D">
        <w:rPr>
          <w:rFonts w:ascii="Times New Roman" w:hAnsi="Times New Roman" w:cs="Times New Roman"/>
          <w:b/>
          <w:bCs/>
          <w:sz w:val="28"/>
          <w:szCs w:val="28"/>
        </w:rPr>
        <w:t>PARA A</w:t>
      </w:r>
      <w:r w:rsidRPr="00982391">
        <w:rPr>
          <w:rFonts w:ascii="Times New Roman" w:hAnsi="Times New Roman" w:cs="Times New Roman"/>
          <w:b/>
          <w:bCs/>
          <w:sz w:val="28"/>
          <w:szCs w:val="28"/>
        </w:rPr>
        <w:t xml:space="preserve"> </w:t>
      </w:r>
      <w:r w:rsidR="0048275F" w:rsidRPr="0048275F">
        <w:rPr>
          <w:rFonts w:ascii="Times New Roman" w:hAnsi="Times New Roman" w:cs="Times New Roman"/>
          <w:b/>
          <w:bCs/>
          <w:i/>
          <w:iCs/>
          <w:sz w:val="28"/>
          <w:szCs w:val="28"/>
        </w:rPr>
        <w:t>CANNABIS</w:t>
      </w:r>
      <w:r w:rsidRPr="00982391">
        <w:rPr>
          <w:rFonts w:ascii="Times New Roman" w:hAnsi="Times New Roman" w:cs="Times New Roman"/>
          <w:b/>
          <w:bCs/>
          <w:sz w:val="28"/>
          <w:szCs w:val="28"/>
        </w:rPr>
        <w:t xml:space="preserve"> MEDICINAL PELA ANVISA</w:t>
      </w:r>
    </w:p>
    <w:p w14:paraId="360B455E" w14:textId="6FEAAB04" w:rsidR="00982391" w:rsidRDefault="00982391" w:rsidP="00982391">
      <w:pPr>
        <w:spacing w:after="0" w:line="360" w:lineRule="auto"/>
        <w:jc w:val="center"/>
        <w:rPr>
          <w:rFonts w:ascii="Times New Roman" w:hAnsi="Times New Roman" w:cs="Times New Roman"/>
          <w:b/>
          <w:bCs/>
          <w:sz w:val="28"/>
          <w:szCs w:val="28"/>
        </w:rPr>
      </w:pPr>
    </w:p>
    <w:p w14:paraId="18AFBAE8" w14:textId="79980443" w:rsidR="00F750BB" w:rsidRPr="00BE0367" w:rsidRDefault="00F750BB" w:rsidP="00982391">
      <w:pPr>
        <w:spacing w:after="0" w:line="360" w:lineRule="auto"/>
        <w:jc w:val="center"/>
        <w:rPr>
          <w:rFonts w:ascii="Times New Roman" w:hAnsi="Times New Roman" w:cs="Times New Roman"/>
          <w:b/>
          <w:bCs/>
          <w:i/>
          <w:iCs/>
          <w:sz w:val="24"/>
          <w:szCs w:val="24"/>
          <w:vertAlign w:val="superscript"/>
        </w:rPr>
      </w:pPr>
      <w:r w:rsidRPr="00BE0367">
        <w:rPr>
          <w:rFonts w:ascii="Times New Roman" w:hAnsi="Times New Roman" w:cs="Times New Roman"/>
          <w:b/>
          <w:bCs/>
          <w:i/>
          <w:iCs/>
          <w:sz w:val="24"/>
          <w:szCs w:val="24"/>
        </w:rPr>
        <w:t>KALLAS, Matheus Rodrigues;</w:t>
      </w:r>
      <w:r w:rsidRPr="00BE0367">
        <w:rPr>
          <w:rFonts w:ascii="Times New Roman" w:hAnsi="Times New Roman" w:cs="Times New Roman"/>
          <w:b/>
          <w:bCs/>
          <w:i/>
          <w:iCs/>
          <w:sz w:val="24"/>
          <w:szCs w:val="24"/>
          <w:vertAlign w:val="superscript"/>
        </w:rPr>
        <w:t>1</w:t>
      </w:r>
      <w:r w:rsidRPr="00BE0367">
        <w:rPr>
          <w:rFonts w:ascii="Times New Roman" w:hAnsi="Times New Roman" w:cs="Times New Roman"/>
          <w:b/>
          <w:bCs/>
          <w:i/>
          <w:iCs/>
          <w:sz w:val="24"/>
          <w:szCs w:val="24"/>
        </w:rPr>
        <w:t xml:space="preserve"> MARCHETTO, Patrícia Borba.</w:t>
      </w:r>
      <w:r w:rsidRPr="00BE0367">
        <w:rPr>
          <w:rFonts w:ascii="Times New Roman" w:hAnsi="Times New Roman" w:cs="Times New Roman"/>
          <w:b/>
          <w:bCs/>
          <w:i/>
          <w:iCs/>
          <w:sz w:val="24"/>
          <w:szCs w:val="24"/>
          <w:vertAlign w:val="superscript"/>
        </w:rPr>
        <w:t>2</w:t>
      </w:r>
    </w:p>
    <w:p w14:paraId="0E279FA3" w14:textId="2123D7DB" w:rsidR="00F750BB" w:rsidRPr="00F750BB" w:rsidRDefault="00F750BB" w:rsidP="00982391">
      <w:pPr>
        <w:spacing w:after="0" w:line="360" w:lineRule="auto"/>
        <w:jc w:val="center"/>
        <w:rPr>
          <w:rFonts w:ascii="Times New Roman" w:hAnsi="Times New Roman" w:cs="Times New Roman"/>
          <w:sz w:val="20"/>
          <w:szCs w:val="20"/>
        </w:rPr>
      </w:pPr>
    </w:p>
    <w:p w14:paraId="771CA367" w14:textId="40BA7037" w:rsidR="00F750BB" w:rsidRPr="00F750BB" w:rsidRDefault="00F750BB" w:rsidP="00982391">
      <w:pPr>
        <w:spacing w:after="0" w:line="360" w:lineRule="auto"/>
        <w:jc w:val="center"/>
        <w:rPr>
          <w:rFonts w:ascii="Times New Roman" w:hAnsi="Times New Roman" w:cs="Times New Roman"/>
          <w:sz w:val="20"/>
          <w:szCs w:val="20"/>
        </w:rPr>
      </w:pPr>
      <w:r w:rsidRPr="00F750BB">
        <w:rPr>
          <w:rFonts w:ascii="Times New Roman" w:hAnsi="Times New Roman" w:cs="Times New Roman"/>
          <w:sz w:val="20"/>
          <w:szCs w:val="20"/>
        </w:rPr>
        <w:t>1: Pós-graduando em Direito pela Universidade Estadual paulista “Júlio de Mesquita Filho”. E-mail: matheus.kallas@unesp.br</w:t>
      </w:r>
    </w:p>
    <w:p w14:paraId="6E9B5CC5" w14:textId="142FAEF2" w:rsidR="00F750BB" w:rsidRPr="00F750BB" w:rsidRDefault="00F750BB" w:rsidP="00982391">
      <w:pPr>
        <w:spacing w:after="0" w:line="360" w:lineRule="auto"/>
        <w:jc w:val="center"/>
        <w:rPr>
          <w:rFonts w:ascii="Times New Roman" w:hAnsi="Times New Roman" w:cs="Times New Roman"/>
          <w:sz w:val="20"/>
          <w:szCs w:val="20"/>
        </w:rPr>
      </w:pPr>
      <w:r w:rsidRPr="00F750BB">
        <w:rPr>
          <w:rFonts w:ascii="Times New Roman" w:hAnsi="Times New Roman" w:cs="Times New Roman"/>
          <w:sz w:val="20"/>
          <w:szCs w:val="20"/>
        </w:rPr>
        <w:t>2: Orientadora pela Universidade Estadual paulista “Júlio de Mesquita Filho”. E-mail: patricia.marchetto@unesp.br</w:t>
      </w:r>
    </w:p>
    <w:p w14:paraId="14579F9B" w14:textId="77777777" w:rsidR="00982391" w:rsidRDefault="00982391" w:rsidP="00982391">
      <w:pPr>
        <w:spacing w:after="0" w:line="360" w:lineRule="auto"/>
        <w:jc w:val="both"/>
        <w:rPr>
          <w:rFonts w:ascii="Times New Roman" w:hAnsi="Times New Roman" w:cs="Times New Roman"/>
          <w:sz w:val="24"/>
          <w:szCs w:val="24"/>
        </w:rPr>
      </w:pPr>
    </w:p>
    <w:p w14:paraId="38841095" w14:textId="77777777" w:rsidR="00F750BB" w:rsidRDefault="00F750BB" w:rsidP="00982391">
      <w:pPr>
        <w:spacing w:after="0" w:line="360" w:lineRule="auto"/>
        <w:jc w:val="both"/>
        <w:rPr>
          <w:rFonts w:ascii="Times New Roman" w:hAnsi="Times New Roman" w:cs="Times New Roman"/>
          <w:b/>
          <w:bCs/>
          <w:sz w:val="24"/>
          <w:szCs w:val="24"/>
        </w:rPr>
      </w:pPr>
    </w:p>
    <w:p w14:paraId="684FC09F" w14:textId="0B362DB4" w:rsidR="008E7809" w:rsidRDefault="008E7809" w:rsidP="0098239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RESUMO</w:t>
      </w:r>
    </w:p>
    <w:p w14:paraId="6616F422" w14:textId="4B6FBF47" w:rsidR="008E7809" w:rsidRDefault="008E7809" w:rsidP="00982391">
      <w:pPr>
        <w:spacing w:after="0" w:line="360" w:lineRule="auto"/>
        <w:jc w:val="both"/>
        <w:rPr>
          <w:rFonts w:ascii="Times New Roman" w:hAnsi="Times New Roman" w:cs="Times New Roman"/>
          <w:b/>
          <w:bCs/>
          <w:sz w:val="24"/>
          <w:szCs w:val="24"/>
        </w:rPr>
      </w:pPr>
    </w:p>
    <w:p w14:paraId="1909E3B5" w14:textId="0DE3F4DF" w:rsidR="00040480" w:rsidRDefault="004B29F9" w:rsidP="009823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Brasil caminha cada vez mais para uma legislação que reconhece o potencial medicinal da </w:t>
      </w:r>
      <w:r w:rsidR="0048275F" w:rsidRPr="0048275F">
        <w:rPr>
          <w:rFonts w:ascii="Times New Roman" w:hAnsi="Times New Roman" w:cs="Times New Roman"/>
          <w:i/>
          <w:iCs/>
          <w:sz w:val="24"/>
          <w:szCs w:val="24"/>
        </w:rPr>
        <w:t>cannabis</w:t>
      </w:r>
      <w:r w:rsidRPr="0048275F">
        <w:rPr>
          <w:rFonts w:ascii="Times New Roman" w:hAnsi="Times New Roman" w:cs="Times New Roman"/>
          <w:i/>
          <w:iCs/>
          <w:sz w:val="24"/>
          <w:szCs w:val="24"/>
        </w:rPr>
        <w:t xml:space="preserve"> sativa</w:t>
      </w:r>
      <w:r>
        <w:rPr>
          <w:rFonts w:ascii="Times New Roman" w:hAnsi="Times New Roman" w:cs="Times New Roman"/>
          <w:sz w:val="24"/>
          <w:szCs w:val="24"/>
        </w:rPr>
        <w:t xml:space="preserve">, popularmente conhecida como maconha. A Resolução n. 327 da Agência Nacional de Vigilância Sanitária abriu uma porta para a inserção da </w:t>
      </w:r>
      <w:r w:rsidR="0048275F" w:rsidRPr="0048275F">
        <w:rPr>
          <w:rFonts w:ascii="Times New Roman" w:hAnsi="Times New Roman" w:cs="Times New Roman"/>
          <w:i/>
          <w:iCs/>
          <w:sz w:val="24"/>
          <w:szCs w:val="24"/>
        </w:rPr>
        <w:t>cannabis</w:t>
      </w:r>
      <w:r w:rsidRPr="0048275F">
        <w:rPr>
          <w:rFonts w:ascii="Times New Roman" w:hAnsi="Times New Roman" w:cs="Times New Roman"/>
          <w:i/>
          <w:iCs/>
          <w:sz w:val="24"/>
          <w:szCs w:val="24"/>
        </w:rPr>
        <w:t xml:space="preserve"> </w:t>
      </w:r>
      <w:r>
        <w:rPr>
          <w:rFonts w:ascii="Times New Roman" w:hAnsi="Times New Roman" w:cs="Times New Roman"/>
          <w:sz w:val="24"/>
          <w:szCs w:val="24"/>
        </w:rPr>
        <w:t>medicinal na sociedade brasileira, visando diminuir a burocracia para obtenção de tais medicamentos e produtos e, consequentemente, diminuindo demandas nesse sentido no Judiciário. O presente artigo estuda alguns aspectos da Resolução mencionada e como</w:t>
      </w:r>
      <w:r w:rsidR="00E54B3A">
        <w:rPr>
          <w:rFonts w:ascii="Times New Roman" w:hAnsi="Times New Roman" w:cs="Times New Roman"/>
          <w:sz w:val="24"/>
          <w:szCs w:val="24"/>
        </w:rPr>
        <w:t xml:space="preserve"> será a recepção e efeitos dessa nova realidade no Brasil.</w:t>
      </w:r>
    </w:p>
    <w:p w14:paraId="28172442" w14:textId="1AD6C7C7" w:rsidR="00E54B3A" w:rsidRDefault="00E54B3A" w:rsidP="00982391">
      <w:pPr>
        <w:spacing w:after="0" w:line="360" w:lineRule="auto"/>
        <w:jc w:val="both"/>
        <w:rPr>
          <w:rFonts w:ascii="Times New Roman" w:hAnsi="Times New Roman" w:cs="Times New Roman"/>
          <w:sz w:val="24"/>
          <w:szCs w:val="24"/>
        </w:rPr>
      </w:pPr>
    </w:p>
    <w:p w14:paraId="3CBAE1EE" w14:textId="1572848E" w:rsidR="00E54B3A" w:rsidRPr="007F6F86" w:rsidRDefault="00E54B3A" w:rsidP="00982391">
      <w:pPr>
        <w:spacing w:after="0" w:line="360" w:lineRule="auto"/>
        <w:jc w:val="both"/>
        <w:rPr>
          <w:rFonts w:ascii="Times New Roman" w:hAnsi="Times New Roman" w:cs="Times New Roman"/>
          <w:sz w:val="24"/>
          <w:szCs w:val="24"/>
          <w:lang w:val="en-US"/>
        </w:rPr>
      </w:pPr>
      <w:r w:rsidRPr="00E54B3A">
        <w:rPr>
          <w:rFonts w:ascii="Times New Roman" w:hAnsi="Times New Roman" w:cs="Times New Roman"/>
          <w:b/>
          <w:bCs/>
          <w:sz w:val="24"/>
          <w:szCs w:val="24"/>
        </w:rPr>
        <w:t>Palavras-chave:</w:t>
      </w:r>
      <w:r>
        <w:rPr>
          <w:rFonts w:ascii="Times New Roman" w:hAnsi="Times New Roman" w:cs="Times New Roman"/>
          <w:sz w:val="24"/>
          <w:szCs w:val="24"/>
        </w:rPr>
        <w:t xml:space="preserve"> </w:t>
      </w:r>
      <w:r w:rsidR="0048275F" w:rsidRPr="0048275F">
        <w:rPr>
          <w:rFonts w:ascii="Times New Roman" w:hAnsi="Times New Roman" w:cs="Times New Roman"/>
          <w:i/>
          <w:iCs/>
          <w:sz w:val="24"/>
          <w:szCs w:val="24"/>
        </w:rPr>
        <w:t>Cannabis</w:t>
      </w:r>
      <w:r>
        <w:rPr>
          <w:rFonts w:ascii="Times New Roman" w:hAnsi="Times New Roman" w:cs="Times New Roman"/>
          <w:sz w:val="24"/>
          <w:szCs w:val="24"/>
        </w:rPr>
        <w:t xml:space="preserve"> medicinal. ANVISA. </w:t>
      </w:r>
      <w:r w:rsidRPr="007F6F86">
        <w:rPr>
          <w:rFonts w:ascii="Times New Roman" w:hAnsi="Times New Roman" w:cs="Times New Roman"/>
          <w:sz w:val="24"/>
          <w:szCs w:val="24"/>
          <w:lang w:val="en-US"/>
        </w:rPr>
        <w:t>RDC n. 327/19.</w:t>
      </w:r>
    </w:p>
    <w:p w14:paraId="41DCE747" w14:textId="17E31594" w:rsidR="008E7809" w:rsidRPr="007F6F86" w:rsidRDefault="008E7809" w:rsidP="00982391">
      <w:pPr>
        <w:spacing w:after="0" w:line="360" w:lineRule="auto"/>
        <w:jc w:val="both"/>
        <w:rPr>
          <w:rFonts w:ascii="Times New Roman" w:hAnsi="Times New Roman" w:cs="Times New Roman"/>
          <w:b/>
          <w:bCs/>
          <w:sz w:val="24"/>
          <w:szCs w:val="24"/>
          <w:lang w:val="en-US"/>
        </w:rPr>
      </w:pPr>
    </w:p>
    <w:p w14:paraId="7DBF90D9" w14:textId="7A9C2A93" w:rsidR="002C20A2" w:rsidRPr="007F6F86" w:rsidRDefault="002C20A2" w:rsidP="00982391">
      <w:pPr>
        <w:spacing w:after="0" w:line="360" w:lineRule="auto"/>
        <w:jc w:val="both"/>
        <w:rPr>
          <w:rFonts w:ascii="Times New Roman" w:hAnsi="Times New Roman" w:cs="Times New Roman"/>
          <w:b/>
          <w:bCs/>
          <w:sz w:val="24"/>
          <w:szCs w:val="24"/>
          <w:lang w:val="en-US"/>
        </w:rPr>
      </w:pPr>
      <w:r w:rsidRPr="007F6F86">
        <w:rPr>
          <w:rFonts w:ascii="Times New Roman" w:hAnsi="Times New Roman" w:cs="Times New Roman"/>
          <w:b/>
          <w:bCs/>
          <w:sz w:val="24"/>
          <w:szCs w:val="24"/>
          <w:lang w:val="en-US"/>
        </w:rPr>
        <w:t>ABSTRACT</w:t>
      </w:r>
    </w:p>
    <w:p w14:paraId="541A4269" w14:textId="0E729D79" w:rsidR="002C20A2" w:rsidRPr="007F6F86" w:rsidRDefault="002C20A2" w:rsidP="00982391">
      <w:pPr>
        <w:spacing w:after="0" w:line="360" w:lineRule="auto"/>
        <w:jc w:val="both"/>
        <w:rPr>
          <w:rFonts w:ascii="Times New Roman" w:hAnsi="Times New Roman" w:cs="Times New Roman"/>
          <w:b/>
          <w:bCs/>
          <w:sz w:val="24"/>
          <w:szCs w:val="24"/>
          <w:lang w:val="en-US"/>
        </w:rPr>
      </w:pPr>
    </w:p>
    <w:p w14:paraId="65A88A49" w14:textId="36DEE6F3" w:rsidR="00E54B3A" w:rsidRPr="00E54B3A" w:rsidRDefault="00E54B3A" w:rsidP="00E54B3A">
      <w:pPr>
        <w:spacing w:after="0" w:line="360" w:lineRule="auto"/>
        <w:jc w:val="both"/>
        <w:rPr>
          <w:rFonts w:ascii="Times New Roman" w:hAnsi="Times New Roman" w:cs="Times New Roman"/>
          <w:sz w:val="24"/>
          <w:szCs w:val="24"/>
          <w:lang w:val="en-US"/>
        </w:rPr>
      </w:pPr>
      <w:r w:rsidRPr="00E54B3A">
        <w:rPr>
          <w:rFonts w:ascii="Times New Roman" w:hAnsi="Times New Roman" w:cs="Times New Roman"/>
          <w:sz w:val="24"/>
          <w:szCs w:val="24"/>
          <w:lang w:val="en-US"/>
        </w:rPr>
        <w:t xml:space="preserve">Brazil is increasingly moving towards legislation that recognizes the medicinal potential of </w:t>
      </w:r>
      <w:r w:rsidR="0048275F" w:rsidRPr="0048275F">
        <w:rPr>
          <w:rFonts w:ascii="Times New Roman" w:hAnsi="Times New Roman" w:cs="Times New Roman"/>
          <w:i/>
          <w:iCs/>
          <w:sz w:val="24"/>
          <w:szCs w:val="24"/>
          <w:lang w:val="en-US"/>
        </w:rPr>
        <w:t>cannabis</w:t>
      </w:r>
      <w:r w:rsidRPr="0048275F">
        <w:rPr>
          <w:rFonts w:ascii="Times New Roman" w:hAnsi="Times New Roman" w:cs="Times New Roman"/>
          <w:i/>
          <w:iCs/>
          <w:sz w:val="24"/>
          <w:szCs w:val="24"/>
          <w:lang w:val="en-US"/>
        </w:rPr>
        <w:t xml:space="preserve"> sativa</w:t>
      </w:r>
      <w:r w:rsidRPr="00E54B3A">
        <w:rPr>
          <w:rFonts w:ascii="Times New Roman" w:hAnsi="Times New Roman" w:cs="Times New Roman"/>
          <w:sz w:val="24"/>
          <w:szCs w:val="24"/>
          <w:lang w:val="en-US"/>
        </w:rPr>
        <w:t>, popularly known as marijuana. Resolution n</w:t>
      </w:r>
      <w:r>
        <w:rPr>
          <w:rFonts w:ascii="Times New Roman" w:hAnsi="Times New Roman" w:cs="Times New Roman"/>
          <w:sz w:val="24"/>
          <w:szCs w:val="24"/>
          <w:lang w:val="en-US"/>
        </w:rPr>
        <w:t>º</w:t>
      </w:r>
      <w:r w:rsidRPr="00E54B3A">
        <w:rPr>
          <w:rFonts w:ascii="Times New Roman" w:hAnsi="Times New Roman" w:cs="Times New Roman"/>
          <w:sz w:val="24"/>
          <w:szCs w:val="24"/>
          <w:lang w:val="en-US"/>
        </w:rPr>
        <w:t xml:space="preserve"> 327 of the National Health Surveillance Agency opened a door for the insertion of medical </w:t>
      </w:r>
      <w:r w:rsidR="0048275F" w:rsidRPr="0048275F">
        <w:rPr>
          <w:rFonts w:ascii="Times New Roman" w:hAnsi="Times New Roman" w:cs="Times New Roman"/>
          <w:i/>
          <w:iCs/>
          <w:sz w:val="24"/>
          <w:szCs w:val="24"/>
          <w:lang w:val="en-US"/>
        </w:rPr>
        <w:t>cannabis</w:t>
      </w:r>
      <w:r w:rsidRPr="00E54B3A">
        <w:rPr>
          <w:rFonts w:ascii="Times New Roman" w:hAnsi="Times New Roman" w:cs="Times New Roman"/>
          <w:sz w:val="24"/>
          <w:szCs w:val="24"/>
          <w:lang w:val="en-US"/>
        </w:rPr>
        <w:t xml:space="preserve"> in Brazilian society, aiming to reduce the bureaucracy to obtain such drugs and products and, consequently, reducing demands in this regard in the Judiciary. This article studies some aspects of the Resolution mentioned and how it will be the reception and effects of this new reality in Brazil.</w:t>
      </w:r>
    </w:p>
    <w:p w14:paraId="0DCE08D6" w14:textId="77777777" w:rsidR="00E54B3A" w:rsidRPr="00E54B3A" w:rsidRDefault="00E54B3A" w:rsidP="00E54B3A">
      <w:pPr>
        <w:spacing w:after="0" w:line="360" w:lineRule="auto"/>
        <w:jc w:val="both"/>
        <w:rPr>
          <w:rFonts w:ascii="Times New Roman" w:hAnsi="Times New Roman" w:cs="Times New Roman"/>
          <w:b/>
          <w:bCs/>
          <w:sz w:val="24"/>
          <w:szCs w:val="24"/>
          <w:lang w:val="en-US"/>
        </w:rPr>
      </w:pPr>
    </w:p>
    <w:p w14:paraId="6C03C21B" w14:textId="0B9D520A" w:rsidR="00E43336" w:rsidRPr="00E54B3A" w:rsidRDefault="00E54B3A" w:rsidP="00E54B3A">
      <w:pPr>
        <w:spacing w:after="0" w:line="360" w:lineRule="auto"/>
        <w:jc w:val="both"/>
        <w:rPr>
          <w:rFonts w:ascii="Times New Roman" w:hAnsi="Times New Roman" w:cs="Times New Roman"/>
          <w:sz w:val="24"/>
          <w:szCs w:val="24"/>
          <w:lang w:val="en-US"/>
        </w:rPr>
      </w:pPr>
      <w:r w:rsidRPr="00E54B3A">
        <w:rPr>
          <w:rFonts w:ascii="Times New Roman" w:hAnsi="Times New Roman" w:cs="Times New Roman"/>
          <w:b/>
          <w:bCs/>
          <w:sz w:val="24"/>
          <w:szCs w:val="24"/>
          <w:lang w:val="en-US"/>
        </w:rPr>
        <w:t xml:space="preserve">Keywords: </w:t>
      </w:r>
      <w:r w:rsidRPr="00E54B3A">
        <w:rPr>
          <w:rFonts w:ascii="Times New Roman" w:hAnsi="Times New Roman" w:cs="Times New Roman"/>
          <w:sz w:val="24"/>
          <w:szCs w:val="24"/>
          <w:lang w:val="en-US"/>
        </w:rPr>
        <w:t xml:space="preserve">Medical </w:t>
      </w:r>
      <w:r w:rsidR="0048275F" w:rsidRPr="0048275F">
        <w:rPr>
          <w:rFonts w:ascii="Times New Roman" w:hAnsi="Times New Roman" w:cs="Times New Roman"/>
          <w:i/>
          <w:iCs/>
          <w:sz w:val="24"/>
          <w:szCs w:val="24"/>
          <w:lang w:val="en-US"/>
        </w:rPr>
        <w:t>cannabis</w:t>
      </w:r>
      <w:r w:rsidRPr="00E54B3A">
        <w:rPr>
          <w:rFonts w:ascii="Times New Roman" w:hAnsi="Times New Roman" w:cs="Times New Roman"/>
          <w:sz w:val="24"/>
          <w:szCs w:val="24"/>
          <w:lang w:val="en-US"/>
        </w:rPr>
        <w:t>. ANVISA. R</w:t>
      </w:r>
      <w:r>
        <w:rPr>
          <w:rFonts w:ascii="Times New Roman" w:hAnsi="Times New Roman" w:cs="Times New Roman"/>
          <w:sz w:val="24"/>
          <w:szCs w:val="24"/>
          <w:lang w:val="en-US"/>
        </w:rPr>
        <w:t>D</w:t>
      </w:r>
      <w:r w:rsidRPr="00E54B3A">
        <w:rPr>
          <w:rFonts w:ascii="Times New Roman" w:hAnsi="Times New Roman" w:cs="Times New Roman"/>
          <w:sz w:val="24"/>
          <w:szCs w:val="24"/>
          <w:lang w:val="en-US"/>
        </w:rPr>
        <w:t>C n. 327/19.</w:t>
      </w:r>
    </w:p>
    <w:p w14:paraId="5E0FF0F0" w14:textId="158D6260" w:rsidR="002C20A2" w:rsidRDefault="002C20A2" w:rsidP="0098239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INTRODUÇÃO</w:t>
      </w:r>
    </w:p>
    <w:p w14:paraId="5D33A321" w14:textId="77777777" w:rsidR="002C20A2" w:rsidRDefault="002C20A2" w:rsidP="00982391">
      <w:pPr>
        <w:spacing w:after="0" w:line="360" w:lineRule="auto"/>
        <w:jc w:val="both"/>
        <w:rPr>
          <w:rFonts w:ascii="Times New Roman" w:hAnsi="Times New Roman" w:cs="Times New Roman"/>
          <w:b/>
          <w:bCs/>
          <w:sz w:val="24"/>
          <w:szCs w:val="24"/>
        </w:rPr>
      </w:pPr>
    </w:p>
    <w:p w14:paraId="104168C6" w14:textId="0732C63D" w:rsidR="002C20A2" w:rsidRDefault="008E7809" w:rsidP="002C20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w:t>
      </w:r>
      <w:r w:rsidR="0048275F">
        <w:rPr>
          <w:rFonts w:ascii="Times New Roman" w:hAnsi="Times New Roman" w:cs="Times New Roman"/>
          <w:sz w:val="24"/>
          <w:szCs w:val="24"/>
        </w:rPr>
        <w:t>d</w:t>
      </w:r>
      <w:r>
        <w:rPr>
          <w:rFonts w:ascii="Times New Roman" w:hAnsi="Times New Roman" w:cs="Times New Roman"/>
          <w:sz w:val="24"/>
          <w:szCs w:val="24"/>
        </w:rPr>
        <w:t xml:space="preserve">ezembro de 2019 foi dado um passo importante para romper uma barreira ainda imposta pela sociedade brasileira sustentada por um antigo tabu: o uso das propriedades medicinais da </w:t>
      </w:r>
      <w:r w:rsidR="0048275F" w:rsidRPr="0048275F">
        <w:rPr>
          <w:rFonts w:ascii="Times New Roman" w:hAnsi="Times New Roman" w:cs="Times New Roman"/>
          <w:i/>
          <w:iCs/>
          <w:sz w:val="24"/>
          <w:szCs w:val="24"/>
        </w:rPr>
        <w:t>cannabis</w:t>
      </w:r>
      <w:r>
        <w:rPr>
          <w:rFonts w:ascii="Times New Roman" w:hAnsi="Times New Roman" w:cs="Times New Roman"/>
          <w:sz w:val="24"/>
          <w:szCs w:val="24"/>
        </w:rPr>
        <w:t>. Apesar de existirem jurisprudências que autorizam a importação de medicamentos desse tipo e até mesmo o plantio para tal fim, foi a primeira vez que uma resolução dispôs sobre procedimentos</w:t>
      </w:r>
      <w:r w:rsidR="002C20A2">
        <w:rPr>
          <w:rFonts w:ascii="Times New Roman" w:hAnsi="Times New Roman" w:cs="Times New Roman"/>
          <w:sz w:val="24"/>
          <w:szCs w:val="24"/>
        </w:rPr>
        <w:t xml:space="preserve"> principalmente</w:t>
      </w:r>
      <w:r>
        <w:rPr>
          <w:rFonts w:ascii="Times New Roman" w:hAnsi="Times New Roman" w:cs="Times New Roman"/>
          <w:sz w:val="24"/>
          <w:szCs w:val="24"/>
        </w:rPr>
        <w:t xml:space="preserve"> para </w:t>
      </w:r>
      <w:r w:rsidR="007F6F86">
        <w:rPr>
          <w:rFonts w:ascii="Times New Roman" w:hAnsi="Times New Roman" w:cs="Times New Roman"/>
          <w:sz w:val="24"/>
          <w:szCs w:val="24"/>
        </w:rPr>
        <w:t xml:space="preserve">sua </w:t>
      </w:r>
      <w:r>
        <w:rPr>
          <w:rFonts w:ascii="Times New Roman" w:hAnsi="Times New Roman" w:cs="Times New Roman"/>
          <w:sz w:val="24"/>
          <w:szCs w:val="24"/>
        </w:rPr>
        <w:t xml:space="preserve">fabricação, </w:t>
      </w:r>
      <w:r w:rsidR="002C20A2">
        <w:rPr>
          <w:rFonts w:ascii="Times New Roman" w:hAnsi="Times New Roman" w:cs="Times New Roman"/>
          <w:sz w:val="24"/>
          <w:szCs w:val="24"/>
        </w:rPr>
        <w:t xml:space="preserve">importação e comercialização. </w:t>
      </w:r>
      <w:r w:rsidR="00F74F3B">
        <w:rPr>
          <w:rFonts w:ascii="Times New Roman" w:hAnsi="Times New Roman" w:cs="Times New Roman"/>
          <w:sz w:val="24"/>
          <w:szCs w:val="24"/>
        </w:rPr>
        <w:t xml:space="preserve">Trata-se da </w:t>
      </w:r>
      <w:r w:rsidR="00F74F3B" w:rsidRPr="00F74F3B">
        <w:rPr>
          <w:rFonts w:ascii="Times New Roman" w:hAnsi="Times New Roman" w:cs="Times New Roman"/>
          <w:sz w:val="24"/>
          <w:szCs w:val="24"/>
        </w:rPr>
        <w:t xml:space="preserve">RDC Nº 327, </w:t>
      </w:r>
      <w:r w:rsidR="00F74F3B">
        <w:rPr>
          <w:rFonts w:ascii="Times New Roman" w:hAnsi="Times New Roman" w:cs="Times New Roman"/>
          <w:sz w:val="24"/>
          <w:szCs w:val="24"/>
        </w:rPr>
        <w:t>de</w:t>
      </w:r>
      <w:r w:rsidR="00F74F3B" w:rsidRPr="00F74F3B">
        <w:rPr>
          <w:rFonts w:ascii="Times New Roman" w:hAnsi="Times New Roman" w:cs="Times New Roman"/>
          <w:sz w:val="24"/>
          <w:szCs w:val="24"/>
        </w:rPr>
        <w:t xml:space="preserve"> </w:t>
      </w:r>
      <w:r w:rsidR="00903216">
        <w:rPr>
          <w:rFonts w:ascii="Times New Roman" w:hAnsi="Times New Roman" w:cs="Times New Roman"/>
          <w:sz w:val="24"/>
          <w:szCs w:val="24"/>
        </w:rPr>
        <w:t>0</w:t>
      </w:r>
      <w:r w:rsidR="00F74F3B" w:rsidRPr="00F74F3B">
        <w:rPr>
          <w:rFonts w:ascii="Times New Roman" w:hAnsi="Times New Roman" w:cs="Times New Roman"/>
          <w:sz w:val="24"/>
          <w:szCs w:val="24"/>
        </w:rPr>
        <w:t xml:space="preserve">9 </w:t>
      </w:r>
      <w:r w:rsidR="00F74F3B">
        <w:rPr>
          <w:rFonts w:ascii="Times New Roman" w:hAnsi="Times New Roman" w:cs="Times New Roman"/>
          <w:sz w:val="24"/>
          <w:szCs w:val="24"/>
        </w:rPr>
        <w:t>de</w:t>
      </w:r>
      <w:r w:rsidR="00F74F3B" w:rsidRPr="00F74F3B">
        <w:rPr>
          <w:rFonts w:ascii="Times New Roman" w:hAnsi="Times New Roman" w:cs="Times New Roman"/>
          <w:sz w:val="24"/>
          <w:szCs w:val="24"/>
        </w:rPr>
        <w:t xml:space="preserve"> </w:t>
      </w:r>
      <w:r w:rsidR="00F74F3B">
        <w:rPr>
          <w:rFonts w:ascii="Times New Roman" w:hAnsi="Times New Roman" w:cs="Times New Roman"/>
          <w:sz w:val="24"/>
          <w:szCs w:val="24"/>
        </w:rPr>
        <w:t>Dezembro de</w:t>
      </w:r>
      <w:r w:rsidR="00F74F3B" w:rsidRPr="00F74F3B">
        <w:rPr>
          <w:rFonts w:ascii="Times New Roman" w:hAnsi="Times New Roman" w:cs="Times New Roman"/>
          <w:sz w:val="24"/>
          <w:szCs w:val="24"/>
        </w:rPr>
        <w:t xml:space="preserve"> 2019</w:t>
      </w:r>
      <w:r w:rsidR="00E43336">
        <w:rPr>
          <w:rFonts w:ascii="Times New Roman" w:hAnsi="Times New Roman" w:cs="Times New Roman"/>
          <w:sz w:val="24"/>
          <w:szCs w:val="24"/>
        </w:rPr>
        <w:t xml:space="preserve">, publicado </w:t>
      </w:r>
      <w:r w:rsidR="002C20A2">
        <w:rPr>
          <w:rFonts w:ascii="Times New Roman" w:hAnsi="Times New Roman" w:cs="Times New Roman"/>
          <w:sz w:val="24"/>
          <w:szCs w:val="24"/>
        </w:rPr>
        <w:t>pela Agência Nacional de Vigilância Sanitária (ANVISA), uma vez que tal órgão é o responsável</w:t>
      </w:r>
      <w:r w:rsidR="005271A8">
        <w:rPr>
          <w:rFonts w:ascii="Times New Roman" w:hAnsi="Times New Roman" w:cs="Times New Roman"/>
          <w:sz w:val="24"/>
          <w:szCs w:val="24"/>
        </w:rPr>
        <w:t xml:space="preserve">, </w:t>
      </w:r>
      <w:r w:rsidR="002C20A2">
        <w:rPr>
          <w:rFonts w:ascii="Times New Roman" w:hAnsi="Times New Roman" w:cs="Times New Roman"/>
          <w:sz w:val="24"/>
          <w:szCs w:val="24"/>
        </w:rPr>
        <w:t>dentre outras funções</w:t>
      </w:r>
      <w:r w:rsidR="005271A8">
        <w:rPr>
          <w:rFonts w:ascii="Times New Roman" w:hAnsi="Times New Roman" w:cs="Times New Roman"/>
          <w:sz w:val="24"/>
          <w:szCs w:val="24"/>
        </w:rPr>
        <w:t>,</w:t>
      </w:r>
      <w:r w:rsidR="002C20A2">
        <w:rPr>
          <w:rFonts w:ascii="Times New Roman" w:hAnsi="Times New Roman" w:cs="Times New Roman"/>
          <w:sz w:val="24"/>
          <w:szCs w:val="24"/>
        </w:rPr>
        <w:t xml:space="preserve"> pela autorização da circulação de medicamentos no país.</w:t>
      </w:r>
    </w:p>
    <w:p w14:paraId="125EE9FD" w14:textId="0C157AE2" w:rsidR="008E7809" w:rsidRDefault="002C20A2" w:rsidP="002C20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Isso significa a introdução de um nov</w:t>
      </w:r>
      <w:r w:rsidR="005271A8">
        <w:rPr>
          <w:rFonts w:ascii="Times New Roman" w:hAnsi="Times New Roman" w:cs="Times New Roman"/>
          <w:sz w:val="24"/>
          <w:szCs w:val="24"/>
        </w:rPr>
        <w:t>o</w:t>
      </w:r>
      <w:r>
        <w:rPr>
          <w:rFonts w:ascii="Times New Roman" w:hAnsi="Times New Roman" w:cs="Times New Roman"/>
          <w:sz w:val="24"/>
          <w:szCs w:val="24"/>
        </w:rPr>
        <w:t xml:space="preserve"> mercado no Brasil, que acarretará mudanças nos atores do </w:t>
      </w:r>
      <w:r w:rsidR="005271A8">
        <w:rPr>
          <w:rFonts w:ascii="Times New Roman" w:hAnsi="Times New Roman" w:cs="Times New Roman"/>
          <w:sz w:val="24"/>
          <w:szCs w:val="24"/>
        </w:rPr>
        <w:t>setor</w:t>
      </w:r>
      <w:r>
        <w:rPr>
          <w:rFonts w:ascii="Times New Roman" w:hAnsi="Times New Roman" w:cs="Times New Roman"/>
          <w:sz w:val="24"/>
          <w:szCs w:val="24"/>
        </w:rPr>
        <w:t xml:space="preserve"> econômico e </w:t>
      </w:r>
      <w:r w:rsidR="005271A8">
        <w:rPr>
          <w:rFonts w:ascii="Times New Roman" w:hAnsi="Times New Roman" w:cs="Times New Roman"/>
          <w:sz w:val="24"/>
          <w:szCs w:val="24"/>
        </w:rPr>
        <w:t xml:space="preserve">da </w:t>
      </w:r>
      <w:r>
        <w:rPr>
          <w:rFonts w:ascii="Times New Roman" w:hAnsi="Times New Roman" w:cs="Times New Roman"/>
          <w:sz w:val="24"/>
          <w:szCs w:val="24"/>
        </w:rPr>
        <w:t xml:space="preserve">saúde (tanto pública quanto particular) e também no pensamento jurídico e </w:t>
      </w:r>
      <w:r w:rsidR="005271A8">
        <w:rPr>
          <w:rFonts w:ascii="Times New Roman" w:hAnsi="Times New Roman" w:cs="Times New Roman"/>
          <w:sz w:val="24"/>
          <w:szCs w:val="24"/>
        </w:rPr>
        <w:t xml:space="preserve">elaboração </w:t>
      </w:r>
      <w:r>
        <w:rPr>
          <w:rFonts w:ascii="Times New Roman" w:hAnsi="Times New Roman" w:cs="Times New Roman"/>
          <w:sz w:val="24"/>
          <w:szCs w:val="24"/>
        </w:rPr>
        <w:t>de políticas públicas. Assim, ainda em primeiros passos, a ANVISA</w:t>
      </w:r>
      <w:r w:rsidR="008E7809">
        <w:rPr>
          <w:rFonts w:ascii="Times New Roman" w:hAnsi="Times New Roman" w:cs="Times New Roman"/>
          <w:sz w:val="24"/>
          <w:szCs w:val="24"/>
        </w:rPr>
        <w:t xml:space="preserve"> </w:t>
      </w:r>
      <w:r w:rsidR="00F74F3B">
        <w:rPr>
          <w:rFonts w:ascii="Times New Roman" w:hAnsi="Times New Roman" w:cs="Times New Roman"/>
          <w:sz w:val="24"/>
          <w:szCs w:val="24"/>
        </w:rPr>
        <w:t>prepara o terreno aos poucos para essa nova realidade da exploração, principalmente médica</w:t>
      </w:r>
      <w:r w:rsidR="00114DFA">
        <w:rPr>
          <w:rFonts w:ascii="Times New Roman" w:hAnsi="Times New Roman" w:cs="Times New Roman"/>
          <w:sz w:val="24"/>
          <w:szCs w:val="24"/>
        </w:rPr>
        <w:t>,</w:t>
      </w:r>
      <w:r w:rsidR="00F74F3B">
        <w:rPr>
          <w:rFonts w:ascii="Times New Roman" w:hAnsi="Times New Roman" w:cs="Times New Roman"/>
          <w:sz w:val="24"/>
          <w:szCs w:val="24"/>
        </w:rPr>
        <w:t xml:space="preserve"> da </w:t>
      </w:r>
      <w:r w:rsidR="0048275F" w:rsidRPr="0048275F">
        <w:rPr>
          <w:rFonts w:ascii="Times New Roman" w:hAnsi="Times New Roman" w:cs="Times New Roman"/>
          <w:i/>
          <w:iCs/>
          <w:sz w:val="24"/>
          <w:szCs w:val="24"/>
        </w:rPr>
        <w:t>cannabis</w:t>
      </w:r>
      <w:r w:rsidR="00F74F3B">
        <w:rPr>
          <w:rFonts w:ascii="Times New Roman" w:hAnsi="Times New Roman" w:cs="Times New Roman"/>
          <w:sz w:val="24"/>
          <w:szCs w:val="24"/>
        </w:rPr>
        <w:t>.</w:t>
      </w:r>
    </w:p>
    <w:p w14:paraId="44D89D00" w14:textId="4331CE8C" w:rsidR="00F74F3B" w:rsidRDefault="00F74F3B" w:rsidP="002C20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artigo </w:t>
      </w:r>
      <w:r w:rsidR="00811701">
        <w:rPr>
          <w:rFonts w:ascii="Times New Roman" w:hAnsi="Times New Roman" w:cs="Times New Roman"/>
          <w:sz w:val="24"/>
          <w:szCs w:val="24"/>
        </w:rPr>
        <w:t xml:space="preserve">estuda </w:t>
      </w:r>
      <w:r w:rsidR="005271A8">
        <w:rPr>
          <w:rFonts w:ascii="Times New Roman" w:hAnsi="Times New Roman" w:cs="Times New Roman"/>
          <w:sz w:val="24"/>
          <w:szCs w:val="24"/>
        </w:rPr>
        <w:t>parte do conteúdo</w:t>
      </w:r>
      <w:r w:rsidR="00811701">
        <w:rPr>
          <w:rFonts w:ascii="Times New Roman" w:hAnsi="Times New Roman" w:cs="Times New Roman"/>
          <w:sz w:val="24"/>
          <w:szCs w:val="24"/>
        </w:rPr>
        <w:t xml:space="preserve"> da RDC nº 327/19 que trata diretamente da produção e inserção do produto no país, sem se adentrar nos conceitos químicos e detalhes da fabricação propriamente dita. É apresentado também </w:t>
      </w:r>
      <w:r>
        <w:rPr>
          <w:rFonts w:ascii="Times New Roman" w:hAnsi="Times New Roman" w:cs="Times New Roman"/>
          <w:sz w:val="24"/>
          <w:szCs w:val="24"/>
        </w:rPr>
        <w:t xml:space="preserve">o andamento </w:t>
      </w:r>
      <w:r w:rsidR="00114DFA">
        <w:rPr>
          <w:rFonts w:ascii="Times New Roman" w:hAnsi="Times New Roman" w:cs="Times New Roman"/>
          <w:sz w:val="24"/>
          <w:szCs w:val="24"/>
        </w:rPr>
        <w:t>dos principais</w:t>
      </w:r>
      <w:r w:rsidR="00E43336">
        <w:rPr>
          <w:rFonts w:ascii="Times New Roman" w:hAnsi="Times New Roman" w:cs="Times New Roman"/>
          <w:sz w:val="24"/>
          <w:szCs w:val="24"/>
        </w:rPr>
        <w:t xml:space="preserve"> </w:t>
      </w:r>
      <w:r w:rsidR="00811701">
        <w:rPr>
          <w:rFonts w:ascii="Times New Roman" w:hAnsi="Times New Roman" w:cs="Times New Roman"/>
          <w:sz w:val="24"/>
          <w:szCs w:val="24"/>
        </w:rPr>
        <w:t>aspectos</w:t>
      </w:r>
      <w:r w:rsidR="00E43336">
        <w:rPr>
          <w:rFonts w:ascii="Times New Roman" w:hAnsi="Times New Roman" w:cs="Times New Roman"/>
          <w:sz w:val="24"/>
          <w:szCs w:val="24"/>
        </w:rPr>
        <w:t xml:space="preserve"> legais </w:t>
      </w:r>
      <w:r>
        <w:rPr>
          <w:rFonts w:ascii="Times New Roman" w:hAnsi="Times New Roman" w:cs="Times New Roman"/>
          <w:sz w:val="24"/>
          <w:szCs w:val="24"/>
        </w:rPr>
        <w:t xml:space="preserve">que a </w:t>
      </w:r>
      <w:r w:rsidR="00811701">
        <w:rPr>
          <w:rFonts w:ascii="Times New Roman" w:hAnsi="Times New Roman" w:cs="Times New Roman"/>
          <w:sz w:val="24"/>
          <w:szCs w:val="24"/>
        </w:rPr>
        <w:t xml:space="preserve">referida RDC </w:t>
      </w:r>
      <w:r w:rsidR="00E43336">
        <w:rPr>
          <w:rFonts w:ascii="Times New Roman" w:hAnsi="Times New Roman" w:cs="Times New Roman"/>
          <w:sz w:val="24"/>
          <w:szCs w:val="24"/>
        </w:rPr>
        <w:t xml:space="preserve">possibilitou, com o objetivo de analisar o terreno que está sendo preparado no Brasil para a recepção da </w:t>
      </w:r>
      <w:r w:rsidR="0048275F" w:rsidRPr="0048275F">
        <w:rPr>
          <w:rFonts w:ascii="Times New Roman" w:hAnsi="Times New Roman" w:cs="Times New Roman"/>
          <w:i/>
          <w:iCs/>
          <w:sz w:val="24"/>
          <w:szCs w:val="24"/>
        </w:rPr>
        <w:t>cannabis</w:t>
      </w:r>
      <w:r w:rsidR="00114DFA">
        <w:rPr>
          <w:rFonts w:ascii="Times New Roman" w:hAnsi="Times New Roman" w:cs="Times New Roman"/>
          <w:sz w:val="24"/>
          <w:szCs w:val="24"/>
        </w:rPr>
        <w:t xml:space="preserve"> na sociedade, ainda que somente com fins medicinais.</w:t>
      </w:r>
    </w:p>
    <w:p w14:paraId="77537488" w14:textId="4A87F117" w:rsidR="00040480" w:rsidRDefault="00040480" w:rsidP="002C20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atingir os objetivos propostos, fora utilizado o método dedutivo, apresentando uma cadeia de pensamentos decrescentes através do estudo de legislações, notícias e análise bibliográfica de demais artigos científicos.</w:t>
      </w:r>
    </w:p>
    <w:p w14:paraId="568DA0CE" w14:textId="77777777" w:rsidR="008E7809" w:rsidRDefault="008E7809" w:rsidP="00982391">
      <w:pPr>
        <w:spacing w:after="0" w:line="360" w:lineRule="auto"/>
        <w:jc w:val="both"/>
        <w:rPr>
          <w:rFonts w:ascii="Times New Roman" w:hAnsi="Times New Roman" w:cs="Times New Roman"/>
          <w:b/>
          <w:bCs/>
          <w:sz w:val="24"/>
          <w:szCs w:val="24"/>
        </w:rPr>
      </w:pPr>
    </w:p>
    <w:p w14:paraId="1D6A2DEE" w14:textId="34CBD151" w:rsidR="00982391" w:rsidRPr="006E307D" w:rsidRDefault="0019641E" w:rsidP="0098239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982391" w:rsidRPr="006E307D">
        <w:rPr>
          <w:rFonts w:ascii="Times New Roman" w:hAnsi="Times New Roman" w:cs="Times New Roman"/>
          <w:b/>
          <w:bCs/>
          <w:sz w:val="24"/>
          <w:szCs w:val="24"/>
        </w:rPr>
        <w:t xml:space="preserve"> </w:t>
      </w:r>
      <w:r w:rsidR="00F74F3B">
        <w:rPr>
          <w:rFonts w:ascii="Times New Roman" w:hAnsi="Times New Roman" w:cs="Times New Roman"/>
          <w:b/>
          <w:bCs/>
          <w:sz w:val="24"/>
          <w:szCs w:val="24"/>
        </w:rPr>
        <w:t xml:space="preserve"> ASPECTOS DA </w:t>
      </w:r>
      <w:r w:rsidR="00982391" w:rsidRPr="006E307D">
        <w:rPr>
          <w:rFonts w:ascii="Times New Roman" w:hAnsi="Times New Roman" w:cs="Times New Roman"/>
          <w:b/>
          <w:bCs/>
          <w:sz w:val="24"/>
          <w:szCs w:val="24"/>
        </w:rPr>
        <w:t>RESOLUÇÃO D</w:t>
      </w:r>
      <w:r w:rsidR="005271A8">
        <w:rPr>
          <w:rFonts w:ascii="Times New Roman" w:hAnsi="Times New Roman" w:cs="Times New Roman"/>
          <w:b/>
          <w:bCs/>
          <w:sz w:val="24"/>
          <w:szCs w:val="24"/>
        </w:rPr>
        <w:t>E</w:t>
      </w:r>
      <w:r w:rsidR="00982391" w:rsidRPr="006E307D">
        <w:rPr>
          <w:rFonts w:ascii="Times New Roman" w:hAnsi="Times New Roman" w:cs="Times New Roman"/>
          <w:b/>
          <w:bCs/>
          <w:sz w:val="24"/>
          <w:szCs w:val="24"/>
        </w:rPr>
        <w:t xml:space="preserve"> DIRETORIA COLEGIADA </w:t>
      </w:r>
      <w:r w:rsidR="006E307D">
        <w:rPr>
          <w:rFonts w:ascii="Times New Roman" w:hAnsi="Times New Roman" w:cs="Times New Roman"/>
          <w:b/>
          <w:bCs/>
          <w:sz w:val="24"/>
          <w:szCs w:val="24"/>
        </w:rPr>
        <w:t>–</w:t>
      </w:r>
      <w:r w:rsidR="00982391" w:rsidRPr="006E307D">
        <w:rPr>
          <w:rFonts w:ascii="Times New Roman" w:hAnsi="Times New Roman" w:cs="Times New Roman"/>
          <w:b/>
          <w:bCs/>
          <w:sz w:val="24"/>
          <w:szCs w:val="24"/>
        </w:rPr>
        <w:t xml:space="preserve"> </w:t>
      </w:r>
      <w:bookmarkStart w:id="0" w:name="_Hlk66179798"/>
      <w:r w:rsidR="00982391" w:rsidRPr="006E307D">
        <w:rPr>
          <w:rFonts w:ascii="Times New Roman" w:hAnsi="Times New Roman" w:cs="Times New Roman"/>
          <w:b/>
          <w:bCs/>
          <w:sz w:val="24"/>
          <w:szCs w:val="24"/>
        </w:rPr>
        <w:t xml:space="preserve">RDC Nº 327, DE </w:t>
      </w:r>
      <w:r w:rsidR="00903216">
        <w:rPr>
          <w:rFonts w:ascii="Times New Roman" w:hAnsi="Times New Roman" w:cs="Times New Roman"/>
          <w:b/>
          <w:bCs/>
          <w:sz w:val="24"/>
          <w:szCs w:val="24"/>
        </w:rPr>
        <w:t>0</w:t>
      </w:r>
      <w:r w:rsidR="00982391" w:rsidRPr="006E307D">
        <w:rPr>
          <w:rFonts w:ascii="Times New Roman" w:hAnsi="Times New Roman" w:cs="Times New Roman"/>
          <w:b/>
          <w:bCs/>
          <w:sz w:val="24"/>
          <w:szCs w:val="24"/>
        </w:rPr>
        <w:t>9 DE DEZEMBRO DE 2019</w:t>
      </w:r>
    </w:p>
    <w:bookmarkEnd w:id="0"/>
    <w:p w14:paraId="1A2417B3" w14:textId="5CF23BB1" w:rsidR="00982391" w:rsidRDefault="00982391" w:rsidP="00982391">
      <w:pPr>
        <w:spacing w:after="0" w:line="360" w:lineRule="auto"/>
        <w:jc w:val="both"/>
        <w:rPr>
          <w:rFonts w:ascii="Times New Roman" w:hAnsi="Times New Roman" w:cs="Times New Roman"/>
          <w:sz w:val="24"/>
          <w:szCs w:val="24"/>
        </w:rPr>
      </w:pPr>
    </w:p>
    <w:p w14:paraId="7800FDEE" w14:textId="04904651" w:rsidR="00350408" w:rsidRDefault="00350408" w:rsidP="003504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importância da RDC estudada é reflexo de uma realidade anterior, pois há jurisprudência volumosa sobre a permissão da importação e uso em geral da </w:t>
      </w:r>
      <w:r w:rsidR="0048275F" w:rsidRPr="0048275F">
        <w:rPr>
          <w:rFonts w:ascii="Times New Roman" w:hAnsi="Times New Roman" w:cs="Times New Roman"/>
          <w:i/>
          <w:iCs/>
          <w:sz w:val="24"/>
          <w:szCs w:val="24"/>
        </w:rPr>
        <w:t>cannabis</w:t>
      </w:r>
      <w:r>
        <w:rPr>
          <w:rFonts w:ascii="Times New Roman" w:hAnsi="Times New Roman" w:cs="Times New Roman"/>
          <w:sz w:val="24"/>
          <w:szCs w:val="24"/>
        </w:rPr>
        <w:t xml:space="preserve"> medicinal. A título de exemplo, pouco antes da publicação da RDC n. 327/19, a</w:t>
      </w:r>
      <w:r w:rsidRPr="00350408">
        <w:rPr>
          <w:rFonts w:ascii="Times New Roman" w:hAnsi="Times New Roman" w:cs="Times New Roman"/>
          <w:sz w:val="24"/>
          <w:szCs w:val="24"/>
        </w:rPr>
        <w:t xml:space="preserve">penas no primeiro trimestre de 2019 o número de pedidos de autorização para a importação de fármacos à base de </w:t>
      </w:r>
      <w:r w:rsidR="0048275F" w:rsidRPr="0048275F">
        <w:rPr>
          <w:rFonts w:ascii="Times New Roman" w:hAnsi="Times New Roman" w:cs="Times New Roman"/>
          <w:i/>
          <w:iCs/>
          <w:sz w:val="24"/>
          <w:szCs w:val="24"/>
        </w:rPr>
        <w:t>cannabis</w:t>
      </w:r>
      <w:r w:rsidRPr="00350408">
        <w:rPr>
          <w:rFonts w:ascii="Times New Roman" w:hAnsi="Times New Roman" w:cs="Times New Roman"/>
          <w:sz w:val="24"/>
          <w:szCs w:val="24"/>
        </w:rPr>
        <w:t xml:space="preserve"> ultrapassou 6 mil. Estima-se um crescimento rápido desse </w:t>
      </w:r>
      <w:r w:rsidRPr="00350408">
        <w:rPr>
          <w:rFonts w:ascii="Times New Roman" w:hAnsi="Times New Roman" w:cs="Times New Roman"/>
          <w:sz w:val="24"/>
          <w:szCs w:val="24"/>
        </w:rPr>
        <w:lastRenderedPageBreak/>
        <w:t xml:space="preserve">mercado se houver produção nacional, embora os compostos não sejam a solução para tudo e todos como as movimentações comerciais podem fazer crer. </w:t>
      </w:r>
      <w:r>
        <w:rPr>
          <w:rFonts w:ascii="Times New Roman" w:hAnsi="Times New Roman" w:cs="Times New Roman"/>
          <w:sz w:val="24"/>
          <w:szCs w:val="24"/>
        </w:rPr>
        <w:t>(GUIMARÃES, 2020).</w:t>
      </w:r>
    </w:p>
    <w:p w14:paraId="26A06C8B" w14:textId="76DCB8DA" w:rsidR="00350408" w:rsidRDefault="00350408" w:rsidP="00350408">
      <w:pPr>
        <w:spacing w:after="0" w:line="360" w:lineRule="auto"/>
        <w:ind w:firstLine="709"/>
        <w:jc w:val="both"/>
        <w:rPr>
          <w:rFonts w:ascii="Times New Roman" w:hAnsi="Times New Roman" w:cs="Times New Roman"/>
          <w:sz w:val="24"/>
          <w:szCs w:val="24"/>
        </w:rPr>
      </w:pPr>
      <w:r w:rsidRPr="00350408">
        <w:rPr>
          <w:rFonts w:ascii="Times New Roman" w:hAnsi="Times New Roman" w:cs="Times New Roman"/>
          <w:sz w:val="24"/>
          <w:szCs w:val="24"/>
        </w:rPr>
        <w:t xml:space="preserve">Apenas um medicamento </w:t>
      </w:r>
      <w:r>
        <w:rPr>
          <w:rFonts w:ascii="Times New Roman" w:hAnsi="Times New Roman" w:cs="Times New Roman"/>
          <w:sz w:val="24"/>
          <w:szCs w:val="24"/>
        </w:rPr>
        <w:t>era</w:t>
      </w:r>
      <w:r w:rsidRPr="00350408">
        <w:rPr>
          <w:rFonts w:ascii="Times New Roman" w:hAnsi="Times New Roman" w:cs="Times New Roman"/>
          <w:sz w:val="24"/>
          <w:szCs w:val="24"/>
        </w:rPr>
        <w:t xml:space="preserve"> vendido no Brasil, curiosamente com um teor de THC equivalente ao de canabidiol.  É o Mevatyl, autorizado pela Anvisa em 2017 para o controle de espasmos causados pela esclerose múltipla e produzido pela britânica GW Pharmaceuticals, líder no mercado internacional. Embora tenha caído, o custo do tratamento ainda é alto e pode ficar por volta de R$ 1,5 mil por frasco de 30 mililitros, que dura cerca de um mês conforme o caso. </w:t>
      </w:r>
      <w:r>
        <w:rPr>
          <w:rFonts w:ascii="Times New Roman" w:hAnsi="Times New Roman" w:cs="Times New Roman"/>
          <w:sz w:val="24"/>
          <w:szCs w:val="24"/>
        </w:rPr>
        <w:t xml:space="preserve">(GUIMARÃES, 2020). </w:t>
      </w:r>
      <w:r w:rsidR="00912C57">
        <w:rPr>
          <w:rFonts w:ascii="Times New Roman" w:hAnsi="Times New Roman" w:cs="Times New Roman"/>
          <w:sz w:val="24"/>
          <w:szCs w:val="24"/>
        </w:rPr>
        <w:t>A</w:t>
      </w:r>
      <w:r>
        <w:rPr>
          <w:rFonts w:ascii="Times New Roman" w:hAnsi="Times New Roman" w:cs="Times New Roman"/>
          <w:sz w:val="24"/>
          <w:szCs w:val="24"/>
        </w:rPr>
        <w:t>ssim, a</w:t>
      </w:r>
      <w:r w:rsidR="00912C57">
        <w:rPr>
          <w:rFonts w:ascii="Times New Roman" w:hAnsi="Times New Roman" w:cs="Times New Roman"/>
          <w:sz w:val="24"/>
          <w:szCs w:val="24"/>
        </w:rPr>
        <w:t xml:space="preserve"> Resolução de Diretoria Colegiada de </w:t>
      </w:r>
      <w:r w:rsidR="00903216">
        <w:rPr>
          <w:rFonts w:ascii="Times New Roman" w:hAnsi="Times New Roman" w:cs="Times New Roman"/>
          <w:sz w:val="24"/>
          <w:szCs w:val="24"/>
        </w:rPr>
        <w:t>0</w:t>
      </w:r>
      <w:r w:rsidR="00912C57">
        <w:rPr>
          <w:rFonts w:ascii="Times New Roman" w:hAnsi="Times New Roman" w:cs="Times New Roman"/>
          <w:sz w:val="24"/>
          <w:szCs w:val="24"/>
        </w:rPr>
        <w:t>9 de Dezembro de 2019</w:t>
      </w:r>
      <w:r>
        <w:rPr>
          <w:rFonts w:ascii="Times New Roman" w:hAnsi="Times New Roman" w:cs="Times New Roman"/>
          <w:sz w:val="24"/>
          <w:szCs w:val="24"/>
        </w:rPr>
        <w:t xml:space="preserve"> tem a finalidade de facilitar os caminhos para a obtenção de um tratamento através da </w:t>
      </w:r>
      <w:r w:rsidR="0048275F" w:rsidRPr="0048275F">
        <w:rPr>
          <w:rFonts w:ascii="Times New Roman" w:hAnsi="Times New Roman" w:cs="Times New Roman"/>
          <w:i/>
          <w:iCs/>
          <w:sz w:val="24"/>
          <w:szCs w:val="24"/>
        </w:rPr>
        <w:t>cannabis</w:t>
      </w:r>
      <w:r>
        <w:rPr>
          <w:rFonts w:ascii="Times New Roman" w:hAnsi="Times New Roman" w:cs="Times New Roman"/>
          <w:sz w:val="24"/>
          <w:szCs w:val="24"/>
        </w:rPr>
        <w:t xml:space="preserve"> medicinal, além de introduzir no Brasil novas tecnologias para o desenvolvimento e fabricação de tais produtos. </w:t>
      </w:r>
    </w:p>
    <w:p w14:paraId="2A52134E" w14:textId="75AC2DF8" w:rsidR="00982391" w:rsidRDefault="00350408" w:rsidP="00114D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912C57">
        <w:rPr>
          <w:rFonts w:ascii="Times New Roman" w:hAnsi="Times New Roman" w:cs="Times New Roman"/>
          <w:sz w:val="24"/>
          <w:szCs w:val="24"/>
        </w:rPr>
        <w:t xml:space="preserve">egundo seu artigo 1º, </w:t>
      </w:r>
      <w:r>
        <w:rPr>
          <w:rFonts w:ascii="Times New Roman" w:hAnsi="Times New Roman" w:cs="Times New Roman"/>
          <w:sz w:val="24"/>
          <w:szCs w:val="24"/>
        </w:rPr>
        <w:t xml:space="preserve">são </w:t>
      </w:r>
      <w:r w:rsidR="00912C57" w:rsidRPr="00912C57">
        <w:rPr>
          <w:rFonts w:ascii="Times New Roman" w:hAnsi="Times New Roman" w:cs="Times New Roman"/>
          <w:sz w:val="24"/>
          <w:szCs w:val="24"/>
        </w:rPr>
        <w:t>defin</w:t>
      </w:r>
      <w:r>
        <w:rPr>
          <w:rFonts w:ascii="Times New Roman" w:hAnsi="Times New Roman" w:cs="Times New Roman"/>
          <w:sz w:val="24"/>
          <w:szCs w:val="24"/>
        </w:rPr>
        <w:t>idas</w:t>
      </w:r>
      <w:r w:rsidR="00912C57" w:rsidRPr="00912C57">
        <w:rPr>
          <w:rFonts w:ascii="Times New Roman" w:hAnsi="Times New Roman" w:cs="Times New Roman"/>
          <w:sz w:val="24"/>
          <w:szCs w:val="24"/>
        </w:rPr>
        <w:t xml:space="preserve"> as condições e procedimentos para a concessão da Autorização Sanitária para a fabricação e a importação, bem como estabelece requisitos para a comercialização, prescrição, a dispensação, o monitoramento e a fiscalização de produtos de </w:t>
      </w:r>
      <w:r w:rsidR="0048275F" w:rsidRPr="0048275F">
        <w:rPr>
          <w:rFonts w:ascii="Times New Roman" w:hAnsi="Times New Roman" w:cs="Times New Roman"/>
          <w:i/>
          <w:iCs/>
          <w:sz w:val="24"/>
          <w:szCs w:val="24"/>
        </w:rPr>
        <w:t>Cannabis</w:t>
      </w:r>
      <w:r w:rsidR="00912C57" w:rsidRPr="00912C57">
        <w:rPr>
          <w:rFonts w:ascii="Times New Roman" w:hAnsi="Times New Roman" w:cs="Times New Roman"/>
          <w:sz w:val="24"/>
          <w:szCs w:val="24"/>
        </w:rPr>
        <w:t xml:space="preserve"> para fins medicinais de uso humano, e dá outras providências.</w:t>
      </w:r>
      <w:r w:rsidR="00912C57">
        <w:rPr>
          <w:rFonts w:ascii="Times New Roman" w:hAnsi="Times New Roman" w:cs="Times New Roman"/>
          <w:sz w:val="24"/>
          <w:szCs w:val="24"/>
        </w:rPr>
        <w:t xml:space="preserve"> (ANVISA, 2019). Nota-se a especificação de “uso humano”, uma vez que o uso </w:t>
      </w:r>
      <w:r w:rsidR="005271A8">
        <w:rPr>
          <w:rFonts w:ascii="Times New Roman" w:hAnsi="Times New Roman" w:cs="Times New Roman"/>
          <w:sz w:val="24"/>
          <w:szCs w:val="24"/>
        </w:rPr>
        <w:t>da</w:t>
      </w:r>
      <w:r w:rsidR="00912C57">
        <w:rPr>
          <w:rFonts w:ascii="Times New Roman" w:hAnsi="Times New Roman" w:cs="Times New Roman"/>
          <w:sz w:val="24"/>
          <w:szCs w:val="24"/>
        </w:rPr>
        <w:t xml:space="preserve"> </w:t>
      </w:r>
      <w:r w:rsidR="0048275F" w:rsidRPr="0048275F">
        <w:rPr>
          <w:rFonts w:ascii="Times New Roman" w:hAnsi="Times New Roman" w:cs="Times New Roman"/>
          <w:i/>
          <w:iCs/>
          <w:sz w:val="24"/>
          <w:szCs w:val="24"/>
        </w:rPr>
        <w:t>cannabis</w:t>
      </w:r>
      <w:r w:rsidR="00912C57">
        <w:rPr>
          <w:rFonts w:ascii="Times New Roman" w:hAnsi="Times New Roman" w:cs="Times New Roman"/>
          <w:sz w:val="24"/>
          <w:szCs w:val="24"/>
        </w:rPr>
        <w:t xml:space="preserve"> para medicação de animais já é realidade em alguns países. Desde 2017, algumas regiões dos Estados Unidos</w:t>
      </w:r>
      <w:r w:rsidR="005271A8">
        <w:rPr>
          <w:rFonts w:ascii="Times New Roman" w:hAnsi="Times New Roman" w:cs="Times New Roman"/>
          <w:sz w:val="24"/>
          <w:szCs w:val="24"/>
        </w:rPr>
        <w:t xml:space="preserve"> da América</w:t>
      </w:r>
      <w:r w:rsidR="00912C57">
        <w:rPr>
          <w:rFonts w:ascii="Times New Roman" w:hAnsi="Times New Roman" w:cs="Times New Roman"/>
          <w:sz w:val="24"/>
          <w:szCs w:val="24"/>
        </w:rPr>
        <w:t xml:space="preserve"> começaram a desenvolver o tratamento de </w:t>
      </w:r>
      <w:r w:rsidR="00903216">
        <w:rPr>
          <w:rFonts w:ascii="Times New Roman" w:hAnsi="Times New Roman" w:cs="Times New Roman"/>
          <w:sz w:val="24"/>
          <w:szCs w:val="24"/>
        </w:rPr>
        <w:t xml:space="preserve">cachorros que sofriam dores pela idade avançada a partir dos compostos da </w:t>
      </w:r>
      <w:r w:rsidR="0048275F" w:rsidRPr="0048275F">
        <w:rPr>
          <w:rFonts w:ascii="Times New Roman" w:hAnsi="Times New Roman" w:cs="Times New Roman"/>
          <w:i/>
          <w:iCs/>
          <w:sz w:val="24"/>
          <w:szCs w:val="24"/>
        </w:rPr>
        <w:t>cannabis</w:t>
      </w:r>
      <w:r w:rsidR="00903216">
        <w:rPr>
          <w:rFonts w:ascii="Times New Roman" w:hAnsi="Times New Roman" w:cs="Times New Roman"/>
          <w:sz w:val="24"/>
          <w:szCs w:val="24"/>
        </w:rPr>
        <w:t xml:space="preserve"> sativa. (SEALES, 2017).</w:t>
      </w:r>
      <w:r w:rsidR="00912C57">
        <w:rPr>
          <w:rFonts w:ascii="Times New Roman" w:hAnsi="Times New Roman" w:cs="Times New Roman"/>
          <w:sz w:val="24"/>
          <w:szCs w:val="24"/>
        </w:rPr>
        <w:t xml:space="preserve"> </w:t>
      </w:r>
    </w:p>
    <w:p w14:paraId="1796F077" w14:textId="02E76D15" w:rsidR="00B269B6" w:rsidRDefault="00B269B6" w:rsidP="00B269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artigo 4º define as condições do produto, </w:t>
      </w:r>
      <w:r w:rsidRPr="00B269B6">
        <w:rPr>
          <w:rFonts w:ascii="Times New Roman" w:hAnsi="Times New Roman" w:cs="Times New Roman"/>
          <w:sz w:val="24"/>
          <w:szCs w:val="24"/>
        </w:rPr>
        <w:t>muda</w:t>
      </w:r>
      <w:r w:rsidR="00EF5D13">
        <w:rPr>
          <w:rFonts w:ascii="Times New Roman" w:hAnsi="Times New Roman" w:cs="Times New Roman"/>
          <w:sz w:val="24"/>
          <w:szCs w:val="24"/>
        </w:rPr>
        <w:t>ndo</w:t>
      </w:r>
      <w:r w:rsidRPr="00B269B6">
        <w:rPr>
          <w:rFonts w:ascii="Times New Roman" w:hAnsi="Times New Roman" w:cs="Times New Roman"/>
          <w:sz w:val="24"/>
          <w:szCs w:val="24"/>
        </w:rPr>
        <w:t xml:space="preserve"> a prescrição da substância por médicos</w:t>
      </w:r>
      <w:r w:rsidR="00EE6280">
        <w:rPr>
          <w:rFonts w:ascii="Times New Roman" w:hAnsi="Times New Roman" w:cs="Times New Roman"/>
          <w:sz w:val="24"/>
          <w:szCs w:val="24"/>
        </w:rPr>
        <w:t>:</w:t>
      </w:r>
      <w:r w:rsidRPr="00B269B6">
        <w:rPr>
          <w:rFonts w:ascii="Times New Roman" w:hAnsi="Times New Roman" w:cs="Times New Roman"/>
          <w:sz w:val="24"/>
          <w:szCs w:val="24"/>
        </w:rPr>
        <w:t xml:space="preserve"> </w:t>
      </w:r>
      <w:r w:rsidR="00EE6280">
        <w:rPr>
          <w:rFonts w:ascii="Times New Roman" w:hAnsi="Times New Roman" w:cs="Times New Roman"/>
          <w:sz w:val="24"/>
          <w:szCs w:val="24"/>
        </w:rPr>
        <w:t>p</w:t>
      </w:r>
      <w:r w:rsidRPr="00B269B6">
        <w:rPr>
          <w:rFonts w:ascii="Times New Roman" w:hAnsi="Times New Roman" w:cs="Times New Roman"/>
          <w:sz w:val="24"/>
          <w:szCs w:val="24"/>
        </w:rPr>
        <w:t xml:space="preserve">ara produtos que contém até 0,2% de THC (o tetra-hidrocanabinol, outro canabinoide presente na </w:t>
      </w:r>
      <w:r w:rsidR="0048275F" w:rsidRPr="0048275F">
        <w:rPr>
          <w:rFonts w:ascii="Times New Roman" w:hAnsi="Times New Roman" w:cs="Times New Roman"/>
          <w:i/>
          <w:iCs/>
          <w:sz w:val="24"/>
          <w:szCs w:val="24"/>
        </w:rPr>
        <w:t>Cannabis</w:t>
      </w:r>
      <w:r w:rsidRPr="00B269B6">
        <w:rPr>
          <w:rFonts w:ascii="Times New Roman" w:hAnsi="Times New Roman" w:cs="Times New Roman"/>
          <w:sz w:val="24"/>
          <w:szCs w:val="24"/>
        </w:rPr>
        <w:t>), profissionais deverão seguir a receita tipo “B”. Já para os que contém níveis superiores a 0,2% de THC, a receita utilizada deverá ser do tipo “A”, já que demandarão um controle mais rigoroso.</w:t>
      </w:r>
      <w:r w:rsidR="00EF5D13">
        <w:rPr>
          <w:rFonts w:ascii="Times New Roman" w:hAnsi="Times New Roman" w:cs="Times New Roman"/>
          <w:sz w:val="24"/>
          <w:szCs w:val="24"/>
        </w:rPr>
        <w:t xml:space="preserve"> (ANVISA, 2019).</w:t>
      </w:r>
      <w:r w:rsidRPr="00B269B6">
        <w:rPr>
          <w:rFonts w:ascii="Times New Roman" w:hAnsi="Times New Roman" w:cs="Times New Roman"/>
          <w:sz w:val="24"/>
          <w:szCs w:val="24"/>
        </w:rPr>
        <w:t xml:space="preserve"> A regra se dá pelo potencial de dependência associado ao produto, destinado de forma exclusiva aqueles que já esgotaram suas opções de tratamentos terapêuticos e à pacientes com situações clínicas irreversíveis ou terminais.</w:t>
      </w:r>
    </w:p>
    <w:p w14:paraId="1AAB3D8E" w14:textId="3F926EDB" w:rsidR="00B269B6" w:rsidRDefault="00EF5D13" w:rsidP="00B269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Nos termos do a</w:t>
      </w:r>
      <w:r w:rsidRPr="00B269B6">
        <w:rPr>
          <w:rFonts w:ascii="Times New Roman" w:hAnsi="Times New Roman" w:cs="Times New Roman"/>
          <w:sz w:val="24"/>
          <w:szCs w:val="24"/>
        </w:rPr>
        <w:t>rt. 7°</w:t>
      </w:r>
      <w:r>
        <w:rPr>
          <w:rFonts w:ascii="Times New Roman" w:hAnsi="Times New Roman" w:cs="Times New Roman"/>
          <w:sz w:val="24"/>
          <w:szCs w:val="24"/>
        </w:rPr>
        <w:t>,</w:t>
      </w:r>
      <w:r w:rsidRPr="00B269B6">
        <w:rPr>
          <w:rFonts w:ascii="Times New Roman" w:hAnsi="Times New Roman" w:cs="Times New Roman"/>
          <w:sz w:val="24"/>
          <w:szCs w:val="24"/>
        </w:rPr>
        <w:t xml:space="preserve"> </w:t>
      </w:r>
      <w:r>
        <w:rPr>
          <w:rFonts w:ascii="Times New Roman" w:hAnsi="Times New Roman" w:cs="Times New Roman"/>
          <w:sz w:val="24"/>
          <w:szCs w:val="24"/>
        </w:rPr>
        <w:t>a</w:t>
      </w:r>
      <w:r w:rsidRPr="00B269B6">
        <w:rPr>
          <w:rFonts w:ascii="Times New Roman" w:hAnsi="Times New Roman" w:cs="Times New Roman"/>
          <w:sz w:val="24"/>
          <w:szCs w:val="24"/>
        </w:rPr>
        <w:t xml:space="preserve"> Anvisa concede </w:t>
      </w:r>
      <w:r>
        <w:rPr>
          <w:rFonts w:ascii="Times New Roman" w:hAnsi="Times New Roman" w:cs="Times New Roman"/>
          <w:sz w:val="24"/>
          <w:szCs w:val="24"/>
        </w:rPr>
        <w:t>a “</w:t>
      </w:r>
      <w:r w:rsidRPr="00B269B6">
        <w:rPr>
          <w:rFonts w:ascii="Times New Roman" w:hAnsi="Times New Roman" w:cs="Times New Roman"/>
          <w:sz w:val="24"/>
          <w:szCs w:val="24"/>
        </w:rPr>
        <w:t>Autorização Sanitária</w:t>
      </w:r>
      <w:r>
        <w:rPr>
          <w:rFonts w:ascii="Times New Roman" w:hAnsi="Times New Roman" w:cs="Times New Roman"/>
          <w:sz w:val="24"/>
          <w:szCs w:val="24"/>
        </w:rPr>
        <w:t>”</w:t>
      </w:r>
      <w:r w:rsidRPr="00B269B6">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B269B6">
        <w:rPr>
          <w:rFonts w:ascii="Times New Roman" w:hAnsi="Times New Roman" w:cs="Times New Roman"/>
          <w:sz w:val="24"/>
          <w:szCs w:val="24"/>
        </w:rPr>
        <w:t xml:space="preserve">para a fabricação e a importação de produtos de </w:t>
      </w:r>
      <w:r w:rsidR="0048275F" w:rsidRPr="0048275F">
        <w:rPr>
          <w:rFonts w:ascii="Times New Roman" w:hAnsi="Times New Roman" w:cs="Times New Roman"/>
          <w:i/>
          <w:iCs/>
          <w:sz w:val="24"/>
          <w:szCs w:val="24"/>
        </w:rPr>
        <w:t>Cannabis</w:t>
      </w:r>
      <w:r w:rsidRPr="00B269B6">
        <w:rPr>
          <w:rFonts w:ascii="Times New Roman" w:hAnsi="Times New Roman" w:cs="Times New Roman"/>
          <w:sz w:val="24"/>
          <w:szCs w:val="24"/>
        </w:rPr>
        <w:t>.</w:t>
      </w:r>
      <w:r>
        <w:rPr>
          <w:rFonts w:ascii="Times New Roman" w:hAnsi="Times New Roman" w:cs="Times New Roman"/>
          <w:sz w:val="24"/>
          <w:szCs w:val="24"/>
        </w:rPr>
        <w:t xml:space="preserve"> (ANVISA, 2019). A</w:t>
      </w:r>
      <w:r w:rsidR="00B269B6" w:rsidRPr="00B269B6">
        <w:rPr>
          <w:rFonts w:ascii="Times New Roman" w:hAnsi="Times New Roman" w:cs="Times New Roman"/>
          <w:sz w:val="24"/>
          <w:szCs w:val="24"/>
        </w:rPr>
        <w:t xml:space="preserve">pós receber a autorização sanitária necessária, </w:t>
      </w:r>
      <w:r>
        <w:rPr>
          <w:rFonts w:ascii="Times New Roman" w:hAnsi="Times New Roman" w:cs="Times New Roman"/>
          <w:sz w:val="24"/>
          <w:szCs w:val="24"/>
        </w:rPr>
        <w:t xml:space="preserve">os produtos </w:t>
      </w:r>
      <w:r w:rsidR="00B269B6" w:rsidRPr="00B269B6">
        <w:rPr>
          <w:rFonts w:ascii="Times New Roman" w:hAnsi="Times New Roman" w:cs="Times New Roman"/>
          <w:sz w:val="24"/>
          <w:szCs w:val="24"/>
        </w:rPr>
        <w:t>poderão ser vendidos aos pacientes em farmácias e drogarias do país (com exceção das farmácias de manipulação).</w:t>
      </w:r>
      <w:r>
        <w:rPr>
          <w:rFonts w:ascii="Times New Roman" w:hAnsi="Times New Roman" w:cs="Times New Roman"/>
          <w:sz w:val="24"/>
          <w:szCs w:val="24"/>
        </w:rPr>
        <w:t xml:space="preserve"> Isso significa </w:t>
      </w:r>
      <w:r>
        <w:rPr>
          <w:rFonts w:ascii="Times New Roman" w:hAnsi="Times New Roman" w:cs="Times New Roman"/>
          <w:sz w:val="24"/>
          <w:szCs w:val="24"/>
        </w:rPr>
        <w:lastRenderedPageBreak/>
        <w:t>uma celeridade</w:t>
      </w:r>
      <w:r w:rsidR="00B269B6" w:rsidRPr="00B269B6">
        <w:rPr>
          <w:rFonts w:ascii="Times New Roman" w:hAnsi="Times New Roman" w:cs="Times New Roman"/>
          <w:sz w:val="24"/>
          <w:szCs w:val="24"/>
        </w:rPr>
        <w:t xml:space="preserve"> </w:t>
      </w:r>
      <w:r>
        <w:rPr>
          <w:rFonts w:ascii="Times New Roman" w:hAnsi="Times New Roman" w:cs="Times New Roman"/>
          <w:sz w:val="24"/>
          <w:szCs w:val="24"/>
        </w:rPr>
        <w:t>em um processo que costuma durar meses, pois agora</w:t>
      </w:r>
      <w:r w:rsidR="00B269B6" w:rsidRPr="00B269B6">
        <w:rPr>
          <w:rFonts w:ascii="Times New Roman" w:hAnsi="Times New Roman" w:cs="Times New Roman"/>
          <w:sz w:val="24"/>
          <w:szCs w:val="24"/>
        </w:rPr>
        <w:t xml:space="preserve"> </w:t>
      </w:r>
      <w:r>
        <w:rPr>
          <w:rFonts w:ascii="Times New Roman" w:hAnsi="Times New Roman" w:cs="Times New Roman"/>
          <w:sz w:val="24"/>
          <w:szCs w:val="24"/>
        </w:rPr>
        <w:t xml:space="preserve">o </w:t>
      </w:r>
      <w:r w:rsidR="00B269B6" w:rsidRPr="00B269B6">
        <w:rPr>
          <w:rFonts w:ascii="Times New Roman" w:hAnsi="Times New Roman" w:cs="Times New Roman"/>
          <w:sz w:val="24"/>
          <w:szCs w:val="24"/>
        </w:rPr>
        <w:t>paciente poderá se dirigir à farmácia mais próxima</w:t>
      </w:r>
      <w:r>
        <w:rPr>
          <w:rFonts w:ascii="Times New Roman" w:hAnsi="Times New Roman" w:cs="Times New Roman"/>
          <w:sz w:val="24"/>
          <w:szCs w:val="24"/>
        </w:rPr>
        <w:t xml:space="preserve"> e</w:t>
      </w:r>
      <w:r w:rsidR="00B269B6" w:rsidRPr="00B269B6">
        <w:rPr>
          <w:rFonts w:ascii="Times New Roman" w:hAnsi="Times New Roman" w:cs="Times New Roman"/>
          <w:sz w:val="24"/>
          <w:szCs w:val="24"/>
        </w:rPr>
        <w:t xml:space="preserve"> adquirir os produtos indicados pelo médico e iniciar seu tratamento de forma imediatada.</w:t>
      </w:r>
    </w:p>
    <w:p w14:paraId="51C368CF" w14:textId="4F761DC5" w:rsidR="00B269B6" w:rsidRDefault="00B269B6" w:rsidP="00EF5D13">
      <w:pPr>
        <w:spacing w:after="0" w:line="360" w:lineRule="auto"/>
        <w:ind w:firstLine="709"/>
        <w:jc w:val="both"/>
        <w:rPr>
          <w:rFonts w:ascii="Times New Roman" w:hAnsi="Times New Roman" w:cs="Times New Roman"/>
          <w:sz w:val="24"/>
          <w:szCs w:val="24"/>
        </w:rPr>
      </w:pPr>
      <w:r w:rsidRPr="00B269B6">
        <w:rPr>
          <w:rFonts w:ascii="Times New Roman" w:hAnsi="Times New Roman" w:cs="Times New Roman"/>
          <w:sz w:val="24"/>
          <w:szCs w:val="24"/>
        </w:rPr>
        <w:t>A indústria farmacêutica brasileira Prati-Donaduzzi obt</w:t>
      </w:r>
      <w:r w:rsidR="00EE6280">
        <w:rPr>
          <w:rFonts w:ascii="Times New Roman" w:hAnsi="Times New Roman" w:cs="Times New Roman"/>
          <w:sz w:val="24"/>
          <w:szCs w:val="24"/>
        </w:rPr>
        <w:t>eve</w:t>
      </w:r>
      <w:r w:rsidRPr="00B269B6">
        <w:rPr>
          <w:rFonts w:ascii="Times New Roman" w:hAnsi="Times New Roman" w:cs="Times New Roman"/>
          <w:sz w:val="24"/>
          <w:szCs w:val="24"/>
        </w:rPr>
        <w:t xml:space="preserve"> a autorização da </w:t>
      </w:r>
      <w:r w:rsidR="00EF5D13">
        <w:rPr>
          <w:rFonts w:ascii="Times New Roman" w:hAnsi="Times New Roman" w:cs="Times New Roman"/>
          <w:sz w:val="24"/>
          <w:szCs w:val="24"/>
        </w:rPr>
        <w:t>ANVISA</w:t>
      </w:r>
      <w:r w:rsidRPr="00B269B6">
        <w:rPr>
          <w:rFonts w:ascii="Times New Roman" w:hAnsi="Times New Roman" w:cs="Times New Roman"/>
          <w:sz w:val="24"/>
          <w:szCs w:val="24"/>
        </w:rPr>
        <w:t xml:space="preserve"> para o primeiro Canabidiol de produção nacional. A permissão foi publicada </w:t>
      </w:r>
      <w:r w:rsidR="00EE6280">
        <w:rPr>
          <w:rFonts w:ascii="Times New Roman" w:hAnsi="Times New Roman" w:cs="Times New Roman"/>
          <w:sz w:val="24"/>
          <w:szCs w:val="24"/>
        </w:rPr>
        <w:t xml:space="preserve">no </w:t>
      </w:r>
      <w:r w:rsidRPr="00B269B6">
        <w:rPr>
          <w:rFonts w:ascii="Times New Roman" w:hAnsi="Times New Roman" w:cs="Times New Roman"/>
          <w:sz w:val="24"/>
          <w:szCs w:val="24"/>
        </w:rPr>
        <w:t>Diário Oficial da União</w:t>
      </w:r>
      <w:r w:rsidR="00EF5D13">
        <w:rPr>
          <w:rFonts w:ascii="Times New Roman" w:hAnsi="Times New Roman" w:cs="Times New Roman"/>
          <w:sz w:val="24"/>
          <w:szCs w:val="24"/>
        </w:rPr>
        <w:t xml:space="preserve"> </w:t>
      </w:r>
      <w:r w:rsidR="00EE6280">
        <w:rPr>
          <w:rFonts w:ascii="Times New Roman" w:hAnsi="Times New Roman" w:cs="Times New Roman"/>
          <w:sz w:val="24"/>
          <w:szCs w:val="24"/>
        </w:rPr>
        <w:t>em</w:t>
      </w:r>
      <w:r w:rsidR="00EF5D13">
        <w:rPr>
          <w:rFonts w:ascii="Times New Roman" w:hAnsi="Times New Roman" w:cs="Times New Roman"/>
          <w:sz w:val="24"/>
          <w:szCs w:val="24"/>
        </w:rPr>
        <w:t xml:space="preserve"> 22 de Abril de 2020</w:t>
      </w:r>
      <w:r w:rsidRPr="00B269B6">
        <w:rPr>
          <w:rFonts w:ascii="Times New Roman" w:hAnsi="Times New Roman" w:cs="Times New Roman"/>
          <w:sz w:val="24"/>
          <w:szCs w:val="24"/>
        </w:rPr>
        <w:t xml:space="preserve">. Com o lançamento da Prati-Donaduzzi, o tratamento com o Canabidiol brasileiro </w:t>
      </w:r>
      <w:r w:rsidR="00EE6280">
        <w:rPr>
          <w:rFonts w:ascii="Times New Roman" w:hAnsi="Times New Roman" w:cs="Times New Roman"/>
          <w:sz w:val="24"/>
          <w:szCs w:val="24"/>
        </w:rPr>
        <w:t>subiu os primeiros degraus</w:t>
      </w:r>
      <w:r w:rsidR="00EF5D13">
        <w:rPr>
          <w:rFonts w:ascii="Times New Roman" w:hAnsi="Times New Roman" w:cs="Times New Roman"/>
          <w:sz w:val="24"/>
          <w:szCs w:val="24"/>
        </w:rPr>
        <w:t xml:space="preserve">. </w:t>
      </w:r>
      <w:r w:rsidRPr="00B269B6">
        <w:rPr>
          <w:rFonts w:ascii="Times New Roman" w:hAnsi="Times New Roman" w:cs="Times New Roman"/>
          <w:sz w:val="24"/>
          <w:szCs w:val="24"/>
        </w:rPr>
        <w:t>A partir d</w:t>
      </w:r>
      <w:r w:rsidR="00EF5D13">
        <w:rPr>
          <w:rFonts w:ascii="Times New Roman" w:hAnsi="Times New Roman" w:cs="Times New Roman"/>
          <w:sz w:val="24"/>
          <w:szCs w:val="24"/>
        </w:rPr>
        <w:t>e</w:t>
      </w:r>
      <w:r w:rsidRPr="00B269B6">
        <w:rPr>
          <w:rFonts w:ascii="Times New Roman" w:hAnsi="Times New Roman" w:cs="Times New Roman"/>
          <w:sz w:val="24"/>
          <w:szCs w:val="24"/>
        </w:rPr>
        <w:t xml:space="preserve"> maio</w:t>
      </w:r>
      <w:r w:rsidR="00EF5D13">
        <w:rPr>
          <w:rFonts w:ascii="Times New Roman" w:hAnsi="Times New Roman" w:cs="Times New Roman"/>
          <w:sz w:val="24"/>
          <w:szCs w:val="24"/>
        </w:rPr>
        <w:t xml:space="preserve"> de 2020</w:t>
      </w:r>
      <w:r w:rsidRPr="00B269B6">
        <w:rPr>
          <w:rFonts w:ascii="Times New Roman" w:hAnsi="Times New Roman" w:cs="Times New Roman"/>
          <w:sz w:val="24"/>
          <w:szCs w:val="24"/>
        </w:rPr>
        <w:t>, 23 novos medicamentos chegar</w:t>
      </w:r>
      <w:r w:rsidR="00EF5D13">
        <w:rPr>
          <w:rFonts w:ascii="Times New Roman" w:hAnsi="Times New Roman" w:cs="Times New Roman"/>
          <w:sz w:val="24"/>
          <w:szCs w:val="24"/>
        </w:rPr>
        <w:t>am</w:t>
      </w:r>
      <w:r w:rsidRPr="00B269B6">
        <w:rPr>
          <w:rFonts w:ascii="Times New Roman" w:hAnsi="Times New Roman" w:cs="Times New Roman"/>
          <w:sz w:val="24"/>
          <w:szCs w:val="24"/>
        </w:rPr>
        <w:t xml:space="preserve"> ao mercado, </w:t>
      </w:r>
      <w:r w:rsidR="00B77F71">
        <w:rPr>
          <w:rFonts w:ascii="Times New Roman" w:hAnsi="Times New Roman" w:cs="Times New Roman"/>
          <w:sz w:val="24"/>
          <w:szCs w:val="24"/>
        </w:rPr>
        <w:t>voltados</w:t>
      </w:r>
      <w:r w:rsidRPr="00B269B6">
        <w:rPr>
          <w:rFonts w:ascii="Times New Roman" w:hAnsi="Times New Roman" w:cs="Times New Roman"/>
          <w:sz w:val="24"/>
          <w:szCs w:val="24"/>
        </w:rPr>
        <w:t xml:space="preserve"> ao Sistema Nervoso Central (SNC) e indicada para tratar doenças como Parkinson, Alzheimer, epilepsia, ansiedade, depressão, dor neuropática, esquizofrenia, autismo, bipolaridade, síndrome das pernas inquietas e Transtorno Obsessivo Compulsivo.</w:t>
      </w:r>
      <w:r w:rsidR="00B77F71">
        <w:rPr>
          <w:rFonts w:ascii="Times New Roman" w:hAnsi="Times New Roman" w:cs="Times New Roman"/>
          <w:sz w:val="24"/>
          <w:szCs w:val="24"/>
        </w:rPr>
        <w:t xml:space="preserve"> (PRATI-DONADUZZI, online, 2020).</w:t>
      </w:r>
    </w:p>
    <w:p w14:paraId="73D393AA" w14:textId="5799FCDC" w:rsidR="00E918E3" w:rsidRDefault="0019641E" w:rsidP="00E918E3">
      <w:pPr>
        <w:spacing w:after="0" w:line="360" w:lineRule="auto"/>
        <w:ind w:firstLine="709"/>
        <w:jc w:val="both"/>
        <w:rPr>
          <w:rFonts w:ascii="Times New Roman" w:hAnsi="Times New Roman" w:cs="Times New Roman"/>
          <w:sz w:val="24"/>
          <w:szCs w:val="24"/>
        </w:rPr>
      </w:pPr>
      <w:r w:rsidRPr="0019641E">
        <w:rPr>
          <w:rFonts w:ascii="Times New Roman" w:hAnsi="Times New Roman" w:cs="Times New Roman"/>
          <w:sz w:val="24"/>
          <w:szCs w:val="24"/>
        </w:rPr>
        <w:t xml:space="preserve">A Autorização Sanitária dos produtos de </w:t>
      </w:r>
      <w:r w:rsidR="0048275F" w:rsidRPr="0048275F">
        <w:rPr>
          <w:rFonts w:ascii="Times New Roman" w:hAnsi="Times New Roman" w:cs="Times New Roman"/>
          <w:i/>
          <w:iCs/>
          <w:sz w:val="24"/>
          <w:szCs w:val="24"/>
        </w:rPr>
        <w:t>Cannabis</w:t>
      </w:r>
      <w:r w:rsidRPr="0019641E">
        <w:rPr>
          <w:rFonts w:ascii="Times New Roman" w:hAnsi="Times New Roman" w:cs="Times New Roman"/>
          <w:sz w:val="24"/>
          <w:szCs w:val="24"/>
        </w:rPr>
        <w:t xml:space="preserve"> terá prazo improrrogável de 5 (cinco) anos, contados após a data da publicação da autorização no Diário Oficial da União</w:t>
      </w:r>
      <w:r>
        <w:rPr>
          <w:rFonts w:ascii="Times New Roman" w:hAnsi="Times New Roman" w:cs="Times New Roman"/>
          <w:sz w:val="24"/>
          <w:szCs w:val="24"/>
        </w:rPr>
        <w:t>, conforme texto do artigo 8º da RDC. (ANVISA, 2019). O</w:t>
      </w:r>
      <w:r w:rsidR="00E918E3">
        <w:rPr>
          <w:rFonts w:ascii="Times New Roman" w:hAnsi="Times New Roman" w:cs="Times New Roman"/>
          <w:sz w:val="24"/>
          <w:szCs w:val="24"/>
        </w:rPr>
        <w:t>s</w:t>
      </w:r>
      <w:r>
        <w:rPr>
          <w:rFonts w:ascii="Times New Roman" w:hAnsi="Times New Roman" w:cs="Times New Roman"/>
          <w:sz w:val="24"/>
          <w:szCs w:val="24"/>
        </w:rPr>
        <w:t xml:space="preserve"> parágrafo</w:t>
      </w:r>
      <w:r w:rsidR="00E918E3">
        <w:rPr>
          <w:rFonts w:ascii="Times New Roman" w:hAnsi="Times New Roman" w:cs="Times New Roman"/>
          <w:sz w:val="24"/>
          <w:szCs w:val="24"/>
        </w:rPr>
        <w:t>s</w:t>
      </w:r>
      <w:r>
        <w:rPr>
          <w:rFonts w:ascii="Times New Roman" w:hAnsi="Times New Roman" w:cs="Times New Roman"/>
          <w:sz w:val="24"/>
          <w:szCs w:val="24"/>
        </w:rPr>
        <w:t xml:space="preserve"> do artigo 8º </w:t>
      </w:r>
      <w:r w:rsidR="00E918E3">
        <w:rPr>
          <w:rFonts w:ascii="Times New Roman" w:hAnsi="Times New Roman" w:cs="Times New Roman"/>
          <w:sz w:val="24"/>
          <w:szCs w:val="24"/>
        </w:rPr>
        <w:t>tratam do registro do produto, que pode ser feito pelo próprio site do governo. (BRASIL, online, 2020):</w:t>
      </w:r>
    </w:p>
    <w:p w14:paraId="6C33F033" w14:textId="77777777" w:rsidR="00E918E3" w:rsidRDefault="00E918E3" w:rsidP="00E918E3">
      <w:pPr>
        <w:spacing w:after="0" w:line="360" w:lineRule="auto"/>
        <w:ind w:firstLine="709"/>
        <w:jc w:val="both"/>
        <w:rPr>
          <w:rFonts w:ascii="Times New Roman" w:hAnsi="Times New Roman" w:cs="Times New Roman"/>
          <w:sz w:val="24"/>
          <w:szCs w:val="24"/>
        </w:rPr>
      </w:pPr>
    </w:p>
    <w:p w14:paraId="48FE4F08" w14:textId="77777777" w:rsidR="00E918E3" w:rsidRDefault="00E918E3" w:rsidP="00E918E3">
      <w:pPr>
        <w:spacing w:after="0" w:line="240" w:lineRule="auto"/>
        <w:ind w:left="2268"/>
        <w:jc w:val="both"/>
        <w:rPr>
          <w:rFonts w:ascii="Times New Roman" w:hAnsi="Times New Roman" w:cs="Times New Roman"/>
        </w:rPr>
      </w:pPr>
      <w:r>
        <w:rPr>
          <w:rFonts w:ascii="Times New Roman" w:hAnsi="Times New Roman" w:cs="Times New Roman"/>
        </w:rPr>
        <w:t>(...)</w:t>
      </w:r>
    </w:p>
    <w:p w14:paraId="07D6BF5F" w14:textId="77777777" w:rsidR="00E918E3" w:rsidRDefault="00E918E3" w:rsidP="00E918E3">
      <w:pPr>
        <w:spacing w:after="0" w:line="240" w:lineRule="auto"/>
        <w:ind w:left="2268"/>
        <w:jc w:val="both"/>
        <w:rPr>
          <w:rFonts w:ascii="Times New Roman" w:hAnsi="Times New Roman" w:cs="Times New Roman"/>
        </w:rPr>
      </w:pPr>
    </w:p>
    <w:p w14:paraId="5E932DEB" w14:textId="5F2ACBBB" w:rsidR="00E918E3" w:rsidRPr="00E918E3" w:rsidRDefault="00E918E3" w:rsidP="00E918E3">
      <w:pPr>
        <w:spacing w:after="0" w:line="240" w:lineRule="auto"/>
        <w:ind w:left="2268"/>
        <w:jc w:val="both"/>
        <w:rPr>
          <w:rFonts w:ascii="Times New Roman" w:hAnsi="Times New Roman" w:cs="Times New Roman"/>
        </w:rPr>
      </w:pPr>
      <w:r w:rsidRPr="00E918E3">
        <w:rPr>
          <w:rFonts w:ascii="Times New Roman" w:hAnsi="Times New Roman" w:cs="Times New Roman"/>
        </w:rPr>
        <w:t>§ 1° A empresa responsável pelo produto para o qual foi concedida a Autorização Sanitária poderá, dentro do prazo de vigência da autorização, pleitear a regularização do produto pelas vias de registro de medicamento, seguindo a legislação específica vigente.</w:t>
      </w:r>
    </w:p>
    <w:p w14:paraId="4F55766C" w14:textId="77777777" w:rsidR="00E918E3" w:rsidRPr="00E918E3" w:rsidRDefault="00E918E3" w:rsidP="00E918E3">
      <w:pPr>
        <w:spacing w:after="0" w:line="240" w:lineRule="auto"/>
        <w:ind w:left="2268"/>
        <w:jc w:val="both"/>
        <w:rPr>
          <w:rFonts w:ascii="Times New Roman" w:hAnsi="Times New Roman" w:cs="Times New Roman"/>
        </w:rPr>
      </w:pPr>
    </w:p>
    <w:p w14:paraId="11472232" w14:textId="44D8BBB7" w:rsidR="00E918E3" w:rsidRPr="00E918E3" w:rsidRDefault="00E918E3" w:rsidP="00E918E3">
      <w:pPr>
        <w:spacing w:after="0" w:line="240" w:lineRule="auto"/>
        <w:ind w:left="2268"/>
        <w:jc w:val="both"/>
        <w:rPr>
          <w:rFonts w:ascii="Times New Roman" w:hAnsi="Times New Roman" w:cs="Times New Roman"/>
        </w:rPr>
      </w:pPr>
      <w:r w:rsidRPr="00E918E3">
        <w:rPr>
          <w:rFonts w:ascii="Times New Roman" w:hAnsi="Times New Roman" w:cs="Times New Roman"/>
        </w:rPr>
        <w:t xml:space="preserve">§ 2° Até o vencimento da Autorização Sanitária, a empresa que pretenda fabricar, importar e comercializar no Brasil produto de </w:t>
      </w:r>
      <w:r w:rsidR="0048275F" w:rsidRPr="0048275F">
        <w:rPr>
          <w:rFonts w:ascii="Times New Roman" w:hAnsi="Times New Roman" w:cs="Times New Roman"/>
          <w:i/>
          <w:iCs/>
        </w:rPr>
        <w:t>Cannabis</w:t>
      </w:r>
      <w:r w:rsidRPr="00E918E3">
        <w:rPr>
          <w:rFonts w:ascii="Times New Roman" w:hAnsi="Times New Roman" w:cs="Times New Roman"/>
        </w:rPr>
        <w:t xml:space="preserve"> deve solicitar a regularização pela via de registro de medicamentos.</w:t>
      </w:r>
      <w:r>
        <w:rPr>
          <w:rFonts w:ascii="Times New Roman" w:hAnsi="Times New Roman" w:cs="Times New Roman"/>
        </w:rPr>
        <w:t xml:space="preserve"> (ANVISA, 2019).</w:t>
      </w:r>
    </w:p>
    <w:p w14:paraId="23218604" w14:textId="162A6A46" w:rsidR="0019641E" w:rsidRDefault="0019641E" w:rsidP="00EF5D13">
      <w:pPr>
        <w:spacing w:after="0" w:line="360" w:lineRule="auto"/>
        <w:ind w:firstLine="709"/>
        <w:jc w:val="both"/>
        <w:rPr>
          <w:rFonts w:ascii="Times New Roman" w:hAnsi="Times New Roman" w:cs="Times New Roman"/>
          <w:sz w:val="24"/>
          <w:szCs w:val="24"/>
        </w:rPr>
      </w:pPr>
    </w:p>
    <w:p w14:paraId="743BAA96" w14:textId="09A00DB9" w:rsidR="00E918E3" w:rsidRDefault="00E918E3" w:rsidP="00EF5D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celeridade do procedimento também é observada pela CDR, </w:t>
      </w:r>
      <w:r w:rsidR="004D40F2">
        <w:rPr>
          <w:rFonts w:ascii="Times New Roman" w:hAnsi="Times New Roman" w:cs="Times New Roman"/>
          <w:sz w:val="24"/>
          <w:szCs w:val="24"/>
        </w:rPr>
        <w:t>que define</w:t>
      </w:r>
      <w:r w:rsidR="007E54F9">
        <w:rPr>
          <w:rFonts w:ascii="Times New Roman" w:hAnsi="Times New Roman" w:cs="Times New Roman"/>
          <w:sz w:val="24"/>
          <w:szCs w:val="24"/>
        </w:rPr>
        <w:t xml:space="preserve">, </w:t>
      </w:r>
      <w:r w:rsidR="00EE6280">
        <w:rPr>
          <w:rFonts w:ascii="Times New Roman" w:hAnsi="Times New Roman" w:cs="Times New Roman"/>
          <w:sz w:val="24"/>
          <w:szCs w:val="24"/>
        </w:rPr>
        <w:t>pe</w:t>
      </w:r>
      <w:r w:rsidR="007E54F9">
        <w:rPr>
          <w:rFonts w:ascii="Times New Roman" w:hAnsi="Times New Roman" w:cs="Times New Roman"/>
          <w:sz w:val="24"/>
          <w:szCs w:val="24"/>
        </w:rPr>
        <w:t>lo artigo 16,</w:t>
      </w:r>
      <w:r w:rsidR="004D40F2">
        <w:rPr>
          <w:rFonts w:ascii="Times New Roman" w:hAnsi="Times New Roman" w:cs="Times New Roman"/>
          <w:sz w:val="24"/>
          <w:szCs w:val="24"/>
        </w:rPr>
        <w:t xml:space="preserve"> rito simplificado para</w:t>
      </w:r>
      <w:r w:rsidRPr="00E918E3">
        <w:rPr>
          <w:rFonts w:ascii="Times New Roman" w:hAnsi="Times New Roman" w:cs="Times New Roman"/>
          <w:sz w:val="24"/>
          <w:szCs w:val="24"/>
        </w:rPr>
        <w:t xml:space="preserve"> procedimento de concessão da Autorização Sanitária dos produtos de </w:t>
      </w:r>
      <w:r w:rsidR="0048275F" w:rsidRPr="0048275F">
        <w:rPr>
          <w:rFonts w:ascii="Times New Roman" w:hAnsi="Times New Roman" w:cs="Times New Roman"/>
          <w:i/>
          <w:iCs/>
          <w:sz w:val="24"/>
          <w:szCs w:val="24"/>
        </w:rPr>
        <w:t>Cannabis</w:t>
      </w:r>
      <w:r w:rsidRPr="00E918E3">
        <w:rPr>
          <w:rFonts w:ascii="Times New Roman" w:hAnsi="Times New Roman" w:cs="Times New Roman"/>
          <w:sz w:val="24"/>
          <w:szCs w:val="24"/>
        </w:rPr>
        <w:t xml:space="preserve">, </w:t>
      </w:r>
      <w:r w:rsidR="004D40F2">
        <w:rPr>
          <w:rFonts w:ascii="Times New Roman" w:hAnsi="Times New Roman" w:cs="Times New Roman"/>
          <w:sz w:val="24"/>
          <w:szCs w:val="24"/>
        </w:rPr>
        <w:t>iniciado com</w:t>
      </w:r>
      <w:r w:rsidRPr="00E918E3">
        <w:rPr>
          <w:rFonts w:ascii="Times New Roman" w:hAnsi="Times New Roman" w:cs="Times New Roman"/>
          <w:sz w:val="24"/>
          <w:szCs w:val="24"/>
        </w:rPr>
        <w:t xml:space="preserve"> requerimento específico peticionado pela empresa interessada, previamente à fabricação, importação ou comercialização do produto, com a juntada dos documentos exigidos </w:t>
      </w:r>
      <w:r w:rsidR="004D40F2">
        <w:rPr>
          <w:rFonts w:ascii="Times New Roman" w:hAnsi="Times New Roman" w:cs="Times New Roman"/>
          <w:sz w:val="24"/>
          <w:szCs w:val="24"/>
        </w:rPr>
        <w:t>pela resolução</w:t>
      </w:r>
      <w:r w:rsidRPr="00E918E3">
        <w:rPr>
          <w:rFonts w:ascii="Times New Roman" w:hAnsi="Times New Roman" w:cs="Times New Roman"/>
          <w:sz w:val="24"/>
          <w:szCs w:val="24"/>
        </w:rPr>
        <w:t>.</w:t>
      </w:r>
      <w:r w:rsidR="007E54F9">
        <w:rPr>
          <w:rFonts w:ascii="Times New Roman" w:hAnsi="Times New Roman" w:cs="Times New Roman"/>
          <w:sz w:val="24"/>
          <w:szCs w:val="24"/>
        </w:rPr>
        <w:t xml:space="preserve"> (ANVISA, 2019).</w:t>
      </w:r>
    </w:p>
    <w:p w14:paraId="7951942B" w14:textId="77777777" w:rsidR="00350408" w:rsidRDefault="007E54F9" w:rsidP="00FC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7E54F9">
        <w:rPr>
          <w:rFonts w:ascii="Times New Roman" w:hAnsi="Times New Roman" w:cs="Times New Roman"/>
          <w:sz w:val="24"/>
          <w:szCs w:val="24"/>
        </w:rPr>
        <w:t xml:space="preserve">s empresas deverão importar o insumo farmacêutico nas formas de derivado vegetal, fitofármaco, a granel, ou produto industrializado, vedando a importação da planta ou de partes dela (art. 18, parágrafo único). Isso significa, portanto, que os interessados </w:t>
      </w:r>
      <w:r w:rsidRPr="007E54F9">
        <w:rPr>
          <w:rFonts w:ascii="Times New Roman" w:hAnsi="Times New Roman" w:cs="Times New Roman"/>
          <w:sz w:val="24"/>
          <w:szCs w:val="24"/>
        </w:rPr>
        <w:lastRenderedPageBreak/>
        <w:t>na fabricação nacional do produto não poderão cultivar a matéria-prima.</w:t>
      </w:r>
      <w:r>
        <w:rPr>
          <w:rFonts w:ascii="Times New Roman" w:hAnsi="Times New Roman" w:cs="Times New Roman"/>
          <w:sz w:val="24"/>
          <w:szCs w:val="24"/>
        </w:rPr>
        <w:t xml:space="preserve"> (ANVISA, 2019). </w:t>
      </w:r>
      <w:r w:rsidRPr="007E54F9">
        <w:rPr>
          <w:rFonts w:ascii="Times New Roman" w:hAnsi="Times New Roman" w:cs="Times New Roman"/>
          <w:sz w:val="24"/>
          <w:szCs w:val="24"/>
        </w:rPr>
        <w:t xml:space="preserve">O elevado custo dos produtos importados e a burocracia dos trâmites de importação consubstanciam fatores que motivaram a regulamentação do tema pela autarquia. </w:t>
      </w:r>
    </w:p>
    <w:p w14:paraId="22FC5A4C" w14:textId="62A60D51" w:rsidR="007E54F9" w:rsidRDefault="007E54F9" w:rsidP="00FC6BE1">
      <w:pPr>
        <w:spacing w:after="0" w:line="360" w:lineRule="auto"/>
        <w:ind w:firstLine="709"/>
        <w:jc w:val="both"/>
        <w:rPr>
          <w:rFonts w:ascii="Times New Roman" w:hAnsi="Times New Roman" w:cs="Times New Roman"/>
          <w:sz w:val="24"/>
          <w:szCs w:val="24"/>
        </w:rPr>
      </w:pPr>
      <w:r w:rsidRPr="007E54F9">
        <w:rPr>
          <w:rFonts w:ascii="Times New Roman" w:hAnsi="Times New Roman" w:cs="Times New Roman"/>
          <w:sz w:val="24"/>
          <w:szCs w:val="24"/>
        </w:rPr>
        <w:t xml:space="preserve">Não obstante, as mesmas circunstâncias levaram alguns pacientes e familiares que fazem uso de produtos derivados de </w:t>
      </w:r>
      <w:r w:rsidR="0048275F" w:rsidRPr="0048275F">
        <w:rPr>
          <w:rFonts w:ascii="Times New Roman" w:hAnsi="Times New Roman" w:cs="Times New Roman"/>
          <w:i/>
          <w:iCs/>
          <w:sz w:val="24"/>
          <w:szCs w:val="24"/>
        </w:rPr>
        <w:t>Cannabis</w:t>
      </w:r>
      <w:r w:rsidRPr="007E54F9">
        <w:rPr>
          <w:rFonts w:ascii="Times New Roman" w:hAnsi="Times New Roman" w:cs="Times New Roman"/>
          <w:sz w:val="24"/>
          <w:szCs w:val="24"/>
        </w:rPr>
        <w:t xml:space="preserve"> a optar pelo cultivo artesanal da planta, contrariando a proibição legal.</w:t>
      </w:r>
      <w:r w:rsidR="00FC6BE1">
        <w:rPr>
          <w:rFonts w:ascii="Times New Roman" w:hAnsi="Times New Roman" w:cs="Times New Roman"/>
          <w:sz w:val="24"/>
          <w:szCs w:val="24"/>
        </w:rPr>
        <w:t xml:space="preserve"> </w:t>
      </w:r>
      <w:r w:rsidR="00FC6BE1" w:rsidRPr="00FC6BE1">
        <w:rPr>
          <w:rFonts w:ascii="Times New Roman" w:hAnsi="Times New Roman" w:cs="Times New Roman"/>
          <w:sz w:val="24"/>
          <w:szCs w:val="24"/>
        </w:rPr>
        <w:t>De todo modo, com a possibilidade de aquisição dos produtos em território nacional inaugurada pela RDC nº 327/2019, é provável que o tratamento fique mais acessível à população em virtude da redução do custo</w:t>
      </w:r>
      <w:r w:rsidR="00FC6BE1">
        <w:rPr>
          <w:rFonts w:ascii="Times New Roman" w:hAnsi="Times New Roman" w:cs="Times New Roman"/>
          <w:sz w:val="24"/>
          <w:szCs w:val="24"/>
        </w:rPr>
        <w:t>. (BRASIL, 2020).</w:t>
      </w:r>
    </w:p>
    <w:p w14:paraId="3BDACB65" w14:textId="12F68B59" w:rsidR="00350408" w:rsidRDefault="00B91C94" w:rsidP="00FC6BE1">
      <w:pPr>
        <w:spacing w:after="0" w:line="360" w:lineRule="auto"/>
        <w:ind w:firstLine="709"/>
        <w:jc w:val="both"/>
        <w:rPr>
          <w:rFonts w:ascii="Times New Roman" w:hAnsi="Times New Roman" w:cs="Times New Roman"/>
          <w:sz w:val="24"/>
          <w:szCs w:val="24"/>
        </w:rPr>
      </w:pPr>
      <w:r w:rsidRPr="00B91C94">
        <w:rPr>
          <w:rFonts w:ascii="Times New Roman" w:hAnsi="Times New Roman" w:cs="Times New Roman"/>
          <w:sz w:val="24"/>
          <w:szCs w:val="24"/>
        </w:rPr>
        <w:t>Com a mudança na regulamentação já aprovada, o quadro deve mudar, com a possibilidade de maior controle de qualidade nas substâncias oferecidas. O veto ao cultivo, porém, deve envolver um custo financeiro para quem busca tratamento, porque a indústria farmacêutica terá que importar os extratos das plantas para produzir medicamentos. Quem defende o plantio também argumenta a necessidade de um estrito controle das variedades cultivadas com determinados teores de CBD e THC.</w:t>
      </w:r>
    </w:p>
    <w:p w14:paraId="5E25E1D1" w14:textId="77777777" w:rsidR="0019641E" w:rsidRDefault="0019641E" w:rsidP="00ED5BF4">
      <w:pPr>
        <w:spacing w:after="0" w:line="360" w:lineRule="auto"/>
        <w:jc w:val="both"/>
        <w:rPr>
          <w:rFonts w:ascii="Times New Roman" w:hAnsi="Times New Roman" w:cs="Times New Roman"/>
          <w:sz w:val="24"/>
          <w:szCs w:val="24"/>
        </w:rPr>
      </w:pPr>
    </w:p>
    <w:p w14:paraId="77CC30D1" w14:textId="68A95540" w:rsidR="0019641E" w:rsidRPr="0019641E" w:rsidRDefault="0019641E" w:rsidP="0019641E">
      <w:pPr>
        <w:spacing w:after="0" w:line="360" w:lineRule="auto"/>
        <w:jc w:val="both"/>
        <w:rPr>
          <w:rFonts w:ascii="Times New Roman" w:hAnsi="Times New Roman" w:cs="Times New Roman"/>
          <w:b/>
          <w:bCs/>
          <w:sz w:val="24"/>
          <w:szCs w:val="24"/>
        </w:rPr>
      </w:pPr>
      <w:r w:rsidRPr="0019641E">
        <w:rPr>
          <w:rFonts w:ascii="Times New Roman" w:hAnsi="Times New Roman" w:cs="Times New Roman"/>
          <w:b/>
          <w:bCs/>
          <w:sz w:val="24"/>
          <w:szCs w:val="24"/>
        </w:rPr>
        <w:t xml:space="preserve">2. CAMINHOS E DESAFIOS DA INSERÇÃO DA </w:t>
      </w:r>
      <w:r w:rsidR="0048275F" w:rsidRPr="0048275F">
        <w:rPr>
          <w:rFonts w:ascii="Times New Roman" w:hAnsi="Times New Roman" w:cs="Times New Roman"/>
          <w:b/>
          <w:bCs/>
          <w:i/>
          <w:iCs/>
          <w:sz w:val="24"/>
          <w:szCs w:val="24"/>
        </w:rPr>
        <w:t>CANNABIS</w:t>
      </w:r>
      <w:r w:rsidRPr="0019641E">
        <w:rPr>
          <w:rFonts w:ascii="Times New Roman" w:hAnsi="Times New Roman" w:cs="Times New Roman"/>
          <w:b/>
          <w:bCs/>
          <w:sz w:val="24"/>
          <w:szCs w:val="24"/>
        </w:rPr>
        <w:t xml:space="preserve"> MEDICINAL NO BRASIL</w:t>
      </w:r>
    </w:p>
    <w:p w14:paraId="4CA036CA" w14:textId="193DED7A" w:rsidR="0019641E" w:rsidRDefault="0019641E" w:rsidP="001964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C87E458" w14:textId="6701DC5D" w:rsidR="00040480" w:rsidRDefault="00BF460D" w:rsidP="00040480">
      <w:pPr>
        <w:spacing w:after="0" w:line="360" w:lineRule="auto"/>
        <w:ind w:firstLine="709"/>
        <w:jc w:val="both"/>
        <w:rPr>
          <w:rFonts w:ascii="Times New Roman" w:hAnsi="Times New Roman" w:cs="Times New Roman"/>
          <w:sz w:val="24"/>
          <w:szCs w:val="24"/>
        </w:rPr>
      </w:pPr>
      <w:r w:rsidRPr="00BF460D">
        <w:rPr>
          <w:rFonts w:ascii="Times New Roman" w:hAnsi="Times New Roman" w:cs="Times New Roman"/>
          <w:sz w:val="24"/>
          <w:szCs w:val="24"/>
        </w:rPr>
        <w:t>A Anvisa simplificou o processo de solicitação de importação excepcional de produtos à base de canabidiol em associação com outros canabinoides. A mudança se deu por meio da Resolução da Diretoria Colegiada - RDC nº 335 de 24/01/2020</w:t>
      </w:r>
      <w:r w:rsidR="00040480">
        <w:rPr>
          <w:rFonts w:ascii="Times New Roman" w:hAnsi="Times New Roman" w:cs="Times New Roman"/>
          <w:sz w:val="24"/>
          <w:szCs w:val="24"/>
        </w:rPr>
        <w:t>, a qual d</w:t>
      </w:r>
      <w:r w:rsidR="00040480" w:rsidRPr="00040480">
        <w:rPr>
          <w:rFonts w:ascii="Times New Roman" w:hAnsi="Times New Roman" w:cs="Times New Roman"/>
          <w:sz w:val="24"/>
          <w:szCs w:val="24"/>
        </w:rPr>
        <w:t xml:space="preserve">efine os critérios e os procedimentos para a importação de Produto derivado de </w:t>
      </w:r>
      <w:r w:rsidR="0048275F" w:rsidRPr="0048275F">
        <w:rPr>
          <w:rFonts w:ascii="Times New Roman" w:hAnsi="Times New Roman" w:cs="Times New Roman"/>
          <w:i/>
          <w:iCs/>
          <w:sz w:val="24"/>
          <w:szCs w:val="24"/>
        </w:rPr>
        <w:t>Cannabis</w:t>
      </w:r>
      <w:r w:rsidR="00040480" w:rsidRPr="00040480">
        <w:rPr>
          <w:rFonts w:ascii="Times New Roman" w:hAnsi="Times New Roman" w:cs="Times New Roman"/>
          <w:sz w:val="24"/>
          <w:szCs w:val="24"/>
        </w:rPr>
        <w:t>, por pessoa física, para uso próprio, mediante prescrição de profissional legalmente habilitado, para tratamento de saúde.</w:t>
      </w:r>
      <w:r w:rsidR="00040480">
        <w:rPr>
          <w:rFonts w:ascii="Times New Roman" w:hAnsi="Times New Roman" w:cs="Times New Roman"/>
          <w:sz w:val="24"/>
          <w:szCs w:val="24"/>
        </w:rPr>
        <w:t xml:space="preserve"> (ANVISA, 2020)</w:t>
      </w:r>
    </w:p>
    <w:p w14:paraId="7BE1AE6F" w14:textId="77777777" w:rsidR="00040480" w:rsidRDefault="00BF460D" w:rsidP="00040480">
      <w:pPr>
        <w:spacing w:after="0" w:line="360" w:lineRule="auto"/>
        <w:ind w:firstLine="709"/>
        <w:jc w:val="both"/>
        <w:rPr>
          <w:rFonts w:ascii="Times New Roman" w:hAnsi="Times New Roman" w:cs="Times New Roman"/>
          <w:sz w:val="24"/>
          <w:szCs w:val="24"/>
        </w:rPr>
      </w:pPr>
      <w:r w:rsidRPr="00BF460D">
        <w:rPr>
          <w:rFonts w:ascii="Times New Roman" w:hAnsi="Times New Roman" w:cs="Times New Roman"/>
          <w:sz w:val="24"/>
          <w:szCs w:val="24"/>
        </w:rPr>
        <w:t>Entre as principais mudanças está a redução de documentos e informações que devem ser fornecidos ao órgão. A partir das mudanças, o pedido de importação poderá ser feito apenas com uma prescrição médica indicando a necessidade de uso do produto, que deverá ser anexada pelo paciente ou seu representante legal na hora de fazer o cadastro do pedido.</w:t>
      </w:r>
      <w:r>
        <w:rPr>
          <w:rFonts w:ascii="Times New Roman" w:hAnsi="Times New Roman" w:cs="Times New Roman"/>
          <w:sz w:val="24"/>
          <w:szCs w:val="24"/>
        </w:rPr>
        <w:t xml:space="preserve"> </w:t>
      </w:r>
      <w:r w:rsidRPr="00BF460D">
        <w:rPr>
          <w:rFonts w:ascii="Times New Roman" w:hAnsi="Times New Roman" w:cs="Times New Roman"/>
          <w:sz w:val="24"/>
          <w:szCs w:val="24"/>
        </w:rPr>
        <w:t>Com isso, a Agência eliminou a necessidade de anexar o laudo médico, além de ter modernizado o preenchimento do formulário de solicitação e do termo de responsabilidade, que poderá ser realizado diretamente no Portal de Serviços do Governo Federal.</w:t>
      </w:r>
      <w:r>
        <w:rPr>
          <w:rFonts w:ascii="Times New Roman" w:hAnsi="Times New Roman" w:cs="Times New Roman"/>
          <w:sz w:val="24"/>
          <w:szCs w:val="24"/>
        </w:rPr>
        <w:t xml:space="preserve"> (MIGALHAS, online, 2020).</w:t>
      </w:r>
      <w:r w:rsidR="00040480">
        <w:rPr>
          <w:rFonts w:ascii="Times New Roman" w:hAnsi="Times New Roman" w:cs="Times New Roman"/>
          <w:sz w:val="24"/>
          <w:szCs w:val="24"/>
        </w:rPr>
        <w:t xml:space="preserve"> </w:t>
      </w:r>
    </w:p>
    <w:p w14:paraId="1FAC62E7" w14:textId="55D61BE9" w:rsidR="00ED5BF4" w:rsidRDefault="00ED5BF4" w:rsidP="00ED5B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busca por essa agilidade em alcançar o direito de saúde via </w:t>
      </w:r>
      <w:r w:rsidR="0048275F" w:rsidRPr="0048275F">
        <w:rPr>
          <w:rFonts w:ascii="Times New Roman" w:hAnsi="Times New Roman" w:cs="Times New Roman"/>
          <w:i/>
          <w:iCs/>
          <w:sz w:val="24"/>
          <w:szCs w:val="24"/>
        </w:rPr>
        <w:t>cannabis</w:t>
      </w:r>
      <w:r>
        <w:rPr>
          <w:rFonts w:ascii="Times New Roman" w:hAnsi="Times New Roman" w:cs="Times New Roman"/>
          <w:sz w:val="24"/>
          <w:szCs w:val="24"/>
        </w:rPr>
        <w:t xml:space="preserve"> é justificada quando se observam casos anteriores às Resoluções estudadas, afinal, o processo envolvia i</w:t>
      </w:r>
      <w:r w:rsidRPr="00ED5BF4">
        <w:rPr>
          <w:rFonts w:ascii="Times New Roman" w:hAnsi="Times New Roman" w:cs="Times New Roman"/>
          <w:sz w:val="24"/>
          <w:szCs w:val="24"/>
        </w:rPr>
        <w:t>mportar extratos a altos preços, com uma boa dose de burocracia, de demora para entrega e incerteza nos teores de canabinoides, muitas famílias brasileiras se organizam em associações como a Abrace e obtêm autorizações judiciais individuais para plantio e produção artesanal de óleo.</w:t>
      </w:r>
      <w:r w:rsidR="00945399">
        <w:rPr>
          <w:rFonts w:ascii="Times New Roman" w:hAnsi="Times New Roman" w:cs="Times New Roman"/>
          <w:sz w:val="24"/>
          <w:szCs w:val="24"/>
        </w:rPr>
        <w:t xml:space="preserve"> (GUIMARÃES, 2020).</w:t>
      </w:r>
      <w:r w:rsidRPr="00ED5BF4">
        <w:rPr>
          <w:rFonts w:ascii="Times New Roman" w:hAnsi="Times New Roman" w:cs="Times New Roman"/>
          <w:sz w:val="24"/>
          <w:szCs w:val="24"/>
        </w:rPr>
        <w:t xml:space="preserve"> </w:t>
      </w:r>
    </w:p>
    <w:p w14:paraId="45668C70" w14:textId="77777777" w:rsidR="00ED5BF4" w:rsidRDefault="00ED5BF4" w:rsidP="00ED5BF4">
      <w:pPr>
        <w:spacing w:after="0" w:line="360" w:lineRule="auto"/>
        <w:ind w:firstLine="709"/>
        <w:jc w:val="both"/>
        <w:rPr>
          <w:rFonts w:ascii="Times New Roman" w:hAnsi="Times New Roman" w:cs="Times New Roman"/>
          <w:sz w:val="24"/>
          <w:szCs w:val="24"/>
        </w:rPr>
      </w:pPr>
    </w:p>
    <w:p w14:paraId="4490F438" w14:textId="5FAB1C4B" w:rsidR="00ED5BF4" w:rsidRDefault="00ED5BF4" w:rsidP="00ED5BF4">
      <w:pPr>
        <w:spacing w:after="0" w:line="240" w:lineRule="auto"/>
        <w:ind w:left="2268"/>
        <w:jc w:val="both"/>
        <w:rPr>
          <w:rFonts w:ascii="Times New Roman" w:hAnsi="Times New Roman" w:cs="Times New Roman"/>
        </w:rPr>
      </w:pPr>
      <w:r w:rsidRPr="00ED5BF4">
        <w:rPr>
          <w:rFonts w:ascii="Times New Roman" w:hAnsi="Times New Roman" w:cs="Times New Roman"/>
        </w:rPr>
        <w:t>É o caso da bancária Maria Aparecida Carvalho, a Cidinha, que em 2014 descobriu que o CBD poderia ajudar sua filha Clárian, à época com 10 anos, que sofre com a síndrome de Dravet. Além de convulsões frequentes e prolongadas, a doença afeta a capacidade de transpiração e o tônus muscular, entre outros problemas, impossibilitando uma vida normal. Hoje Cidinha é presidente da Associação Cultive, cujo diretor científico é o psicofarmacólogo Elisaldo Carlini, da Universidade Federal de São Paulo (Unifesp), pioneiro no estudo de canabinoides no Brasil. Por intermédio da associação, a equipe ensina outras famílias a obter medicação e a extrair o óleo da planta.</w:t>
      </w:r>
      <w:r>
        <w:rPr>
          <w:rFonts w:ascii="Times New Roman" w:hAnsi="Times New Roman" w:cs="Times New Roman"/>
        </w:rPr>
        <w:t xml:space="preserve"> </w:t>
      </w:r>
    </w:p>
    <w:p w14:paraId="42695106" w14:textId="5D561C9C" w:rsidR="00B94995" w:rsidRDefault="00B94995" w:rsidP="00ED5BF4">
      <w:pPr>
        <w:spacing w:after="0" w:line="240" w:lineRule="auto"/>
        <w:ind w:left="2268"/>
        <w:jc w:val="both"/>
        <w:rPr>
          <w:rFonts w:ascii="Times New Roman" w:hAnsi="Times New Roman" w:cs="Times New Roman"/>
        </w:rPr>
      </w:pPr>
    </w:p>
    <w:p w14:paraId="4B9466CF" w14:textId="34BB07B0" w:rsidR="00B94995" w:rsidRDefault="00B94995" w:rsidP="00ED5BF4">
      <w:pPr>
        <w:spacing w:after="0" w:line="240" w:lineRule="auto"/>
        <w:ind w:left="2268"/>
        <w:jc w:val="both"/>
        <w:rPr>
          <w:rFonts w:ascii="Times New Roman" w:hAnsi="Times New Roman" w:cs="Times New Roman"/>
        </w:rPr>
      </w:pPr>
      <w:r>
        <w:rPr>
          <w:rFonts w:ascii="Times New Roman" w:hAnsi="Times New Roman" w:cs="Times New Roman"/>
        </w:rPr>
        <w:t>(...)</w:t>
      </w:r>
    </w:p>
    <w:p w14:paraId="0622B3C6" w14:textId="7C575552" w:rsidR="00B94995" w:rsidRDefault="00B94995" w:rsidP="00ED5BF4">
      <w:pPr>
        <w:spacing w:after="0" w:line="240" w:lineRule="auto"/>
        <w:ind w:left="2268"/>
        <w:jc w:val="both"/>
        <w:rPr>
          <w:rFonts w:ascii="Times New Roman" w:hAnsi="Times New Roman" w:cs="Times New Roman"/>
        </w:rPr>
      </w:pPr>
    </w:p>
    <w:p w14:paraId="25756C27" w14:textId="77777777" w:rsidR="00B94995" w:rsidRDefault="00B94995" w:rsidP="00B94995">
      <w:pPr>
        <w:spacing w:after="0" w:line="240" w:lineRule="auto"/>
        <w:ind w:left="2268"/>
        <w:jc w:val="both"/>
        <w:rPr>
          <w:rFonts w:ascii="Times New Roman" w:eastAsia="Times New Roman" w:hAnsi="Times New Roman" w:cs="Times New Roman"/>
          <w:color w:val="000000"/>
          <w:lang w:eastAsia="pt-BR"/>
        </w:rPr>
      </w:pPr>
      <w:r w:rsidRPr="00B94995">
        <w:rPr>
          <w:rFonts w:ascii="Times New Roman" w:eastAsia="Times New Roman" w:hAnsi="Times New Roman" w:cs="Times New Roman"/>
          <w:color w:val="000000"/>
          <w:lang w:eastAsia="pt-BR"/>
        </w:rPr>
        <w:t>Para a extração do óleo, a cozinha da família Carvalho, na zona leste paulistana, se transforma em laboratório. Paramentados com vestimentas, toucas e máscaras descartáveis, Cidinha, seu marido, Fabio, e a farmacêutica Renata Monteiro, da Cultive, se atarefam em torno do forno e da mesa revestida de papel vegetal especialmente para o momento. Ao todo, o processo leva cerca de sete horas com momentos de intenso trabalho.</w:t>
      </w:r>
      <w:r>
        <w:rPr>
          <w:rFonts w:ascii="Times New Roman" w:eastAsia="Times New Roman" w:hAnsi="Times New Roman" w:cs="Times New Roman"/>
          <w:color w:val="000000"/>
          <w:lang w:eastAsia="pt-BR"/>
        </w:rPr>
        <w:t xml:space="preserve"> </w:t>
      </w:r>
    </w:p>
    <w:p w14:paraId="3D7112F1" w14:textId="30CF345F" w:rsidR="00B94995" w:rsidRPr="00B94995" w:rsidRDefault="00B94995" w:rsidP="00B94995">
      <w:pPr>
        <w:spacing w:after="0" w:line="240" w:lineRule="auto"/>
        <w:ind w:left="2268"/>
        <w:jc w:val="both"/>
        <w:rPr>
          <w:rFonts w:ascii="Times New Roman" w:eastAsia="Times New Roman" w:hAnsi="Times New Roman" w:cs="Times New Roman"/>
          <w:color w:val="000000"/>
          <w:lang w:eastAsia="pt-BR"/>
        </w:rPr>
      </w:pPr>
      <w:r w:rsidRPr="00B94995">
        <w:rPr>
          <w:rFonts w:ascii="Times New Roman" w:eastAsia="Times New Roman" w:hAnsi="Times New Roman" w:cs="Times New Roman"/>
          <w:color w:val="000000"/>
          <w:lang w:eastAsia="pt-BR"/>
        </w:rPr>
        <w:t>Periodicamente</w:t>
      </w:r>
      <w:r>
        <w:rPr>
          <w:rFonts w:ascii="Times New Roman" w:eastAsia="Times New Roman" w:hAnsi="Times New Roman" w:cs="Times New Roman"/>
          <w:color w:val="000000"/>
          <w:lang w:eastAsia="pt-BR"/>
        </w:rPr>
        <w:t>,</w:t>
      </w:r>
      <w:r w:rsidRPr="00B94995">
        <w:rPr>
          <w:rFonts w:ascii="Times New Roman" w:eastAsia="Times New Roman" w:hAnsi="Times New Roman" w:cs="Times New Roman"/>
          <w:color w:val="000000"/>
          <w:lang w:eastAsia="pt-BR"/>
        </w:rPr>
        <w:t xml:space="preserve"> Cidinha envia amostras para a toxicologista Virgínia Martins de Carvalho, da Universidade Federal do Rio de Janeiro (UFRJ), que no âmbito do projeto Farma</w:t>
      </w:r>
      <w:r w:rsidR="0048275F" w:rsidRPr="0048275F">
        <w:rPr>
          <w:rFonts w:ascii="Times New Roman" w:eastAsia="Times New Roman" w:hAnsi="Times New Roman" w:cs="Times New Roman"/>
          <w:i/>
          <w:iCs/>
          <w:color w:val="000000"/>
          <w:lang w:eastAsia="pt-BR"/>
        </w:rPr>
        <w:t>cannabis</w:t>
      </w:r>
      <w:r w:rsidRPr="00B94995">
        <w:rPr>
          <w:rFonts w:ascii="Times New Roman" w:eastAsia="Times New Roman" w:hAnsi="Times New Roman" w:cs="Times New Roman"/>
          <w:color w:val="000000"/>
          <w:lang w:eastAsia="pt-BR"/>
        </w:rPr>
        <w:t xml:space="preserve"> testa a composição em termos de canabinoides e possíveis impurezas. “Nosso óleo é muito elogiado”, se orgulha.</w:t>
      </w:r>
      <w:r>
        <w:rPr>
          <w:rFonts w:ascii="Times New Roman" w:eastAsia="Times New Roman" w:hAnsi="Times New Roman" w:cs="Times New Roman"/>
          <w:color w:val="000000"/>
          <w:lang w:eastAsia="pt-BR"/>
        </w:rPr>
        <w:t xml:space="preserve"> (GUIMARÃES, 2020).</w:t>
      </w:r>
    </w:p>
    <w:p w14:paraId="7FD4099A" w14:textId="77777777" w:rsidR="00ED5BF4" w:rsidRDefault="00ED5BF4" w:rsidP="004B29F9">
      <w:pPr>
        <w:spacing w:after="0" w:line="360" w:lineRule="auto"/>
        <w:ind w:firstLine="709"/>
        <w:jc w:val="both"/>
        <w:rPr>
          <w:rFonts w:ascii="Times New Roman" w:hAnsi="Times New Roman" w:cs="Times New Roman"/>
          <w:sz w:val="24"/>
          <w:szCs w:val="24"/>
        </w:rPr>
      </w:pPr>
    </w:p>
    <w:p w14:paraId="0B313DE9" w14:textId="10E764C4" w:rsidR="00040480" w:rsidRDefault="00ED5BF4" w:rsidP="004B29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040480">
        <w:rPr>
          <w:rFonts w:ascii="Times New Roman" w:hAnsi="Times New Roman" w:cs="Times New Roman"/>
          <w:sz w:val="24"/>
          <w:szCs w:val="24"/>
        </w:rPr>
        <w:t>estacam-se</w:t>
      </w:r>
      <w:r>
        <w:rPr>
          <w:rFonts w:ascii="Times New Roman" w:hAnsi="Times New Roman" w:cs="Times New Roman"/>
          <w:sz w:val="24"/>
          <w:szCs w:val="24"/>
        </w:rPr>
        <w:t xml:space="preserve"> também as seguintes alterações segundo a CDR 335/20</w:t>
      </w:r>
      <w:r w:rsidR="00040480">
        <w:rPr>
          <w:rFonts w:ascii="Times New Roman" w:hAnsi="Times New Roman" w:cs="Times New Roman"/>
          <w:sz w:val="24"/>
          <w:szCs w:val="24"/>
        </w:rPr>
        <w:t xml:space="preserve">: </w:t>
      </w:r>
      <w:r w:rsidR="004B29F9">
        <w:rPr>
          <w:rFonts w:ascii="Times New Roman" w:hAnsi="Times New Roman" w:cs="Times New Roman"/>
          <w:sz w:val="24"/>
          <w:szCs w:val="24"/>
        </w:rPr>
        <w:t>p</w:t>
      </w:r>
      <w:r w:rsidR="004B29F9" w:rsidRPr="004B29F9">
        <w:rPr>
          <w:rFonts w:ascii="Times New Roman" w:hAnsi="Times New Roman" w:cs="Times New Roman"/>
          <w:sz w:val="24"/>
          <w:szCs w:val="24"/>
        </w:rPr>
        <w:t>razo de validade dos cadastros para importação elevado para até 2 anos;</w:t>
      </w:r>
      <w:r w:rsidR="004B29F9">
        <w:rPr>
          <w:rFonts w:ascii="Times New Roman" w:hAnsi="Times New Roman" w:cs="Times New Roman"/>
          <w:sz w:val="24"/>
          <w:szCs w:val="24"/>
        </w:rPr>
        <w:t xml:space="preserve"> criação</w:t>
      </w:r>
      <w:r w:rsidR="004B29F9" w:rsidRPr="004B29F9">
        <w:rPr>
          <w:rFonts w:ascii="Times New Roman" w:hAnsi="Times New Roman" w:cs="Times New Roman"/>
          <w:sz w:val="24"/>
          <w:szCs w:val="24"/>
        </w:rPr>
        <w:t xml:space="preserve"> </w:t>
      </w:r>
      <w:r w:rsidR="004B29F9">
        <w:rPr>
          <w:rFonts w:ascii="Times New Roman" w:hAnsi="Times New Roman" w:cs="Times New Roman"/>
          <w:sz w:val="24"/>
          <w:szCs w:val="24"/>
        </w:rPr>
        <w:t>d</w:t>
      </w:r>
      <w:r w:rsidR="004B29F9" w:rsidRPr="004B29F9">
        <w:rPr>
          <w:rFonts w:ascii="Times New Roman" w:hAnsi="Times New Roman" w:cs="Times New Roman"/>
          <w:sz w:val="24"/>
          <w:szCs w:val="24"/>
        </w:rPr>
        <w:t>a figura do procurador legal, que passa a ser autorizado a realizar o processo de importação em nome do paciente;</w:t>
      </w:r>
      <w:r w:rsidR="004B29F9">
        <w:rPr>
          <w:rFonts w:ascii="Times New Roman" w:hAnsi="Times New Roman" w:cs="Times New Roman"/>
          <w:sz w:val="24"/>
          <w:szCs w:val="24"/>
        </w:rPr>
        <w:t xml:space="preserve"> necessidade </w:t>
      </w:r>
      <w:r w:rsidR="004B29F9" w:rsidRPr="004B29F9">
        <w:rPr>
          <w:rFonts w:ascii="Times New Roman" w:hAnsi="Times New Roman" w:cs="Times New Roman"/>
          <w:sz w:val="24"/>
          <w:szCs w:val="24"/>
        </w:rPr>
        <w:t xml:space="preserve">apenas </w:t>
      </w:r>
      <w:r w:rsidR="004B29F9">
        <w:rPr>
          <w:rFonts w:ascii="Times New Roman" w:hAnsi="Times New Roman" w:cs="Times New Roman"/>
          <w:sz w:val="24"/>
          <w:szCs w:val="24"/>
        </w:rPr>
        <w:t>de</w:t>
      </w:r>
      <w:r w:rsidR="004B29F9" w:rsidRPr="004B29F9">
        <w:rPr>
          <w:rFonts w:ascii="Times New Roman" w:hAnsi="Times New Roman" w:cs="Times New Roman"/>
          <w:sz w:val="24"/>
          <w:szCs w:val="24"/>
        </w:rPr>
        <w:t xml:space="preserve"> apresentação da prescrição médica </w:t>
      </w:r>
      <w:r w:rsidR="004B29F9">
        <w:rPr>
          <w:rFonts w:ascii="Times New Roman" w:hAnsi="Times New Roman" w:cs="Times New Roman"/>
          <w:sz w:val="24"/>
          <w:szCs w:val="24"/>
        </w:rPr>
        <w:t>(a</w:t>
      </w:r>
      <w:r w:rsidR="004B29F9" w:rsidRPr="004B29F9">
        <w:rPr>
          <w:rFonts w:ascii="Times New Roman" w:hAnsi="Times New Roman" w:cs="Times New Roman"/>
          <w:sz w:val="24"/>
          <w:szCs w:val="24"/>
        </w:rPr>
        <w:t xml:space="preserve"> regra anterior exigia, além da prescrição, laudo médico, formulário de solicitação e termo de responsabilidade, preenchidos separadamente</w:t>
      </w:r>
      <w:r w:rsidR="004B29F9">
        <w:rPr>
          <w:rFonts w:ascii="Times New Roman" w:hAnsi="Times New Roman" w:cs="Times New Roman"/>
          <w:sz w:val="24"/>
          <w:szCs w:val="24"/>
        </w:rPr>
        <w:t>);</w:t>
      </w:r>
      <w:r w:rsidR="004B29F9" w:rsidRPr="004B29F9">
        <w:rPr>
          <w:rFonts w:ascii="Times New Roman" w:hAnsi="Times New Roman" w:cs="Times New Roman"/>
          <w:sz w:val="24"/>
          <w:szCs w:val="24"/>
        </w:rPr>
        <w:t xml:space="preserve"> </w:t>
      </w:r>
      <w:r w:rsidR="004B29F9">
        <w:rPr>
          <w:rFonts w:ascii="Times New Roman" w:hAnsi="Times New Roman" w:cs="Times New Roman"/>
          <w:sz w:val="24"/>
          <w:szCs w:val="24"/>
        </w:rPr>
        <w:t>a</w:t>
      </w:r>
      <w:r w:rsidR="004B29F9" w:rsidRPr="004B29F9">
        <w:rPr>
          <w:rFonts w:ascii="Times New Roman" w:hAnsi="Times New Roman" w:cs="Times New Roman"/>
          <w:sz w:val="24"/>
          <w:szCs w:val="24"/>
        </w:rPr>
        <w:t xml:space="preserve"> receita deverá conter nome do paciente e do produto de </w:t>
      </w:r>
      <w:r w:rsidR="0048275F" w:rsidRPr="0048275F">
        <w:rPr>
          <w:rFonts w:ascii="Times New Roman" w:hAnsi="Times New Roman" w:cs="Times New Roman"/>
          <w:i/>
          <w:iCs/>
          <w:sz w:val="24"/>
          <w:szCs w:val="24"/>
        </w:rPr>
        <w:t>Cannabis</w:t>
      </w:r>
      <w:r w:rsidR="004B29F9" w:rsidRPr="004B29F9">
        <w:rPr>
          <w:rFonts w:ascii="Times New Roman" w:hAnsi="Times New Roman" w:cs="Times New Roman"/>
          <w:sz w:val="24"/>
          <w:szCs w:val="24"/>
        </w:rPr>
        <w:t>, posologia, data, assinatura e número do registro profissional</w:t>
      </w:r>
      <w:r w:rsidR="004B29F9">
        <w:rPr>
          <w:rFonts w:ascii="Times New Roman" w:hAnsi="Times New Roman" w:cs="Times New Roman"/>
          <w:sz w:val="24"/>
          <w:szCs w:val="24"/>
        </w:rPr>
        <w:t xml:space="preserve"> e; n</w:t>
      </w:r>
      <w:r w:rsidR="004B29F9" w:rsidRPr="004B29F9">
        <w:rPr>
          <w:rFonts w:ascii="Times New Roman" w:hAnsi="Times New Roman" w:cs="Times New Roman"/>
          <w:sz w:val="24"/>
          <w:szCs w:val="24"/>
        </w:rPr>
        <w:t>ão haverá necessidade de informar a quantidade do canabidiol. Essa informação será trabalhada após a entrada no país, mediante avaliação da posologia e quantidade.</w:t>
      </w:r>
      <w:r w:rsidR="00040480">
        <w:rPr>
          <w:rFonts w:ascii="Times New Roman" w:hAnsi="Times New Roman" w:cs="Times New Roman"/>
          <w:sz w:val="24"/>
          <w:szCs w:val="24"/>
        </w:rPr>
        <w:t xml:space="preserve"> (ANVISA, 2020).</w:t>
      </w:r>
    </w:p>
    <w:p w14:paraId="4815C1D2" w14:textId="0FF21608" w:rsidR="00B45C04" w:rsidRDefault="00350408" w:rsidP="004B29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Outro impacto das Resoluções é o maior desenvolvimento de tecnologia nacional</w:t>
      </w:r>
      <w:r w:rsidR="00B45C04">
        <w:rPr>
          <w:rFonts w:ascii="Times New Roman" w:hAnsi="Times New Roman" w:cs="Times New Roman"/>
          <w:sz w:val="24"/>
          <w:szCs w:val="24"/>
        </w:rPr>
        <w:t xml:space="preserve"> na esfera médica. Com a permissão da fabricação dos produtos aqui estudados, esperam-se maiores investimentos e até mesmo criação de políticas públicas para fomentar a eficácia da medicina cannabica brasileira, cujo potencial é promissor: </w:t>
      </w:r>
    </w:p>
    <w:p w14:paraId="387E38EA" w14:textId="77777777" w:rsidR="00B45C04" w:rsidRDefault="00B45C04" w:rsidP="004B29F9">
      <w:pPr>
        <w:spacing w:after="0" w:line="360" w:lineRule="auto"/>
        <w:ind w:firstLine="709"/>
        <w:jc w:val="both"/>
        <w:rPr>
          <w:rFonts w:ascii="Times New Roman" w:hAnsi="Times New Roman" w:cs="Times New Roman"/>
          <w:sz w:val="24"/>
          <w:szCs w:val="24"/>
        </w:rPr>
      </w:pPr>
    </w:p>
    <w:p w14:paraId="1C8BF7DC" w14:textId="47C2085E" w:rsidR="00B45C04" w:rsidRPr="00B45C04" w:rsidRDefault="00B45C04" w:rsidP="00B45C04">
      <w:pPr>
        <w:spacing w:after="0" w:line="240" w:lineRule="auto"/>
        <w:ind w:left="2268"/>
        <w:jc w:val="both"/>
        <w:rPr>
          <w:rFonts w:ascii="Times New Roman" w:hAnsi="Times New Roman" w:cs="Times New Roman"/>
        </w:rPr>
      </w:pPr>
      <w:r w:rsidRPr="00B45C04">
        <w:rPr>
          <w:rFonts w:ascii="Times New Roman" w:hAnsi="Times New Roman" w:cs="Times New Roman"/>
        </w:rPr>
        <w:t>O grupo de Ribeirão Preto está envolvido na linha de frente da pesquisa que pode conduzir ao desenvolvimento de um novo medicamento com canabidiol como princípio ativo e acaba de encerrar um ensaio clínico que envolveu 15 crianças e adolescentes entre 2 e 18 anos, com uma diversidade de síndromes epiléticas. (...) Em 60% dos pacientes as crises caíram pelo menos à metade, 40% dos quais ficaram livres de convulsões. A redução nas crises foi menor nos outros 40% dos pacientes e uma dessas crianças ficou sem nenhum benefício.</w:t>
      </w:r>
      <w:r>
        <w:rPr>
          <w:rFonts w:ascii="Times New Roman" w:hAnsi="Times New Roman" w:cs="Times New Roman"/>
        </w:rPr>
        <w:t xml:space="preserve"> (</w:t>
      </w:r>
      <w:r w:rsidR="002F65F1">
        <w:rPr>
          <w:rFonts w:ascii="Times New Roman" w:hAnsi="Times New Roman" w:cs="Times New Roman"/>
        </w:rPr>
        <w:t>GUIMARÃES, 2020</w:t>
      </w:r>
      <w:r>
        <w:rPr>
          <w:rFonts w:ascii="Times New Roman" w:hAnsi="Times New Roman" w:cs="Times New Roman"/>
        </w:rPr>
        <w:t>).</w:t>
      </w:r>
    </w:p>
    <w:p w14:paraId="6F5F5462" w14:textId="77777777" w:rsidR="00B45C04" w:rsidRDefault="00B45C04" w:rsidP="004B29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09364FB6" w14:textId="6E6CB87A" w:rsidR="00350408" w:rsidRDefault="00B45C04" w:rsidP="004B29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Porém, a pesquisa acima mencioanda é apenas um começo, sendo</w:t>
      </w:r>
      <w:r w:rsidRPr="00B45C04">
        <w:rPr>
          <w:rFonts w:ascii="Times New Roman" w:hAnsi="Times New Roman" w:cs="Times New Roman"/>
          <w:sz w:val="24"/>
          <w:szCs w:val="24"/>
        </w:rPr>
        <w:t xml:space="preserve"> o ensaio clínico mais avançado em andamento no Brasil</w:t>
      </w:r>
      <w:r>
        <w:rPr>
          <w:rFonts w:ascii="Times New Roman" w:hAnsi="Times New Roman" w:cs="Times New Roman"/>
          <w:sz w:val="24"/>
          <w:szCs w:val="24"/>
        </w:rPr>
        <w:t>. O</w:t>
      </w:r>
      <w:r w:rsidRPr="00B45C04">
        <w:rPr>
          <w:rFonts w:ascii="Times New Roman" w:hAnsi="Times New Roman" w:cs="Times New Roman"/>
          <w:sz w:val="24"/>
          <w:szCs w:val="24"/>
        </w:rPr>
        <w:t xml:space="preserve"> único outro, do Hospital das Clínicas da Universidade Federal do Rio Grande do Sul, busca tratar depressão bipolar. Ante a dificuldade de obter o fármaco necessário em quantidade suficiente para os testes, o grupo de Ribeirão Preto firmou convênio com o laboratório farmacêutico Prati-Donaduzzi, que tem interesse em desenvolver medicamentos para entrar nesse mercado.</w:t>
      </w:r>
      <w:r w:rsidR="002F65F1">
        <w:rPr>
          <w:rFonts w:ascii="Times New Roman" w:hAnsi="Times New Roman" w:cs="Times New Roman"/>
          <w:sz w:val="24"/>
          <w:szCs w:val="24"/>
        </w:rPr>
        <w:t xml:space="preserve"> (</w:t>
      </w:r>
      <w:r w:rsidR="002F65F1">
        <w:rPr>
          <w:rFonts w:ascii="Times New Roman" w:hAnsi="Times New Roman" w:cs="Times New Roman"/>
        </w:rPr>
        <w:t>GUIMARÃES, 2020</w:t>
      </w:r>
      <w:r w:rsidR="002F65F1">
        <w:rPr>
          <w:rFonts w:ascii="Times New Roman" w:hAnsi="Times New Roman" w:cs="Times New Roman"/>
          <w:sz w:val="24"/>
          <w:szCs w:val="24"/>
        </w:rPr>
        <w:t>).</w:t>
      </w:r>
    </w:p>
    <w:p w14:paraId="64696E3E" w14:textId="166FEF4C" w:rsidR="007E54F9" w:rsidRDefault="00BF460D" w:rsidP="00B45C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caminho aberto pelas RDCs nº 327 e 335</w:t>
      </w:r>
      <w:r w:rsidR="00B45C04">
        <w:rPr>
          <w:rFonts w:ascii="Times New Roman" w:hAnsi="Times New Roman" w:cs="Times New Roman"/>
          <w:sz w:val="24"/>
          <w:szCs w:val="24"/>
        </w:rPr>
        <w:t xml:space="preserve"> também </w:t>
      </w:r>
      <w:r>
        <w:rPr>
          <w:rFonts w:ascii="Times New Roman" w:hAnsi="Times New Roman" w:cs="Times New Roman"/>
          <w:sz w:val="24"/>
          <w:szCs w:val="24"/>
        </w:rPr>
        <w:t>pode significar mudanças futuras para o trâmite</w:t>
      </w:r>
      <w:r w:rsidR="00FC6BE1" w:rsidRPr="00FC6BE1">
        <w:rPr>
          <w:rFonts w:ascii="Times New Roman" w:hAnsi="Times New Roman" w:cs="Times New Roman"/>
          <w:sz w:val="24"/>
          <w:szCs w:val="24"/>
        </w:rPr>
        <w:t xml:space="preserve"> no Congresso Nacional </w:t>
      </w:r>
      <w:r>
        <w:rPr>
          <w:rFonts w:ascii="Times New Roman" w:hAnsi="Times New Roman" w:cs="Times New Roman"/>
          <w:sz w:val="24"/>
          <w:szCs w:val="24"/>
        </w:rPr>
        <w:t>d</w:t>
      </w:r>
      <w:r w:rsidR="00FC6BE1" w:rsidRPr="00FC6BE1">
        <w:rPr>
          <w:rFonts w:ascii="Times New Roman" w:hAnsi="Times New Roman" w:cs="Times New Roman"/>
          <w:sz w:val="24"/>
          <w:szCs w:val="24"/>
        </w:rPr>
        <w:t>o Projeto de Lei 399/2015</w:t>
      </w:r>
      <w:r>
        <w:rPr>
          <w:rFonts w:ascii="Times New Roman" w:hAnsi="Times New Roman" w:cs="Times New Roman"/>
          <w:sz w:val="24"/>
          <w:szCs w:val="24"/>
        </w:rPr>
        <w:t>,</w:t>
      </w:r>
      <w:r w:rsidR="00FC6BE1" w:rsidRPr="00FC6BE1">
        <w:rPr>
          <w:rFonts w:ascii="Times New Roman" w:hAnsi="Times New Roman" w:cs="Times New Roman"/>
          <w:sz w:val="24"/>
          <w:szCs w:val="24"/>
        </w:rPr>
        <w:t xml:space="preserve"> que é considerado o grande marco regulatório da </w:t>
      </w:r>
      <w:r w:rsidR="0048275F" w:rsidRPr="0048275F">
        <w:rPr>
          <w:rFonts w:ascii="Times New Roman" w:hAnsi="Times New Roman" w:cs="Times New Roman"/>
          <w:i/>
          <w:iCs/>
          <w:sz w:val="24"/>
          <w:szCs w:val="24"/>
        </w:rPr>
        <w:t>Cannabis</w:t>
      </w:r>
      <w:r w:rsidR="00FC6BE1" w:rsidRPr="00FC6BE1">
        <w:rPr>
          <w:rFonts w:ascii="Times New Roman" w:hAnsi="Times New Roman" w:cs="Times New Roman"/>
          <w:sz w:val="24"/>
          <w:szCs w:val="24"/>
        </w:rPr>
        <w:t xml:space="preserve"> no Brasil. </w:t>
      </w:r>
      <w:r w:rsidR="00763A94">
        <w:rPr>
          <w:rFonts w:ascii="Times New Roman" w:hAnsi="Times New Roman" w:cs="Times New Roman"/>
          <w:sz w:val="24"/>
          <w:szCs w:val="24"/>
        </w:rPr>
        <w:t>(BRASIL, 2015).</w:t>
      </w:r>
      <w:r w:rsidR="00FC6BE1">
        <w:rPr>
          <w:rFonts w:ascii="Times New Roman" w:hAnsi="Times New Roman" w:cs="Times New Roman"/>
          <w:sz w:val="24"/>
          <w:szCs w:val="24"/>
        </w:rPr>
        <w:t xml:space="preserve"> </w:t>
      </w:r>
      <w:r w:rsidR="00FC6BE1" w:rsidRPr="00FC6BE1">
        <w:rPr>
          <w:rFonts w:ascii="Times New Roman" w:hAnsi="Times New Roman" w:cs="Times New Roman"/>
          <w:sz w:val="24"/>
          <w:szCs w:val="24"/>
        </w:rPr>
        <w:t xml:space="preserve">O texto trata do uso medicinal da planta, sugerindo a comercialização de medicamentos que tenham derivados da </w:t>
      </w:r>
      <w:r w:rsidR="0048275F" w:rsidRPr="0048275F">
        <w:rPr>
          <w:rFonts w:ascii="Times New Roman" w:hAnsi="Times New Roman" w:cs="Times New Roman"/>
          <w:i/>
          <w:iCs/>
          <w:sz w:val="24"/>
          <w:szCs w:val="24"/>
        </w:rPr>
        <w:t>Cannabis</w:t>
      </w:r>
      <w:r w:rsidR="00FC6BE1" w:rsidRPr="00FC6BE1">
        <w:rPr>
          <w:rFonts w:ascii="Times New Roman" w:hAnsi="Times New Roman" w:cs="Times New Roman"/>
          <w:sz w:val="24"/>
          <w:szCs w:val="24"/>
        </w:rPr>
        <w:t xml:space="preserve"> em suas fórmulas. Além disso, também prevê seu uso industrial como matéria-prima na fabricação de tecidos, plástico, papel, entre outros produtos.</w:t>
      </w:r>
      <w:r w:rsidR="00FC6BE1">
        <w:rPr>
          <w:rFonts w:ascii="Times New Roman" w:hAnsi="Times New Roman" w:cs="Times New Roman"/>
          <w:sz w:val="24"/>
          <w:szCs w:val="24"/>
        </w:rPr>
        <w:t xml:space="preserve"> </w:t>
      </w:r>
      <w:r w:rsidR="00FC6BE1" w:rsidRPr="00FC6BE1">
        <w:rPr>
          <w:rFonts w:ascii="Times New Roman" w:hAnsi="Times New Roman" w:cs="Times New Roman"/>
          <w:sz w:val="24"/>
          <w:szCs w:val="24"/>
        </w:rPr>
        <w:t xml:space="preserve">Outro ponto abordado por esse projeto de lei é o uso medicinal da </w:t>
      </w:r>
      <w:r w:rsidR="0048275F" w:rsidRPr="0048275F">
        <w:rPr>
          <w:rFonts w:ascii="Times New Roman" w:hAnsi="Times New Roman" w:cs="Times New Roman"/>
          <w:i/>
          <w:iCs/>
          <w:sz w:val="24"/>
          <w:szCs w:val="24"/>
        </w:rPr>
        <w:t>Cannabis</w:t>
      </w:r>
      <w:r w:rsidR="00FC6BE1" w:rsidRPr="00FC6BE1">
        <w:rPr>
          <w:rFonts w:ascii="Times New Roman" w:hAnsi="Times New Roman" w:cs="Times New Roman"/>
          <w:sz w:val="24"/>
          <w:szCs w:val="24"/>
        </w:rPr>
        <w:t xml:space="preserve"> também para o tratamento de animais.</w:t>
      </w:r>
      <w:r w:rsidR="00763A94">
        <w:rPr>
          <w:rFonts w:ascii="Times New Roman" w:hAnsi="Times New Roman" w:cs="Times New Roman"/>
          <w:sz w:val="24"/>
          <w:szCs w:val="24"/>
        </w:rPr>
        <w:t xml:space="preserve"> (BRASIL, 2015).</w:t>
      </w:r>
    </w:p>
    <w:p w14:paraId="2B463FDA" w14:textId="5A4183B9" w:rsidR="00ED5BF4" w:rsidRDefault="0019641E" w:rsidP="00FC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Apesar de todo avanço inédito apresentado, ainda há um receio que pode ser notado pelo fato de que a</w:t>
      </w:r>
      <w:r w:rsidRPr="0019641E">
        <w:rPr>
          <w:rFonts w:ascii="Times New Roman" w:hAnsi="Times New Roman" w:cs="Times New Roman"/>
          <w:sz w:val="24"/>
          <w:szCs w:val="24"/>
        </w:rPr>
        <w:t xml:space="preserve"> resolução da A</w:t>
      </w:r>
      <w:r w:rsidR="00B91C94">
        <w:rPr>
          <w:rFonts w:ascii="Times New Roman" w:hAnsi="Times New Roman" w:cs="Times New Roman"/>
          <w:sz w:val="24"/>
          <w:szCs w:val="24"/>
        </w:rPr>
        <w:t>NVISA</w:t>
      </w:r>
      <w:r w:rsidRPr="0019641E">
        <w:rPr>
          <w:rFonts w:ascii="Times New Roman" w:hAnsi="Times New Roman" w:cs="Times New Roman"/>
          <w:sz w:val="24"/>
          <w:szCs w:val="24"/>
        </w:rPr>
        <w:t xml:space="preserve"> cria uma nova classe de produto sujeito à vigilância sanitária: "produto à base de </w:t>
      </w:r>
      <w:r w:rsidR="0048275F" w:rsidRPr="0048275F">
        <w:rPr>
          <w:rFonts w:ascii="Times New Roman" w:hAnsi="Times New Roman" w:cs="Times New Roman"/>
          <w:i/>
          <w:iCs/>
          <w:sz w:val="24"/>
          <w:szCs w:val="24"/>
        </w:rPr>
        <w:t>cannabis</w:t>
      </w:r>
      <w:r w:rsidRPr="0019641E">
        <w:rPr>
          <w:rFonts w:ascii="Times New Roman" w:hAnsi="Times New Roman" w:cs="Times New Roman"/>
          <w:sz w:val="24"/>
          <w:szCs w:val="24"/>
        </w:rPr>
        <w:t>". Ou seja, durante os anos de validade, os produtos ainda não serão classificados como medicamentos.</w:t>
      </w:r>
      <w:r>
        <w:rPr>
          <w:rFonts w:ascii="Times New Roman" w:hAnsi="Times New Roman" w:cs="Times New Roman"/>
          <w:sz w:val="24"/>
          <w:szCs w:val="24"/>
        </w:rPr>
        <w:t xml:space="preserve"> </w:t>
      </w:r>
      <w:r w:rsidRPr="0019641E">
        <w:rPr>
          <w:rFonts w:ascii="Times New Roman" w:hAnsi="Times New Roman" w:cs="Times New Roman"/>
          <w:sz w:val="24"/>
          <w:szCs w:val="24"/>
        </w:rPr>
        <w:t xml:space="preserve">A </w:t>
      </w:r>
      <w:r w:rsidR="00503E52">
        <w:rPr>
          <w:rFonts w:ascii="Times New Roman" w:hAnsi="Times New Roman" w:cs="Times New Roman"/>
          <w:sz w:val="24"/>
          <w:szCs w:val="24"/>
        </w:rPr>
        <w:t>RDC n. 327/19</w:t>
      </w:r>
      <w:r w:rsidRPr="0019641E">
        <w:rPr>
          <w:rFonts w:ascii="Times New Roman" w:hAnsi="Times New Roman" w:cs="Times New Roman"/>
          <w:sz w:val="24"/>
          <w:szCs w:val="24"/>
        </w:rPr>
        <w:t xml:space="preserve"> diz que os produtos à base de </w:t>
      </w:r>
      <w:r w:rsidR="0048275F" w:rsidRPr="0048275F">
        <w:rPr>
          <w:rFonts w:ascii="Times New Roman" w:hAnsi="Times New Roman" w:cs="Times New Roman"/>
          <w:i/>
          <w:iCs/>
          <w:sz w:val="24"/>
          <w:szCs w:val="24"/>
        </w:rPr>
        <w:t>cannabis</w:t>
      </w:r>
      <w:r w:rsidRPr="0019641E">
        <w:rPr>
          <w:rFonts w:ascii="Times New Roman" w:hAnsi="Times New Roman" w:cs="Times New Roman"/>
          <w:sz w:val="24"/>
          <w:szCs w:val="24"/>
        </w:rPr>
        <w:t xml:space="preserve"> ainda precisam passar por testes técnicos-científicos que assegurem sua eficácia, segurança e possíveis danos, antes de serem elevados ao patamar </w:t>
      </w:r>
      <w:r w:rsidRPr="0019641E">
        <w:rPr>
          <w:rFonts w:ascii="Times New Roman" w:hAnsi="Times New Roman" w:cs="Times New Roman"/>
          <w:sz w:val="24"/>
          <w:szCs w:val="24"/>
        </w:rPr>
        <w:lastRenderedPageBreak/>
        <w:t>de medicamentos</w:t>
      </w:r>
      <w:r>
        <w:rPr>
          <w:rFonts w:ascii="Times New Roman" w:hAnsi="Times New Roman" w:cs="Times New Roman"/>
          <w:sz w:val="24"/>
          <w:szCs w:val="24"/>
        </w:rPr>
        <w:t>, mesmo com toda a produção científica positiva sobre a eficácia da medicina cannabica vista em outros países há alguns anos</w:t>
      </w:r>
      <w:r w:rsidRPr="0019641E">
        <w:rPr>
          <w:rFonts w:ascii="Times New Roman" w:hAnsi="Times New Roman" w:cs="Times New Roman"/>
          <w:sz w:val="24"/>
          <w:szCs w:val="24"/>
        </w:rPr>
        <w:t>.</w:t>
      </w:r>
      <w:r w:rsidR="007E54F9">
        <w:rPr>
          <w:rFonts w:ascii="Times New Roman" w:hAnsi="Times New Roman" w:cs="Times New Roman"/>
          <w:sz w:val="24"/>
          <w:szCs w:val="24"/>
        </w:rPr>
        <w:t xml:space="preserve"> </w:t>
      </w:r>
    </w:p>
    <w:p w14:paraId="37E5AC39" w14:textId="7B6DCA5C" w:rsidR="0019641E" w:rsidRDefault="00FC6BE1" w:rsidP="00FC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19641E">
        <w:rPr>
          <w:rFonts w:ascii="Times New Roman" w:hAnsi="Times New Roman" w:cs="Times New Roman"/>
          <w:sz w:val="24"/>
          <w:szCs w:val="24"/>
        </w:rPr>
        <w:t xml:space="preserve">lém disso, </w:t>
      </w:r>
      <w:r w:rsidR="00B91C94">
        <w:rPr>
          <w:rFonts w:ascii="Times New Roman" w:hAnsi="Times New Roman" w:cs="Times New Roman"/>
          <w:sz w:val="24"/>
          <w:szCs w:val="24"/>
        </w:rPr>
        <w:t>o</w:t>
      </w:r>
      <w:r w:rsidR="007E54F9" w:rsidRPr="007E54F9">
        <w:rPr>
          <w:rFonts w:ascii="Times New Roman" w:hAnsi="Times New Roman" w:cs="Times New Roman"/>
          <w:sz w:val="24"/>
          <w:szCs w:val="24"/>
        </w:rPr>
        <w:t xml:space="preserve"> cultivo da planta, ainda que para fins exclusivamente medicinais ou científicos, permanece sem regulamentação no país, a despeito do disposto no parágrafo único do art. 2</w:t>
      </w:r>
      <w:r w:rsidR="00503E52">
        <w:rPr>
          <w:rFonts w:ascii="Times New Roman" w:hAnsi="Times New Roman" w:cs="Times New Roman"/>
          <w:sz w:val="24"/>
          <w:szCs w:val="24"/>
        </w:rPr>
        <w:t>º</w:t>
      </w:r>
      <w:r w:rsidR="007E54F9" w:rsidRPr="007E54F9">
        <w:rPr>
          <w:rFonts w:ascii="Times New Roman" w:hAnsi="Times New Roman" w:cs="Times New Roman"/>
          <w:sz w:val="24"/>
          <w:szCs w:val="24"/>
        </w:rPr>
        <w:t xml:space="preserve"> da Lei 11.343/06, que prevê a possibilidade de tal autorização.</w:t>
      </w:r>
      <w:r w:rsidR="00B91C94">
        <w:rPr>
          <w:rFonts w:ascii="Times New Roman" w:hAnsi="Times New Roman" w:cs="Times New Roman"/>
          <w:sz w:val="24"/>
          <w:szCs w:val="24"/>
        </w:rPr>
        <w:t xml:space="preserve"> Os primeiros caminhos estão traçados, mas a jornada para a efetividade e aproveitamento total da </w:t>
      </w:r>
      <w:r w:rsidR="0048275F" w:rsidRPr="0048275F">
        <w:rPr>
          <w:rFonts w:ascii="Times New Roman" w:hAnsi="Times New Roman" w:cs="Times New Roman"/>
          <w:i/>
          <w:iCs/>
          <w:sz w:val="24"/>
          <w:szCs w:val="24"/>
        </w:rPr>
        <w:t>cannabis</w:t>
      </w:r>
      <w:r w:rsidR="00B91C94">
        <w:rPr>
          <w:rFonts w:ascii="Times New Roman" w:hAnsi="Times New Roman" w:cs="Times New Roman"/>
          <w:sz w:val="24"/>
          <w:szCs w:val="24"/>
        </w:rPr>
        <w:t xml:space="preserve"> medicinal no Brasil ainda é grande.</w:t>
      </w:r>
    </w:p>
    <w:p w14:paraId="114ED93D" w14:textId="77777777" w:rsidR="00ED5BF4" w:rsidRDefault="00ED5BF4" w:rsidP="00E54B3A">
      <w:pPr>
        <w:spacing w:after="0" w:line="360" w:lineRule="auto"/>
        <w:jc w:val="both"/>
        <w:rPr>
          <w:rFonts w:ascii="Times New Roman" w:hAnsi="Times New Roman" w:cs="Times New Roman"/>
          <w:b/>
          <w:bCs/>
          <w:sz w:val="24"/>
          <w:szCs w:val="24"/>
        </w:rPr>
      </w:pPr>
    </w:p>
    <w:p w14:paraId="5A45118C" w14:textId="538E3332" w:rsidR="00E54B3A" w:rsidRPr="00E54B3A" w:rsidRDefault="00E54B3A" w:rsidP="00E54B3A">
      <w:pPr>
        <w:spacing w:after="0" w:line="360" w:lineRule="auto"/>
        <w:jc w:val="both"/>
        <w:rPr>
          <w:rFonts w:ascii="Times New Roman" w:hAnsi="Times New Roman" w:cs="Times New Roman"/>
          <w:b/>
          <w:bCs/>
          <w:sz w:val="24"/>
          <w:szCs w:val="24"/>
        </w:rPr>
      </w:pPr>
      <w:r w:rsidRPr="00E54B3A">
        <w:rPr>
          <w:rFonts w:ascii="Times New Roman" w:hAnsi="Times New Roman" w:cs="Times New Roman"/>
          <w:b/>
          <w:bCs/>
          <w:sz w:val="24"/>
          <w:szCs w:val="24"/>
        </w:rPr>
        <w:t>CONSIDERAÇÕES FINAIS</w:t>
      </w:r>
    </w:p>
    <w:p w14:paraId="44E5D5BF" w14:textId="09123E66" w:rsidR="00E54B3A" w:rsidRDefault="00E54B3A" w:rsidP="00FC6BE1">
      <w:pPr>
        <w:spacing w:after="0" w:line="360" w:lineRule="auto"/>
        <w:ind w:firstLine="709"/>
        <w:jc w:val="both"/>
        <w:rPr>
          <w:rFonts w:ascii="Times New Roman" w:hAnsi="Times New Roman" w:cs="Times New Roman"/>
          <w:sz w:val="24"/>
          <w:szCs w:val="24"/>
        </w:rPr>
      </w:pPr>
    </w:p>
    <w:p w14:paraId="1BF09052" w14:textId="17A471FC" w:rsidR="00945399" w:rsidRDefault="00945399" w:rsidP="00FC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uso da </w:t>
      </w:r>
      <w:r w:rsidR="0048275F" w:rsidRPr="0048275F">
        <w:rPr>
          <w:rFonts w:ascii="Times New Roman" w:hAnsi="Times New Roman" w:cs="Times New Roman"/>
          <w:i/>
          <w:iCs/>
          <w:sz w:val="24"/>
          <w:szCs w:val="24"/>
        </w:rPr>
        <w:t>cannabis</w:t>
      </w:r>
      <w:r>
        <w:rPr>
          <w:rFonts w:ascii="Times New Roman" w:hAnsi="Times New Roman" w:cs="Times New Roman"/>
          <w:sz w:val="24"/>
          <w:szCs w:val="24"/>
        </w:rPr>
        <w:t xml:space="preserve"> faz parte da história da humanidade e, apesar de ter enfrentado tortuosas turbulências, é notável que boa parte do mundo está se acertando com a planta, principalmente por reconhecer sua diversidade e eficácia enquanto usada na medicina.</w:t>
      </w:r>
    </w:p>
    <w:p w14:paraId="21C5E20F" w14:textId="6C4975D4" w:rsidR="00A636CF" w:rsidRDefault="00945399" w:rsidP="00FC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realidade da </w:t>
      </w:r>
      <w:r w:rsidR="0048275F" w:rsidRPr="0048275F">
        <w:rPr>
          <w:rFonts w:ascii="Times New Roman" w:hAnsi="Times New Roman" w:cs="Times New Roman"/>
          <w:i/>
          <w:iCs/>
          <w:sz w:val="24"/>
          <w:szCs w:val="24"/>
        </w:rPr>
        <w:t>cannabis</w:t>
      </w:r>
      <w:r>
        <w:rPr>
          <w:rFonts w:ascii="Times New Roman" w:hAnsi="Times New Roman" w:cs="Times New Roman"/>
          <w:sz w:val="24"/>
          <w:szCs w:val="24"/>
        </w:rPr>
        <w:t xml:space="preserve"> medicinal como algo trivial pode estar próxima do Brasil </w:t>
      </w:r>
      <w:r w:rsidR="00350408">
        <w:rPr>
          <w:rFonts w:ascii="Times New Roman" w:hAnsi="Times New Roman" w:cs="Times New Roman"/>
          <w:sz w:val="24"/>
          <w:szCs w:val="24"/>
        </w:rPr>
        <w:t>com as recentes decisões tomadas pela ANVISA acima estudadas, pois visam facilitar a concretização de tal avanço social, científico e político.</w:t>
      </w:r>
      <w:r w:rsidR="006F26A5">
        <w:rPr>
          <w:rFonts w:ascii="Times New Roman" w:hAnsi="Times New Roman" w:cs="Times New Roman"/>
          <w:sz w:val="24"/>
          <w:szCs w:val="24"/>
        </w:rPr>
        <w:t xml:space="preserve"> Porém, </w:t>
      </w:r>
      <w:r w:rsidR="00E23383">
        <w:rPr>
          <w:rFonts w:ascii="Times New Roman" w:hAnsi="Times New Roman" w:cs="Times New Roman"/>
          <w:sz w:val="24"/>
          <w:szCs w:val="24"/>
        </w:rPr>
        <w:t>a</w:t>
      </w:r>
      <w:r w:rsidR="006F26A5">
        <w:rPr>
          <w:rFonts w:ascii="Times New Roman" w:hAnsi="Times New Roman" w:cs="Times New Roman"/>
          <w:sz w:val="24"/>
          <w:szCs w:val="24"/>
        </w:rPr>
        <w:t xml:space="preserve"> autoriza</w:t>
      </w:r>
      <w:r w:rsidR="00E23383">
        <w:rPr>
          <w:rFonts w:ascii="Times New Roman" w:hAnsi="Times New Roman" w:cs="Times New Roman"/>
          <w:sz w:val="24"/>
          <w:szCs w:val="24"/>
        </w:rPr>
        <w:t>ção</w:t>
      </w:r>
      <w:r w:rsidR="006F26A5">
        <w:rPr>
          <w:rFonts w:ascii="Times New Roman" w:hAnsi="Times New Roman" w:cs="Times New Roman"/>
          <w:sz w:val="24"/>
          <w:szCs w:val="24"/>
        </w:rPr>
        <w:t xml:space="preserve"> </w:t>
      </w:r>
      <w:r w:rsidR="00E23383">
        <w:rPr>
          <w:rFonts w:ascii="Times New Roman" w:hAnsi="Times New Roman" w:cs="Times New Roman"/>
          <w:sz w:val="24"/>
          <w:szCs w:val="24"/>
        </w:rPr>
        <w:t>par</w:t>
      </w:r>
      <w:r w:rsidR="006F26A5">
        <w:rPr>
          <w:rFonts w:ascii="Times New Roman" w:hAnsi="Times New Roman" w:cs="Times New Roman"/>
          <w:sz w:val="24"/>
          <w:szCs w:val="24"/>
        </w:rPr>
        <w:t xml:space="preserve">a </w:t>
      </w:r>
      <w:r w:rsidR="00E23383">
        <w:rPr>
          <w:rFonts w:ascii="Times New Roman" w:hAnsi="Times New Roman" w:cs="Times New Roman"/>
          <w:sz w:val="24"/>
          <w:szCs w:val="24"/>
        </w:rPr>
        <w:t xml:space="preserve">a </w:t>
      </w:r>
      <w:r w:rsidR="006F26A5">
        <w:rPr>
          <w:rFonts w:ascii="Times New Roman" w:hAnsi="Times New Roman" w:cs="Times New Roman"/>
          <w:sz w:val="24"/>
          <w:szCs w:val="24"/>
        </w:rPr>
        <w:t>fabricação</w:t>
      </w:r>
      <w:r w:rsidR="00B94995">
        <w:rPr>
          <w:rFonts w:ascii="Times New Roman" w:hAnsi="Times New Roman" w:cs="Times New Roman"/>
          <w:sz w:val="24"/>
          <w:szCs w:val="24"/>
        </w:rPr>
        <w:t xml:space="preserve"> e</w:t>
      </w:r>
      <w:r w:rsidR="006F26A5">
        <w:rPr>
          <w:rFonts w:ascii="Times New Roman" w:hAnsi="Times New Roman" w:cs="Times New Roman"/>
          <w:sz w:val="24"/>
          <w:szCs w:val="24"/>
        </w:rPr>
        <w:t xml:space="preserve"> importação</w:t>
      </w:r>
      <w:r w:rsidR="00B94995">
        <w:rPr>
          <w:rFonts w:ascii="Times New Roman" w:hAnsi="Times New Roman" w:cs="Times New Roman"/>
          <w:sz w:val="24"/>
          <w:szCs w:val="24"/>
        </w:rPr>
        <w:t xml:space="preserve"> </w:t>
      </w:r>
      <w:r w:rsidR="00E23383">
        <w:rPr>
          <w:rFonts w:ascii="Times New Roman" w:hAnsi="Times New Roman" w:cs="Times New Roman"/>
          <w:sz w:val="24"/>
          <w:szCs w:val="24"/>
        </w:rPr>
        <w:t xml:space="preserve">dos produtos médicos da </w:t>
      </w:r>
      <w:r w:rsidR="0048275F" w:rsidRPr="0048275F">
        <w:rPr>
          <w:rFonts w:ascii="Times New Roman" w:hAnsi="Times New Roman" w:cs="Times New Roman"/>
          <w:i/>
          <w:iCs/>
          <w:sz w:val="24"/>
          <w:szCs w:val="24"/>
        </w:rPr>
        <w:t>cannabis</w:t>
      </w:r>
      <w:r w:rsidR="00E23383">
        <w:rPr>
          <w:rFonts w:ascii="Times New Roman" w:hAnsi="Times New Roman" w:cs="Times New Roman"/>
          <w:sz w:val="24"/>
          <w:szCs w:val="24"/>
        </w:rPr>
        <w:t xml:space="preserve"> é apenas o primeiro degrau de uma grande escada. Num futuro próximo, quando a produção dos medicamentos de </w:t>
      </w:r>
      <w:r w:rsidR="0048275F" w:rsidRPr="0048275F">
        <w:rPr>
          <w:rFonts w:ascii="Times New Roman" w:hAnsi="Times New Roman" w:cs="Times New Roman"/>
          <w:i/>
          <w:iCs/>
          <w:sz w:val="24"/>
          <w:szCs w:val="24"/>
        </w:rPr>
        <w:t>cannabis</w:t>
      </w:r>
      <w:r w:rsidR="00E23383">
        <w:rPr>
          <w:rFonts w:ascii="Times New Roman" w:hAnsi="Times New Roman" w:cs="Times New Roman"/>
          <w:sz w:val="24"/>
          <w:szCs w:val="24"/>
        </w:rPr>
        <w:t xml:space="preserve"> brasileiros atingirem grande escala, </w:t>
      </w:r>
      <w:r w:rsidR="00A636CF">
        <w:rPr>
          <w:rFonts w:ascii="Times New Roman" w:hAnsi="Times New Roman" w:cs="Times New Roman"/>
          <w:sz w:val="24"/>
          <w:szCs w:val="24"/>
        </w:rPr>
        <w:t>os atores da indústria farmacêutica serão afetados em razão do esperado crescimento de demandas. Isso também irá gerar uma necessária mudança e adaptação no sistema de saúde público e de políticas públicas para suprir as necessidades da população que carecem de tratamentos que somente a medicina canabica pode oferecer.</w:t>
      </w:r>
    </w:p>
    <w:p w14:paraId="2B50CA1C" w14:textId="29689DC1" w:rsidR="00945399" w:rsidRDefault="00F14529" w:rsidP="00FC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é vivenciado o início de uma nova forma de efetivação do direito à saúde e à dignidade humana, afinal, antes de mais nada, deixar de lado os tabus contra a </w:t>
      </w:r>
      <w:r w:rsidR="0048275F" w:rsidRPr="0048275F">
        <w:rPr>
          <w:rFonts w:ascii="Times New Roman" w:hAnsi="Times New Roman" w:cs="Times New Roman"/>
          <w:i/>
          <w:iCs/>
          <w:sz w:val="24"/>
          <w:szCs w:val="24"/>
        </w:rPr>
        <w:t>cannabis</w:t>
      </w:r>
      <w:r>
        <w:rPr>
          <w:rFonts w:ascii="Times New Roman" w:hAnsi="Times New Roman" w:cs="Times New Roman"/>
          <w:sz w:val="24"/>
          <w:szCs w:val="24"/>
        </w:rPr>
        <w:t xml:space="preserve"> significa enxergar as necessidades humanas e a importância da saúde da população, sendo papel dos estudiosos e profissionais dessa temática enfrentarem eventuais explorações em cima dessa batalhada conquista.</w:t>
      </w:r>
      <w:r w:rsidR="00B94995">
        <w:rPr>
          <w:rFonts w:ascii="Times New Roman" w:hAnsi="Times New Roman" w:cs="Times New Roman"/>
          <w:sz w:val="24"/>
          <w:szCs w:val="24"/>
        </w:rPr>
        <w:t xml:space="preserve"> </w:t>
      </w:r>
      <w:r w:rsidR="006F26A5">
        <w:rPr>
          <w:rFonts w:ascii="Times New Roman" w:hAnsi="Times New Roman" w:cs="Times New Roman"/>
          <w:sz w:val="24"/>
          <w:szCs w:val="24"/>
        </w:rPr>
        <w:t xml:space="preserve"> </w:t>
      </w:r>
    </w:p>
    <w:p w14:paraId="52F43330" w14:textId="77777777" w:rsidR="00E54B3A" w:rsidRPr="00B269B6" w:rsidRDefault="00E54B3A" w:rsidP="00FC6BE1">
      <w:pPr>
        <w:spacing w:after="0" w:line="360" w:lineRule="auto"/>
        <w:ind w:firstLine="709"/>
        <w:jc w:val="both"/>
        <w:rPr>
          <w:rFonts w:ascii="Times New Roman" w:hAnsi="Times New Roman" w:cs="Times New Roman"/>
          <w:sz w:val="24"/>
          <w:szCs w:val="24"/>
        </w:rPr>
      </w:pPr>
    </w:p>
    <w:p w14:paraId="31B9335B" w14:textId="77777777" w:rsidR="00E54B3A" w:rsidRPr="006D4C95" w:rsidRDefault="00E54B3A" w:rsidP="00E54B3A">
      <w:pPr>
        <w:tabs>
          <w:tab w:val="left" w:pos="3828"/>
        </w:tabs>
        <w:spacing w:after="0" w:line="360" w:lineRule="auto"/>
        <w:jc w:val="both"/>
        <w:rPr>
          <w:rFonts w:ascii="Times New Roman" w:hAnsi="Times New Roman" w:cs="Times New Roman"/>
          <w:b/>
          <w:bCs/>
          <w:sz w:val="24"/>
          <w:szCs w:val="24"/>
        </w:rPr>
      </w:pPr>
      <w:r w:rsidRPr="006D4C95">
        <w:rPr>
          <w:rFonts w:ascii="Times New Roman" w:hAnsi="Times New Roman" w:cs="Times New Roman"/>
          <w:b/>
          <w:bCs/>
          <w:sz w:val="24"/>
          <w:szCs w:val="24"/>
        </w:rPr>
        <w:t>REFERÊNCIAS BIBLIOGRÁFICAS</w:t>
      </w:r>
    </w:p>
    <w:p w14:paraId="28F3EAF3" w14:textId="77777777" w:rsidR="00E54B3A" w:rsidRDefault="00E54B3A" w:rsidP="00E54B3A">
      <w:pPr>
        <w:tabs>
          <w:tab w:val="left" w:pos="3828"/>
        </w:tabs>
        <w:spacing w:after="0" w:line="360" w:lineRule="auto"/>
        <w:jc w:val="both"/>
        <w:rPr>
          <w:rFonts w:ascii="Times New Roman" w:hAnsi="Times New Roman" w:cs="Times New Roman"/>
          <w:sz w:val="24"/>
          <w:szCs w:val="24"/>
        </w:rPr>
      </w:pPr>
    </w:p>
    <w:p w14:paraId="30892B4B" w14:textId="77777777" w:rsidR="00E54B3A" w:rsidRDefault="00E54B3A" w:rsidP="00E54B3A">
      <w:pPr>
        <w:tabs>
          <w:tab w:val="left" w:pos="38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ANVISA – Agência Nacional de Vigilância Sanitária. </w:t>
      </w:r>
      <w:r w:rsidRPr="00A67705">
        <w:rPr>
          <w:rFonts w:ascii="Times New Roman" w:hAnsi="Times New Roman" w:cs="Times New Roman"/>
          <w:b/>
          <w:bCs/>
          <w:sz w:val="24"/>
          <w:szCs w:val="24"/>
        </w:rPr>
        <w:t xml:space="preserve">RESOLUÇÃO DA DIRETORIA COLEGIADA - RDC Nº 327, DE 9 DE DEZEMBRO DE 2019. </w:t>
      </w:r>
      <w:r w:rsidRPr="00A67705">
        <w:rPr>
          <w:rFonts w:ascii="Times New Roman" w:hAnsi="Times New Roman" w:cs="Times New Roman"/>
          <w:sz w:val="24"/>
          <w:szCs w:val="24"/>
        </w:rPr>
        <w:t xml:space="preserve">Disponível em: </w:t>
      </w:r>
      <w:r w:rsidRPr="00A67705">
        <w:rPr>
          <w:rFonts w:ascii="Times New Roman" w:hAnsi="Times New Roman" w:cs="Times New Roman"/>
          <w:sz w:val="24"/>
          <w:szCs w:val="24"/>
        </w:rPr>
        <w:lastRenderedPageBreak/>
        <w:t>https://www.in.gov.br/en/web/dou/-/resolucao-da-diretoria-colegiada-rdc-n-327-de-9-de-dezembro-de-2019-232669072 Acesso em 09 mar. 2021.</w:t>
      </w:r>
    </w:p>
    <w:p w14:paraId="194EACDF" w14:textId="77777777" w:rsidR="00E54B3A" w:rsidRDefault="00E54B3A" w:rsidP="00E54B3A">
      <w:pPr>
        <w:tabs>
          <w:tab w:val="left" w:pos="3828"/>
        </w:tabs>
        <w:spacing w:after="0" w:line="360" w:lineRule="auto"/>
        <w:jc w:val="both"/>
        <w:rPr>
          <w:rFonts w:ascii="Times New Roman" w:hAnsi="Times New Roman" w:cs="Times New Roman"/>
          <w:sz w:val="24"/>
          <w:szCs w:val="24"/>
        </w:rPr>
      </w:pPr>
    </w:p>
    <w:p w14:paraId="7A4AAB91" w14:textId="77777777" w:rsidR="00E54B3A" w:rsidRDefault="00E54B3A" w:rsidP="00E54B3A">
      <w:pPr>
        <w:tabs>
          <w:tab w:val="left" w:pos="38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ANVISA – Agência Nacional de Vigilância Sanitária. </w:t>
      </w:r>
      <w:r w:rsidRPr="00A67705">
        <w:rPr>
          <w:rFonts w:ascii="Times New Roman" w:hAnsi="Times New Roman" w:cs="Times New Roman"/>
          <w:b/>
          <w:bCs/>
          <w:sz w:val="24"/>
          <w:szCs w:val="24"/>
        </w:rPr>
        <w:t xml:space="preserve">RESOLUÇÃO DA DIRETORIA COLEGIADA </w:t>
      </w:r>
      <w:r>
        <w:rPr>
          <w:rFonts w:ascii="Times New Roman" w:hAnsi="Times New Roman" w:cs="Times New Roman"/>
          <w:b/>
          <w:bCs/>
          <w:sz w:val="24"/>
          <w:szCs w:val="24"/>
        </w:rPr>
        <w:t>–</w:t>
      </w:r>
      <w:r w:rsidRPr="00A67705">
        <w:rPr>
          <w:rFonts w:ascii="Times New Roman" w:hAnsi="Times New Roman" w:cs="Times New Roman"/>
          <w:b/>
          <w:bCs/>
          <w:sz w:val="24"/>
          <w:szCs w:val="24"/>
        </w:rPr>
        <w:t xml:space="preserve"> RDC</w:t>
      </w:r>
      <w:r>
        <w:rPr>
          <w:rFonts w:ascii="Times New Roman" w:hAnsi="Times New Roman" w:cs="Times New Roman"/>
          <w:b/>
          <w:bCs/>
          <w:sz w:val="24"/>
          <w:szCs w:val="24"/>
        </w:rPr>
        <w:t xml:space="preserve"> </w:t>
      </w:r>
      <w:r w:rsidRPr="005A0762">
        <w:rPr>
          <w:rFonts w:ascii="Times New Roman" w:hAnsi="Times New Roman" w:cs="Times New Roman"/>
          <w:b/>
          <w:bCs/>
          <w:sz w:val="24"/>
          <w:szCs w:val="24"/>
        </w:rPr>
        <w:t>Nº 335, DE 24 DE JANEIRO DE 2020</w:t>
      </w:r>
      <w:r w:rsidRPr="00A67705">
        <w:rPr>
          <w:rFonts w:ascii="Times New Roman" w:hAnsi="Times New Roman" w:cs="Times New Roman"/>
          <w:b/>
          <w:bCs/>
          <w:sz w:val="24"/>
          <w:szCs w:val="24"/>
        </w:rPr>
        <w:t xml:space="preserve">. </w:t>
      </w:r>
      <w:r w:rsidRPr="00A67705">
        <w:rPr>
          <w:rFonts w:ascii="Times New Roman" w:hAnsi="Times New Roman" w:cs="Times New Roman"/>
          <w:sz w:val="24"/>
          <w:szCs w:val="24"/>
        </w:rPr>
        <w:t xml:space="preserve">Disponível em: </w:t>
      </w:r>
      <w:r w:rsidRPr="005A0762">
        <w:rPr>
          <w:rFonts w:ascii="Times New Roman" w:hAnsi="Times New Roman" w:cs="Times New Roman"/>
          <w:sz w:val="24"/>
          <w:szCs w:val="24"/>
        </w:rPr>
        <w:t>https://www.in.gov.br/web/dou/-/resolucao-rdc-n-335-de-24-de-janeiro-de-2020-239866072</w:t>
      </w:r>
      <w:r>
        <w:rPr>
          <w:rFonts w:ascii="Times New Roman" w:hAnsi="Times New Roman" w:cs="Times New Roman"/>
          <w:sz w:val="24"/>
          <w:szCs w:val="24"/>
        </w:rPr>
        <w:t xml:space="preserve">. </w:t>
      </w:r>
      <w:r w:rsidRPr="00A67705">
        <w:rPr>
          <w:rFonts w:ascii="Times New Roman" w:hAnsi="Times New Roman" w:cs="Times New Roman"/>
          <w:sz w:val="24"/>
          <w:szCs w:val="24"/>
        </w:rPr>
        <w:t>Acesso em 09 mar. 2021.</w:t>
      </w:r>
    </w:p>
    <w:p w14:paraId="1DA4E199" w14:textId="77777777" w:rsidR="00E54B3A" w:rsidRDefault="00E54B3A" w:rsidP="00E54B3A">
      <w:pPr>
        <w:tabs>
          <w:tab w:val="left" w:pos="3828"/>
        </w:tabs>
        <w:spacing w:after="0" w:line="360" w:lineRule="auto"/>
        <w:jc w:val="both"/>
        <w:rPr>
          <w:rFonts w:ascii="Times New Roman" w:hAnsi="Times New Roman" w:cs="Times New Roman"/>
          <w:sz w:val="24"/>
          <w:szCs w:val="24"/>
        </w:rPr>
      </w:pPr>
    </w:p>
    <w:p w14:paraId="1EAB00C1" w14:textId="77777777" w:rsidR="00763A94" w:rsidRDefault="00763A94" w:rsidP="00E54B3A">
      <w:pPr>
        <w:tabs>
          <w:tab w:val="left" w:pos="3828"/>
        </w:tabs>
        <w:spacing w:after="0" w:line="360" w:lineRule="auto"/>
        <w:jc w:val="both"/>
        <w:rPr>
          <w:rFonts w:ascii="Times New Roman" w:hAnsi="Times New Roman" w:cs="Times New Roman"/>
          <w:sz w:val="24"/>
          <w:szCs w:val="24"/>
        </w:rPr>
      </w:pPr>
      <w:r w:rsidRPr="00763A94">
        <w:rPr>
          <w:rFonts w:ascii="Times New Roman" w:hAnsi="Times New Roman" w:cs="Times New Roman"/>
          <w:sz w:val="24"/>
          <w:szCs w:val="24"/>
        </w:rPr>
        <w:t xml:space="preserve">BRASIL. Câmara dos Deputados. </w:t>
      </w:r>
      <w:r w:rsidRPr="00763A94">
        <w:rPr>
          <w:rFonts w:ascii="Times New Roman" w:hAnsi="Times New Roman" w:cs="Times New Roman"/>
          <w:b/>
          <w:bCs/>
          <w:sz w:val="24"/>
          <w:szCs w:val="24"/>
        </w:rPr>
        <w:t>PL 399/2015.</w:t>
      </w:r>
      <w:r w:rsidRPr="00763A94">
        <w:rPr>
          <w:rFonts w:ascii="Times New Roman" w:hAnsi="Times New Roman" w:cs="Times New Roman"/>
          <w:sz w:val="24"/>
          <w:szCs w:val="24"/>
        </w:rPr>
        <w:t xml:space="preserve"> Disponível em: camara.leg.br/proposicoesWeb/fichadetramitacao?idProposicao=947642. Acesso em 09 mar. 2021. </w:t>
      </w:r>
    </w:p>
    <w:p w14:paraId="799AFB79" w14:textId="77777777" w:rsidR="00763A94" w:rsidRDefault="00763A94" w:rsidP="00E54B3A">
      <w:pPr>
        <w:tabs>
          <w:tab w:val="left" w:pos="3828"/>
        </w:tabs>
        <w:spacing w:after="0" w:line="360" w:lineRule="auto"/>
        <w:jc w:val="both"/>
        <w:rPr>
          <w:rFonts w:ascii="Times New Roman" w:hAnsi="Times New Roman" w:cs="Times New Roman"/>
          <w:sz w:val="24"/>
          <w:szCs w:val="24"/>
        </w:rPr>
      </w:pPr>
    </w:p>
    <w:p w14:paraId="596F713D" w14:textId="21489C25" w:rsidR="00E54B3A" w:rsidRDefault="00E54B3A" w:rsidP="00E54B3A">
      <w:pPr>
        <w:tabs>
          <w:tab w:val="left" w:pos="3828"/>
        </w:tabs>
        <w:spacing w:after="0" w:line="360" w:lineRule="auto"/>
        <w:jc w:val="both"/>
        <w:rPr>
          <w:rFonts w:ascii="Times New Roman" w:hAnsi="Times New Roman" w:cs="Times New Roman"/>
          <w:sz w:val="24"/>
          <w:szCs w:val="24"/>
        </w:rPr>
      </w:pPr>
      <w:r w:rsidRPr="00034F2F">
        <w:rPr>
          <w:rFonts w:ascii="Times New Roman" w:hAnsi="Times New Roman" w:cs="Times New Roman"/>
          <w:sz w:val="24"/>
          <w:szCs w:val="24"/>
        </w:rPr>
        <w:t xml:space="preserve">BRASIL. Ministério Público do Paraná. </w:t>
      </w:r>
      <w:r w:rsidRPr="00034F2F">
        <w:rPr>
          <w:rFonts w:ascii="Times New Roman" w:hAnsi="Times New Roman" w:cs="Times New Roman"/>
          <w:b/>
          <w:bCs/>
          <w:sz w:val="24"/>
          <w:szCs w:val="24"/>
        </w:rPr>
        <w:t>Entra em vigor Resolução da Diretoria Colegiada da Anvisa nº 327/2019.</w:t>
      </w:r>
      <w:r w:rsidRPr="00034F2F">
        <w:rPr>
          <w:rFonts w:ascii="Times New Roman" w:hAnsi="Times New Roman" w:cs="Times New Roman"/>
          <w:sz w:val="24"/>
          <w:szCs w:val="24"/>
        </w:rPr>
        <w:t xml:space="preserve"> 2020. Disponível em: https://site.mppr.mp.br/modules/conteudo/conteudo.php?conteudo=3387 Acesso em 09 mar. 2020</w:t>
      </w:r>
    </w:p>
    <w:p w14:paraId="23581604" w14:textId="77777777" w:rsidR="00E54B3A" w:rsidRDefault="00E54B3A" w:rsidP="00E54B3A">
      <w:pPr>
        <w:tabs>
          <w:tab w:val="left" w:pos="3828"/>
        </w:tabs>
        <w:spacing w:after="0" w:line="360" w:lineRule="auto"/>
        <w:jc w:val="both"/>
        <w:rPr>
          <w:rFonts w:ascii="Times New Roman" w:hAnsi="Times New Roman" w:cs="Times New Roman"/>
          <w:sz w:val="24"/>
          <w:szCs w:val="24"/>
        </w:rPr>
      </w:pPr>
    </w:p>
    <w:p w14:paraId="05515DAA" w14:textId="6E721477" w:rsidR="00E54B3A" w:rsidRPr="00A67705" w:rsidRDefault="00E54B3A" w:rsidP="00E54B3A">
      <w:pPr>
        <w:tabs>
          <w:tab w:val="left" w:pos="3828"/>
        </w:tabs>
        <w:spacing w:after="0" w:line="360" w:lineRule="auto"/>
        <w:jc w:val="both"/>
        <w:rPr>
          <w:rFonts w:ascii="Times New Roman" w:hAnsi="Times New Roman" w:cs="Times New Roman"/>
          <w:sz w:val="24"/>
          <w:szCs w:val="24"/>
        </w:rPr>
      </w:pPr>
      <w:r w:rsidRPr="006D4C95">
        <w:rPr>
          <w:rFonts w:ascii="Times New Roman" w:hAnsi="Times New Roman" w:cs="Times New Roman"/>
          <w:sz w:val="24"/>
          <w:szCs w:val="24"/>
        </w:rPr>
        <w:t xml:space="preserve">BRASIL. </w:t>
      </w:r>
      <w:r w:rsidRPr="006D4C95">
        <w:rPr>
          <w:rFonts w:ascii="Times New Roman" w:hAnsi="Times New Roman" w:cs="Times New Roman"/>
          <w:b/>
          <w:bCs/>
          <w:sz w:val="24"/>
          <w:szCs w:val="24"/>
        </w:rPr>
        <w:t xml:space="preserve">Serviços - Solicitar Regularização de Produtos de </w:t>
      </w:r>
      <w:r w:rsidR="0048275F" w:rsidRPr="0048275F">
        <w:rPr>
          <w:rFonts w:ascii="Times New Roman" w:hAnsi="Times New Roman" w:cs="Times New Roman"/>
          <w:b/>
          <w:bCs/>
          <w:i/>
          <w:iCs/>
          <w:sz w:val="24"/>
          <w:szCs w:val="24"/>
        </w:rPr>
        <w:t>Cannabis</w:t>
      </w:r>
      <w:r w:rsidRPr="006D4C95">
        <w:rPr>
          <w:rFonts w:ascii="Times New Roman" w:hAnsi="Times New Roman" w:cs="Times New Roman"/>
          <w:b/>
          <w:bCs/>
          <w:sz w:val="24"/>
          <w:szCs w:val="24"/>
        </w:rPr>
        <w:t>.</w:t>
      </w:r>
      <w:r w:rsidRPr="006D4C95">
        <w:rPr>
          <w:rFonts w:ascii="Times New Roman" w:hAnsi="Times New Roman" w:cs="Times New Roman"/>
          <w:sz w:val="24"/>
          <w:szCs w:val="24"/>
        </w:rPr>
        <w:t xml:space="preserve"> Disponível em: https://www.gov.br/pt-br/servicos/solicitar-regularizacao-de-produtos-de-</w:t>
      </w:r>
      <w:r w:rsidR="0048275F" w:rsidRPr="0048275F">
        <w:rPr>
          <w:rFonts w:ascii="Times New Roman" w:hAnsi="Times New Roman" w:cs="Times New Roman"/>
          <w:i/>
          <w:iCs/>
          <w:sz w:val="24"/>
          <w:szCs w:val="24"/>
        </w:rPr>
        <w:t>cannabis</w:t>
      </w:r>
      <w:r w:rsidRPr="006D4C95">
        <w:rPr>
          <w:rFonts w:ascii="Times New Roman" w:hAnsi="Times New Roman" w:cs="Times New Roman"/>
          <w:sz w:val="24"/>
          <w:szCs w:val="24"/>
        </w:rPr>
        <w:t xml:space="preserve"> Acesso em 09 mar. 2021.</w:t>
      </w:r>
    </w:p>
    <w:p w14:paraId="1D82FDCE" w14:textId="77777777" w:rsidR="00E54B3A" w:rsidRDefault="00E54B3A" w:rsidP="00E54B3A">
      <w:pPr>
        <w:tabs>
          <w:tab w:val="left" w:pos="3828"/>
        </w:tabs>
        <w:spacing w:after="0" w:line="360" w:lineRule="auto"/>
        <w:jc w:val="both"/>
        <w:rPr>
          <w:rFonts w:ascii="Times New Roman" w:hAnsi="Times New Roman" w:cs="Times New Roman"/>
          <w:sz w:val="24"/>
          <w:szCs w:val="24"/>
        </w:rPr>
      </w:pPr>
    </w:p>
    <w:p w14:paraId="796261E0" w14:textId="77777777" w:rsidR="00945399" w:rsidRDefault="00945399" w:rsidP="00E54B3A">
      <w:pPr>
        <w:tabs>
          <w:tab w:val="left" w:pos="3828"/>
        </w:tabs>
        <w:spacing w:after="0" w:line="360" w:lineRule="auto"/>
        <w:jc w:val="both"/>
        <w:rPr>
          <w:rFonts w:ascii="Times New Roman" w:hAnsi="Times New Roman" w:cs="Times New Roman"/>
          <w:sz w:val="24"/>
          <w:szCs w:val="24"/>
        </w:rPr>
      </w:pPr>
      <w:r w:rsidRPr="00945399">
        <w:rPr>
          <w:rFonts w:ascii="Times New Roman" w:hAnsi="Times New Roman" w:cs="Times New Roman"/>
          <w:sz w:val="24"/>
          <w:szCs w:val="24"/>
        </w:rPr>
        <w:t xml:space="preserve">GUIMARÃES, Maria. </w:t>
      </w:r>
      <w:r w:rsidRPr="00945399">
        <w:rPr>
          <w:rFonts w:ascii="Times New Roman" w:hAnsi="Times New Roman" w:cs="Times New Roman"/>
          <w:b/>
          <w:bCs/>
          <w:sz w:val="24"/>
          <w:szCs w:val="24"/>
        </w:rPr>
        <w:t>Uma novidade milenar.</w:t>
      </w:r>
      <w:r w:rsidRPr="00945399">
        <w:rPr>
          <w:rFonts w:ascii="Times New Roman" w:hAnsi="Times New Roman" w:cs="Times New Roman"/>
          <w:sz w:val="24"/>
          <w:szCs w:val="24"/>
        </w:rPr>
        <w:t xml:space="preserve"> 2020. Disponível em: https://revistapesquisa.fapesp.br/uma-novidade-milenar/ Acesso em 11 mar. 2021</w:t>
      </w:r>
    </w:p>
    <w:p w14:paraId="330FF9DB" w14:textId="77777777" w:rsidR="00945399" w:rsidRDefault="00945399" w:rsidP="00E54B3A">
      <w:pPr>
        <w:tabs>
          <w:tab w:val="left" w:pos="3828"/>
        </w:tabs>
        <w:spacing w:after="0" w:line="360" w:lineRule="auto"/>
        <w:jc w:val="both"/>
        <w:rPr>
          <w:rFonts w:ascii="Times New Roman" w:hAnsi="Times New Roman" w:cs="Times New Roman"/>
          <w:sz w:val="24"/>
          <w:szCs w:val="24"/>
        </w:rPr>
      </w:pPr>
    </w:p>
    <w:p w14:paraId="454F8068" w14:textId="7C5CBF31" w:rsidR="00E54B3A" w:rsidRDefault="00E54B3A" w:rsidP="00E54B3A">
      <w:pPr>
        <w:tabs>
          <w:tab w:val="left" w:pos="3828"/>
        </w:tabs>
        <w:spacing w:after="0" w:line="360" w:lineRule="auto"/>
        <w:jc w:val="both"/>
        <w:rPr>
          <w:rFonts w:ascii="Times New Roman" w:hAnsi="Times New Roman" w:cs="Times New Roman"/>
          <w:sz w:val="24"/>
          <w:szCs w:val="24"/>
        </w:rPr>
      </w:pPr>
      <w:r w:rsidRPr="005A0762">
        <w:rPr>
          <w:rFonts w:ascii="Times New Roman" w:hAnsi="Times New Roman" w:cs="Times New Roman"/>
          <w:sz w:val="24"/>
          <w:szCs w:val="24"/>
        </w:rPr>
        <w:t xml:space="preserve">MIGALHAS. Online. </w:t>
      </w:r>
      <w:r w:rsidRPr="005A0762">
        <w:rPr>
          <w:rFonts w:ascii="Times New Roman" w:hAnsi="Times New Roman" w:cs="Times New Roman"/>
          <w:b/>
          <w:bCs/>
          <w:sz w:val="24"/>
          <w:szCs w:val="24"/>
        </w:rPr>
        <w:t xml:space="preserve">Após liberar </w:t>
      </w:r>
      <w:r w:rsidR="0048275F" w:rsidRPr="0048275F">
        <w:rPr>
          <w:rFonts w:ascii="Times New Roman" w:hAnsi="Times New Roman" w:cs="Times New Roman"/>
          <w:b/>
          <w:bCs/>
          <w:i/>
          <w:iCs/>
          <w:sz w:val="24"/>
          <w:szCs w:val="24"/>
        </w:rPr>
        <w:t>cannabis</w:t>
      </w:r>
      <w:r w:rsidRPr="005A0762">
        <w:rPr>
          <w:rFonts w:ascii="Times New Roman" w:hAnsi="Times New Roman" w:cs="Times New Roman"/>
          <w:b/>
          <w:bCs/>
          <w:sz w:val="24"/>
          <w:szCs w:val="24"/>
        </w:rPr>
        <w:t xml:space="preserve"> para fins medicinais, Anvisa simplifica importação de produtos.</w:t>
      </w:r>
      <w:r w:rsidRPr="005A0762">
        <w:rPr>
          <w:rFonts w:ascii="Times New Roman" w:hAnsi="Times New Roman" w:cs="Times New Roman"/>
          <w:sz w:val="24"/>
          <w:szCs w:val="24"/>
        </w:rPr>
        <w:t xml:space="preserve"> 2020. Disponível em: https://www.migalhas.com.br/quentes/319827/apos-liberar-</w:t>
      </w:r>
      <w:r w:rsidR="0048275F" w:rsidRPr="0048275F">
        <w:rPr>
          <w:rFonts w:ascii="Times New Roman" w:hAnsi="Times New Roman" w:cs="Times New Roman"/>
          <w:i/>
          <w:iCs/>
          <w:sz w:val="24"/>
          <w:szCs w:val="24"/>
        </w:rPr>
        <w:t>cannabis</w:t>
      </w:r>
      <w:r w:rsidRPr="005A0762">
        <w:rPr>
          <w:rFonts w:ascii="Times New Roman" w:hAnsi="Times New Roman" w:cs="Times New Roman"/>
          <w:sz w:val="24"/>
          <w:szCs w:val="24"/>
        </w:rPr>
        <w:t>-para-fins-medicinais--anvisa-simplifica-importacao-de-produtos Acesso em 09 mar. 2021</w:t>
      </w:r>
    </w:p>
    <w:p w14:paraId="15FDF4F1" w14:textId="77777777" w:rsidR="00E54B3A" w:rsidRDefault="00E54B3A" w:rsidP="00E54B3A">
      <w:pPr>
        <w:tabs>
          <w:tab w:val="left" w:pos="3828"/>
        </w:tabs>
        <w:spacing w:after="0" w:line="360" w:lineRule="auto"/>
        <w:jc w:val="both"/>
        <w:rPr>
          <w:rFonts w:ascii="Times New Roman" w:hAnsi="Times New Roman" w:cs="Times New Roman"/>
          <w:sz w:val="24"/>
          <w:szCs w:val="24"/>
        </w:rPr>
      </w:pPr>
    </w:p>
    <w:p w14:paraId="4AAA8F40" w14:textId="77777777" w:rsidR="00E54B3A" w:rsidRDefault="00E54B3A" w:rsidP="00E54B3A">
      <w:pPr>
        <w:tabs>
          <w:tab w:val="left" w:pos="3828"/>
        </w:tabs>
        <w:spacing w:after="0" w:line="360" w:lineRule="auto"/>
        <w:jc w:val="both"/>
        <w:rPr>
          <w:rFonts w:ascii="Times New Roman" w:hAnsi="Times New Roman" w:cs="Times New Roman"/>
          <w:sz w:val="24"/>
          <w:szCs w:val="24"/>
        </w:rPr>
      </w:pPr>
      <w:r w:rsidRPr="008B3ED5">
        <w:rPr>
          <w:rFonts w:ascii="Times New Roman" w:hAnsi="Times New Roman" w:cs="Times New Roman"/>
          <w:sz w:val="24"/>
          <w:szCs w:val="24"/>
        </w:rPr>
        <w:t xml:space="preserve">PRATI-DONADUZZI. </w:t>
      </w:r>
      <w:r w:rsidRPr="008B3ED5">
        <w:rPr>
          <w:rFonts w:ascii="Times New Roman" w:hAnsi="Times New Roman" w:cs="Times New Roman"/>
          <w:b/>
          <w:bCs/>
          <w:sz w:val="24"/>
          <w:szCs w:val="24"/>
        </w:rPr>
        <w:t>Canabidiol brasileiro vira realidade com lançamento da Prati-Donaduzzi.</w:t>
      </w:r>
      <w:r w:rsidRPr="008B3ED5">
        <w:rPr>
          <w:rFonts w:ascii="Times New Roman" w:hAnsi="Times New Roman" w:cs="Times New Roman"/>
          <w:sz w:val="24"/>
          <w:szCs w:val="24"/>
        </w:rPr>
        <w:t xml:space="preserve"> 2020. Disponível em: https://www.pratidonaduzzi.com.br/imprensa/noticias/item/1796-canabidiol-brasileiro-vira-realidade-com-lancamento-da-prati-donaduzzi Acesso em 09 mar. 2021.</w:t>
      </w:r>
    </w:p>
    <w:p w14:paraId="0C4671F4" w14:textId="77777777" w:rsidR="00E54B3A" w:rsidRDefault="00E54B3A" w:rsidP="00E54B3A">
      <w:pPr>
        <w:tabs>
          <w:tab w:val="left" w:pos="3828"/>
        </w:tabs>
        <w:spacing w:after="0" w:line="360" w:lineRule="auto"/>
        <w:jc w:val="both"/>
        <w:rPr>
          <w:rFonts w:ascii="Times New Roman" w:hAnsi="Times New Roman" w:cs="Times New Roman"/>
          <w:sz w:val="24"/>
          <w:szCs w:val="24"/>
        </w:rPr>
      </w:pPr>
    </w:p>
    <w:p w14:paraId="058E601B" w14:textId="13B239FF" w:rsidR="00E54B3A" w:rsidRDefault="00E54B3A" w:rsidP="00E54B3A">
      <w:pPr>
        <w:tabs>
          <w:tab w:val="left" w:pos="38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SEALES, Rebecca. BBC - </w:t>
      </w:r>
      <w:r w:rsidRPr="00A67705">
        <w:rPr>
          <w:rFonts w:ascii="Times New Roman" w:hAnsi="Times New Roman" w:cs="Times New Roman"/>
          <w:b/>
          <w:bCs/>
          <w:sz w:val="24"/>
          <w:szCs w:val="24"/>
        </w:rPr>
        <w:t xml:space="preserve">O crescente mercado da </w:t>
      </w:r>
      <w:r w:rsidR="0048275F" w:rsidRPr="0048275F">
        <w:rPr>
          <w:rFonts w:ascii="Times New Roman" w:hAnsi="Times New Roman" w:cs="Times New Roman"/>
          <w:b/>
          <w:bCs/>
          <w:i/>
          <w:iCs/>
          <w:sz w:val="24"/>
          <w:szCs w:val="24"/>
        </w:rPr>
        <w:t>cannabis</w:t>
      </w:r>
      <w:r w:rsidRPr="00A67705">
        <w:rPr>
          <w:rFonts w:ascii="Times New Roman" w:hAnsi="Times New Roman" w:cs="Times New Roman"/>
          <w:b/>
          <w:bCs/>
          <w:sz w:val="24"/>
          <w:szCs w:val="24"/>
        </w:rPr>
        <w:t xml:space="preserve"> medicinal para cachorros nos EUA.</w:t>
      </w:r>
      <w:r w:rsidRPr="00A67705">
        <w:rPr>
          <w:rFonts w:ascii="Times New Roman" w:hAnsi="Times New Roman" w:cs="Times New Roman"/>
          <w:sz w:val="24"/>
          <w:szCs w:val="24"/>
        </w:rPr>
        <w:t xml:space="preserve"> 2017. Disponível em: https://www.bbc.com/portuguese/geral-42486082 Acesso em 09 mar. 2021.</w:t>
      </w:r>
    </w:p>
    <w:p w14:paraId="6670AA92" w14:textId="3CABCCC3" w:rsidR="00B269B6" w:rsidRPr="00982391" w:rsidRDefault="00B269B6" w:rsidP="00B269B6">
      <w:pPr>
        <w:spacing w:after="0" w:line="360" w:lineRule="auto"/>
        <w:ind w:firstLine="709"/>
        <w:jc w:val="both"/>
        <w:rPr>
          <w:rFonts w:ascii="Times New Roman" w:hAnsi="Times New Roman" w:cs="Times New Roman"/>
          <w:sz w:val="24"/>
          <w:szCs w:val="24"/>
        </w:rPr>
      </w:pPr>
    </w:p>
    <w:sectPr w:rsidR="00B269B6" w:rsidRPr="009823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E5"/>
    <w:rsid w:val="00040480"/>
    <w:rsid w:val="00114DFA"/>
    <w:rsid w:val="0019641E"/>
    <w:rsid w:val="002C20A2"/>
    <w:rsid w:val="002F65F1"/>
    <w:rsid w:val="00350408"/>
    <w:rsid w:val="0048275F"/>
    <w:rsid w:val="004B29F9"/>
    <w:rsid w:val="004D40F2"/>
    <w:rsid w:val="00503E52"/>
    <w:rsid w:val="005271A8"/>
    <w:rsid w:val="006E307D"/>
    <w:rsid w:val="006F26A5"/>
    <w:rsid w:val="00763A94"/>
    <w:rsid w:val="007E54F9"/>
    <w:rsid w:val="007F6F86"/>
    <w:rsid w:val="00811701"/>
    <w:rsid w:val="008B6C3D"/>
    <w:rsid w:val="008E7809"/>
    <w:rsid w:val="00903216"/>
    <w:rsid w:val="00912C57"/>
    <w:rsid w:val="00945399"/>
    <w:rsid w:val="00982391"/>
    <w:rsid w:val="00A636CF"/>
    <w:rsid w:val="00B269B6"/>
    <w:rsid w:val="00B45C04"/>
    <w:rsid w:val="00B64CE5"/>
    <w:rsid w:val="00B77F71"/>
    <w:rsid w:val="00B91C94"/>
    <w:rsid w:val="00B94995"/>
    <w:rsid w:val="00BE0367"/>
    <w:rsid w:val="00BF460D"/>
    <w:rsid w:val="00DB3734"/>
    <w:rsid w:val="00E23383"/>
    <w:rsid w:val="00E43336"/>
    <w:rsid w:val="00E54B3A"/>
    <w:rsid w:val="00E918E3"/>
    <w:rsid w:val="00ED5BF4"/>
    <w:rsid w:val="00EE6280"/>
    <w:rsid w:val="00EF5D13"/>
    <w:rsid w:val="00F14529"/>
    <w:rsid w:val="00F74F3B"/>
    <w:rsid w:val="00F750BB"/>
    <w:rsid w:val="00FC6B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305F"/>
  <w15:chartTrackingRefBased/>
  <w15:docId w15:val="{A479801E-7B39-4D6E-9EA5-2D7D00EF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9499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3311">
      <w:bodyDiv w:val="1"/>
      <w:marLeft w:val="0"/>
      <w:marRight w:val="0"/>
      <w:marTop w:val="0"/>
      <w:marBottom w:val="0"/>
      <w:divBdr>
        <w:top w:val="none" w:sz="0" w:space="0" w:color="auto"/>
        <w:left w:val="none" w:sz="0" w:space="0" w:color="auto"/>
        <w:bottom w:val="none" w:sz="0" w:space="0" w:color="auto"/>
        <w:right w:val="none" w:sz="0" w:space="0" w:color="auto"/>
      </w:divBdr>
    </w:div>
    <w:div w:id="197620477">
      <w:bodyDiv w:val="1"/>
      <w:marLeft w:val="0"/>
      <w:marRight w:val="0"/>
      <w:marTop w:val="0"/>
      <w:marBottom w:val="0"/>
      <w:divBdr>
        <w:top w:val="none" w:sz="0" w:space="0" w:color="auto"/>
        <w:left w:val="none" w:sz="0" w:space="0" w:color="auto"/>
        <w:bottom w:val="none" w:sz="0" w:space="0" w:color="auto"/>
        <w:right w:val="none" w:sz="0" w:space="0" w:color="auto"/>
      </w:divBdr>
      <w:divsChild>
        <w:div w:id="658465578">
          <w:marLeft w:val="0"/>
          <w:marRight w:val="0"/>
          <w:marTop w:val="0"/>
          <w:marBottom w:val="0"/>
          <w:divBdr>
            <w:top w:val="none" w:sz="0" w:space="0" w:color="auto"/>
            <w:left w:val="none" w:sz="0" w:space="0" w:color="auto"/>
            <w:bottom w:val="none" w:sz="0" w:space="0" w:color="auto"/>
            <w:right w:val="none" w:sz="0" w:space="0" w:color="auto"/>
          </w:divBdr>
        </w:div>
        <w:div w:id="1719428026">
          <w:marLeft w:val="0"/>
          <w:marRight w:val="0"/>
          <w:marTop w:val="0"/>
          <w:marBottom w:val="0"/>
          <w:divBdr>
            <w:top w:val="none" w:sz="0" w:space="0" w:color="auto"/>
            <w:left w:val="none" w:sz="0" w:space="0" w:color="auto"/>
            <w:bottom w:val="none" w:sz="0" w:space="0" w:color="auto"/>
            <w:right w:val="none" w:sz="0" w:space="0" w:color="auto"/>
          </w:divBdr>
        </w:div>
      </w:divsChild>
    </w:div>
    <w:div w:id="344408511">
      <w:bodyDiv w:val="1"/>
      <w:marLeft w:val="0"/>
      <w:marRight w:val="0"/>
      <w:marTop w:val="0"/>
      <w:marBottom w:val="0"/>
      <w:divBdr>
        <w:top w:val="none" w:sz="0" w:space="0" w:color="auto"/>
        <w:left w:val="none" w:sz="0" w:space="0" w:color="auto"/>
        <w:bottom w:val="none" w:sz="0" w:space="0" w:color="auto"/>
        <w:right w:val="none" w:sz="0" w:space="0" w:color="auto"/>
      </w:divBdr>
    </w:div>
    <w:div w:id="375006311">
      <w:bodyDiv w:val="1"/>
      <w:marLeft w:val="0"/>
      <w:marRight w:val="0"/>
      <w:marTop w:val="0"/>
      <w:marBottom w:val="0"/>
      <w:divBdr>
        <w:top w:val="none" w:sz="0" w:space="0" w:color="auto"/>
        <w:left w:val="none" w:sz="0" w:space="0" w:color="auto"/>
        <w:bottom w:val="none" w:sz="0" w:space="0" w:color="auto"/>
        <w:right w:val="none" w:sz="0" w:space="0" w:color="auto"/>
      </w:divBdr>
    </w:div>
    <w:div w:id="470828654">
      <w:bodyDiv w:val="1"/>
      <w:marLeft w:val="0"/>
      <w:marRight w:val="0"/>
      <w:marTop w:val="0"/>
      <w:marBottom w:val="0"/>
      <w:divBdr>
        <w:top w:val="none" w:sz="0" w:space="0" w:color="auto"/>
        <w:left w:val="none" w:sz="0" w:space="0" w:color="auto"/>
        <w:bottom w:val="none" w:sz="0" w:space="0" w:color="auto"/>
        <w:right w:val="none" w:sz="0" w:space="0" w:color="auto"/>
      </w:divBdr>
    </w:div>
    <w:div w:id="496963997">
      <w:bodyDiv w:val="1"/>
      <w:marLeft w:val="0"/>
      <w:marRight w:val="0"/>
      <w:marTop w:val="0"/>
      <w:marBottom w:val="0"/>
      <w:divBdr>
        <w:top w:val="none" w:sz="0" w:space="0" w:color="auto"/>
        <w:left w:val="none" w:sz="0" w:space="0" w:color="auto"/>
        <w:bottom w:val="none" w:sz="0" w:space="0" w:color="auto"/>
        <w:right w:val="none" w:sz="0" w:space="0" w:color="auto"/>
      </w:divBdr>
    </w:div>
    <w:div w:id="576355955">
      <w:bodyDiv w:val="1"/>
      <w:marLeft w:val="0"/>
      <w:marRight w:val="0"/>
      <w:marTop w:val="0"/>
      <w:marBottom w:val="0"/>
      <w:divBdr>
        <w:top w:val="none" w:sz="0" w:space="0" w:color="auto"/>
        <w:left w:val="none" w:sz="0" w:space="0" w:color="auto"/>
        <w:bottom w:val="none" w:sz="0" w:space="0" w:color="auto"/>
        <w:right w:val="none" w:sz="0" w:space="0" w:color="auto"/>
      </w:divBdr>
    </w:div>
    <w:div w:id="890507211">
      <w:bodyDiv w:val="1"/>
      <w:marLeft w:val="0"/>
      <w:marRight w:val="0"/>
      <w:marTop w:val="0"/>
      <w:marBottom w:val="0"/>
      <w:divBdr>
        <w:top w:val="none" w:sz="0" w:space="0" w:color="auto"/>
        <w:left w:val="none" w:sz="0" w:space="0" w:color="auto"/>
        <w:bottom w:val="none" w:sz="0" w:space="0" w:color="auto"/>
        <w:right w:val="none" w:sz="0" w:space="0" w:color="auto"/>
      </w:divBdr>
    </w:div>
    <w:div w:id="958143729">
      <w:bodyDiv w:val="1"/>
      <w:marLeft w:val="0"/>
      <w:marRight w:val="0"/>
      <w:marTop w:val="0"/>
      <w:marBottom w:val="0"/>
      <w:divBdr>
        <w:top w:val="none" w:sz="0" w:space="0" w:color="auto"/>
        <w:left w:val="none" w:sz="0" w:space="0" w:color="auto"/>
        <w:bottom w:val="none" w:sz="0" w:space="0" w:color="auto"/>
        <w:right w:val="none" w:sz="0" w:space="0" w:color="auto"/>
      </w:divBdr>
    </w:div>
    <w:div w:id="1179924676">
      <w:bodyDiv w:val="1"/>
      <w:marLeft w:val="0"/>
      <w:marRight w:val="0"/>
      <w:marTop w:val="0"/>
      <w:marBottom w:val="0"/>
      <w:divBdr>
        <w:top w:val="none" w:sz="0" w:space="0" w:color="auto"/>
        <w:left w:val="none" w:sz="0" w:space="0" w:color="auto"/>
        <w:bottom w:val="none" w:sz="0" w:space="0" w:color="auto"/>
        <w:right w:val="none" w:sz="0" w:space="0" w:color="auto"/>
      </w:divBdr>
    </w:div>
    <w:div w:id="1206261977">
      <w:bodyDiv w:val="1"/>
      <w:marLeft w:val="0"/>
      <w:marRight w:val="0"/>
      <w:marTop w:val="0"/>
      <w:marBottom w:val="0"/>
      <w:divBdr>
        <w:top w:val="none" w:sz="0" w:space="0" w:color="auto"/>
        <w:left w:val="none" w:sz="0" w:space="0" w:color="auto"/>
        <w:bottom w:val="none" w:sz="0" w:space="0" w:color="auto"/>
        <w:right w:val="none" w:sz="0" w:space="0" w:color="auto"/>
      </w:divBdr>
    </w:div>
    <w:div w:id="1368339364">
      <w:bodyDiv w:val="1"/>
      <w:marLeft w:val="0"/>
      <w:marRight w:val="0"/>
      <w:marTop w:val="0"/>
      <w:marBottom w:val="0"/>
      <w:divBdr>
        <w:top w:val="none" w:sz="0" w:space="0" w:color="auto"/>
        <w:left w:val="none" w:sz="0" w:space="0" w:color="auto"/>
        <w:bottom w:val="none" w:sz="0" w:space="0" w:color="auto"/>
        <w:right w:val="none" w:sz="0" w:space="0" w:color="auto"/>
      </w:divBdr>
    </w:div>
    <w:div w:id="1565674108">
      <w:bodyDiv w:val="1"/>
      <w:marLeft w:val="0"/>
      <w:marRight w:val="0"/>
      <w:marTop w:val="0"/>
      <w:marBottom w:val="0"/>
      <w:divBdr>
        <w:top w:val="none" w:sz="0" w:space="0" w:color="auto"/>
        <w:left w:val="none" w:sz="0" w:space="0" w:color="auto"/>
        <w:bottom w:val="none" w:sz="0" w:space="0" w:color="auto"/>
        <w:right w:val="none" w:sz="0" w:space="0" w:color="auto"/>
      </w:divBdr>
    </w:div>
    <w:div w:id="1846819510">
      <w:bodyDiv w:val="1"/>
      <w:marLeft w:val="0"/>
      <w:marRight w:val="0"/>
      <w:marTop w:val="0"/>
      <w:marBottom w:val="0"/>
      <w:divBdr>
        <w:top w:val="none" w:sz="0" w:space="0" w:color="auto"/>
        <w:left w:val="none" w:sz="0" w:space="0" w:color="auto"/>
        <w:bottom w:val="none" w:sz="0" w:space="0" w:color="auto"/>
        <w:right w:val="none" w:sz="0" w:space="0" w:color="auto"/>
      </w:divBdr>
    </w:div>
    <w:div w:id="1940405158">
      <w:bodyDiv w:val="1"/>
      <w:marLeft w:val="0"/>
      <w:marRight w:val="0"/>
      <w:marTop w:val="0"/>
      <w:marBottom w:val="0"/>
      <w:divBdr>
        <w:top w:val="none" w:sz="0" w:space="0" w:color="auto"/>
        <w:left w:val="none" w:sz="0" w:space="0" w:color="auto"/>
        <w:bottom w:val="none" w:sz="0" w:space="0" w:color="auto"/>
        <w:right w:val="none" w:sz="0" w:space="0" w:color="auto"/>
      </w:divBdr>
    </w:div>
    <w:div w:id="199264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3166</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13</cp:revision>
  <dcterms:created xsi:type="dcterms:W3CDTF">2021-03-09T04:36:00Z</dcterms:created>
  <dcterms:modified xsi:type="dcterms:W3CDTF">2021-08-27T18:49:00Z</dcterms:modified>
</cp:coreProperties>
</file>