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BF40" w14:textId="18AF0C52" w:rsidR="000C5EA6" w:rsidRDefault="00F00411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LEISHMANIOSE VISCERAL CANINA: COMO CONTROLAR E PREVENIR?</w:t>
      </w:r>
    </w:p>
    <w:p w14:paraId="2277C2EF" w14:textId="682EB5A2" w:rsidR="000C5EA6" w:rsidRDefault="00A221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Ellem Santana Goes</w:t>
      </w:r>
      <w:r w:rsidR="00C6547F">
        <w:rPr>
          <w:rFonts w:ascii="Arial" w:eastAsia="Arial" w:hAnsi="Arial" w:cs="Arial"/>
          <w:b/>
          <w:color w:val="000000"/>
          <w:vertAlign w:val="superscript"/>
        </w:rPr>
        <w:t>1</w:t>
      </w:r>
      <w:r w:rsidR="00C6547F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Ariel Silva Santos</w:t>
      </w:r>
      <w:bookmarkStart w:id="0" w:name="_Hlk84876543"/>
      <w:r w:rsidR="00C6547F">
        <w:rPr>
          <w:rFonts w:ascii="Arial" w:eastAsia="Arial" w:hAnsi="Arial" w:cs="Arial"/>
          <w:b/>
          <w:color w:val="000000"/>
          <w:vertAlign w:val="superscript"/>
        </w:rPr>
        <w:t>1</w:t>
      </w:r>
      <w:bookmarkEnd w:id="0"/>
      <w:r w:rsidR="003956B6">
        <w:rPr>
          <w:rFonts w:ascii="Arial" w:eastAsia="Arial" w:hAnsi="Arial" w:cs="Arial"/>
          <w:b/>
          <w:color w:val="000000"/>
        </w:rPr>
        <w:t>,</w:t>
      </w:r>
      <w:r w:rsidR="00CA59F1">
        <w:rPr>
          <w:rFonts w:ascii="Arial" w:eastAsia="Arial" w:hAnsi="Arial" w:cs="Arial"/>
          <w:b/>
          <w:color w:val="000000"/>
        </w:rPr>
        <w:t xml:space="preserve"> </w:t>
      </w:r>
      <w:r w:rsidR="009963F6" w:rsidRPr="009963F6">
        <w:rPr>
          <w:rFonts w:ascii="Arial" w:eastAsia="Arial" w:hAnsi="Arial" w:cs="Arial"/>
          <w:b/>
          <w:color w:val="000000"/>
        </w:rPr>
        <w:t>Luan Andrade da Cruz</w:t>
      </w:r>
      <w:r w:rsidR="009963F6" w:rsidRPr="009963F6">
        <w:rPr>
          <w:rFonts w:ascii="Arial" w:eastAsia="Arial" w:hAnsi="Arial" w:cs="Arial"/>
          <w:b/>
          <w:color w:val="000000"/>
          <w:vertAlign w:val="superscript"/>
        </w:rPr>
        <w:t>1</w:t>
      </w:r>
      <w:r w:rsidR="00CA59F1">
        <w:rPr>
          <w:rFonts w:ascii="Arial" w:eastAsia="Arial" w:hAnsi="Arial" w:cs="Arial"/>
          <w:b/>
          <w:color w:val="000000"/>
        </w:rPr>
        <w:t xml:space="preserve">, </w:t>
      </w:r>
      <w:r w:rsidR="00CA59F1" w:rsidRPr="00CA59F1">
        <w:rPr>
          <w:rFonts w:ascii="Arial" w:eastAsia="Arial" w:hAnsi="Arial" w:cs="Arial"/>
          <w:b/>
          <w:color w:val="000000"/>
        </w:rPr>
        <w:t>Jéssica Layane Oliveira Fontes</w:t>
      </w:r>
      <w:r w:rsidR="00CA59F1" w:rsidRPr="00CA59F1">
        <w:rPr>
          <w:rFonts w:ascii="Arial" w:eastAsia="Arial" w:hAnsi="Arial" w:cs="Arial"/>
          <w:b/>
          <w:color w:val="000000"/>
          <w:vertAlign w:val="superscript"/>
        </w:rPr>
        <w:t>1</w:t>
      </w:r>
      <w:r w:rsidR="00CA59F1">
        <w:rPr>
          <w:rFonts w:ascii="Arial" w:eastAsia="Arial" w:hAnsi="Arial" w:cs="Arial"/>
          <w:b/>
          <w:color w:val="000000"/>
        </w:rPr>
        <w:t>, Jo</w:t>
      </w:r>
      <w:r w:rsidR="00A25A8F">
        <w:rPr>
          <w:rFonts w:ascii="Arial" w:eastAsia="Arial" w:hAnsi="Arial" w:cs="Arial"/>
          <w:b/>
          <w:color w:val="000000"/>
        </w:rPr>
        <w:t xml:space="preserve">sé Woalisson </w:t>
      </w:r>
      <w:r w:rsidR="003956B6">
        <w:rPr>
          <w:rFonts w:ascii="Arial" w:eastAsia="Arial" w:hAnsi="Arial" w:cs="Arial"/>
          <w:b/>
          <w:color w:val="000000"/>
        </w:rPr>
        <w:t>Oliveira Dantas</w:t>
      </w:r>
      <w:r w:rsidR="007D1BB2" w:rsidRPr="007D1BB2">
        <w:rPr>
          <w:rFonts w:ascii="Arial" w:eastAsia="Arial" w:hAnsi="Arial" w:cs="Arial"/>
          <w:b/>
          <w:color w:val="000000"/>
          <w:vertAlign w:val="superscript"/>
        </w:rPr>
        <w:t>1</w:t>
      </w:r>
      <w:r w:rsidR="007D1BB2">
        <w:rPr>
          <w:rFonts w:ascii="Arial" w:eastAsia="Arial" w:hAnsi="Arial" w:cs="Arial"/>
          <w:b/>
          <w:color w:val="000000"/>
        </w:rPr>
        <w:t>, Izabelly Lima Correa</w:t>
      </w:r>
      <w:bookmarkStart w:id="1" w:name="_Hlk84926209"/>
      <w:r w:rsidR="009963F6" w:rsidRPr="009963F6">
        <w:rPr>
          <w:rFonts w:ascii="Arial" w:eastAsia="Arial" w:hAnsi="Arial" w:cs="Arial"/>
          <w:b/>
          <w:bCs/>
          <w:color w:val="000000"/>
          <w:vertAlign w:val="superscript"/>
        </w:rPr>
        <w:t>2</w:t>
      </w:r>
      <w:bookmarkEnd w:id="1"/>
      <w:r w:rsidR="007D1BB2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e</w:t>
      </w:r>
      <w:r w:rsidR="008756F1">
        <w:rPr>
          <w:rFonts w:ascii="Arial" w:eastAsia="Arial" w:hAnsi="Arial" w:cs="Arial"/>
          <w:b/>
          <w:color w:val="000000"/>
        </w:rPr>
        <w:t xml:space="preserve"> </w:t>
      </w:r>
      <w:r w:rsidR="001F1391">
        <w:rPr>
          <w:rFonts w:ascii="Arial" w:eastAsia="Arial" w:hAnsi="Arial" w:cs="Arial"/>
          <w:b/>
          <w:color w:val="000000"/>
        </w:rPr>
        <w:t>Geyanna Dolores Lopes Nunes</w:t>
      </w:r>
      <w:bookmarkStart w:id="2" w:name="_Hlk84926226"/>
      <w:r w:rsidR="009963F6" w:rsidRPr="009963F6">
        <w:rPr>
          <w:rFonts w:ascii="Arial" w:eastAsia="Arial" w:hAnsi="Arial" w:cs="Arial"/>
          <w:b/>
          <w:bCs/>
          <w:color w:val="000000"/>
          <w:vertAlign w:val="superscript"/>
        </w:rPr>
        <w:t>3</w:t>
      </w:r>
      <w:bookmarkEnd w:id="2"/>
      <w:r w:rsidR="00C6547F">
        <w:rPr>
          <w:rFonts w:ascii="Arial" w:eastAsia="Arial" w:hAnsi="Arial" w:cs="Arial"/>
          <w:b/>
          <w:color w:val="000000"/>
        </w:rPr>
        <w:t>.</w:t>
      </w:r>
    </w:p>
    <w:p w14:paraId="68AB54F8" w14:textId="44AAFEB1" w:rsidR="000C5EA6" w:rsidRDefault="00C6547F" w:rsidP="00A221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 w:rsidR="00B94687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</w:t>
      </w:r>
      <w:bookmarkStart w:id="3" w:name="_Hlk84926127"/>
      <w:r>
        <w:rPr>
          <w:rFonts w:ascii="Arial" w:eastAsia="Arial" w:hAnsi="Arial" w:cs="Arial"/>
          <w:i/>
          <w:color w:val="000000"/>
          <w:sz w:val="14"/>
          <w:szCs w:val="14"/>
        </w:rPr>
        <w:t>– U</w:t>
      </w:r>
      <w:r w:rsidR="00A221DC">
        <w:rPr>
          <w:rFonts w:ascii="Arial" w:eastAsia="Arial" w:hAnsi="Arial" w:cs="Arial"/>
          <w:i/>
          <w:color w:val="000000"/>
          <w:sz w:val="14"/>
          <w:szCs w:val="14"/>
        </w:rPr>
        <w:t xml:space="preserve">FS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 w:rsidR="00A221DC">
        <w:rPr>
          <w:rFonts w:ascii="Arial" w:eastAsia="Arial" w:hAnsi="Arial" w:cs="Arial"/>
          <w:i/>
          <w:color w:val="000000"/>
          <w:sz w:val="14"/>
          <w:szCs w:val="14"/>
        </w:rPr>
        <w:t xml:space="preserve">Nossa Senhora da Glória/SE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– </w:t>
      </w:r>
      <w:bookmarkEnd w:id="3"/>
      <w:r>
        <w:rPr>
          <w:rFonts w:ascii="Arial" w:eastAsia="Arial" w:hAnsi="Arial" w:cs="Arial"/>
          <w:i/>
          <w:color w:val="000000"/>
          <w:sz w:val="14"/>
          <w:szCs w:val="14"/>
        </w:rPr>
        <w:t>Brasil – *Contato:</w:t>
      </w:r>
      <w:r w:rsidR="00F00411">
        <w:rPr>
          <w:rFonts w:ascii="Arial" w:eastAsia="Arial" w:hAnsi="Arial" w:cs="Arial"/>
          <w:i/>
          <w:sz w:val="14"/>
          <w:szCs w:val="14"/>
        </w:rPr>
        <w:t>goes.ellem</w:t>
      </w:r>
      <w:r w:rsidR="00D8524D">
        <w:rPr>
          <w:rFonts w:ascii="Arial" w:eastAsia="Arial" w:hAnsi="Arial" w:cs="Arial"/>
          <w:i/>
          <w:sz w:val="14"/>
          <w:szCs w:val="14"/>
        </w:rPr>
        <w:t>mv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2F895323" w14:textId="2F32B92D" w:rsidR="009963F6" w:rsidRDefault="009963F6" w:rsidP="00A221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9963F6">
        <w:rPr>
          <w:rFonts w:ascii="Arial" w:eastAsia="Arial" w:hAnsi="Arial" w:cs="Arial"/>
          <w:b/>
          <w:bCs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Graduanda em Medicina Veterinária</w:t>
      </w:r>
      <w:r w:rsidRPr="009963F6"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Pr="009963F6">
        <w:rPr>
          <w:rFonts w:ascii="Arial" w:eastAsia="Arial" w:hAnsi="Arial" w:cs="Arial"/>
          <w:i/>
          <w:color w:val="000000"/>
          <w:sz w:val="14"/>
          <w:szCs w:val="14"/>
        </w:rPr>
        <w:t>UFS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Pr="009963F6"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São Cristóvão</w:t>
      </w:r>
      <w:r w:rsidRPr="009963F6">
        <w:rPr>
          <w:rFonts w:ascii="Arial" w:eastAsia="Arial" w:hAnsi="Arial" w:cs="Arial"/>
          <w:i/>
          <w:color w:val="000000"/>
          <w:sz w:val="14"/>
          <w:szCs w:val="14"/>
        </w:rPr>
        <w:t>/SE –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Brasil</w:t>
      </w:r>
    </w:p>
    <w:p w14:paraId="0FE7999E" w14:textId="124B0351" w:rsidR="000C5EA6" w:rsidRDefault="00C6547F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9963F6" w:rsidRPr="009963F6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 w:rsidR="009963F6">
        <w:rPr>
          <w:rFonts w:ascii="Arial" w:eastAsia="Arial" w:hAnsi="Arial" w:cs="Arial"/>
          <w:i/>
          <w:color w:val="000000"/>
          <w:sz w:val="14"/>
          <w:szCs w:val="14"/>
        </w:rPr>
        <w:t>Docente do Núcleo de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Medicina Veterinária –</w:t>
      </w:r>
      <w:r w:rsidR="00A221DC">
        <w:rPr>
          <w:rFonts w:ascii="Arial" w:eastAsia="Arial" w:hAnsi="Arial" w:cs="Arial"/>
          <w:i/>
          <w:color w:val="000000"/>
          <w:sz w:val="14"/>
          <w:szCs w:val="14"/>
        </w:rPr>
        <w:t xml:space="preserve"> UFS – Nossa Senhora da Glória/SE –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Brasil</w:t>
      </w:r>
    </w:p>
    <w:p w14:paraId="42FD0EFA" w14:textId="77777777" w:rsidR="000C5EA6" w:rsidRDefault="000C5EA6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0C5EA6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4" w:name="_heading=h.gjdgxs" w:colFirst="0" w:colLast="0"/>
      <w:bookmarkEnd w:id="4"/>
    </w:p>
    <w:p w14:paraId="013458BA" w14:textId="77777777" w:rsidR="000C5EA6" w:rsidRDefault="00C654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5" w:name="_Hlk84373619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6FC7DD1" w14:textId="53E00706" w:rsidR="001F1391" w:rsidRPr="003C5FE2" w:rsidRDefault="001F1391" w:rsidP="001F1391">
      <w:pPr>
        <w:spacing w:before="40"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bookmarkStart w:id="6" w:name="_Hlk85145873"/>
      <w:r w:rsidRPr="001F1391">
        <w:rPr>
          <w:rFonts w:ascii="Arial" w:eastAsia="Arial" w:hAnsi="Arial" w:cs="Arial"/>
          <w:color w:val="000000"/>
          <w:sz w:val="18"/>
          <w:szCs w:val="18"/>
        </w:rPr>
        <w:t xml:space="preserve">A leishmaniose visceral canina (LVC), popularmente conhecida como calazar, é uma zoonose causada por protozoários do gênero </w:t>
      </w:r>
      <w:r w:rsidRPr="001F1391">
        <w:rPr>
          <w:rFonts w:ascii="Arial" w:eastAsia="Arial" w:hAnsi="Arial" w:cs="Arial"/>
          <w:i/>
          <w:color w:val="000000"/>
          <w:sz w:val="18"/>
          <w:szCs w:val="18"/>
        </w:rPr>
        <w:t xml:space="preserve">Leishmania spp. </w:t>
      </w:r>
      <w:r w:rsidRPr="001F1391">
        <w:rPr>
          <w:rFonts w:ascii="Arial" w:eastAsia="Arial" w:hAnsi="Arial" w:cs="Arial"/>
          <w:color w:val="000000"/>
          <w:sz w:val="18"/>
          <w:szCs w:val="18"/>
        </w:rPr>
        <w:t xml:space="preserve">É transmitida por flebotomíneos, sendo </w:t>
      </w:r>
      <w:r w:rsidRPr="001F1391">
        <w:rPr>
          <w:rFonts w:ascii="Arial" w:eastAsia="Arial" w:hAnsi="Arial" w:cs="Arial"/>
          <w:i/>
          <w:color w:val="000000"/>
          <w:sz w:val="18"/>
          <w:szCs w:val="18"/>
        </w:rPr>
        <w:t>Lutzomya longipalpis</w:t>
      </w:r>
      <w:r w:rsidRPr="001F1391">
        <w:rPr>
          <w:rFonts w:ascii="Arial" w:eastAsia="Arial" w:hAnsi="Arial" w:cs="Arial"/>
          <w:color w:val="000000"/>
          <w:sz w:val="18"/>
          <w:szCs w:val="18"/>
        </w:rPr>
        <w:t xml:space="preserve"> considerado o vetor de maior importância epidemiológica</w:t>
      </w:r>
      <w:r w:rsidR="00F159DB">
        <w:rPr>
          <w:rFonts w:ascii="Arial" w:eastAsia="Arial" w:hAnsi="Arial" w:cs="Arial"/>
          <w:color w:val="000000"/>
          <w:sz w:val="18"/>
          <w:szCs w:val="18"/>
        </w:rPr>
        <w:t xml:space="preserve"> e tem </w:t>
      </w:r>
      <w:r w:rsidR="00772F25" w:rsidRPr="00772F25">
        <w:rPr>
          <w:rFonts w:ascii="Arial" w:eastAsia="Arial" w:hAnsi="Arial" w:cs="Arial"/>
          <w:color w:val="000000"/>
          <w:sz w:val="18"/>
          <w:szCs w:val="18"/>
        </w:rPr>
        <w:t xml:space="preserve">o cão doméstico </w:t>
      </w:r>
      <w:r w:rsidR="003C5FE2">
        <w:rPr>
          <w:rFonts w:ascii="Arial" w:eastAsia="Arial" w:hAnsi="Arial" w:cs="Arial"/>
          <w:color w:val="000000"/>
          <w:sz w:val="18"/>
          <w:szCs w:val="18"/>
        </w:rPr>
        <w:t xml:space="preserve">como </w:t>
      </w:r>
      <w:r w:rsidR="00772F25" w:rsidRPr="00772F25">
        <w:rPr>
          <w:rFonts w:ascii="Arial" w:eastAsia="Arial" w:hAnsi="Arial" w:cs="Arial"/>
          <w:color w:val="000000"/>
          <w:sz w:val="18"/>
          <w:szCs w:val="18"/>
        </w:rPr>
        <w:t>principal reservatório</w:t>
      </w:r>
      <w:r w:rsidR="0001005C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8</w:t>
      </w:r>
      <w:r w:rsidR="00772F25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,</w:t>
      </w:r>
      <w:r w:rsidR="002866DB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1</w:t>
      </w:r>
      <w:r w:rsidR="0001005C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5</w:t>
      </w:r>
      <w:r w:rsidR="005B493A">
        <w:rPr>
          <w:rFonts w:ascii="Arial" w:eastAsia="Arial" w:hAnsi="Arial" w:cs="Arial"/>
          <w:color w:val="000000"/>
          <w:sz w:val="18"/>
          <w:szCs w:val="18"/>
        </w:rPr>
        <w:t>.</w:t>
      </w:r>
      <w:r w:rsidR="003C5FE2">
        <w:rPr>
          <w:rFonts w:ascii="Arial" w:eastAsia="Arial" w:hAnsi="Arial" w:cs="Arial"/>
          <w:color w:val="000000"/>
          <w:sz w:val="18"/>
          <w:szCs w:val="18"/>
        </w:rPr>
        <w:t xml:space="preserve"> Entretanto, </w:t>
      </w:r>
      <w:r w:rsidR="003C5FE2" w:rsidRPr="003C5FE2">
        <w:rPr>
          <w:rFonts w:ascii="Arial" w:eastAsia="Arial" w:hAnsi="Arial" w:cs="Arial"/>
          <w:bCs/>
          <w:color w:val="000000"/>
          <w:sz w:val="18"/>
          <w:szCs w:val="18"/>
        </w:rPr>
        <w:t>outros animais domésticos e selvagens</w:t>
      </w:r>
      <w:r w:rsidR="003C5FE2">
        <w:rPr>
          <w:rFonts w:ascii="Arial" w:eastAsia="Arial" w:hAnsi="Arial" w:cs="Arial"/>
          <w:bCs/>
          <w:color w:val="000000"/>
          <w:sz w:val="18"/>
          <w:szCs w:val="18"/>
        </w:rPr>
        <w:t xml:space="preserve"> também</w:t>
      </w:r>
      <w:r w:rsidR="003C5FE2" w:rsidRPr="003C5FE2">
        <w:rPr>
          <w:rFonts w:ascii="Arial" w:eastAsia="Arial" w:hAnsi="Arial" w:cs="Arial"/>
          <w:bCs/>
          <w:color w:val="000000"/>
          <w:sz w:val="18"/>
          <w:szCs w:val="18"/>
        </w:rPr>
        <w:t xml:space="preserve"> agem como reservatórios e são uma ameaça real para cães e humanos não infectados/saudáveis ​​em áreas endêmicas onde os flebotomíneos estão presentes</w:t>
      </w:r>
      <w:r w:rsidR="0001005C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10</w:t>
      </w:r>
      <w:r w:rsidR="003C5FE2" w:rsidRPr="003C5FE2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="003C5FE2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5B1821">
        <w:rPr>
          <w:rFonts w:ascii="Arial" w:eastAsia="Arial" w:hAnsi="Arial" w:cs="Arial"/>
          <w:color w:val="000000"/>
          <w:sz w:val="18"/>
          <w:szCs w:val="18"/>
        </w:rPr>
        <w:t>Sa</w:t>
      </w:r>
      <w:r w:rsidR="005B1821" w:rsidRPr="005B1821">
        <w:rPr>
          <w:rFonts w:ascii="Arial" w:eastAsia="Arial" w:hAnsi="Arial" w:cs="Arial"/>
          <w:color w:val="000000"/>
          <w:sz w:val="18"/>
          <w:szCs w:val="18"/>
        </w:rPr>
        <w:t xml:space="preserve">be-se </w:t>
      </w:r>
      <w:r w:rsidR="005B1821">
        <w:rPr>
          <w:rFonts w:ascii="Arial" w:eastAsia="Arial" w:hAnsi="Arial" w:cs="Arial"/>
          <w:color w:val="000000"/>
          <w:sz w:val="18"/>
          <w:szCs w:val="18"/>
        </w:rPr>
        <w:t xml:space="preserve">ainda </w:t>
      </w:r>
      <w:r w:rsidR="005B1821" w:rsidRPr="005B1821">
        <w:rPr>
          <w:rFonts w:ascii="Arial" w:eastAsia="Arial" w:hAnsi="Arial" w:cs="Arial"/>
          <w:color w:val="000000"/>
          <w:sz w:val="18"/>
          <w:szCs w:val="18"/>
        </w:rPr>
        <w:t>que a infecção canina precede a ocorrência de casos humanos</w:t>
      </w:r>
      <w:r w:rsidR="0001005C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5B1821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2F7395BD" w14:textId="7CE79D6B" w:rsidR="001F1391" w:rsidRPr="001F1391" w:rsidRDefault="003956B6" w:rsidP="001F1391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</w:t>
      </w:r>
      <w:r w:rsidR="001F1391" w:rsidRPr="001F1391">
        <w:rPr>
          <w:rFonts w:ascii="Arial" w:eastAsia="Arial" w:hAnsi="Arial" w:cs="Arial"/>
          <w:color w:val="000000"/>
          <w:sz w:val="18"/>
          <w:szCs w:val="18"/>
        </w:rPr>
        <w:t xml:space="preserve"> forma canina da leishmaniose visceral (LV) é reconhecida como uma doença importante devido às suas características clínicas, transmissibilidade e potencial zoonótico</w:t>
      </w:r>
      <w:r w:rsidR="00C20DB3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01005C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1F1391" w:rsidRPr="001F1391">
        <w:rPr>
          <w:rFonts w:ascii="Arial" w:eastAsia="Arial" w:hAnsi="Arial" w:cs="Arial"/>
          <w:color w:val="000000"/>
          <w:sz w:val="18"/>
          <w:szCs w:val="18"/>
        </w:rPr>
        <w:t>.</w:t>
      </w:r>
      <w:r w:rsidR="00772F2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F1391" w:rsidRPr="001F1391">
        <w:rPr>
          <w:rFonts w:ascii="Arial" w:eastAsia="Arial" w:hAnsi="Arial" w:cs="Arial"/>
          <w:color w:val="000000"/>
          <w:sz w:val="18"/>
          <w:szCs w:val="18"/>
        </w:rPr>
        <w:t>Portanto, é de fundamental importância que os países acometidos busquem aplicar métodos eficazes contra esta doença.</w:t>
      </w:r>
    </w:p>
    <w:p w14:paraId="6AB570C8" w14:textId="0B1946BD" w:rsidR="000C5EA6" w:rsidRDefault="001F1391" w:rsidP="001F1391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F1391">
        <w:rPr>
          <w:rFonts w:ascii="Arial" w:eastAsia="Arial" w:hAnsi="Arial" w:cs="Arial"/>
          <w:color w:val="000000"/>
          <w:sz w:val="18"/>
          <w:szCs w:val="18"/>
        </w:rPr>
        <w:t>Em vista disso, esse estudo trata-se de uma revisão de literatura e teve como objetivo descrever as principais formas de controle e prevenção da leishmaniose visceral canina.</w:t>
      </w:r>
    </w:p>
    <w:bookmarkEnd w:id="6"/>
    <w:p w14:paraId="63BB7BB4" w14:textId="77777777" w:rsidR="007D1BB2" w:rsidRDefault="007D1BB2" w:rsidP="001F1391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DB4A7F5" w14:textId="77777777" w:rsidR="000C5EA6" w:rsidRDefault="00C654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562E96EB" w14:textId="4AE82EBB" w:rsidR="000C5EA6" w:rsidRDefault="005B493A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bookmarkStart w:id="7" w:name="_Hlk85145919"/>
      <w:bookmarkStart w:id="8" w:name="_Hlk84262579"/>
      <w:r w:rsidRPr="005B493A">
        <w:rPr>
          <w:rFonts w:ascii="Arial" w:eastAsia="Arial" w:hAnsi="Arial" w:cs="Arial"/>
          <w:bCs/>
          <w:color w:val="000000"/>
          <w:sz w:val="18"/>
          <w:szCs w:val="18"/>
        </w:rPr>
        <w:t xml:space="preserve">A revisão de literatura foi fundamentada em artigos científicos disponíveis na base de dados da Pubmed, Scielo e </w:t>
      </w:r>
      <w:r w:rsidR="00A25A8F">
        <w:rPr>
          <w:rFonts w:ascii="Arial" w:eastAsia="Arial" w:hAnsi="Arial" w:cs="Arial"/>
          <w:bCs/>
          <w:color w:val="000000"/>
          <w:sz w:val="18"/>
          <w:szCs w:val="18"/>
        </w:rPr>
        <w:t>Medline</w:t>
      </w:r>
      <w:r w:rsidRPr="005B493A">
        <w:rPr>
          <w:rFonts w:ascii="Arial" w:eastAsia="Arial" w:hAnsi="Arial" w:cs="Arial"/>
          <w:bCs/>
          <w:color w:val="000000"/>
          <w:sz w:val="18"/>
          <w:szCs w:val="18"/>
        </w:rPr>
        <w:t>, visando identificar e reunir os principais aspectos sobre as formas de controle e prevenção da leishmaniose visceral canina dos últimos 10 anos (2011 - 2021). Para realizar a pesquisa foram utilizadas as seguintes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palavras-chave:</w:t>
      </w:r>
      <w:r w:rsidR="000114F8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1D1D2A" w:rsidRPr="001D1D2A">
        <w:rPr>
          <w:rFonts w:ascii="Arial" w:eastAsia="Arial" w:hAnsi="Arial" w:cs="Arial"/>
          <w:bCs/>
          <w:color w:val="000000"/>
          <w:sz w:val="18"/>
          <w:szCs w:val="18"/>
        </w:rPr>
        <w:t>canine</w:t>
      </w:r>
      <w:r w:rsidR="00004DBB">
        <w:rPr>
          <w:rFonts w:ascii="Arial" w:eastAsia="Arial" w:hAnsi="Arial" w:cs="Arial"/>
          <w:bCs/>
          <w:color w:val="000000"/>
          <w:sz w:val="18"/>
          <w:szCs w:val="18"/>
        </w:rPr>
        <w:t xml:space="preserve">, </w:t>
      </w:r>
      <w:r w:rsidR="001D1D2A" w:rsidRPr="001D1D2A">
        <w:rPr>
          <w:rFonts w:ascii="Arial" w:eastAsia="Arial" w:hAnsi="Arial" w:cs="Arial"/>
          <w:bCs/>
          <w:color w:val="000000"/>
          <w:sz w:val="18"/>
          <w:szCs w:val="18"/>
        </w:rPr>
        <w:t>visceral leishmaniasis</w:t>
      </w:r>
      <w:r w:rsidR="001D1D2A">
        <w:rPr>
          <w:rFonts w:ascii="Arial" w:eastAsia="Arial" w:hAnsi="Arial" w:cs="Arial"/>
          <w:bCs/>
          <w:color w:val="000000"/>
          <w:sz w:val="18"/>
          <w:szCs w:val="18"/>
        </w:rPr>
        <w:t>,</w:t>
      </w:r>
      <w:r w:rsidR="00004DBB">
        <w:rPr>
          <w:rFonts w:ascii="Arial" w:eastAsia="Arial" w:hAnsi="Arial" w:cs="Arial"/>
          <w:bCs/>
          <w:i/>
          <w:iCs/>
          <w:color w:val="000000"/>
          <w:sz w:val="18"/>
          <w:szCs w:val="18"/>
        </w:rPr>
        <w:t xml:space="preserve"> </w:t>
      </w:r>
      <w:r w:rsidR="00004DBB" w:rsidRPr="00004DBB">
        <w:rPr>
          <w:rFonts w:ascii="Arial" w:eastAsia="Arial" w:hAnsi="Arial" w:cs="Arial"/>
          <w:bCs/>
          <w:color w:val="000000"/>
          <w:sz w:val="18"/>
          <w:szCs w:val="18"/>
        </w:rPr>
        <w:t>zoonosis, control</w:t>
      </w:r>
      <w:r w:rsidR="00004DBB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004DBB" w:rsidRPr="00004DBB">
        <w:rPr>
          <w:rFonts w:ascii="Arial" w:eastAsia="Arial" w:hAnsi="Arial" w:cs="Arial"/>
          <w:bCs/>
          <w:color w:val="000000"/>
          <w:sz w:val="18"/>
          <w:szCs w:val="18"/>
        </w:rPr>
        <w:t>or prevention</w:t>
      </w:r>
      <w:r w:rsidR="001D1D2A">
        <w:rPr>
          <w:rFonts w:ascii="Arial" w:eastAsia="Arial" w:hAnsi="Arial" w:cs="Arial"/>
          <w:bCs/>
          <w:color w:val="000000"/>
          <w:sz w:val="18"/>
          <w:szCs w:val="18"/>
        </w:rPr>
        <w:t>.</w:t>
      </w:r>
    </w:p>
    <w:bookmarkEnd w:id="7"/>
    <w:p w14:paraId="5FA55A4F" w14:textId="77777777" w:rsidR="007D1BB2" w:rsidRPr="00A221DC" w:rsidRDefault="007D1BB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</w:p>
    <w:bookmarkEnd w:id="8"/>
    <w:p w14:paraId="5460A577" w14:textId="77777777" w:rsidR="000C5EA6" w:rsidRDefault="00C654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1015711D" w14:textId="440D25FE" w:rsidR="00F73339" w:rsidRDefault="008756F1" w:rsidP="00CA59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bookmarkStart w:id="9" w:name="_Hlk85145979"/>
      <w:bookmarkEnd w:id="5"/>
      <w:r w:rsidRPr="008756F1">
        <w:rPr>
          <w:rFonts w:ascii="Arial" w:eastAsia="Arial" w:hAnsi="Arial" w:cs="Arial"/>
          <w:bCs/>
          <w:color w:val="000000"/>
          <w:sz w:val="18"/>
          <w:szCs w:val="18"/>
        </w:rPr>
        <w:t xml:space="preserve">Na literatura disponível, encontram-se </w:t>
      </w:r>
      <w:r w:rsidR="00A25A8F">
        <w:rPr>
          <w:rFonts w:ascii="Arial" w:eastAsia="Arial" w:hAnsi="Arial" w:cs="Arial"/>
          <w:bCs/>
          <w:color w:val="000000"/>
          <w:sz w:val="18"/>
          <w:szCs w:val="18"/>
        </w:rPr>
        <w:t xml:space="preserve">publicados </w:t>
      </w:r>
      <w:r w:rsidR="005B493A">
        <w:rPr>
          <w:rFonts w:ascii="Arial" w:eastAsia="Arial" w:hAnsi="Arial" w:cs="Arial"/>
          <w:bCs/>
          <w:color w:val="000000"/>
          <w:sz w:val="18"/>
          <w:szCs w:val="18"/>
        </w:rPr>
        <w:t xml:space="preserve">594 artigos na Pubmed, 89 no Scielo e </w:t>
      </w:r>
      <w:r w:rsidR="00A25A8F">
        <w:rPr>
          <w:rFonts w:ascii="Arial" w:eastAsia="Arial" w:hAnsi="Arial" w:cs="Arial"/>
          <w:bCs/>
          <w:color w:val="000000"/>
          <w:sz w:val="18"/>
          <w:szCs w:val="18"/>
        </w:rPr>
        <w:t>203 na Medline</w:t>
      </w:r>
      <w:r w:rsidRPr="008756F1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004DBB">
        <w:rPr>
          <w:rFonts w:ascii="Arial" w:eastAsia="Arial" w:hAnsi="Arial" w:cs="Arial"/>
          <w:bCs/>
          <w:color w:val="000000"/>
          <w:sz w:val="18"/>
          <w:szCs w:val="18"/>
        </w:rPr>
        <w:t>relacionados à</w:t>
      </w:r>
      <w:r w:rsidRPr="008756F1">
        <w:rPr>
          <w:rFonts w:ascii="Arial" w:eastAsia="Arial" w:hAnsi="Arial" w:cs="Arial"/>
          <w:bCs/>
          <w:color w:val="000000"/>
          <w:sz w:val="18"/>
          <w:szCs w:val="18"/>
        </w:rPr>
        <w:t>s medidas de controle e prevenção da leishmaniose visceral canina</w:t>
      </w:r>
      <w:r w:rsidR="00004DBB">
        <w:rPr>
          <w:rFonts w:ascii="Arial" w:eastAsia="Arial" w:hAnsi="Arial" w:cs="Arial"/>
          <w:bCs/>
          <w:color w:val="000000"/>
          <w:sz w:val="18"/>
          <w:szCs w:val="18"/>
        </w:rPr>
        <w:t>, após pesquisa até dia 11 de outubro de 2021</w:t>
      </w:r>
      <w:r w:rsidRPr="008756F1">
        <w:rPr>
          <w:rFonts w:ascii="Arial" w:eastAsia="Arial" w:hAnsi="Arial" w:cs="Arial"/>
          <w:bCs/>
          <w:color w:val="000000"/>
          <w:sz w:val="18"/>
          <w:szCs w:val="18"/>
        </w:rPr>
        <w:t xml:space="preserve">. </w:t>
      </w:r>
    </w:p>
    <w:p w14:paraId="174B1118" w14:textId="40F35B8B" w:rsidR="00D96BC3" w:rsidRDefault="00B96032" w:rsidP="00CA59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A LVC </w:t>
      </w:r>
      <w:r w:rsidRPr="00B96032">
        <w:rPr>
          <w:rFonts w:ascii="Arial" w:eastAsia="Arial" w:hAnsi="Arial" w:cs="Arial"/>
          <w:bCs/>
          <w:color w:val="000000"/>
          <w:sz w:val="18"/>
          <w:szCs w:val="18"/>
        </w:rPr>
        <w:t xml:space="preserve">é uma doença muito grave que </w:t>
      </w:r>
      <w:r w:rsidR="003E0F23">
        <w:rPr>
          <w:rFonts w:ascii="Arial" w:eastAsia="Arial" w:hAnsi="Arial" w:cs="Arial"/>
          <w:bCs/>
          <w:color w:val="000000"/>
          <w:sz w:val="18"/>
          <w:szCs w:val="18"/>
        </w:rPr>
        <w:t xml:space="preserve">pode ocasionar </w:t>
      </w:r>
      <w:r w:rsidRPr="00B96032">
        <w:rPr>
          <w:rFonts w:ascii="Arial" w:eastAsia="Arial" w:hAnsi="Arial" w:cs="Arial"/>
          <w:bCs/>
          <w:color w:val="000000"/>
          <w:sz w:val="18"/>
          <w:szCs w:val="18"/>
        </w:rPr>
        <w:t>a morte quando não tratada</w:t>
      </w:r>
      <w:r w:rsidR="003E0F23">
        <w:rPr>
          <w:rFonts w:ascii="Arial" w:eastAsia="Arial" w:hAnsi="Arial" w:cs="Arial"/>
          <w:bCs/>
          <w:color w:val="000000"/>
          <w:sz w:val="18"/>
          <w:szCs w:val="18"/>
        </w:rPr>
        <w:t>, além de ser</w:t>
      </w:r>
      <w:r w:rsidRPr="00B96032">
        <w:rPr>
          <w:rFonts w:ascii="Arial" w:eastAsia="Arial" w:hAnsi="Arial" w:cs="Arial"/>
          <w:bCs/>
          <w:color w:val="000000"/>
          <w:sz w:val="18"/>
          <w:szCs w:val="18"/>
        </w:rPr>
        <w:t xml:space="preserve"> um foco de transmissão para outros cães ou humanos</w:t>
      </w:r>
      <w:r w:rsidR="0001005C" w:rsidRPr="0001005C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10</w:t>
      </w:r>
      <w:r w:rsidRPr="00B96032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Portanto,</w:t>
      </w:r>
      <w:r w:rsidRPr="00B96032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a </w:t>
      </w:r>
      <w:r w:rsidRPr="00B96032">
        <w:rPr>
          <w:rFonts w:ascii="Arial" w:eastAsia="Arial" w:hAnsi="Arial" w:cs="Arial"/>
          <w:bCs/>
          <w:color w:val="000000"/>
          <w:sz w:val="18"/>
          <w:szCs w:val="18"/>
        </w:rPr>
        <w:t>prevenção de novas infecções em cães pode ajudar a conter o atual aumento da doença em humanos, reforçando o conceito de abordagem “Uma Saúde”</w:t>
      </w:r>
      <w:r w:rsidR="0001005C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10</w:t>
      </w:r>
      <w:r w:rsidRPr="00B96032">
        <w:rPr>
          <w:rFonts w:ascii="Arial" w:eastAsia="Arial" w:hAnsi="Arial" w:cs="Arial"/>
          <w:bCs/>
          <w:color w:val="000000"/>
          <w:sz w:val="18"/>
          <w:szCs w:val="18"/>
        </w:rPr>
        <w:t xml:space="preserve">. </w:t>
      </w:r>
      <w:r w:rsidR="00F073D0">
        <w:rPr>
          <w:rFonts w:ascii="Arial" w:eastAsia="Arial" w:hAnsi="Arial" w:cs="Arial"/>
          <w:bCs/>
          <w:color w:val="000000"/>
          <w:sz w:val="18"/>
          <w:szCs w:val="18"/>
        </w:rPr>
        <w:t>De acordo com um</w:t>
      </w:r>
      <w:r w:rsidR="00F73339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8756F1" w:rsidRPr="008756F1">
        <w:rPr>
          <w:rFonts w:ascii="Arial" w:eastAsia="Arial" w:hAnsi="Arial" w:cs="Arial"/>
          <w:bCs/>
          <w:color w:val="000000"/>
          <w:sz w:val="18"/>
          <w:szCs w:val="18"/>
        </w:rPr>
        <w:t>destes artigos</w:t>
      </w:r>
      <w:r w:rsidR="0021193E">
        <w:rPr>
          <w:rFonts w:ascii="Arial" w:eastAsia="Arial" w:hAnsi="Arial" w:cs="Arial"/>
          <w:bCs/>
          <w:color w:val="000000"/>
          <w:sz w:val="18"/>
          <w:szCs w:val="18"/>
        </w:rPr>
        <w:t xml:space="preserve"> a</w:t>
      </w:r>
      <w:r w:rsidR="0021193E" w:rsidRPr="0021193E">
        <w:rPr>
          <w:rFonts w:ascii="Arial" w:eastAsia="Arial" w:hAnsi="Arial" w:cs="Arial"/>
          <w:bCs/>
          <w:color w:val="000000"/>
          <w:sz w:val="18"/>
          <w:szCs w:val="18"/>
        </w:rPr>
        <w:t>s estratégias atuais para controlar L</w:t>
      </w:r>
      <w:r w:rsidR="0021193E">
        <w:rPr>
          <w:rFonts w:ascii="Arial" w:eastAsia="Arial" w:hAnsi="Arial" w:cs="Arial"/>
          <w:bCs/>
          <w:color w:val="000000"/>
          <w:sz w:val="18"/>
          <w:szCs w:val="18"/>
        </w:rPr>
        <w:t>VC são insuficientes</w:t>
      </w:r>
      <w:r w:rsidR="0001005C" w:rsidRPr="0001005C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11</w:t>
      </w:r>
      <w:r w:rsidR="00F073D0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="00391007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391007" w:rsidRPr="00391007">
        <w:rPr>
          <w:rFonts w:ascii="Arial" w:eastAsia="Arial" w:hAnsi="Arial" w:cs="Arial"/>
          <w:bCs/>
          <w:color w:val="000000"/>
          <w:sz w:val="18"/>
          <w:szCs w:val="18"/>
        </w:rPr>
        <w:t>Foi relatado</w:t>
      </w:r>
      <w:r w:rsidR="00391007">
        <w:rPr>
          <w:rFonts w:ascii="Arial" w:eastAsia="Arial" w:hAnsi="Arial" w:cs="Arial"/>
          <w:bCs/>
          <w:color w:val="000000"/>
          <w:sz w:val="18"/>
          <w:szCs w:val="18"/>
        </w:rPr>
        <w:t xml:space="preserve"> também</w:t>
      </w:r>
      <w:r w:rsidR="00391007" w:rsidRPr="00391007">
        <w:rPr>
          <w:rFonts w:ascii="Arial" w:eastAsia="Arial" w:hAnsi="Arial" w:cs="Arial"/>
          <w:bCs/>
          <w:color w:val="000000"/>
          <w:sz w:val="18"/>
          <w:szCs w:val="18"/>
        </w:rPr>
        <w:t xml:space="preserve"> que, embora a LVC seja endêmica no país, diversos municípios não fazem o levantamento de dados epidemiológicos e de prevalência da infecção em cães, o que dificulta a implementação de medidas de controle com sucesso</w:t>
      </w:r>
      <w:r w:rsidR="00F159DB" w:rsidRPr="00F159DB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14</w:t>
      </w:r>
      <w:r w:rsidR="00391007">
        <w:rPr>
          <w:rFonts w:ascii="Arial" w:eastAsia="Arial" w:hAnsi="Arial" w:cs="Arial"/>
          <w:bCs/>
          <w:color w:val="000000"/>
          <w:sz w:val="18"/>
          <w:szCs w:val="18"/>
        </w:rPr>
        <w:t xml:space="preserve">. </w:t>
      </w:r>
      <w:r w:rsidR="00391007" w:rsidRPr="00391007">
        <w:rPr>
          <w:rFonts w:ascii="Arial" w:eastAsia="Arial" w:hAnsi="Arial" w:cs="Arial"/>
          <w:bCs/>
          <w:color w:val="000000"/>
          <w:sz w:val="18"/>
          <w:szCs w:val="18"/>
        </w:rPr>
        <w:t>Estes autores também recomendam que sejam realizados estudos de vigilância entomológica para identificar as espécies vetoras envolvidas em cada região</w:t>
      </w:r>
      <w:r w:rsidR="00BE4DA8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1</w:t>
      </w:r>
      <w:r w:rsidR="00F159DB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4</w:t>
      </w:r>
      <w:r w:rsidR="00391007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="00F073D0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E00185">
        <w:rPr>
          <w:rFonts w:ascii="Arial" w:eastAsia="Arial" w:hAnsi="Arial" w:cs="Arial"/>
          <w:bCs/>
          <w:color w:val="000000"/>
          <w:sz w:val="18"/>
          <w:szCs w:val="18"/>
        </w:rPr>
        <w:t xml:space="preserve">Um estudo realizado no município de Aracaju/SE, identificou </w:t>
      </w:r>
      <w:r w:rsidR="008408C2">
        <w:rPr>
          <w:rFonts w:ascii="Arial" w:eastAsia="Arial" w:hAnsi="Arial" w:cs="Arial"/>
          <w:bCs/>
          <w:color w:val="000000"/>
          <w:sz w:val="18"/>
          <w:szCs w:val="18"/>
        </w:rPr>
        <w:t>que 58.161 cães foram submetidos a exame sorológico para leishmaniose, com uma positividade global de 5,4%</w:t>
      </w:r>
      <w:r w:rsidR="00F159DB" w:rsidRPr="00F159DB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5</w:t>
      </w:r>
      <w:r w:rsidR="008408C2">
        <w:rPr>
          <w:rFonts w:ascii="Arial" w:eastAsia="Arial" w:hAnsi="Arial" w:cs="Arial"/>
          <w:bCs/>
          <w:color w:val="000000"/>
          <w:sz w:val="18"/>
          <w:szCs w:val="18"/>
        </w:rPr>
        <w:t xml:space="preserve">. </w:t>
      </w:r>
      <w:r w:rsidR="00F073D0">
        <w:rPr>
          <w:rFonts w:ascii="Arial" w:eastAsia="Arial" w:hAnsi="Arial" w:cs="Arial"/>
          <w:bCs/>
          <w:color w:val="000000"/>
          <w:sz w:val="18"/>
          <w:szCs w:val="18"/>
        </w:rPr>
        <w:t>Durante uma pesquisa realizada</w:t>
      </w:r>
      <w:r w:rsidR="008408C2">
        <w:rPr>
          <w:rFonts w:ascii="Arial" w:eastAsia="Arial" w:hAnsi="Arial" w:cs="Arial"/>
          <w:bCs/>
          <w:color w:val="000000"/>
          <w:sz w:val="18"/>
          <w:szCs w:val="18"/>
        </w:rPr>
        <w:t xml:space="preserve"> em </w:t>
      </w:r>
      <w:r w:rsidR="008408C2" w:rsidRPr="008408C2">
        <w:rPr>
          <w:rFonts w:ascii="Arial" w:eastAsia="Arial" w:hAnsi="Arial" w:cs="Arial"/>
          <w:color w:val="000000"/>
          <w:sz w:val="18"/>
          <w:szCs w:val="18"/>
        </w:rPr>
        <w:t>Nossa Senhora do Livramento</w:t>
      </w:r>
      <w:r w:rsidR="008408C2">
        <w:rPr>
          <w:rFonts w:ascii="Arial" w:eastAsia="Arial" w:hAnsi="Arial" w:cs="Arial"/>
          <w:color w:val="000000"/>
          <w:sz w:val="18"/>
          <w:szCs w:val="18"/>
        </w:rPr>
        <w:t>/MT</w:t>
      </w:r>
      <w:r w:rsidR="00F073D0">
        <w:rPr>
          <w:rFonts w:ascii="Arial" w:eastAsia="Arial" w:hAnsi="Arial" w:cs="Arial"/>
          <w:bCs/>
          <w:color w:val="000000"/>
          <w:sz w:val="18"/>
          <w:szCs w:val="18"/>
        </w:rPr>
        <w:t>, q</w:t>
      </w:r>
      <w:r w:rsidR="00D96BC3" w:rsidRPr="00D96BC3">
        <w:rPr>
          <w:rFonts w:ascii="Arial" w:eastAsia="Arial" w:hAnsi="Arial" w:cs="Arial"/>
          <w:bCs/>
          <w:color w:val="000000"/>
          <w:sz w:val="18"/>
          <w:szCs w:val="18"/>
        </w:rPr>
        <w:t>uando questionados sobre como prevenir a LVC, a maioria dos entrevistados relataram que desconheciam completamente a existência de medidas preventivas</w:t>
      </w:r>
      <w:bookmarkStart w:id="10" w:name="_Hlk84865900"/>
      <w:r w:rsidR="00BE1667" w:rsidRPr="00BE1667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1</w:t>
      </w:r>
      <w:bookmarkEnd w:id="10"/>
      <w:r w:rsidR="00D96BC3" w:rsidRPr="00D96BC3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="00C114EB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D96BC3" w:rsidRPr="00D96BC3">
        <w:rPr>
          <w:rFonts w:ascii="Arial" w:eastAsia="Arial" w:hAnsi="Arial" w:cs="Arial"/>
          <w:bCs/>
          <w:color w:val="000000"/>
          <w:sz w:val="18"/>
          <w:szCs w:val="18"/>
        </w:rPr>
        <w:t xml:space="preserve">Ainda nesse sentido, </w:t>
      </w:r>
      <w:r w:rsidR="0004015C">
        <w:rPr>
          <w:rFonts w:ascii="Arial" w:eastAsia="Arial" w:hAnsi="Arial" w:cs="Arial"/>
          <w:bCs/>
          <w:color w:val="000000"/>
          <w:sz w:val="18"/>
          <w:szCs w:val="18"/>
        </w:rPr>
        <w:t xml:space="preserve">durante o </w:t>
      </w:r>
      <w:r w:rsidR="00D96BC3" w:rsidRPr="00D96BC3">
        <w:rPr>
          <w:rFonts w:ascii="Arial" w:eastAsia="Arial" w:hAnsi="Arial" w:cs="Arial"/>
          <w:bCs/>
          <w:color w:val="000000"/>
          <w:sz w:val="18"/>
          <w:szCs w:val="18"/>
        </w:rPr>
        <w:t>estudo 4,2% dos tutores entrevistados citaram a manutenção do quintal limpo como medida de prevenção, 3% mencionaram a eutanásia de cães reativos, 2,4% disseram que o contato com o vetor deve ser evitado, 2,4% acreditam que a vacinação também consegue evitar a doença e outros 1,8% responderam que deve-se evitar o contato com um cão positivo</w:t>
      </w:r>
      <w:bookmarkStart w:id="11" w:name="_Hlk84866755"/>
      <w:r w:rsidR="0004015C" w:rsidRPr="0004015C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1</w:t>
      </w:r>
      <w:bookmarkEnd w:id="11"/>
      <w:r w:rsidR="00D01A36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="00F073D0">
        <w:rPr>
          <w:rFonts w:ascii="Arial" w:eastAsia="Arial" w:hAnsi="Arial" w:cs="Arial"/>
          <w:bCs/>
          <w:color w:val="000000"/>
          <w:sz w:val="18"/>
          <w:szCs w:val="18"/>
        </w:rPr>
        <w:t xml:space="preserve"> Além disso, </w:t>
      </w:r>
      <w:r w:rsidR="00D96BC3" w:rsidRPr="00D96BC3">
        <w:rPr>
          <w:rFonts w:ascii="Arial" w:eastAsia="Arial" w:hAnsi="Arial" w:cs="Arial"/>
          <w:bCs/>
          <w:color w:val="000000"/>
          <w:sz w:val="18"/>
          <w:szCs w:val="18"/>
        </w:rPr>
        <w:t>86,58% dos responsáveis pelos cães amostrados desconhecem a existência de medidas preventivas para a doença</w:t>
      </w:r>
      <w:r w:rsidR="00D01A36" w:rsidRPr="00D01A36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1</w:t>
      </w:r>
      <w:r w:rsidR="00D96BC3" w:rsidRPr="00D96BC3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="00C114EB">
        <w:rPr>
          <w:rFonts w:ascii="Arial" w:eastAsia="Arial" w:hAnsi="Arial" w:cs="Arial"/>
          <w:bCs/>
          <w:color w:val="000000"/>
          <w:sz w:val="18"/>
          <w:szCs w:val="18"/>
        </w:rPr>
        <w:t xml:space="preserve"> Outro estudo</w:t>
      </w:r>
      <w:r w:rsidR="00C114EB" w:rsidRPr="00C114EB">
        <w:rPr>
          <w:rFonts w:ascii="Arial" w:hAnsi="Arial" w:cs="Arial"/>
          <w:color w:val="403D39"/>
          <w:sz w:val="21"/>
          <w:szCs w:val="21"/>
          <w:shd w:val="clear" w:color="auto" w:fill="FFFFFF"/>
        </w:rPr>
        <w:t xml:space="preserve"> </w:t>
      </w:r>
      <w:r w:rsidR="00C114EB" w:rsidRPr="00C114EB">
        <w:rPr>
          <w:rFonts w:ascii="Arial" w:hAnsi="Arial" w:cs="Arial"/>
          <w:color w:val="403D39"/>
          <w:sz w:val="18"/>
          <w:szCs w:val="18"/>
          <w:shd w:val="clear" w:color="auto" w:fill="FFFFFF"/>
        </w:rPr>
        <w:t>m</w:t>
      </w:r>
      <w:r w:rsidR="00C114EB" w:rsidRPr="00C114EB">
        <w:rPr>
          <w:rFonts w:ascii="Arial" w:eastAsia="Arial" w:hAnsi="Arial" w:cs="Arial"/>
          <w:bCs/>
          <w:color w:val="000000"/>
          <w:sz w:val="18"/>
          <w:szCs w:val="18"/>
        </w:rPr>
        <w:t xml:space="preserve">ostrou que </w:t>
      </w:r>
      <w:bookmarkEnd w:id="9"/>
      <w:r w:rsidR="00C114EB" w:rsidRPr="00C114EB">
        <w:rPr>
          <w:rFonts w:ascii="Arial" w:eastAsia="Arial" w:hAnsi="Arial" w:cs="Arial"/>
          <w:bCs/>
          <w:color w:val="000000"/>
          <w:sz w:val="18"/>
          <w:szCs w:val="18"/>
        </w:rPr>
        <w:t>dos 102 municípios</w:t>
      </w:r>
      <w:r w:rsidR="00C114EB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5B1821">
        <w:rPr>
          <w:rFonts w:ascii="Arial" w:eastAsia="Arial" w:hAnsi="Arial" w:cs="Arial"/>
          <w:bCs/>
          <w:color w:val="000000"/>
          <w:sz w:val="18"/>
          <w:szCs w:val="18"/>
        </w:rPr>
        <w:t>do Estado de Alagoas</w:t>
      </w:r>
      <w:r w:rsidR="00C114EB" w:rsidRPr="00C114EB">
        <w:rPr>
          <w:rFonts w:ascii="Arial" w:eastAsia="Arial" w:hAnsi="Arial" w:cs="Arial"/>
          <w:bCs/>
          <w:color w:val="000000"/>
          <w:sz w:val="18"/>
          <w:szCs w:val="18"/>
        </w:rPr>
        <w:t>, 55 (53,9%)</w:t>
      </w:r>
      <w:r w:rsidR="00BE4DA8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C114EB" w:rsidRPr="00C114EB">
        <w:rPr>
          <w:rFonts w:ascii="Arial" w:eastAsia="Arial" w:hAnsi="Arial" w:cs="Arial"/>
          <w:bCs/>
          <w:color w:val="000000"/>
          <w:sz w:val="18"/>
          <w:szCs w:val="18"/>
        </w:rPr>
        <w:t>apresentavam pelo menos um caso de LVC, sendo notificados 4.466 casos caninos de LVC</w:t>
      </w:r>
      <w:r w:rsidR="00712D34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1</w:t>
      </w:r>
      <w:r w:rsidR="00F159DB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1</w:t>
      </w:r>
      <w:r w:rsidR="00C114EB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="00D96BC3" w:rsidRPr="00D96BC3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772E59" w:rsidRPr="00772E59">
        <w:rPr>
          <w:rFonts w:ascii="Arial" w:eastAsia="Arial" w:hAnsi="Arial" w:cs="Arial"/>
          <w:bCs/>
          <w:color w:val="000000"/>
          <w:sz w:val="18"/>
          <w:szCs w:val="18"/>
        </w:rPr>
        <w:t>A</w:t>
      </w:r>
      <w:r w:rsidR="00FF6BAF">
        <w:rPr>
          <w:rFonts w:ascii="Arial" w:eastAsia="Arial" w:hAnsi="Arial" w:cs="Arial"/>
          <w:bCs/>
          <w:color w:val="000000"/>
          <w:sz w:val="18"/>
          <w:szCs w:val="18"/>
        </w:rPr>
        <w:t>lém disso, é importante ressaltar que a</w:t>
      </w:r>
      <w:r w:rsidR="00772E59" w:rsidRPr="00772E59">
        <w:rPr>
          <w:rFonts w:ascii="Arial" w:eastAsia="Arial" w:hAnsi="Arial" w:cs="Arial"/>
          <w:bCs/>
          <w:color w:val="000000"/>
          <w:sz w:val="18"/>
          <w:szCs w:val="18"/>
        </w:rPr>
        <w:t>s atividades constantes realizadas por centros de controle e vigilância também são muito importantes para o controle da LVC</w:t>
      </w:r>
      <w:r w:rsidR="00A43C68" w:rsidRPr="00A43C68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9</w:t>
      </w:r>
      <w:r w:rsidR="00772E59" w:rsidRPr="00772E59">
        <w:rPr>
          <w:rFonts w:ascii="Arial" w:eastAsia="Arial" w:hAnsi="Arial" w:cs="Arial"/>
          <w:bCs/>
          <w:color w:val="000000"/>
          <w:sz w:val="18"/>
          <w:szCs w:val="18"/>
        </w:rPr>
        <w:t xml:space="preserve">. </w:t>
      </w:r>
      <w:r w:rsidR="00FF6BAF">
        <w:rPr>
          <w:rFonts w:ascii="Arial" w:eastAsia="Arial" w:hAnsi="Arial" w:cs="Arial"/>
          <w:bCs/>
          <w:color w:val="000000"/>
          <w:sz w:val="18"/>
          <w:szCs w:val="18"/>
        </w:rPr>
        <w:t xml:space="preserve">Visto que após as atividades do CCZ serem interrompidas na cidade de São Luís/MA, foi constatado </w:t>
      </w:r>
      <w:r w:rsidR="00772E59" w:rsidRPr="00772E59">
        <w:rPr>
          <w:rFonts w:ascii="Arial" w:eastAsia="Arial" w:hAnsi="Arial" w:cs="Arial"/>
          <w:bCs/>
          <w:color w:val="000000"/>
          <w:sz w:val="18"/>
          <w:szCs w:val="18"/>
        </w:rPr>
        <w:t>um grande número de animais circulantes positivos,</w:t>
      </w:r>
      <w:r w:rsidR="00A43C68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772E59" w:rsidRPr="00772E59">
        <w:rPr>
          <w:rFonts w:ascii="Arial" w:eastAsia="Arial" w:hAnsi="Arial" w:cs="Arial"/>
          <w:bCs/>
          <w:color w:val="000000"/>
          <w:sz w:val="18"/>
          <w:szCs w:val="18"/>
        </w:rPr>
        <w:t>atuando como fonte de infecção tanto para cães quanto para humanos</w:t>
      </w:r>
      <w:r w:rsidR="00A43C68" w:rsidRPr="00A43C68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9</w:t>
      </w:r>
      <w:r w:rsidR="00FF6BAF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="00A43C68">
        <w:rPr>
          <w:rFonts w:ascii="Arial" w:eastAsia="Arial" w:hAnsi="Arial" w:cs="Arial"/>
          <w:bCs/>
          <w:color w:val="000000"/>
          <w:sz w:val="18"/>
          <w:szCs w:val="18"/>
        </w:rPr>
        <w:t xml:space="preserve"> Visando diminuir </w:t>
      </w:r>
      <w:r w:rsidR="00D96BC3" w:rsidRPr="00D96BC3">
        <w:rPr>
          <w:rFonts w:ascii="Arial" w:eastAsia="Arial" w:hAnsi="Arial" w:cs="Arial"/>
          <w:bCs/>
          <w:color w:val="000000"/>
          <w:sz w:val="18"/>
          <w:szCs w:val="18"/>
        </w:rPr>
        <w:t>a força de transmissão recomenda-se o controle vetorial e inquéritos soroepidemiológicos caninos com posterior</w:t>
      </w:r>
      <w:r w:rsidR="00D96BC3">
        <w:rPr>
          <w:rFonts w:ascii="Arial" w:eastAsia="Arial" w:hAnsi="Arial" w:cs="Arial"/>
          <w:bCs/>
          <w:color w:val="000000"/>
          <w:sz w:val="18"/>
          <w:szCs w:val="18"/>
        </w:rPr>
        <w:t xml:space="preserve"> eutanásia dos cães soropositivos</w:t>
      </w:r>
      <w:r w:rsidR="00BE4DA8" w:rsidRPr="00BE4DA8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1</w:t>
      </w:r>
      <w:r w:rsidR="00F159DB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5</w:t>
      </w:r>
      <w:r w:rsidR="00D96BC3" w:rsidRPr="00E3198D">
        <w:rPr>
          <w:rFonts w:ascii="Arial" w:eastAsia="Arial" w:hAnsi="Arial" w:cs="Arial"/>
          <w:bCs/>
          <w:sz w:val="18"/>
          <w:szCs w:val="18"/>
        </w:rPr>
        <w:t>.</w:t>
      </w:r>
      <w:r w:rsidR="00712D34" w:rsidRPr="00712D34">
        <w:rPr>
          <w:rFonts w:ascii="Arial" w:hAnsi="Arial" w:cs="Arial"/>
          <w:sz w:val="18"/>
          <w:szCs w:val="18"/>
        </w:rPr>
        <w:t xml:space="preserve"> </w:t>
      </w:r>
      <w:r w:rsidR="00712D34" w:rsidRPr="00712D34">
        <w:rPr>
          <w:rFonts w:ascii="Arial" w:eastAsia="Arial" w:hAnsi="Arial" w:cs="Arial"/>
          <w:bCs/>
          <w:sz w:val="18"/>
          <w:szCs w:val="18"/>
        </w:rPr>
        <w:t>Embora a recomendação de eutanásia esteja presente em todos os documentos da OMS e da Organização Pan-Americana de Saúde (OPAS), apenas o Brasil adotou-a como diretriz de política pública para o controle de reservatórios caninos de leishmaniose</w:t>
      </w:r>
      <w:r w:rsidR="00F159DB" w:rsidRPr="00F159DB">
        <w:rPr>
          <w:rFonts w:ascii="Arial" w:eastAsia="Arial" w:hAnsi="Arial" w:cs="Arial"/>
          <w:bCs/>
          <w:sz w:val="18"/>
          <w:szCs w:val="18"/>
          <w:vertAlign w:val="superscript"/>
        </w:rPr>
        <w:t>7</w:t>
      </w:r>
      <w:r w:rsidR="00712D34" w:rsidRPr="00712D34">
        <w:rPr>
          <w:rFonts w:ascii="Arial" w:eastAsia="Arial" w:hAnsi="Arial" w:cs="Arial"/>
          <w:bCs/>
          <w:sz w:val="18"/>
          <w:szCs w:val="18"/>
        </w:rPr>
        <w:t xml:space="preserve">. </w:t>
      </w:r>
      <w:r w:rsidR="00712D34">
        <w:rPr>
          <w:rFonts w:ascii="Arial" w:eastAsia="Arial" w:hAnsi="Arial" w:cs="Arial"/>
          <w:bCs/>
          <w:sz w:val="18"/>
          <w:szCs w:val="18"/>
        </w:rPr>
        <w:t xml:space="preserve">  Entretanto, e</w:t>
      </w:r>
      <w:r w:rsidR="00712D34" w:rsidRPr="00712D34">
        <w:rPr>
          <w:rFonts w:ascii="Arial" w:eastAsia="Arial" w:hAnsi="Arial" w:cs="Arial"/>
          <w:bCs/>
          <w:sz w:val="18"/>
          <w:szCs w:val="18"/>
        </w:rPr>
        <w:t>xistem discordâncias sobre a eficácia da eutanásia de cães sororreagentes para reduzir a incidência da LV</w:t>
      </w:r>
      <w:r w:rsidR="00712D34" w:rsidRPr="00712D34">
        <w:rPr>
          <w:rFonts w:ascii="Arial" w:eastAsia="Arial" w:hAnsi="Arial" w:cs="Arial"/>
          <w:bCs/>
          <w:sz w:val="18"/>
          <w:szCs w:val="18"/>
          <w:vertAlign w:val="superscript"/>
        </w:rPr>
        <w:t>3</w:t>
      </w:r>
      <w:r w:rsidR="00712D34">
        <w:rPr>
          <w:rFonts w:ascii="Arial" w:eastAsia="Arial" w:hAnsi="Arial" w:cs="Arial"/>
          <w:bCs/>
          <w:sz w:val="18"/>
          <w:szCs w:val="18"/>
        </w:rPr>
        <w:t xml:space="preserve">. </w:t>
      </w:r>
      <w:r w:rsidR="00712D34" w:rsidRPr="00712D34">
        <w:rPr>
          <w:rFonts w:ascii="Arial" w:eastAsia="Arial" w:hAnsi="Arial" w:cs="Arial"/>
          <w:bCs/>
          <w:sz w:val="18"/>
          <w:szCs w:val="18"/>
        </w:rPr>
        <w:t>Muito dessa discordância vem do fato que os testes sorológicos ainda precisam melhorar sua sensibilidade para detectar corretamente os cães infectados e assintomáticos</w:t>
      </w:r>
      <w:r w:rsidR="00712D34" w:rsidRPr="00712D34">
        <w:rPr>
          <w:rFonts w:ascii="Arial" w:eastAsia="Arial" w:hAnsi="Arial" w:cs="Arial"/>
          <w:bCs/>
          <w:sz w:val="18"/>
          <w:szCs w:val="18"/>
          <w:vertAlign w:val="superscript"/>
        </w:rPr>
        <w:t>1</w:t>
      </w:r>
      <w:r w:rsidR="00F159DB">
        <w:rPr>
          <w:rFonts w:ascii="Arial" w:eastAsia="Arial" w:hAnsi="Arial" w:cs="Arial"/>
          <w:bCs/>
          <w:sz w:val="18"/>
          <w:szCs w:val="18"/>
          <w:vertAlign w:val="superscript"/>
        </w:rPr>
        <w:t>3</w:t>
      </w:r>
      <w:r w:rsidR="00712D34" w:rsidRPr="00712D34">
        <w:rPr>
          <w:rFonts w:ascii="Arial" w:hAnsi="Arial" w:cs="Arial"/>
          <w:sz w:val="18"/>
          <w:szCs w:val="18"/>
        </w:rPr>
        <w:t>.</w:t>
      </w:r>
      <w:r w:rsidRPr="00E3198D">
        <w:rPr>
          <w:rFonts w:ascii="Georgia" w:hAnsi="Georgia"/>
          <w:sz w:val="27"/>
          <w:szCs w:val="27"/>
        </w:rPr>
        <w:t xml:space="preserve"> </w:t>
      </w:r>
      <w:bookmarkStart w:id="12" w:name="_Hlk84938200"/>
      <w:r w:rsidR="00D61975">
        <w:rPr>
          <w:rFonts w:ascii="Arial" w:eastAsia="Arial" w:hAnsi="Arial" w:cs="Arial"/>
          <w:bCs/>
          <w:color w:val="000000"/>
          <w:sz w:val="18"/>
          <w:szCs w:val="18"/>
        </w:rPr>
        <w:t xml:space="preserve">Tendo </w:t>
      </w:r>
      <w:r w:rsidR="00E3198D">
        <w:rPr>
          <w:rFonts w:ascii="Arial" w:eastAsia="Arial" w:hAnsi="Arial" w:cs="Arial"/>
          <w:bCs/>
          <w:color w:val="000000"/>
          <w:sz w:val="18"/>
          <w:szCs w:val="18"/>
        </w:rPr>
        <w:t>como base o</w:t>
      </w:r>
      <w:r w:rsidR="00E3198D" w:rsidRPr="00E3198D">
        <w:rPr>
          <w:rFonts w:ascii="Arial" w:eastAsia="Arial" w:hAnsi="Arial" w:cs="Arial"/>
          <w:bCs/>
          <w:color w:val="000000"/>
          <w:sz w:val="18"/>
          <w:szCs w:val="18"/>
        </w:rPr>
        <w:t xml:space="preserve">s artigos 5º e 225 da Constituição Federal do Brasil </w:t>
      </w:r>
      <w:r w:rsidR="00E3198D">
        <w:rPr>
          <w:rFonts w:ascii="Arial" w:eastAsia="Arial" w:hAnsi="Arial" w:cs="Arial"/>
          <w:bCs/>
          <w:color w:val="000000"/>
          <w:sz w:val="18"/>
          <w:szCs w:val="18"/>
        </w:rPr>
        <w:t xml:space="preserve">estes são </w:t>
      </w:r>
      <w:r w:rsidR="00E3198D" w:rsidRPr="00E3198D">
        <w:rPr>
          <w:rFonts w:ascii="Arial" w:eastAsia="Arial" w:hAnsi="Arial" w:cs="Arial"/>
          <w:bCs/>
          <w:color w:val="000000"/>
          <w:sz w:val="18"/>
          <w:szCs w:val="18"/>
        </w:rPr>
        <w:t>invocados como fundamentos de decisões jurídicas contrárias à prática de eutanásia de cães com leishmaniose</w:t>
      </w:r>
      <w:r w:rsidR="00D61975" w:rsidRPr="00D61975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7</w:t>
      </w:r>
      <w:r w:rsidR="00E3198D" w:rsidRPr="00E3198D">
        <w:rPr>
          <w:rFonts w:ascii="Arial" w:eastAsia="Arial" w:hAnsi="Arial" w:cs="Arial"/>
          <w:bCs/>
          <w:color w:val="000000"/>
          <w:sz w:val="18"/>
          <w:szCs w:val="18"/>
        </w:rPr>
        <w:t>. O artigo 5º articula os direitos à vida, à propriedade (que pode ser usada para contestar a retirada de posse do animal de estimação de seu tutor) e ao exercício profissional, servindo como fundamento doutrinário para assegurar o direito ao tratamento veterinário de animais com leishmaniose</w:t>
      </w:r>
      <w:bookmarkStart w:id="13" w:name="_Hlk84947101"/>
      <w:r w:rsidR="00F159DB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7</w:t>
      </w:r>
      <w:bookmarkEnd w:id="13"/>
      <w:r w:rsidR="00E3198D" w:rsidRPr="00E3198D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="00772E59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772E59" w:rsidRPr="00772E59">
        <w:rPr>
          <w:rFonts w:ascii="Arial" w:eastAsia="Arial" w:hAnsi="Arial" w:cs="Arial"/>
          <w:bCs/>
          <w:color w:val="000000"/>
          <w:sz w:val="18"/>
          <w:szCs w:val="18"/>
        </w:rPr>
        <w:t>Também é questionado o impacto psicossocial em tutores cujos cães foram eutanasiados devido a LVC, sendo mencionado que, após entrevistar e analisar esses tutores, foi proposto que eles necessitariam de orientação e acompanhamento psicológico, para ajudá-los a lidar com o luto</w:t>
      </w:r>
      <w:r w:rsidR="0001005C" w:rsidRPr="0001005C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4</w:t>
      </w:r>
      <w:r w:rsidR="00772E59">
        <w:rPr>
          <w:rFonts w:ascii="Arial" w:eastAsia="Arial" w:hAnsi="Arial" w:cs="Arial"/>
          <w:bCs/>
          <w:color w:val="000000"/>
          <w:sz w:val="18"/>
          <w:szCs w:val="18"/>
        </w:rPr>
        <w:t>.</w:t>
      </w:r>
    </w:p>
    <w:bookmarkEnd w:id="12"/>
    <w:p w14:paraId="465F124B" w14:textId="4F62AC48" w:rsidR="00D96BC3" w:rsidRDefault="00D96BC3" w:rsidP="00CA59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 w:rsidRPr="00D96BC3">
        <w:rPr>
          <w:rFonts w:ascii="Arial" w:eastAsia="Arial" w:hAnsi="Arial" w:cs="Arial"/>
          <w:bCs/>
          <w:color w:val="000000"/>
          <w:sz w:val="18"/>
          <w:szCs w:val="18"/>
        </w:rPr>
        <w:t xml:space="preserve">Por fim, como medidas de prevenção </w:t>
      </w:r>
      <w:r w:rsidR="001A76C0" w:rsidRPr="001A76C0">
        <w:rPr>
          <w:rFonts w:ascii="Arial" w:eastAsia="Arial" w:hAnsi="Arial" w:cs="Arial"/>
          <w:bCs/>
          <w:color w:val="000000"/>
          <w:sz w:val="18"/>
          <w:szCs w:val="18"/>
        </w:rPr>
        <w:t>recomenda</w:t>
      </w:r>
      <w:r w:rsidR="001A76C0">
        <w:rPr>
          <w:rFonts w:ascii="Arial" w:eastAsia="Arial" w:hAnsi="Arial" w:cs="Arial"/>
          <w:bCs/>
          <w:color w:val="000000"/>
          <w:sz w:val="18"/>
          <w:szCs w:val="18"/>
        </w:rPr>
        <w:t>-se</w:t>
      </w:r>
      <w:r w:rsidR="001A76C0" w:rsidRPr="001A76C0">
        <w:rPr>
          <w:rFonts w:ascii="Arial" w:eastAsia="Arial" w:hAnsi="Arial" w:cs="Arial"/>
          <w:bCs/>
          <w:color w:val="000000"/>
          <w:sz w:val="18"/>
          <w:szCs w:val="18"/>
        </w:rPr>
        <w:t xml:space="preserve"> controle imediato onde houveram casos humanos detectados, como: utilizar coleiras repelentes nos cães, aplicar inseticidas para combater vetores em domicílios e no peridomicílio, retirada de matéria orgânica e até a abstenção de criação de animais domésticos próximos da família</w:t>
      </w:r>
      <w:r w:rsidR="00EA33EE">
        <w:rPr>
          <w:rFonts w:ascii="Arial" w:eastAsia="Arial" w:hAnsi="Arial" w:cs="Arial"/>
          <w:bCs/>
          <w:color w:val="000000"/>
          <w:sz w:val="18"/>
          <w:szCs w:val="18"/>
        </w:rPr>
        <w:t xml:space="preserve"> onde houve caso positivo</w:t>
      </w:r>
      <w:r w:rsidR="002866DB" w:rsidRPr="002866DB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2</w:t>
      </w:r>
      <w:r w:rsidR="001A76C0" w:rsidRPr="001A76C0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="001A76C0">
        <w:rPr>
          <w:rFonts w:ascii="Arial" w:eastAsia="Arial" w:hAnsi="Arial" w:cs="Arial"/>
          <w:bCs/>
          <w:color w:val="000000"/>
          <w:sz w:val="18"/>
          <w:szCs w:val="18"/>
        </w:rPr>
        <w:t xml:space="preserve"> P</w:t>
      </w:r>
      <w:r w:rsidRPr="00D96BC3">
        <w:rPr>
          <w:rFonts w:ascii="Arial" w:eastAsia="Arial" w:hAnsi="Arial" w:cs="Arial"/>
          <w:bCs/>
          <w:color w:val="000000"/>
          <w:sz w:val="18"/>
          <w:szCs w:val="18"/>
        </w:rPr>
        <w:t>ara cães</w:t>
      </w:r>
      <w:r w:rsidR="00772E59" w:rsidRPr="00772E59">
        <w:t xml:space="preserve"> </w:t>
      </w:r>
      <w:r w:rsidR="00772E59" w:rsidRPr="00772E59">
        <w:rPr>
          <w:rFonts w:ascii="Arial" w:eastAsia="Arial" w:hAnsi="Arial" w:cs="Arial"/>
          <w:bCs/>
          <w:color w:val="000000"/>
          <w:sz w:val="18"/>
          <w:szCs w:val="18"/>
        </w:rPr>
        <w:t>recomenda</w:t>
      </w:r>
      <w:r w:rsidR="00EA33EE">
        <w:rPr>
          <w:rFonts w:ascii="Arial" w:eastAsia="Arial" w:hAnsi="Arial" w:cs="Arial"/>
          <w:bCs/>
          <w:color w:val="000000"/>
          <w:sz w:val="18"/>
          <w:szCs w:val="18"/>
        </w:rPr>
        <w:t>-se</w:t>
      </w:r>
      <w:r w:rsidR="00772E59" w:rsidRPr="00772E59">
        <w:rPr>
          <w:rFonts w:ascii="Arial" w:eastAsia="Arial" w:hAnsi="Arial" w:cs="Arial"/>
          <w:bCs/>
          <w:color w:val="000000"/>
          <w:sz w:val="18"/>
          <w:szCs w:val="18"/>
        </w:rPr>
        <w:t xml:space="preserve"> como alternativa o uso de repelentes tópicos como um fato</w:t>
      </w:r>
      <w:r w:rsidR="00EA33EE">
        <w:rPr>
          <w:rFonts w:ascii="Arial" w:eastAsia="Arial" w:hAnsi="Arial" w:cs="Arial"/>
          <w:bCs/>
          <w:color w:val="000000"/>
          <w:sz w:val="18"/>
          <w:szCs w:val="18"/>
        </w:rPr>
        <w:t>r</w:t>
      </w:r>
      <w:r w:rsidR="00772E59" w:rsidRPr="00772E59">
        <w:rPr>
          <w:rFonts w:ascii="Arial" w:eastAsia="Arial" w:hAnsi="Arial" w:cs="Arial"/>
          <w:bCs/>
          <w:color w:val="000000"/>
          <w:sz w:val="18"/>
          <w:szCs w:val="18"/>
        </w:rPr>
        <w:t xml:space="preserve"> protetor significativo para a prevenção da LVC</w:t>
      </w:r>
      <w:r w:rsidR="00A43C68" w:rsidRPr="00A43C68">
        <w:rPr>
          <w:rFonts w:ascii="Arial" w:eastAsia="Arial" w:hAnsi="Arial" w:cs="Arial"/>
          <w:bCs/>
          <w:color w:val="000000" w:themeColor="text1"/>
          <w:sz w:val="18"/>
          <w:szCs w:val="18"/>
          <w:vertAlign w:val="superscript"/>
        </w:rPr>
        <w:t>12</w:t>
      </w:r>
      <w:r w:rsidR="00772E59" w:rsidRPr="00772E59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Pr="00D96BC3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772E59">
        <w:rPr>
          <w:rFonts w:ascii="Arial" w:eastAsia="Arial" w:hAnsi="Arial" w:cs="Arial"/>
          <w:bCs/>
          <w:color w:val="000000"/>
          <w:sz w:val="18"/>
          <w:szCs w:val="18"/>
        </w:rPr>
        <w:t>A</w:t>
      </w:r>
      <w:r w:rsidRPr="00D96BC3">
        <w:rPr>
          <w:rFonts w:ascii="Arial" w:eastAsia="Arial" w:hAnsi="Arial" w:cs="Arial"/>
          <w:bCs/>
          <w:color w:val="000000"/>
          <w:sz w:val="18"/>
          <w:szCs w:val="18"/>
        </w:rPr>
        <w:t>inda foram citadas as coleiras impregnadas com Deltametrina a 4%, mesmo que em condições experimentais</w:t>
      </w:r>
      <w:r w:rsidR="00EA33EE">
        <w:rPr>
          <w:rFonts w:ascii="Arial" w:eastAsia="Arial" w:hAnsi="Arial" w:cs="Arial"/>
          <w:bCs/>
          <w:color w:val="000000"/>
          <w:sz w:val="18"/>
          <w:szCs w:val="18"/>
        </w:rPr>
        <w:t>,</w:t>
      </w:r>
      <w:r w:rsidRPr="00D96BC3">
        <w:rPr>
          <w:rFonts w:ascii="Arial" w:eastAsia="Arial" w:hAnsi="Arial" w:cs="Arial"/>
          <w:bCs/>
          <w:color w:val="000000"/>
          <w:sz w:val="18"/>
          <w:szCs w:val="18"/>
        </w:rPr>
        <w:t xml:space="preserve"> estas mostram-se eficazes para repelir os flebotomíneos e a vacina Leish-Tec, sendo a única licenciada pelas autoridades da saúde pública do Brasil, para venda e administração por médicos veterinários</w:t>
      </w:r>
      <w:r w:rsidR="0001005C" w:rsidRPr="0001005C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6</w:t>
      </w:r>
      <w:r w:rsidRPr="00D96BC3">
        <w:rPr>
          <w:rFonts w:ascii="Arial" w:eastAsia="Arial" w:hAnsi="Arial" w:cs="Arial"/>
          <w:bCs/>
          <w:color w:val="000000"/>
          <w:sz w:val="18"/>
          <w:szCs w:val="18"/>
        </w:rPr>
        <w:t xml:space="preserve">. </w:t>
      </w:r>
    </w:p>
    <w:p w14:paraId="2AD99A62" w14:textId="77777777" w:rsidR="007D1BB2" w:rsidRPr="008756F1" w:rsidRDefault="007D1BB2" w:rsidP="005B49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48341C81" w14:textId="77777777" w:rsidR="000C5EA6" w:rsidRDefault="00C654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4" w:name="_Hlk84373667"/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bookmarkEnd w:id="14"/>
    <w:p w14:paraId="4842D415" w14:textId="2E8CC592" w:rsidR="000C5EA6" w:rsidRDefault="00C431D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Com base nos estudos teóricos, constatou-se </w:t>
      </w:r>
      <w:r w:rsidR="006B1782">
        <w:rPr>
          <w:rFonts w:ascii="Arial" w:eastAsia="Arial" w:hAnsi="Arial" w:cs="Arial"/>
          <w:sz w:val="18"/>
          <w:szCs w:val="18"/>
        </w:rPr>
        <w:t>que as medidas de controle e pr</w:t>
      </w:r>
      <w:r w:rsidR="00B71BA4">
        <w:rPr>
          <w:rFonts w:ascii="Arial" w:eastAsia="Arial" w:hAnsi="Arial" w:cs="Arial"/>
          <w:sz w:val="18"/>
          <w:szCs w:val="18"/>
        </w:rPr>
        <w:t>evenção</w:t>
      </w:r>
      <w:r w:rsidR="006B1782">
        <w:rPr>
          <w:rFonts w:ascii="Arial" w:eastAsia="Arial" w:hAnsi="Arial" w:cs="Arial"/>
          <w:sz w:val="18"/>
          <w:szCs w:val="18"/>
        </w:rPr>
        <w:t xml:space="preserve"> </w:t>
      </w:r>
      <w:r w:rsidR="007E187D">
        <w:rPr>
          <w:rFonts w:ascii="Arial" w:eastAsia="Arial" w:hAnsi="Arial" w:cs="Arial"/>
          <w:sz w:val="18"/>
          <w:szCs w:val="18"/>
        </w:rPr>
        <w:t>direcionadas para a leishmaniose visceral canina ainda</w:t>
      </w:r>
      <w:r w:rsidR="000114F8">
        <w:rPr>
          <w:rFonts w:ascii="Arial" w:eastAsia="Arial" w:hAnsi="Arial" w:cs="Arial"/>
          <w:sz w:val="18"/>
          <w:szCs w:val="18"/>
        </w:rPr>
        <w:t xml:space="preserve"> </w:t>
      </w:r>
      <w:r w:rsidR="00B71BA4">
        <w:rPr>
          <w:rFonts w:ascii="Arial" w:eastAsia="Arial" w:hAnsi="Arial" w:cs="Arial"/>
          <w:sz w:val="18"/>
          <w:szCs w:val="18"/>
        </w:rPr>
        <w:t>precisam ser aprimorad</w:t>
      </w:r>
      <w:r>
        <w:rPr>
          <w:rFonts w:ascii="Arial" w:eastAsia="Arial" w:hAnsi="Arial" w:cs="Arial"/>
          <w:sz w:val="18"/>
          <w:szCs w:val="18"/>
        </w:rPr>
        <w:t>a</w:t>
      </w:r>
      <w:r w:rsidR="00B71BA4">
        <w:rPr>
          <w:rFonts w:ascii="Arial" w:eastAsia="Arial" w:hAnsi="Arial" w:cs="Arial"/>
          <w:sz w:val="18"/>
          <w:szCs w:val="18"/>
        </w:rPr>
        <w:t>s</w:t>
      </w:r>
      <w:r w:rsidR="00370698">
        <w:rPr>
          <w:rFonts w:ascii="Arial" w:eastAsia="Arial" w:hAnsi="Arial" w:cs="Arial"/>
          <w:sz w:val="18"/>
          <w:szCs w:val="18"/>
        </w:rPr>
        <w:t xml:space="preserve">, </w:t>
      </w:r>
      <w:r w:rsidR="00B71BA4">
        <w:rPr>
          <w:rFonts w:ascii="Arial" w:eastAsia="Arial" w:hAnsi="Arial" w:cs="Arial"/>
          <w:sz w:val="18"/>
          <w:szCs w:val="18"/>
        </w:rPr>
        <w:t xml:space="preserve">visando garantir que esta zoonose </w:t>
      </w:r>
      <w:r w:rsidR="00557460">
        <w:rPr>
          <w:rFonts w:ascii="Arial" w:eastAsia="Arial" w:hAnsi="Arial" w:cs="Arial"/>
          <w:sz w:val="18"/>
          <w:szCs w:val="18"/>
        </w:rPr>
        <w:t>reduza seus índices de</w:t>
      </w:r>
      <w:r w:rsidR="00AB24C4">
        <w:rPr>
          <w:rFonts w:ascii="Arial" w:eastAsia="Arial" w:hAnsi="Arial" w:cs="Arial"/>
          <w:sz w:val="18"/>
          <w:szCs w:val="18"/>
        </w:rPr>
        <w:t xml:space="preserve"> transmissão</w:t>
      </w:r>
      <w:r w:rsidR="00557460">
        <w:rPr>
          <w:rFonts w:ascii="Arial" w:eastAsia="Arial" w:hAnsi="Arial" w:cs="Arial"/>
          <w:sz w:val="18"/>
          <w:szCs w:val="18"/>
        </w:rPr>
        <w:t>.</w:t>
      </w:r>
      <w:r w:rsidR="00AB24C4">
        <w:rPr>
          <w:rFonts w:ascii="Arial" w:eastAsia="Arial" w:hAnsi="Arial" w:cs="Arial"/>
          <w:sz w:val="18"/>
          <w:szCs w:val="18"/>
        </w:rPr>
        <w:t xml:space="preserve"> </w:t>
      </w:r>
      <w:r w:rsidR="00557460">
        <w:rPr>
          <w:rFonts w:ascii="Arial" w:eastAsia="Arial" w:hAnsi="Arial" w:cs="Arial"/>
          <w:sz w:val="18"/>
          <w:szCs w:val="18"/>
        </w:rPr>
        <w:t>A</w:t>
      </w:r>
      <w:r w:rsidR="00AB24C4">
        <w:rPr>
          <w:rFonts w:ascii="Arial" w:eastAsia="Arial" w:hAnsi="Arial" w:cs="Arial"/>
          <w:sz w:val="18"/>
          <w:szCs w:val="18"/>
        </w:rPr>
        <w:t>lém disso</w:t>
      </w:r>
      <w:r w:rsidR="00557460">
        <w:rPr>
          <w:rFonts w:ascii="Arial" w:eastAsia="Arial" w:hAnsi="Arial" w:cs="Arial"/>
          <w:sz w:val="18"/>
          <w:szCs w:val="18"/>
        </w:rPr>
        <w:t>,</w:t>
      </w:r>
      <w:r w:rsidR="00AB24C4">
        <w:rPr>
          <w:rFonts w:ascii="Arial" w:eastAsia="Arial" w:hAnsi="Arial" w:cs="Arial"/>
          <w:sz w:val="18"/>
          <w:szCs w:val="18"/>
        </w:rPr>
        <w:t xml:space="preserve"> a sociedade deve ser conscientizada para que possa melhor conhecer o ciclo, o vetor e as </w:t>
      </w:r>
      <w:r w:rsidR="00557460">
        <w:rPr>
          <w:rFonts w:ascii="Arial" w:eastAsia="Arial" w:hAnsi="Arial" w:cs="Arial"/>
          <w:sz w:val="18"/>
          <w:szCs w:val="18"/>
        </w:rPr>
        <w:t xml:space="preserve">melhores </w:t>
      </w:r>
      <w:r w:rsidR="00AB24C4">
        <w:rPr>
          <w:rFonts w:ascii="Arial" w:eastAsia="Arial" w:hAnsi="Arial" w:cs="Arial"/>
          <w:sz w:val="18"/>
          <w:szCs w:val="18"/>
        </w:rPr>
        <w:t>formas de prevenção e controle</w:t>
      </w:r>
      <w:r>
        <w:rPr>
          <w:rFonts w:ascii="Arial" w:eastAsia="Arial" w:hAnsi="Arial" w:cs="Arial"/>
          <w:sz w:val="18"/>
          <w:szCs w:val="18"/>
        </w:rPr>
        <w:t xml:space="preserve"> desta doença</w:t>
      </w:r>
      <w:r w:rsidR="00AB24C4">
        <w:rPr>
          <w:rFonts w:ascii="Arial" w:eastAsia="Arial" w:hAnsi="Arial" w:cs="Arial"/>
          <w:sz w:val="18"/>
          <w:szCs w:val="18"/>
        </w:rPr>
        <w:t>.</w:t>
      </w:r>
    </w:p>
    <w:p w14:paraId="4F0011CF" w14:textId="77777777" w:rsidR="007D1BB2" w:rsidRDefault="007D1BB2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6CF07AA" w14:textId="7D6BC26E" w:rsidR="000C5EA6" w:rsidRDefault="00C6547F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APOIO: </w:t>
      </w:r>
    </w:p>
    <w:p w14:paraId="2A0F01A1" w14:textId="3BF6E472" w:rsidR="00244623" w:rsidRDefault="00244623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noProof/>
          <w:color w:val="000000"/>
          <w:sz w:val="14"/>
          <w:szCs w:val="14"/>
        </w:rPr>
        <w:drawing>
          <wp:inline distT="0" distB="0" distL="0" distR="0" wp14:anchorId="09A6AE94" wp14:editId="5C7438E6">
            <wp:extent cx="495337" cy="681197"/>
            <wp:effectExtent l="0" t="0" r="0" b="5080"/>
            <wp:docPr id="1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personagem de desenho animado&#10;&#10;Descrição gerada automaticamente com confiança médi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25"/>
                    <a:stretch/>
                  </pic:blipFill>
                  <pic:spPr bwMode="auto">
                    <a:xfrm>
                      <a:off x="0" y="0"/>
                      <a:ext cx="538795" cy="740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928C33" w14:textId="77777777" w:rsidR="007D1BB2" w:rsidRDefault="007D1BB2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7D1BB2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FBA2" w14:textId="77777777" w:rsidR="0071430F" w:rsidRDefault="0071430F">
      <w:r>
        <w:separator/>
      </w:r>
    </w:p>
  </w:endnote>
  <w:endnote w:type="continuationSeparator" w:id="0">
    <w:p w14:paraId="72671245" w14:textId="77777777" w:rsidR="0071430F" w:rsidRDefault="0071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077C" w14:textId="77777777" w:rsidR="0071430F" w:rsidRDefault="0071430F">
      <w:r>
        <w:separator/>
      </w:r>
    </w:p>
  </w:footnote>
  <w:footnote w:type="continuationSeparator" w:id="0">
    <w:p w14:paraId="6CDC7290" w14:textId="77777777" w:rsidR="0071430F" w:rsidRDefault="00714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BEAD" w14:textId="77777777" w:rsidR="000C5EA6" w:rsidRDefault="00C654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5215678" wp14:editId="6AFEF35C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2AA787" w14:textId="77777777" w:rsidR="000C5EA6" w:rsidRDefault="00C6547F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EA6"/>
    <w:rsid w:val="00004DBB"/>
    <w:rsid w:val="0001005C"/>
    <w:rsid w:val="000114F8"/>
    <w:rsid w:val="0004015C"/>
    <w:rsid w:val="000C3101"/>
    <w:rsid w:val="000C5EA6"/>
    <w:rsid w:val="001A76C0"/>
    <w:rsid w:val="001D1D2A"/>
    <w:rsid w:val="001F1391"/>
    <w:rsid w:val="0021193E"/>
    <w:rsid w:val="00244623"/>
    <w:rsid w:val="00253EF5"/>
    <w:rsid w:val="002631E2"/>
    <w:rsid w:val="002866DB"/>
    <w:rsid w:val="002943B8"/>
    <w:rsid w:val="00370698"/>
    <w:rsid w:val="00381958"/>
    <w:rsid w:val="00391007"/>
    <w:rsid w:val="003956B6"/>
    <w:rsid w:val="003B2DC9"/>
    <w:rsid w:val="003C5FE2"/>
    <w:rsid w:val="003E0F23"/>
    <w:rsid w:val="004F1447"/>
    <w:rsid w:val="0050733F"/>
    <w:rsid w:val="00513AD8"/>
    <w:rsid w:val="00557460"/>
    <w:rsid w:val="00596BF1"/>
    <w:rsid w:val="005B1821"/>
    <w:rsid w:val="005B493A"/>
    <w:rsid w:val="005B7151"/>
    <w:rsid w:val="005F73E8"/>
    <w:rsid w:val="006162CA"/>
    <w:rsid w:val="006A6E7C"/>
    <w:rsid w:val="006B1782"/>
    <w:rsid w:val="00712D34"/>
    <w:rsid w:val="0071430F"/>
    <w:rsid w:val="00772E59"/>
    <w:rsid w:val="00772F25"/>
    <w:rsid w:val="00790933"/>
    <w:rsid w:val="007C6BE1"/>
    <w:rsid w:val="007D1BB2"/>
    <w:rsid w:val="007E187D"/>
    <w:rsid w:val="008408C2"/>
    <w:rsid w:val="0087553A"/>
    <w:rsid w:val="008756F1"/>
    <w:rsid w:val="008A10EC"/>
    <w:rsid w:val="00920CBE"/>
    <w:rsid w:val="00942686"/>
    <w:rsid w:val="00993AC9"/>
    <w:rsid w:val="009963F6"/>
    <w:rsid w:val="009F035D"/>
    <w:rsid w:val="00A221DC"/>
    <w:rsid w:val="00A25A8F"/>
    <w:rsid w:val="00A43C68"/>
    <w:rsid w:val="00AB24C4"/>
    <w:rsid w:val="00AF0126"/>
    <w:rsid w:val="00AF5F80"/>
    <w:rsid w:val="00B71BA4"/>
    <w:rsid w:val="00B94687"/>
    <w:rsid w:val="00B96032"/>
    <w:rsid w:val="00BE1667"/>
    <w:rsid w:val="00BE4DA8"/>
    <w:rsid w:val="00C114EB"/>
    <w:rsid w:val="00C20DB3"/>
    <w:rsid w:val="00C431DE"/>
    <w:rsid w:val="00C6547F"/>
    <w:rsid w:val="00CA59F1"/>
    <w:rsid w:val="00D01A36"/>
    <w:rsid w:val="00D56BDC"/>
    <w:rsid w:val="00D61975"/>
    <w:rsid w:val="00D8524D"/>
    <w:rsid w:val="00D96BC3"/>
    <w:rsid w:val="00DA01DE"/>
    <w:rsid w:val="00E00185"/>
    <w:rsid w:val="00E3198D"/>
    <w:rsid w:val="00EA33EE"/>
    <w:rsid w:val="00F00411"/>
    <w:rsid w:val="00F02BB0"/>
    <w:rsid w:val="00F073D0"/>
    <w:rsid w:val="00F159DB"/>
    <w:rsid w:val="00F73339"/>
    <w:rsid w:val="00F74A24"/>
    <w:rsid w:val="00FE424D"/>
    <w:rsid w:val="00FF45A7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B8F8"/>
  <w15:docId w15:val="{659BEB17-0CE3-4EA0-A68A-851E3D93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AMUW2mVcbG6qpUORJvXFqmXYvYJTcIAsbdvgSnUyzoBpTj14IHEkr7/io98LgFjOrVsoBfRdqx3QKzIG5559QAEcV184Go/xnRsyTdOG76L/6I/HHRxYxgxH5hKkFyorZMBZdEwpOyDPe3IEhVQa2IZZsQJD1EbcWA==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Ellem Santana Goes</cp:lastModifiedBy>
  <cp:revision>2</cp:revision>
  <dcterms:created xsi:type="dcterms:W3CDTF">2021-10-15T21:17:00Z</dcterms:created>
  <dcterms:modified xsi:type="dcterms:W3CDTF">2021-10-15T21:17:00Z</dcterms:modified>
</cp:coreProperties>
</file>