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9C32379" w:rsidR="00BE56F2" w:rsidRDefault="005A115F" w:rsidP="005A1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5F">
        <w:rPr>
          <w:rFonts w:ascii="Times New Roman" w:hAnsi="Times New Roman" w:cs="Times New Roman"/>
          <w:b/>
          <w:sz w:val="24"/>
          <w:szCs w:val="24"/>
        </w:rPr>
        <w:t>EMPREENDEDORISMO NA ATUAÇÃO DO ENFERMEIRO NA ÁREA DA ESTÉTICA: UMA REVISÃO INTEGRATIVA.</w:t>
      </w:r>
    </w:p>
    <w:p w14:paraId="5D0D5E00" w14:textId="19CB600A" w:rsidR="005A115F" w:rsidRDefault="005A115F" w:rsidP="005A115F">
      <w:pPr>
        <w:spacing w:line="240" w:lineRule="auto"/>
        <w:jc w:val="both"/>
      </w:pPr>
      <w:proofErr w:type="gramStart"/>
      <w:r w:rsidRPr="001F4951">
        <w:t>¹Mayara</w:t>
      </w:r>
      <w:proofErr w:type="gramEnd"/>
      <w:r w:rsidRPr="001F4951">
        <w:t xml:space="preserve"> da Cruz Silveira; </w:t>
      </w:r>
      <w:r>
        <w:t>²Tamyres Cristine Mafra Gomes ; ³</w:t>
      </w:r>
      <w:r>
        <w:t xml:space="preserve">Ryan Ferreira </w:t>
      </w:r>
      <w:proofErr w:type="spellStart"/>
      <w:r>
        <w:t>Cajaíba</w:t>
      </w:r>
      <w:proofErr w:type="spellEnd"/>
      <w:r>
        <w:t>;</w:t>
      </w:r>
      <w:r>
        <w:t xml:space="preserve"> </w:t>
      </w:r>
      <w:r w:rsidRPr="005A115F">
        <w:rPr>
          <w:vertAlign w:val="superscript"/>
        </w:rPr>
        <w:t>4</w:t>
      </w:r>
      <w:r>
        <w:t xml:space="preserve">Emilly Aline Santos </w:t>
      </w:r>
      <w:r w:rsidR="007243B5">
        <w:t xml:space="preserve">da </w:t>
      </w:r>
      <w:r>
        <w:t>Cunha;</w:t>
      </w:r>
      <w:r>
        <w:t xml:space="preserve"> </w:t>
      </w:r>
      <w:r>
        <w:rPr>
          <w:vertAlign w:val="superscript"/>
        </w:rPr>
        <w:t>5</w:t>
      </w:r>
      <w:r>
        <w:t>Greice Nívea Viana dos Santos</w:t>
      </w:r>
      <w:r w:rsidR="007243B5">
        <w:t>.</w:t>
      </w:r>
    </w:p>
    <w:p w14:paraId="463792F3" w14:textId="77777777" w:rsidR="005A115F" w:rsidRDefault="005A115F" w:rsidP="005A11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95381" w14:textId="77777777" w:rsidR="007243B5" w:rsidRDefault="007243B5" w:rsidP="007243B5">
      <w:pPr>
        <w:spacing w:line="240" w:lineRule="auto"/>
        <w:jc w:val="both"/>
      </w:pPr>
      <w:proofErr w:type="gramStart"/>
      <w:r w:rsidRPr="00900848">
        <w:rPr>
          <w:vertAlign w:val="superscript"/>
        </w:rPr>
        <w:t>1,</w:t>
      </w:r>
      <w:proofErr w:type="gramEnd"/>
      <w:r w:rsidRPr="00900848">
        <w:rPr>
          <w:vertAlign w:val="superscript"/>
        </w:rPr>
        <w:t>2,3</w:t>
      </w:r>
      <w:r>
        <w:rPr>
          <w:vertAlign w:val="superscript"/>
        </w:rPr>
        <w:t xml:space="preserve">,4 </w:t>
      </w:r>
      <w:r>
        <w:t xml:space="preserve">Discentes do 7º período do curso de enfermagem, Universidade do estado do Pará(UEPA)- Campus XII, Santarém, Pará, Brasil; </w:t>
      </w:r>
      <w:r>
        <w:rPr>
          <w:vertAlign w:val="superscript"/>
        </w:rPr>
        <w:t>5</w:t>
      </w:r>
      <w:r>
        <w:t xml:space="preserve"> Docente de enfermagem, Universidade do Estado do Pará(UEPA)- Campus XII, Santarém, Pará, Brasil.</w:t>
      </w:r>
    </w:p>
    <w:p w14:paraId="52CCBCF1" w14:textId="77777777" w:rsidR="007243B5" w:rsidRDefault="007243B5" w:rsidP="005A11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52932" w14:textId="156A194E" w:rsidR="007243B5" w:rsidRDefault="007243B5" w:rsidP="005A1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Pr="007243B5">
        <w:rPr>
          <w:rFonts w:ascii="Times New Roman" w:hAnsi="Times New Roman" w:cs="Times New Roman"/>
          <w:sz w:val="24"/>
          <w:szCs w:val="24"/>
        </w:rPr>
        <w:t>Empreendedorismo na Enfermagem.</w:t>
      </w:r>
    </w:p>
    <w:p w14:paraId="5F8A9D91" w14:textId="51BEA4F6" w:rsidR="007243B5" w:rsidRPr="007243B5" w:rsidRDefault="007243B5" w:rsidP="005A115F">
      <w:pPr>
        <w:jc w:val="both"/>
        <w:rPr>
          <w:rFonts w:ascii="Times New Roman" w:hAnsi="Times New Roman" w:cs="Times New Roman"/>
          <w:sz w:val="24"/>
          <w:szCs w:val="24"/>
        </w:rPr>
      </w:pPr>
      <w:r w:rsidRPr="007243B5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243B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627E1">
          <w:rPr>
            <w:rStyle w:val="Hyperlink"/>
            <w:rFonts w:ascii="Times New Roman" w:hAnsi="Times New Roman" w:cs="Times New Roman"/>
            <w:sz w:val="24"/>
            <w:szCs w:val="24"/>
          </w:rPr>
          <w:t>mayaracruz2712@gmail.com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2" w14:textId="77777777" w:rsidR="00BE56F2" w:rsidRPr="007243B5" w:rsidRDefault="00BE56F2" w:rsidP="007243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3" w14:textId="74E3051D" w:rsidR="00BE56F2" w:rsidRPr="007243B5" w:rsidRDefault="008B48F2" w:rsidP="007243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7243B5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7243B5">
        <w:rPr>
          <w:rFonts w:ascii="Times New Roman" w:hAnsi="Times New Roman" w:cs="Times New Roman"/>
          <w:sz w:val="24"/>
          <w:szCs w:val="24"/>
        </w:rPr>
        <w:t xml:space="preserve"> A área da saúde atualmente constitui um meio onde há amplas possibilidades no mercado de trabalho, principalmente no eixo empreendedor. Dessa forma, a enfermagem nos últimos anos vem ampliando sua execução profissional voltada </w:t>
      </w:r>
      <w:r w:rsidRPr="007243B5">
        <w:rPr>
          <w:rFonts w:ascii="Times New Roman" w:hAnsi="Times New Roman" w:cs="Times New Roman"/>
          <w:sz w:val="24"/>
          <w:szCs w:val="24"/>
        </w:rPr>
        <w:t>para a</w:t>
      </w:r>
      <w:r w:rsidRPr="007243B5">
        <w:rPr>
          <w:rFonts w:ascii="Times New Roman" w:hAnsi="Times New Roman" w:cs="Times New Roman"/>
          <w:sz w:val="24"/>
          <w:szCs w:val="24"/>
        </w:rPr>
        <w:t xml:space="preserve"> área da estética, pri</w:t>
      </w:r>
      <w:r w:rsidRPr="007243B5">
        <w:rPr>
          <w:rFonts w:ascii="Times New Roman" w:hAnsi="Times New Roman" w:cs="Times New Roman"/>
          <w:sz w:val="24"/>
          <w:szCs w:val="24"/>
        </w:rPr>
        <w:t xml:space="preserve">ncipalmente a partir de 2016, ano de aprovação pelo Conselho Federal de Enfermagem (COFEN) </w:t>
      </w:r>
      <w:r w:rsidRPr="007243B5">
        <w:rPr>
          <w:rFonts w:ascii="Times New Roman" w:hAnsi="Times New Roman" w:cs="Times New Roman"/>
          <w:sz w:val="24"/>
          <w:szCs w:val="24"/>
        </w:rPr>
        <w:t>na atuação do enfermeiro na área da estética para a realização de procedimentos de alta complexidade, para os profissionais especialistas na área</w:t>
      </w:r>
      <w:r w:rsidRPr="007243B5">
        <w:rPr>
          <w:rFonts w:ascii="Times New Roman" w:hAnsi="Times New Roman" w:cs="Times New Roman"/>
          <w:sz w:val="24"/>
          <w:szCs w:val="24"/>
        </w:rPr>
        <w:t xml:space="preserve">. </w:t>
      </w:r>
      <w:r w:rsidRPr="007243B5">
        <w:rPr>
          <w:rFonts w:ascii="Times New Roman" w:hAnsi="Times New Roman" w:cs="Times New Roman"/>
          <w:sz w:val="24"/>
          <w:szCs w:val="24"/>
        </w:rPr>
        <w:t>Podendo, assim, o</w:t>
      </w:r>
      <w:r w:rsidRPr="007243B5">
        <w:rPr>
          <w:rFonts w:ascii="Times New Roman" w:hAnsi="Times New Roman" w:cs="Times New Roman"/>
          <w:sz w:val="24"/>
          <w:szCs w:val="24"/>
        </w:rPr>
        <w:t xml:space="preserve"> </w:t>
      </w:r>
      <w:r w:rsidRPr="007243B5">
        <w:rPr>
          <w:rFonts w:ascii="Times New Roman" w:hAnsi="Times New Roman" w:cs="Times New Roman"/>
          <w:sz w:val="24"/>
          <w:szCs w:val="24"/>
        </w:rPr>
        <w:t>enfermeiro atuar com autonomia e criar seu</w:t>
      </w:r>
      <w:r w:rsidRPr="007243B5">
        <w:rPr>
          <w:rFonts w:ascii="Times New Roman" w:hAnsi="Times New Roman" w:cs="Times New Roman"/>
          <w:sz w:val="24"/>
          <w:szCs w:val="24"/>
        </w:rPr>
        <w:t xml:space="preserve"> </w:t>
      </w:r>
      <w:r w:rsidRPr="007243B5">
        <w:rPr>
          <w:rFonts w:ascii="Times New Roman" w:hAnsi="Times New Roman" w:cs="Times New Roman"/>
          <w:sz w:val="24"/>
          <w:szCs w:val="24"/>
        </w:rPr>
        <w:t>próprio negócio fora do ambiente hospitalar proporcionando, desse modo, outra alternativa de atuação</w:t>
      </w:r>
      <w:r w:rsidRPr="007243B5">
        <w:rPr>
          <w:rFonts w:ascii="Times New Roman" w:hAnsi="Times New Roman" w:cs="Times New Roman"/>
          <w:sz w:val="24"/>
          <w:szCs w:val="24"/>
        </w:rPr>
        <w:t>. Outrossim, o COFEN, aprovou também a resolução nº 606/2019 que constitui na regulamentação no funcionamento dos</w:t>
      </w:r>
      <w:r w:rsidRPr="007243B5">
        <w:rPr>
          <w:rFonts w:ascii="Times New Roman" w:hAnsi="Times New Roman" w:cs="Times New Roman"/>
          <w:sz w:val="24"/>
          <w:szCs w:val="24"/>
        </w:rPr>
        <w:t xml:space="preserve"> consultórios e clinicas de enfermagem, na qual promove a oportunidade </w:t>
      </w:r>
      <w:r w:rsidRPr="007243B5">
        <w:rPr>
          <w:rFonts w:ascii="Times New Roman" w:hAnsi="Times New Roman" w:cs="Times New Roman"/>
          <w:sz w:val="24"/>
          <w:szCs w:val="24"/>
        </w:rPr>
        <w:t>desse</w:t>
      </w:r>
      <w:r w:rsidRPr="007243B5">
        <w:rPr>
          <w:rFonts w:ascii="Times New Roman" w:hAnsi="Times New Roman" w:cs="Times New Roman"/>
          <w:sz w:val="24"/>
          <w:szCs w:val="24"/>
        </w:rPr>
        <w:t xml:space="preserve"> profissional criar uma rede de </w:t>
      </w:r>
      <w:r w:rsidRPr="007243B5">
        <w:rPr>
          <w:rFonts w:ascii="Times New Roman" w:hAnsi="Times New Roman" w:cs="Times New Roman"/>
          <w:sz w:val="24"/>
          <w:szCs w:val="24"/>
        </w:rPr>
        <w:t>empreendedorismo na área</w:t>
      </w:r>
      <w:r w:rsidRPr="007243B5">
        <w:rPr>
          <w:rFonts w:ascii="Times New Roman" w:hAnsi="Times New Roman" w:cs="Times New Roman"/>
          <w:sz w:val="24"/>
          <w:szCs w:val="24"/>
        </w:rPr>
        <w:t xml:space="preserve">. </w:t>
      </w:r>
      <w:r w:rsidRPr="007243B5">
        <w:rPr>
          <w:rFonts w:ascii="Times New Roman" w:hAnsi="Times New Roman" w:cs="Times New Roman"/>
          <w:b/>
          <w:sz w:val="24"/>
          <w:szCs w:val="24"/>
        </w:rPr>
        <w:t>Objetivo:</w:t>
      </w:r>
      <w:r w:rsidRPr="007243B5">
        <w:rPr>
          <w:rFonts w:ascii="Times New Roman" w:hAnsi="Times New Roman" w:cs="Times New Roman"/>
          <w:sz w:val="24"/>
          <w:szCs w:val="24"/>
        </w:rPr>
        <w:t xml:space="preserve"> </w:t>
      </w:r>
      <w:r w:rsidRPr="007243B5">
        <w:rPr>
          <w:rFonts w:ascii="Times New Roman" w:hAnsi="Times New Roman" w:cs="Times New Roman"/>
          <w:sz w:val="24"/>
          <w:szCs w:val="24"/>
        </w:rPr>
        <w:t>identificar principais desafios enfrentados pelo enfermeiro como empreendedor em sua atuação na área de estética</w:t>
      </w:r>
      <w:r w:rsidRPr="007243B5">
        <w:rPr>
          <w:rFonts w:ascii="Times New Roman" w:hAnsi="Times New Roman" w:cs="Times New Roman"/>
          <w:sz w:val="24"/>
          <w:szCs w:val="24"/>
        </w:rPr>
        <w:t>.</w:t>
      </w:r>
      <w:r w:rsidRPr="007243B5">
        <w:rPr>
          <w:rFonts w:ascii="Times New Roman" w:hAnsi="Times New Roman" w:cs="Times New Roman"/>
          <w:sz w:val="24"/>
          <w:szCs w:val="24"/>
        </w:rPr>
        <w:t xml:space="preserve"> </w:t>
      </w:r>
      <w:r w:rsidRPr="007243B5">
        <w:rPr>
          <w:rFonts w:ascii="Times New Roman" w:hAnsi="Times New Roman" w:cs="Times New Roman"/>
          <w:b/>
          <w:sz w:val="24"/>
          <w:szCs w:val="24"/>
        </w:rPr>
        <w:t>Metodologia:</w:t>
      </w:r>
      <w:r w:rsidRPr="007243B5">
        <w:rPr>
          <w:rFonts w:ascii="Times New Roman" w:hAnsi="Times New Roman" w:cs="Times New Roman"/>
          <w:sz w:val="24"/>
          <w:szCs w:val="24"/>
        </w:rPr>
        <w:t xml:space="preserve"> Trata-se de uma revisão de literatura do tipo descritiva, com utilização de busca de pesquisa as bases de dados da Literatura Latino-Americana e do Caribe em Ciências da Saúde (LILACS), Scientific Electronic Library Online (SciE</w:t>
      </w:r>
      <w:bookmarkStart w:id="1" w:name="_GoBack"/>
      <w:bookmarkEnd w:id="1"/>
      <w:r w:rsidRPr="007243B5">
        <w:rPr>
          <w:rFonts w:ascii="Times New Roman" w:hAnsi="Times New Roman" w:cs="Times New Roman"/>
          <w:sz w:val="24"/>
          <w:szCs w:val="24"/>
        </w:rPr>
        <w:t xml:space="preserve">LO) e Google </w:t>
      </w:r>
      <w:r w:rsidRPr="007243B5">
        <w:rPr>
          <w:rFonts w:ascii="Times New Roman" w:hAnsi="Times New Roman" w:cs="Times New Roman"/>
          <w:sz w:val="24"/>
          <w:szCs w:val="24"/>
        </w:rPr>
        <w:t xml:space="preserve">Acadêmico. Para busca dos artigos, foram utilizados os seguintes descritores: enfermagem estética, empreendedorismo na enfermagem e desafios do enfermeiro empreendedor. </w:t>
      </w:r>
      <w:r w:rsidRPr="007243B5">
        <w:rPr>
          <w:rFonts w:ascii="Times New Roman" w:hAnsi="Times New Roman" w:cs="Times New Roman"/>
          <w:sz w:val="24"/>
          <w:szCs w:val="24"/>
        </w:rPr>
        <w:t xml:space="preserve">Foram incluídos </w:t>
      </w:r>
      <w:r w:rsidR="00993ED9" w:rsidRPr="007243B5">
        <w:rPr>
          <w:rFonts w:ascii="Times New Roman" w:hAnsi="Times New Roman" w:cs="Times New Roman"/>
          <w:sz w:val="24"/>
          <w:szCs w:val="24"/>
        </w:rPr>
        <w:t xml:space="preserve">10 </w:t>
      </w:r>
      <w:r w:rsidRPr="007243B5">
        <w:rPr>
          <w:rFonts w:ascii="Times New Roman" w:hAnsi="Times New Roman" w:cs="Times New Roman"/>
          <w:sz w:val="24"/>
          <w:szCs w:val="24"/>
        </w:rPr>
        <w:t>estudos publicados no ano de 2018 a 2023</w:t>
      </w:r>
      <w:r w:rsidR="00993ED9" w:rsidRPr="007243B5">
        <w:rPr>
          <w:rFonts w:ascii="Times New Roman" w:hAnsi="Times New Roman" w:cs="Times New Roman"/>
          <w:sz w:val="24"/>
          <w:szCs w:val="24"/>
        </w:rPr>
        <w:t xml:space="preserve">, sendo que </w:t>
      </w:r>
      <w:proofErr w:type="gramStart"/>
      <w:r w:rsidR="00993ED9" w:rsidRPr="007243B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993ED9" w:rsidRPr="007243B5">
        <w:rPr>
          <w:rFonts w:ascii="Times New Roman" w:hAnsi="Times New Roman" w:cs="Times New Roman"/>
          <w:sz w:val="24"/>
          <w:szCs w:val="24"/>
        </w:rPr>
        <w:t xml:space="preserve"> estudos foram inclusos para colaboração. Os critérios de inclusão foram artigos na integra e gratuitos, revisões de literatura e resumos publicados em anais. Assim, os critérios de exclusão foram artigos duplicados e estudos que não deram enfoque ao empreendedorismo do profissional de enfermagem. </w:t>
      </w:r>
      <w:r w:rsidRPr="007243B5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7243B5">
        <w:rPr>
          <w:rFonts w:ascii="Times New Roman" w:hAnsi="Times New Roman" w:cs="Times New Roman"/>
          <w:sz w:val="24"/>
          <w:szCs w:val="24"/>
        </w:rPr>
        <w:t xml:space="preserve"> Pa</w:t>
      </w:r>
      <w:r w:rsidRPr="007243B5">
        <w:rPr>
          <w:rFonts w:ascii="Times New Roman" w:hAnsi="Times New Roman" w:cs="Times New Roman"/>
          <w:sz w:val="24"/>
          <w:szCs w:val="24"/>
        </w:rPr>
        <w:t xml:space="preserve">ra o estudo foram analisados </w:t>
      </w:r>
      <w:r w:rsidR="007243B5" w:rsidRPr="007243B5">
        <w:rPr>
          <w:rFonts w:ascii="Times New Roman" w:hAnsi="Times New Roman" w:cs="Times New Roman"/>
          <w:sz w:val="24"/>
          <w:szCs w:val="24"/>
        </w:rPr>
        <w:t>cinco</w:t>
      </w:r>
      <w:r w:rsidRPr="007243B5">
        <w:rPr>
          <w:rFonts w:ascii="Times New Roman" w:hAnsi="Times New Roman" w:cs="Times New Roman"/>
          <w:sz w:val="24"/>
          <w:szCs w:val="24"/>
        </w:rPr>
        <w:t xml:space="preserve"> artigos na íntegra, nestes somente três artigos (60%) foram incluídos a citação dos seguintes procedimentos que o profissional capacitado poderá realizar: carboxiterapia, aplicação de cosméticos e cosmecêutico, dermopigmentaç</w:t>
      </w:r>
      <w:r w:rsidRPr="007243B5">
        <w:rPr>
          <w:rFonts w:ascii="Times New Roman" w:hAnsi="Times New Roman" w:cs="Times New Roman"/>
          <w:sz w:val="24"/>
          <w:szCs w:val="24"/>
        </w:rPr>
        <w:t>ão, drenagem linfática, eletroterapia, microp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243B5">
        <w:rPr>
          <w:rFonts w:ascii="Times New Roman" w:hAnsi="Times New Roman" w:cs="Times New Roman"/>
          <w:sz w:val="24"/>
          <w:szCs w:val="24"/>
        </w:rPr>
        <w:t xml:space="preserve">gmentação, ultrassom cavitacional e vácuoterapia. Destacou-se em dois artigos (20%) a aplicação de toxina botulínica (BOTOX) como procedimento mais discutido e interrogado entre os profissionais por </w:t>
      </w:r>
      <w:r w:rsidRPr="007243B5">
        <w:rPr>
          <w:rFonts w:ascii="Times New Roman" w:hAnsi="Times New Roman" w:cs="Times New Roman"/>
          <w:sz w:val="24"/>
          <w:szCs w:val="24"/>
        </w:rPr>
        <w:t>se tratar de</w:t>
      </w:r>
      <w:r w:rsidRPr="007243B5">
        <w:rPr>
          <w:rFonts w:ascii="Times New Roman" w:hAnsi="Times New Roman" w:cs="Times New Roman"/>
          <w:sz w:val="24"/>
          <w:szCs w:val="24"/>
        </w:rPr>
        <w:t xml:space="preserve"> um procedimento invasivo.    Quanto às dificuldades enfrentadas pelo empreendedor esteta somente um artigo (20%) cita a carência da abordagem sobre empreender ainda na graduação. Tendo em vista que, aprender sobre empreendedorismo na graduação proporciona</w:t>
      </w:r>
      <w:r w:rsidRPr="007243B5">
        <w:rPr>
          <w:rFonts w:ascii="Times New Roman" w:hAnsi="Times New Roman" w:cs="Times New Roman"/>
          <w:sz w:val="24"/>
          <w:szCs w:val="24"/>
        </w:rPr>
        <w:t xml:space="preserve"> o discente um olhar de valorização da profissão, promovendo outra forma de exercê-la além do hospital e </w:t>
      </w:r>
      <w:r w:rsidRPr="007243B5">
        <w:rPr>
          <w:rFonts w:ascii="Times New Roman" w:hAnsi="Times New Roman" w:cs="Times New Roman"/>
          <w:sz w:val="24"/>
          <w:szCs w:val="24"/>
        </w:rPr>
        <w:t>unidades</w:t>
      </w:r>
      <w:r w:rsidRPr="007243B5">
        <w:rPr>
          <w:rFonts w:ascii="Times New Roman" w:hAnsi="Times New Roman" w:cs="Times New Roman"/>
          <w:sz w:val="24"/>
          <w:szCs w:val="24"/>
        </w:rPr>
        <w:t xml:space="preserve"> de saúde </w:t>
      </w:r>
      <w:r w:rsidRPr="007243B5">
        <w:rPr>
          <w:rFonts w:ascii="Times New Roman" w:hAnsi="Times New Roman" w:cs="Times New Roman"/>
          <w:sz w:val="24"/>
          <w:szCs w:val="24"/>
        </w:rPr>
        <w:t>em atenção primária</w:t>
      </w:r>
      <w:r w:rsidRPr="007243B5">
        <w:rPr>
          <w:rFonts w:ascii="Times New Roman" w:hAnsi="Times New Roman" w:cs="Times New Roman"/>
          <w:sz w:val="24"/>
          <w:szCs w:val="24"/>
        </w:rPr>
        <w:t xml:space="preserve">. </w:t>
      </w:r>
      <w:r w:rsidRPr="007243B5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7243B5">
        <w:rPr>
          <w:rFonts w:ascii="Times New Roman" w:hAnsi="Times New Roman" w:cs="Times New Roman"/>
          <w:sz w:val="24"/>
          <w:szCs w:val="24"/>
        </w:rPr>
        <w:t xml:space="preserve"> É primordial que o enfermeiro compreenda e procure possibilidades de crescer no mercado fi</w:t>
      </w:r>
      <w:r w:rsidRPr="007243B5">
        <w:rPr>
          <w:rFonts w:ascii="Times New Roman" w:hAnsi="Times New Roman" w:cs="Times New Roman"/>
          <w:sz w:val="24"/>
          <w:szCs w:val="24"/>
        </w:rPr>
        <w:t>nanceiro por meio de estratégias que visem a capacitação profissional para tal área, bem como a implementação de eixos voltados ao empreendimento e técnicas introdutórias de estética na grade curricular dos cursos de graduação. Assim, o profissional de enf</w:t>
      </w:r>
      <w:r w:rsidRPr="007243B5">
        <w:rPr>
          <w:rFonts w:ascii="Times New Roman" w:hAnsi="Times New Roman" w:cs="Times New Roman"/>
          <w:sz w:val="24"/>
          <w:szCs w:val="24"/>
        </w:rPr>
        <w:t xml:space="preserve">ermagem poderá exercer uma especialidade com autonomia e que produza maior rentabilidade. </w:t>
      </w:r>
    </w:p>
    <w:p w14:paraId="00000004" w14:textId="77777777" w:rsidR="00BE56F2" w:rsidRPr="005A115F" w:rsidRDefault="00BE56F2" w:rsidP="005A115F">
      <w:pPr>
        <w:jc w:val="both"/>
        <w:rPr>
          <w:rFonts w:ascii="Times New Roman" w:hAnsi="Times New Roman" w:cs="Times New Roman"/>
        </w:rPr>
      </w:pPr>
      <w:bookmarkStart w:id="2" w:name="_30j0zll" w:colFirst="0" w:colLast="0"/>
      <w:bookmarkEnd w:id="2"/>
    </w:p>
    <w:p w14:paraId="00000005" w14:textId="12FAB818" w:rsidR="00BE56F2" w:rsidRPr="005A115F" w:rsidRDefault="008B48F2" w:rsidP="005A115F">
      <w:pPr>
        <w:jc w:val="both"/>
        <w:rPr>
          <w:rFonts w:ascii="Times New Roman" w:hAnsi="Times New Roman" w:cs="Times New Roman"/>
        </w:rPr>
      </w:pPr>
      <w:r w:rsidRPr="005A115F">
        <w:rPr>
          <w:rFonts w:ascii="Times New Roman" w:hAnsi="Times New Roman" w:cs="Times New Roman"/>
          <w:b/>
        </w:rPr>
        <w:lastRenderedPageBreak/>
        <w:t>Palavras-chave:</w:t>
      </w:r>
      <w:r w:rsidRPr="005A115F">
        <w:rPr>
          <w:rFonts w:ascii="Times New Roman" w:hAnsi="Times New Roman" w:cs="Times New Roman"/>
        </w:rPr>
        <w:t xml:space="preserve"> Empreendedorismo; Enfermagem; Estética</w:t>
      </w:r>
      <w:r w:rsidR="007243B5">
        <w:rPr>
          <w:rFonts w:ascii="Times New Roman" w:hAnsi="Times New Roman" w:cs="Times New Roman"/>
        </w:rPr>
        <w:t>.</w:t>
      </w:r>
    </w:p>
    <w:p w14:paraId="00000006" w14:textId="77777777" w:rsidR="00BE56F2" w:rsidRPr="005A115F" w:rsidRDefault="00BE56F2" w:rsidP="005A115F">
      <w:pPr>
        <w:jc w:val="both"/>
        <w:rPr>
          <w:rFonts w:ascii="Times New Roman" w:hAnsi="Times New Roman" w:cs="Times New Roman"/>
        </w:rPr>
      </w:pPr>
    </w:p>
    <w:p w14:paraId="00000007" w14:textId="77777777" w:rsidR="00BE56F2" w:rsidRPr="005A115F" w:rsidRDefault="008B48F2" w:rsidP="005A115F">
      <w:pPr>
        <w:jc w:val="both"/>
        <w:rPr>
          <w:rFonts w:ascii="Times New Roman" w:hAnsi="Times New Roman" w:cs="Times New Roman"/>
          <w:b/>
        </w:rPr>
      </w:pPr>
      <w:r w:rsidRPr="005A115F">
        <w:rPr>
          <w:rFonts w:ascii="Times New Roman" w:hAnsi="Times New Roman" w:cs="Times New Roman"/>
          <w:b/>
        </w:rPr>
        <w:t>Referências:</w:t>
      </w:r>
    </w:p>
    <w:p w14:paraId="00000008" w14:textId="77777777" w:rsidR="00BE56F2" w:rsidRPr="005A115F" w:rsidRDefault="008B48F2" w:rsidP="005A115F">
      <w:pPr>
        <w:jc w:val="both"/>
        <w:rPr>
          <w:rFonts w:ascii="Times New Roman" w:hAnsi="Times New Roman" w:cs="Times New Roman"/>
        </w:rPr>
      </w:pPr>
      <w:r w:rsidRPr="005A115F">
        <w:rPr>
          <w:rFonts w:ascii="Times New Roman" w:hAnsi="Times New Roman" w:cs="Times New Roman"/>
        </w:rPr>
        <w:t xml:space="preserve">Brasil. (2016). Resolução 529/2016 de 06 de novembro de 2016. Aprovara normatização da atuação </w:t>
      </w:r>
      <w:r w:rsidRPr="005A115F">
        <w:rPr>
          <w:rFonts w:ascii="Times New Roman" w:hAnsi="Times New Roman" w:cs="Times New Roman"/>
        </w:rPr>
        <w:t xml:space="preserve">do Enfermeiro na área de Estética. Órgão emissor: </w:t>
      </w:r>
      <w:proofErr w:type="gramStart"/>
      <w:r w:rsidRPr="005A115F">
        <w:rPr>
          <w:rFonts w:ascii="Times New Roman" w:hAnsi="Times New Roman" w:cs="Times New Roman"/>
        </w:rPr>
        <w:t>COFEN -Conselho</w:t>
      </w:r>
      <w:proofErr w:type="gramEnd"/>
      <w:r w:rsidRPr="005A115F">
        <w:rPr>
          <w:rFonts w:ascii="Times New Roman" w:hAnsi="Times New Roman" w:cs="Times New Roman"/>
        </w:rPr>
        <w:t xml:space="preserve"> Federal de Enfermagem.http://www.cofen.gov.br/resolucao-cofen-no-0568-2018_60473.html. Acesso em: </w:t>
      </w:r>
      <w:proofErr w:type="gramStart"/>
      <w:r w:rsidRPr="005A115F">
        <w:rPr>
          <w:rFonts w:ascii="Times New Roman" w:hAnsi="Times New Roman" w:cs="Times New Roman"/>
        </w:rPr>
        <w:t>3</w:t>
      </w:r>
      <w:proofErr w:type="gramEnd"/>
      <w:r w:rsidRPr="005A115F">
        <w:rPr>
          <w:rFonts w:ascii="Times New Roman" w:hAnsi="Times New Roman" w:cs="Times New Roman"/>
        </w:rPr>
        <w:t xml:space="preserve"> mar. 2023</w:t>
      </w:r>
    </w:p>
    <w:p w14:paraId="00000009" w14:textId="77777777" w:rsidR="00BE56F2" w:rsidRPr="005A115F" w:rsidRDefault="00BE56F2" w:rsidP="005A115F">
      <w:pPr>
        <w:jc w:val="both"/>
        <w:rPr>
          <w:rFonts w:ascii="Times New Roman" w:hAnsi="Times New Roman" w:cs="Times New Roman"/>
        </w:rPr>
      </w:pPr>
    </w:p>
    <w:p w14:paraId="0000000A" w14:textId="77777777" w:rsidR="00BE56F2" w:rsidRPr="005A115F" w:rsidRDefault="008B48F2" w:rsidP="005A115F">
      <w:pPr>
        <w:jc w:val="both"/>
        <w:rPr>
          <w:rFonts w:ascii="Times New Roman" w:hAnsi="Times New Roman" w:cs="Times New Roman"/>
        </w:rPr>
      </w:pPr>
      <w:r w:rsidRPr="005A115F">
        <w:rPr>
          <w:rFonts w:ascii="Times New Roman" w:hAnsi="Times New Roman" w:cs="Times New Roman"/>
        </w:rPr>
        <w:t>Brasil. (2019). RESOLUÇÃO</w:t>
      </w:r>
      <w:proofErr w:type="gramStart"/>
      <w:r w:rsidRPr="005A115F">
        <w:rPr>
          <w:rFonts w:ascii="Times New Roman" w:hAnsi="Times New Roman" w:cs="Times New Roman"/>
        </w:rPr>
        <w:t xml:space="preserve">  </w:t>
      </w:r>
      <w:proofErr w:type="gramEnd"/>
      <w:r w:rsidRPr="005A115F">
        <w:rPr>
          <w:rFonts w:ascii="Times New Roman" w:hAnsi="Times New Roman" w:cs="Times New Roman"/>
        </w:rPr>
        <w:t>COFEN  Nº  606/2019. Regulamenta</w:t>
      </w:r>
      <w:proofErr w:type="gramStart"/>
      <w:r w:rsidRPr="005A115F">
        <w:rPr>
          <w:rFonts w:ascii="Times New Roman" w:hAnsi="Times New Roman" w:cs="Times New Roman"/>
        </w:rPr>
        <w:t xml:space="preserve">  </w:t>
      </w:r>
      <w:proofErr w:type="gramEnd"/>
      <w:r w:rsidRPr="005A115F">
        <w:rPr>
          <w:rFonts w:ascii="Times New Roman" w:hAnsi="Times New Roman" w:cs="Times New Roman"/>
        </w:rPr>
        <w:t xml:space="preserve">o  </w:t>
      </w:r>
      <w:proofErr w:type="spellStart"/>
      <w:r w:rsidRPr="005A115F">
        <w:rPr>
          <w:rFonts w:ascii="Times New Roman" w:hAnsi="Times New Roman" w:cs="Times New Roman"/>
        </w:rPr>
        <w:t>funcionamentodo</w:t>
      </w:r>
      <w:r w:rsidRPr="005A115F">
        <w:rPr>
          <w:rFonts w:ascii="Times New Roman" w:hAnsi="Times New Roman" w:cs="Times New Roman"/>
        </w:rPr>
        <w:t>s</w:t>
      </w:r>
      <w:proofErr w:type="spellEnd"/>
      <w:r w:rsidRPr="005A115F">
        <w:rPr>
          <w:rFonts w:ascii="Times New Roman" w:hAnsi="Times New Roman" w:cs="Times New Roman"/>
        </w:rPr>
        <w:t xml:space="preserve">  </w:t>
      </w:r>
      <w:proofErr w:type="spellStart"/>
      <w:r w:rsidRPr="005A115F">
        <w:rPr>
          <w:rFonts w:ascii="Times New Roman" w:hAnsi="Times New Roman" w:cs="Times New Roman"/>
        </w:rPr>
        <w:t>consultorios</w:t>
      </w:r>
      <w:proofErr w:type="spellEnd"/>
      <w:r w:rsidRPr="005A115F">
        <w:rPr>
          <w:rFonts w:ascii="Times New Roman" w:hAnsi="Times New Roman" w:cs="Times New Roman"/>
        </w:rPr>
        <w:t xml:space="preserve">  e  clinicas  de  </w:t>
      </w:r>
      <w:proofErr w:type="spellStart"/>
      <w:r w:rsidRPr="005A115F">
        <w:rPr>
          <w:rFonts w:ascii="Times New Roman" w:hAnsi="Times New Roman" w:cs="Times New Roman"/>
        </w:rPr>
        <w:t>enfermagem.Órgão</w:t>
      </w:r>
      <w:proofErr w:type="spellEnd"/>
      <w:r w:rsidRPr="005A115F">
        <w:rPr>
          <w:rFonts w:ascii="Times New Roman" w:hAnsi="Times New Roman" w:cs="Times New Roman"/>
        </w:rPr>
        <w:t xml:space="preserve">  Emissor:  COFEN -Conselho Federal de Enfermagem</w:t>
      </w:r>
      <w:r w:rsidRPr="005A115F">
        <w:rPr>
          <w:rFonts w:ascii="Times New Roman" w:hAnsi="Times New Roman" w:cs="Times New Roman"/>
        </w:rPr>
        <w:t xml:space="preserve">. </w:t>
      </w:r>
      <w:hyperlink r:id="rId6">
        <w:r w:rsidRPr="005A115F">
          <w:rPr>
            <w:rFonts w:ascii="Times New Roman" w:hAnsi="Times New Roman" w:cs="Times New Roman"/>
            <w:u w:val="single"/>
          </w:rPr>
          <w:t>http://www.cofen.gov.br/resolucao-cofen-no-0568-2018_60473.html</w:t>
        </w:r>
      </w:hyperlink>
      <w:r w:rsidRPr="005A115F">
        <w:rPr>
          <w:rFonts w:ascii="Times New Roman" w:hAnsi="Times New Roman" w:cs="Times New Roman"/>
          <w:u w:val="single"/>
        </w:rPr>
        <w:t>.</w:t>
      </w:r>
      <w:r w:rsidRPr="005A115F">
        <w:rPr>
          <w:rFonts w:ascii="Times New Roman" w:hAnsi="Times New Roman" w:cs="Times New Roman"/>
        </w:rPr>
        <w:t xml:space="preserve"> Acesso </w:t>
      </w:r>
      <w:r w:rsidRPr="005A115F">
        <w:rPr>
          <w:rFonts w:ascii="Times New Roman" w:hAnsi="Times New Roman" w:cs="Times New Roman"/>
        </w:rPr>
        <w:t xml:space="preserve">em: </w:t>
      </w:r>
      <w:proofErr w:type="gramStart"/>
      <w:r w:rsidRPr="005A115F">
        <w:rPr>
          <w:rFonts w:ascii="Times New Roman" w:hAnsi="Times New Roman" w:cs="Times New Roman"/>
        </w:rPr>
        <w:t>3</w:t>
      </w:r>
      <w:proofErr w:type="gramEnd"/>
      <w:r w:rsidRPr="005A115F">
        <w:rPr>
          <w:rFonts w:ascii="Times New Roman" w:hAnsi="Times New Roman" w:cs="Times New Roman"/>
        </w:rPr>
        <w:t xml:space="preserve"> mar. 2023</w:t>
      </w:r>
    </w:p>
    <w:p w14:paraId="0000000B" w14:textId="77777777" w:rsidR="00BE56F2" w:rsidRPr="005A115F" w:rsidRDefault="00BE56F2" w:rsidP="005A115F">
      <w:pPr>
        <w:jc w:val="both"/>
        <w:rPr>
          <w:rFonts w:ascii="Times New Roman" w:hAnsi="Times New Roman" w:cs="Times New Roman"/>
        </w:rPr>
      </w:pPr>
    </w:p>
    <w:p w14:paraId="0000000C" w14:textId="77777777" w:rsidR="00BE56F2" w:rsidRPr="005A115F" w:rsidRDefault="008B48F2" w:rsidP="005A115F">
      <w:pPr>
        <w:jc w:val="both"/>
        <w:rPr>
          <w:rFonts w:ascii="Times New Roman" w:hAnsi="Times New Roman" w:cs="Times New Roman"/>
        </w:rPr>
      </w:pPr>
      <w:r w:rsidRPr="005A115F">
        <w:rPr>
          <w:rFonts w:ascii="Times New Roman" w:hAnsi="Times New Roman" w:cs="Times New Roman"/>
        </w:rPr>
        <w:t xml:space="preserve">BRAGA, M. N. de O. S.; SOUSA, H. </w:t>
      </w:r>
      <w:proofErr w:type="gramStart"/>
      <w:r w:rsidRPr="005A115F">
        <w:rPr>
          <w:rFonts w:ascii="Times New Roman" w:hAnsi="Times New Roman" w:cs="Times New Roman"/>
        </w:rPr>
        <w:t>R.</w:t>
      </w:r>
      <w:proofErr w:type="gramEnd"/>
      <w:r w:rsidRPr="005A115F">
        <w:rPr>
          <w:rFonts w:ascii="Times New Roman" w:hAnsi="Times New Roman" w:cs="Times New Roman"/>
        </w:rPr>
        <w:t xml:space="preserve"> de .; VIANA, J. A.; LEITE, C. L.; FERNANDES, O. </w:t>
      </w:r>
      <w:proofErr w:type="gramStart"/>
      <w:r w:rsidRPr="005A115F">
        <w:rPr>
          <w:rFonts w:ascii="Times New Roman" w:hAnsi="Times New Roman" w:cs="Times New Roman"/>
        </w:rPr>
        <w:t>da</w:t>
      </w:r>
      <w:proofErr w:type="gramEnd"/>
      <w:r w:rsidRPr="005A115F">
        <w:rPr>
          <w:rFonts w:ascii="Times New Roman" w:hAnsi="Times New Roman" w:cs="Times New Roman"/>
        </w:rPr>
        <w:t xml:space="preserve"> S. . </w:t>
      </w:r>
      <w:proofErr w:type="spellStart"/>
      <w:r w:rsidRPr="005A115F">
        <w:rPr>
          <w:rFonts w:ascii="Times New Roman" w:hAnsi="Times New Roman" w:cs="Times New Roman"/>
        </w:rPr>
        <w:t>Nursing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and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entrepreneurship</w:t>
      </w:r>
      <w:proofErr w:type="spellEnd"/>
      <w:r w:rsidRPr="005A115F">
        <w:rPr>
          <w:rFonts w:ascii="Times New Roman" w:hAnsi="Times New Roman" w:cs="Times New Roman"/>
        </w:rPr>
        <w:t xml:space="preserve">: a </w:t>
      </w:r>
      <w:proofErr w:type="spellStart"/>
      <w:r w:rsidRPr="005A115F">
        <w:rPr>
          <w:rFonts w:ascii="Times New Roman" w:hAnsi="Times New Roman" w:cs="Times New Roman"/>
        </w:rPr>
        <w:t>narrative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review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on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the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challenges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of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nursing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115F">
        <w:rPr>
          <w:rFonts w:ascii="Times New Roman" w:hAnsi="Times New Roman" w:cs="Times New Roman"/>
        </w:rPr>
        <w:t>entrepreneurs</w:t>
      </w:r>
      <w:proofErr w:type="spellEnd"/>
      <w:r w:rsidRPr="005A115F">
        <w:rPr>
          <w:rFonts w:ascii="Times New Roman" w:hAnsi="Times New Roman" w:cs="Times New Roman"/>
        </w:rPr>
        <w:t xml:space="preserve"> .</w:t>
      </w:r>
      <w:proofErr w:type="gram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Research</w:t>
      </w:r>
      <w:proofErr w:type="spellEnd"/>
      <w:r w:rsidRPr="005A115F">
        <w:rPr>
          <w:rFonts w:ascii="Times New Roman" w:hAnsi="Times New Roman" w:cs="Times New Roman"/>
        </w:rPr>
        <w:t xml:space="preserve">, </w:t>
      </w:r>
      <w:proofErr w:type="spellStart"/>
      <w:r w:rsidRPr="005A115F">
        <w:rPr>
          <w:rFonts w:ascii="Times New Roman" w:hAnsi="Times New Roman" w:cs="Times New Roman"/>
        </w:rPr>
        <w:t>Society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and</w:t>
      </w:r>
      <w:proofErr w:type="spellEnd"/>
      <w:r w:rsidRPr="005A115F">
        <w:rPr>
          <w:rFonts w:ascii="Times New Roman" w:hAnsi="Times New Roman" w:cs="Times New Roman"/>
        </w:rPr>
        <w:t xml:space="preserve"> </w:t>
      </w:r>
      <w:proofErr w:type="spellStart"/>
      <w:r w:rsidRPr="005A115F">
        <w:rPr>
          <w:rFonts w:ascii="Times New Roman" w:hAnsi="Times New Roman" w:cs="Times New Roman"/>
        </w:rPr>
        <w:t>Development</w:t>
      </w:r>
      <w:proofErr w:type="spellEnd"/>
      <w:r w:rsidRPr="005A115F">
        <w:rPr>
          <w:rFonts w:ascii="Times New Roman" w:hAnsi="Times New Roman" w:cs="Times New Roman"/>
        </w:rPr>
        <w:t>, [S. l.], v. 10, n.</w:t>
      </w:r>
      <w:r w:rsidRPr="005A115F">
        <w:rPr>
          <w:rFonts w:ascii="Times New Roman" w:hAnsi="Times New Roman" w:cs="Times New Roman"/>
        </w:rPr>
        <w:t xml:space="preserve"> 15, p. e292101523289, 2021. DOI: 10.33448/rsd-</w:t>
      </w:r>
      <w:proofErr w:type="gramStart"/>
      <w:r w:rsidRPr="005A115F">
        <w:rPr>
          <w:rFonts w:ascii="Times New Roman" w:hAnsi="Times New Roman" w:cs="Times New Roman"/>
        </w:rPr>
        <w:t>v10i15.</w:t>
      </w:r>
      <w:proofErr w:type="gramEnd"/>
      <w:r w:rsidRPr="005A115F">
        <w:rPr>
          <w:rFonts w:ascii="Times New Roman" w:hAnsi="Times New Roman" w:cs="Times New Roman"/>
        </w:rPr>
        <w:t xml:space="preserve">23289. Disponível em: </w:t>
      </w:r>
      <w:proofErr w:type="gramStart"/>
      <w:r w:rsidRPr="005A115F">
        <w:rPr>
          <w:rFonts w:ascii="Times New Roman" w:hAnsi="Times New Roman" w:cs="Times New Roman"/>
        </w:rPr>
        <w:t>https</w:t>
      </w:r>
      <w:proofErr w:type="gramEnd"/>
      <w:r w:rsidRPr="005A115F">
        <w:rPr>
          <w:rFonts w:ascii="Times New Roman" w:hAnsi="Times New Roman" w:cs="Times New Roman"/>
        </w:rPr>
        <w:t xml:space="preserve">://rsdjournal.org/index.php/rsd/article/view/23289. Acesso em: </w:t>
      </w:r>
      <w:proofErr w:type="gramStart"/>
      <w:r w:rsidRPr="005A115F">
        <w:rPr>
          <w:rFonts w:ascii="Times New Roman" w:hAnsi="Times New Roman" w:cs="Times New Roman"/>
        </w:rPr>
        <w:t>3</w:t>
      </w:r>
      <w:proofErr w:type="gramEnd"/>
      <w:r w:rsidRPr="005A115F">
        <w:rPr>
          <w:rFonts w:ascii="Times New Roman" w:hAnsi="Times New Roman" w:cs="Times New Roman"/>
        </w:rPr>
        <w:t xml:space="preserve"> mar. 2023.</w:t>
      </w:r>
    </w:p>
    <w:p w14:paraId="0000000D" w14:textId="77777777" w:rsidR="00BE56F2" w:rsidRPr="005A115F" w:rsidRDefault="00BE56F2" w:rsidP="005A115F">
      <w:pPr>
        <w:jc w:val="both"/>
        <w:rPr>
          <w:rFonts w:ascii="Times New Roman" w:hAnsi="Times New Roman" w:cs="Times New Roman"/>
        </w:rPr>
      </w:pPr>
    </w:p>
    <w:p w14:paraId="0000000E" w14:textId="77777777" w:rsidR="00BE56F2" w:rsidRPr="005A115F" w:rsidRDefault="008B48F2" w:rsidP="005A115F">
      <w:pPr>
        <w:jc w:val="both"/>
        <w:rPr>
          <w:rFonts w:ascii="Times New Roman" w:hAnsi="Times New Roman" w:cs="Times New Roman"/>
        </w:rPr>
      </w:pPr>
      <w:r w:rsidRPr="005A115F">
        <w:rPr>
          <w:rFonts w:ascii="Times New Roman" w:hAnsi="Times New Roman" w:cs="Times New Roman"/>
        </w:rPr>
        <w:t>COLICHI, R. M. B.; LIMA, S. A. M. Empreendedorismo na enfermagem: comparação com outras profissões</w:t>
      </w:r>
      <w:r w:rsidRPr="005A115F">
        <w:rPr>
          <w:rFonts w:ascii="Times New Roman" w:hAnsi="Times New Roman" w:cs="Times New Roman"/>
        </w:rPr>
        <w:t xml:space="preserve"> da saúde. Revista Eletrônica de Enfermagem, Goiânia, Goiás, Brasil, v. 20, p. v20a11, 2018. DOI: 10.5216/</w:t>
      </w:r>
      <w:proofErr w:type="gramStart"/>
      <w:r w:rsidRPr="005A115F">
        <w:rPr>
          <w:rFonts w:ascii="Times New Roman" w:hAnsi="Times New Roman" w:cs="Times New Roman"/>
        </w:rPr>
        <w:t>ree.</w:t>
      </w:r>
      <w:proofErr w:type="gramEnd"/>
      <w:r w:rsidRPr="005A115F">
        <w:rPr>
          <w:rFonts w:ascii="Times New Roman" w:hAnsi="Times New Roman" w:cs="Times New Roman"/>
        </w:rPr>
        <w:t xml:space="preserve">v20.49358. Disponível em: </w:t>
      </w:r>
      <w:proofErr w:type="gramStart"/>
      <w:r w:rsidRPr="005A115F">
        <w:rPr>
          <w:rFonts w:ascii="Times New Roman" w:hAnsi="Times New Roman" w:cs="Times New Roman"/>
        </w:rPr>
        <w:t>https</w:t>
      </w:r>
      <w:proofErr w:type="gramEnd"/>
      <w:r w:rsidRPr="005A115F">
        <w:rPr>
          <w:rFonts w:ascii="Times New Roman" w:hAnsi="Times New Roman" w:cs="Times New Roman"/>
        </w:rPr>
        <w:t xml:space="preserve">://revistas.ufg.br/fen/article/view/49358. Acesso em: </w:t>
      </w:r>
      <w:proofErr w:type="gramStart"/>
      <w:r w:rsidRPr="005A115F">
        <w:rPr>
          <w:rFonts w:ascii="Times New Roman" w:hAnsi="Times New Roman" w:cs="Times New Roman"/>
        </w:rPr>
        <w:t>7</w:t>
      </w:r>
      <w:proofErr w:type="gramEnd"/>
      <w:r w:rsidRPr="005A115F">
        <w:rPr>
          <w:rFonts w:ascii="Times New Roman" w:hAnsi="Times New Roman" w:cs="Times New Roman"/>
        </w:rPr>
        <w:t xml:space="preserve"> mar. 2023.</w:t>
      </w:r>
    </w:p>
    <w:p w14:paraId="0000000F" w14:textId="77777777" w:rsidR="00BE56F2" w:rsidRPr="005A115F" w:rsidRDefault="00BE56F2" w:rsidP="005A115F">
      <w:pPr>
        <w:jc w:val="both"/>
        <w:rPr>
          <w:rFonts w:ascii="Times New Roman" w:hAnsi="Times New Roman" w:cs="Times New Roman"/>
        </w:rPr>
      </w:pPr>
    </w:p>
    <w:p w14:paraId="00000010" w14:textId="3BDE2910" w:rsidR="00BE56F2" w:rsidRPr="005A115F" w:rsidRDefault="008B48F2" w:rsidP="005A115F">
      <w:pPr>
        <w:jc w:val="both"/>
        <w:rPr>
          <w:rFonts w:ascii="Times New Roman" w:hAnsi="Times New Roman" w:cs="Times New Roman"/>
        </w:rPr>
      </w:pPr>
      <w:r w:rsidRPr="005A115F">
        <w:rPr>
          <w:rFonts w:ascii="Times New Roman" w:hAnsi="Times New Roman" w:cs="Times New Roman"/>
        </w:rPr>
        <w:t>KAHLOW, Andréa; OLIVEIRA, Lígia Colombo de. A e</w:t>
      </w:r>
      <w:r w:rsidRPr="005A115F">
        <w:rPr>
          <w:rFonts w:ascii="Times New Roman" w:hAnsi="Times New Roman" w:cs="Times New Roman"/>
        </w:rPr>
        <w:t>stética como instrumento do enfermeiro na promoçã</w:t>
      </w:r>
      <w:r w:rsidR="007243B5">
        <w:rPr>
          <w:rFonts w:ascii="Times New Roman" w:hAnsi="Times New Roman" w:cs="Times New Roman"/>
        </w:rPr>
        <w:t>o do conforto e bem-estar. 2011</w:t>
      </w:r>
      <w:r w:rsidRPr="005A115F">
        <w:rPr>
          <w:rFonts w:ascii="Times New Roman" w:hAnsi="Times New Roman" w:cs="Times New Roman"/>
        </w:rPr>
        <w:t xml:space="preserve">. Acesso em: </w:t>
      </w:r>
      <w:proofErr w:type="gramStart"/>
      <w:r w:rsidRPr="005A115F">
        <w:rPr>
          <w:rFonts w:ascii="Times New Roman" w:hAnsi="Times New Roman" w:cs="Times New Roman"/>
        </w:rPr>
        <w:t>4</w:t>
      </w:r>
      <w:proofErr w:type="gramEnd"/>
      <w:r w:rsidRPr="005A115F">
        <w:rPr>
          <w:rFonts w:ascii="Times New Roman" w:hAnsi="Times New Roman" w:cs="Times New Roman"/>
        </w:rPr>
        <w:t xml:space="preserve"> mar 2023.</w:t>
      </w:r>
    </w:p>
    <w:p w14:paraId="00000011" w14:textId="77777777" w:rsidR="00BE56F2" w:rsidRPr="005A115F" w:rsidRDefault="00BE56F2" w:rsidP="005A115F">
      <w:pPr>
        <w:jc w:val="both"/>
        <w:rPr>
          <w:rFonts w:ascii="Times New Roman" w:hAnsi="Times New Roman" w:cs="Times New Roman"/>
        </w:rPr>
      </w:pPr>
    </w:p>
    <w:p w14:paraId="00000013" w14:textId="54DA1B5C" w:rsidR="00BE56F2" w:rsidRDefault="008B48F2">
      <w:pPr>
        <w:jc w:val="both"/>
      </w:pPr>
      <w:r>
        <w:t xml:space="preserve"> </w:t>
      </w:r>
    </w:p>
    <w:sectPr w:rsidR="00BE56F2" w:rsidSect="007243B5"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E56F2"/>
    <w:rsid w:val="005A115F"/>
    <w:rsid w:val="007243B5"/>
    <w:rsid w:val="008B48F2"/>
    <w:rsid w:val="00993ED9"/>
    <w:rsid w:val="00B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ED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24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ED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24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fen.gov.br/resolucao-cofen-no-0568-2018_60473.html" TargetMode="External"/><Relationship Id="rId5" Type="http://schemas.openxmlformats.org/officeDocument/2006/relationships/hyperlink" Target="mailto:mayaracruz27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M.Rita</cp:lastModifiedBy>
  <cp:revision>2</cp:revision>
  <dcterms:created xsi:type="dcterms:W3CDTF">2023-03-10T01:23:00Z</dcterms:created>
  <dcterms:modified xsi:type="dcterms:W3CDTF">2023-03-10T03:17:00Z</dcterms:modified>
</cp:coreProperties>
</file>