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4BE94" w14:textId="0C8E2B86" w:rsidR="009E1833" w:rsidRPr="009E1833" w:rsidRDefault="009E1833" w:rsidP="009E183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9E1833">
        <w:rPr>
          <w:rFonts w:ascii="Times New Roman" w:eastAsia="Times New Roman" w:hAnsi="Times New Roman" w:cs="Times New Roman"/>
          <w:b/>
          <w:bCs/>
        </w:rPr>
        <w:t>Os Desafios Enfrentados Pela Enfermagem Frente a Violência Obstétrica: Uma Revisão integrativa</w:t>
      </w:r>
    </w:p>
    <w:p w14:paraId="66FBEE58" w14:textId="614830A0" w:rsidR="0004151B" w:rsidRPr="0004151B" w:rsidRDefault="00702CB5" w:rsidP="0004151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702CB5">
        <w:rPr>
          <w:rFonts w:ascii="Times New Roman" w:eastAsia="Times New Roman" w:hAnsi="Times New Roman" w:cs="Times New Roman"/>
          <w:b/>
          <w:bCs/>
        </w:rPr>
        <w:t xml:space="preserve">LOPES, Márcio Augusto Oliveira Rodrigues - ORCID: 0009-0009-3159-0529 </w:t>
      </w:r>
      <w:r w:rsidR="0004151B" w:rsidRPr="0004151B">
        <w:rPr>
          <w:rFonts w:ascii="Times New Roman" w:eastAsia="Times New Roman" w:hAnsi="Times New Roman" w:cs="Times New Roman"/>
          <w:b/>
          <w:bCs/>
        </w:rPr>
        <w:t>(Autor)</w:t>
      </w:r>
      <w:r w:rsidR="0004151B" w:rsidRPr="0004151B">
        <w:rPr>
          <w:rFonts w:ascii="Times New Roman" w:eastAsia="Times New Roman" w:hAnsi="Times New Roman" w:cs="Times New Roman"/>
          <w:b/>
          <w:bCs/>
          <w:vertAlign w:val="superscript"/>
        </w:rPr>
        <w:footnoteReference w:id="1"/>
      </w:r>
      <w:r w:rsidR="0004151B" w:rsidRPr="0004151B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69F3A173" w14:textId="1505E479" w:rsidR="0004151B" w:rsidRPr="0004151B" w:rsidRDefault="00702CB5" w:rsidP="0004151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r w:rsidRPr="00702CB5">
        <w:rPr>
          <w:rFonts w:ascii="Times New Roman" w:eastAsia="Times New Roman" w:hAnsi="Times New Roman" w:cs="Times New Roman"/>
          <w:b/>
          <w:bCs/>
        </w:rPr>
        <w:t xml:space="preserve">BARBALHO, Ryan </w:t>
      </w:r>
      <w:proofErr w:type="spellStart"/>
      <w:r w:rsidRPr="00702CB5">
        <w:rPr>
          <w:rFonts w:ascii="Times New Roman" w:eastAsia="Times New Roman" w:hAnsi="Times New Roman" w:cs="Times New Roman"/>
          <w:b/>
          <w:bCs/>
        </w:rPr>
        <w:t>Dorff</w:t>
      </w:r>
      <w:proofErr w:type="spellEnd"/>
      <w:r w:rsidRPr="00702CB5">
        <w:rPr>
          <w:rFonts w:ascii="Times New Roman" w:eastAsia="Times New Roman" w:hAnsi="Times New Roman" w:cs="Times New Roman"/>
          <w:b/>
          <w:bCs/>
        </w:rPr>
        <w:t xml:space="preserve"> Oliveira - ORCID: 0009-0001-3440-9651 </w:t>
      </w:r>
      <w:r w:rsidR="0004151B" w:rsidRPr="0004151B">
        <w:rPr>
          <w:rFonts w:ascii="Times New Roman" w:eastAsia="Times New Roman" w:hAnsi="Times New Roman" w:cs="Times New Roman"/>
          <w:b/>
          <w:bCs/>
        </w:rPr>
        <w:t>(Autor)</w:t>
      </w:r>
      <w:r w:rsidR="0004151B" w:rsidRPr="0004151B">
        <w:rPr>
          <w:rFonts w:ascii="Times New Roman" w:eastAsia="Times New Roman" w:hAnsi="Times New Roman" w:cs="Times New Roman"/>
          <w:b/>
          <w:bCs/>
          <w:vertAlign w:val="superscript"/>
        </w:rPr>
        <w:footnoteReference w:id="2"/>
      </w:r>
    </w:p>
    <w:p w14:paraId="42859FCE" w14:textId="01467E57" w:rsidR="0004151B" w:rsidRPr="0004151B" w:rsidRDefault="00BE0B41" w:rsidP="0004151B">
      <w:pPr>
        <w:spacing w:after="0" w:line="360" w:lineRule="auto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</w:rPr>
        <w:t>SANTOS</w:t>
      </w:r>
      <w:r w:rsidR="0004151B" w:rsidRPr="0004151B">
        <w:rPr>
          <w:rFonts w:ascii="Times New Roman" w:eastAsia="Times New Roman" w:hAnsi="Times New Roman" w:cs="Times New Roman"/>
          <w:b/>
          <w:bCs/>
        </w:rPr>
        <w:t>, Sávio Felipe Dias – ORCID: 0000-0003-4066-5878 (</w:t>
      </w:r>
      <w:r w:rsidR="009F6BC2">
        <w:rPr>
          <w:rFonts w:ascii="Times New Roman" w:eastAsia="Times New Roman" w:hAnsi="Times New Roman" w:cs="Times New Roman"/>
          <w:b/>
          <w:bCs/>
        </w:rPr>
        <w:t>Orientador</w:t>
      </w:r>
      <w:r w:rsidR="0004151B" w:rsidRPr="0004151B">
        <w:rPr>
          <w:rFonts w:ascii="Times New Roman" w:eastAsia="Times New Roman" w:hAnsi="Times New Roman" w:cs="Times New Roman"/>
          <w:b/>
          <w:bCs/>
        </w:rPr>
        <w:t>)</w:t>
      </w:r>
      <w:r w:rsidR="0004151B" w:rsidRPr="0004151B">
        <w:rPr>
          <w:rFonts w:ascii="Times New Roman" w:eastAsia="Times New Roman" w:hAnsi="Times New Roman" w:cs="Times New Roman"/>
          <w:b/>
          <w:bCs/>
          <w:vertAlign w:val="superscript"/>
        </w:rPr>
        <w:footnoteReference w:id="3"/>
      </w:r>
      <w:r w:rsidR="0004151B" w:rsidRPr="0004151B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0000000A" w14:textId="77777777" w:rsidR="003726B5" w:rsidRPr="00395F57" w:rsidRDefault="003726B5" w:rsidP="00F50E09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9D2F852" w14:textId="5B086A3B" w:rsidR="009E1833" w:rsidRPr="009E1833" w:rsidRDefault="00280ACC" w:rsidP="009E1833">
      <w:pPr>
        <w:spacing w:line="360" w:lineRule="auto"/>
        <w:jc w:val="both"/>
        <w:rPr>
          <w:rFonts w:eastAsia="Times New Roman"/>
        </w:rPr>
      </w:pPr>
      <w:r w:rsidRPr="00395F57">
        <w:rPr>
          <w:rFonts w:ascii="Times New Roman" w:eastAsia="Times New Roman" w:hAnsi="Times New Roman" w:cs="Times New Roman"/>
          <w:b/>
          <w:bCs/>
        </w:rPr>
        <w:t>INTRODUÇÃO</w:t>
      </w:r>
      <w:r w:rsidR="00690668" w:rsidRPr="00395F57">
        <w:rPr>
          <w:rFonts w:ascii="Times New Roman" w:eastAsia="Times New Roman" w:hAnsi="Times New Roman" w:cs="Times New Roman"/>
          <w:b/>
          <w:bCs/>
        </w:rPr>
        <w:t>:</w:t>
      </w:r>
      <w:r w:rsidR="009E1833">
        <w:rPr>
          <w:rFonts w:ascii="Times New Roman" w:eastAsia="Times New Roman" w:hAnsi="Times New Roman" w:cs="Times New Roman"/>
        </w:rPr>
        <w:t xml:space="preserve"> </w:t>
      </w:r>
      <w:r w:rsidR="009E1833" w:rsidRPr="009E1833">
        <w:rPr>
          <w:rFonts w:ascii="Times New Roman" w:eastAsia="Times New Roman" w:hAnsi="Times New Roman" w:cs="Times New Roman"/>
        </w:rPr>
        <w:t xml:space="preserve">A obstetrícia é uma área responsável pelo acompanhamento de todas as etapas da gestação da mulher. Além de ser uma de especialização do enfermeiro, </w:t>
      </w:r>
      <w:r w:rsidR="00FA3449">
        <w:rPr>
          <w:rFonts w:ascii="Times New Roman" w:eastAsia="Times New Roman" w:hAnsi="Times New Roman" w:cs="Times New Roman"/>
        </w:rPr>
        <w:t>acontecem muitas imprudências e imperícias ao</w:t>
      </w:r>
      <w:r w:rsidR="009E1833" w:rsidRPr="009E1833">
        <w:rPr>
          <w:rFonts w:ascii="Times New Roman" w:eastAsia="Times New Roman" w:hAnsi="Times New Roman" w:cs="Times New Roman"/>
        </w:rPr>
        <w:t xml:space="preserve"> tratar uma mulher em um momento d</w:t>
      </w:r>
      <w:r w:rsidR="009E1833">
        <w:rPr>
          <w:rFonts w:ascii="Times New Roman" w:eastAsia="Times New Roman" w:hAnsi="Times New Roman" w:cs="Times New Roman"/>
        </w:rPr>
        <w:t xml:space="preserve">e </w:t>
      </w:r>
      <w:r w:rsidR="00FA3449">
        <w:rPr>
          <w:rFonts w:ascii="Times New Roman" w:eastAsia="Times New Roman" w:hAnsi="Times New Roman" w:cs="Times New Roman"/>
        </w:rPr>
        <w:t xml:space="preserve">tamanha </w:t>
      </w:r>
      <w:r w:rsidR="009E1833">
        <w:rPr>
          <w:rFonts w:ascii="Times New Roman" w:eastAsia="Times New Roman" w:hAnsi="Times New Roman" w:cs="Times New Roman"/>
        </w:rPr>
        <w:t>vulnerabilidade, m</w:t>
      </w:r>
      <w:r w:rsidR="009E1833" w:rsidRPr="009E1833">
        <w:rPr>
          <w:rFonts w:ascii="Times New Roman" w:eastAsia="Times New Roman" w:hAnsi="Times New Roman" w:cs="Times New Roman"/>
        </w:rPr>
        <w:t>uitos casos de vi</w:t>
      </w:r>
      <w:r w:rsidR="009E1833">
        <w:rPr>
          <w:rFonts w:ascii="Times New Roman" w:eastAsia="Times New Roman" w:hAnsi="Times New Roman" w:cs="Times New Roman"/>
        </w:rPr>
        <w:t>olência obstétrica ocorrem no contexto brasileiro</w:t>
      </w:r>
      <w:r w:rsidR="009E1833" w:rsidRPr="009E1833">
        <w:rPr>
          <w:rFonts w:ascii="Times New Roman" w:eastAsia="Times New Roman" w:hAnsi="Times New Roman" w:cs="Times New Roman"/>
        </w:rPr>
        <w:t>.</w:t>
      </w:r>
      <w:r w:rsidR="009E1833">
        <w:rPr>
          <w:rFonts w:ascii="Times New Roman" w:eastAsia="Times New Roman" w:hAnsi="Times New Roman" w:cs="Times New Roman"/>
        </w:rPr>
        <w:t xml:space="preserve"> </w:t>
      </w:r>
      <w:r w:rsidRPr="00395F57">
        <w:rPr>
          <w:rFonts w:ascii="Times New Roman" w:eastAsia="Times New Roman" w:hAnsi="Times New Roman" w:cs="Times New Roman"/>
          <w:b/>
          <w:bCs/>
        </w:rPr>
        <w:t>OBJETIVOS</w:t>
      </w:r>
      <w:r w:rsidR="00690668" w:rsidRPr="00395F57">
        <w:rPr>
          <w:rFonts w:ascii="Times New Roman" w:eastAsia="Times New Roman" w:hAnsi="Times New Roman" w:cs="Times New Roman"/>
          <w:b/>
          <w:bCs/>
        </w:rPr>
        <w:t>:</w:t>
      </w:r>
      <w:r w:rsidR="00690668" w:rsidRPr="00395F57">
        <w:rPr>
          <w:rFonts w:ascii="Times New Roman" w:eastAsia="Times New Roman" w:hAnsi="Times New Roman" w:cs="Times New Roman"/>
        </w:rPr>
        <w:t xml:space="preserve"> </w:t>
      </w:r>
      <w:r w:rsidR="002D35C7" w:rsidRPr="00395F57">
        <w:rPr>
          <w:rFonts w:ascii="Times New Roman" w:eastAsia="Times New Roman" w:hAnsi="Times New Roman" w:cs="Times New Roman"/>
          <w:b/>
          <w:bCs/>
        </w:rPr>
        <w:t> </w:t>
      </w:r>
      <w:r w:rsidR="009E1833" w:rsidRPr="009E1833">
        <w:rPr>
          <w:rFonts w:ascii="Times New Roman" w:eastAsia="Times New Roman" w:hAnsi="Times New Roman" w:cs="Times New Roman"/>
        </w:rPr>
        <w:t>Analisar as evidências científicas sobre casos de violência obstétrica na enfermagem, visando a</w:t>
      </w:r>
      <w:r w:rsidR="00FA3449">
        <w:rPr>
          <w:rFonts w:ascii="Times New Roman" w:eastAsia="Times New Roman" w:hAnsi="Times New Roman" w:cs="Times New Roman"/>
        </w:rPr>
        <w:t xml:space="preserve"> conscientização e humanização do enfermeiro na</w:t>
      </w:r>
      <w:r w:rsidR="009E1833" w:rsidRPr="009E1833">
        <w:rPr>
          <w:rFonts w:ascii="Times New Roman" w:eastAsia="Times New Roman" w:hAnsi="Times New Roman" w:cs="Times New Roman"/>
        </w:rPr>
        <w:t xml:space="preserve"> prevenção e proteção da mulher.</w:t>
      </w:r>
      <w:r w:rsidR="009E1833">
        <w:rPr>
          <w:rFonts w:ascii="Times New Roman" w:eastAsia="Times New Roman" w:hAnsi="Times New Roman" w:cs="Times New Roman"/>
        </w:rPr>
        <w:t xml:space="preserve"> </w:t>
      </w:r>
      <w:r w:rsidRPr="00395F57">
        <w:rPr>
          <w:rFonts w:ascii="Times New Roman" w:eastAsia="Times New Roman" w:hAnsi="Times New Roman" w:cs="Times New Roman"/>
          <w:b/>
        </w:rPr>
        <w:t>MÉTODO</w:t>
      </w:r>
      <w:r w:rsidR="002D35C7" w:rsidRPr="00395F57">
        <w:rPr>
          <w:rFonts w:ascii="Times New Roman" w:eastAsia="Times New Roman" w:hAnsi="Times New Roman" w:cs="Times New Roman"/>
          <w:b/>
        </w:rPr>
        <w:t xml:space="preserve">: </w:t>
      </w:r>
      <w:r w:rsidR="009E1833" w:rsidRPr="009E1833">
        <w:rPr>
          <w:rFonts w:ascii="Times New Roman" w:eastAsia="Times New Roman" w:hAnsi="Times New Roman" w:cs="Times New Roman"/>
        </w:rPr>
        <w:t>Trata-se de uma pesquisa descritiva, de abordagem qualitativa, realizada por meio de um estudo sobre uma revisão integrativa de literatura. Foram destacadas pes</w:t>
      </w:r>
      <w:r w:rsidR="00FA3449">
        <w:rPr>
          <w:rFonts w:ascii="Times New Roman" w:eastAsia="Times New Roman" w:hAnsi="Times New Roman" w:cs="Times New Roman"/>
        </w:rPr>
        <w:t>quisas científicas publicadas no</w:t>
      </w:r>
      <w:r w:rsidR="009E1833" w:rsidRPr="009E1833">
        <w:rPr>
          <w:rFonts w:ascii="Times New Roman" w:eastAsia="Times New Roman" w:hAnsi="Times New Roman" w:cs="Times New Roman"/>
        </w:rPr>
        <w:t>s últimos 2 anos (2025-2026) em bases de dados eletrônicos (SCIELO, LILACS e PUBMED) adotando artigos que tratassem sobre os impactos da violência obstétrica na enfermagem</w:t>
      </w:r>
      <w:r w:rsidR="009E1833">
        <w:rPr>
          <w:rFonts w:ascii="Times New Roman" w:eastAsia="Times New Roman" w:hAnsi="Times New Roman" w:cs="Times New Roman"/>
        </w:rPr>
        <w:t xml:space="preserve">. </w:t>
      </w:r>
      <w:r w:rsidRPr="00395F57">
        <w:rPr>
          <w:rFonts w:ascii="Times New Roman" w:eastAsia="Times New Roman" w:hAnsi="Times New Roman" w:cs="Times New Roman"/>
          <w:b/>
        </w:rPr>
        <w:t>RESULTADOS</w:t>
      </w:r>
      <w:r w:rsidR="009E1833" w:rsidRPr="009E1833">
        <w:rPr>
          <w:rFonts w:ascii="Times New Roman" w:eastAsia="Times New Roman" w:hAnsi="Times New Roman" w:cs="Times New Roman"/>
          <w:b/>
          <w:bCs/>
        </w:rPr>
        <w:t> </w:t>
      </w:r>
      <w:r w:rsidR="009E1833" w:rsidRPr="009E1833">
        <w:rPr>
          <w:rFonts w:ascii="Times New Roman" w:eastAsia="Times New Roman" w:hAnsi="Times New Roman" w:cs="Times New Roman"/>
        </w:rPr>
        <w:t>A violência obstétrica é definida como qualquer tipo de agressão ou abuso a uma mulher durante a gestação, o parto e no puerpério, muitas vezes não é apenas físico, ela também pode ser verbal ou psicológica (1). A análise temática revelou dois níveis conceituais. Os temas de nível micro incluíram: Falta de Informação e Consentimento, Assédio Verbal, Perda de Valor Profissional (com os subtemas Barreira à Educação e Modelagem Negativa) e Falta de Comunicação Eficaz (com os subtemas Barreiras Linguísticas e Uso de Linguagem Vulgar) (3).</w:t>
      </w:r>
      <w:r w:rsidR="009E1833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>CONSIDERAÇÕES FINAIS</w:t>
      </w:r>
      <w:r w:rsidR="002D35C7" w:rsidRPr="00395F57">
        <w:rPr>
          <w:rFonts w:ascii="Times New Roman" w:eastAsia="Times New Roman" w:hAnsi="Times New Roman" w:cs="Times New Roman"/>
          <w:b/>
        </w:rPr>
        <w:t>:</w:t>
      </w:r>
      <w:r w:rsidR="002D35C7" w:rsidRPr="00395F5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</w:t>
      </w:r>
      <w:r w:rsidR="009E1833" w:rsidRPr="009E1833">
        <w:rPr>
          <w:rFonts w:ascii="Times New Roman" w:eastAsia="Times New Roman" w:hAnsi="Times New Roman" w:cs="Times New Roman"/>
        </w:rPr>
        <w:t xml:space="preserve">A pesquisa conclui que mulheres que passaram por experiências de agressão obstétrica relataram grande impacto psicológico e físico, tornando-se necessário a reabilitação e recuperação. </w:t>
      </w:r>
      <w:r w:rsidR="00FA3449" w:rsidRPr="009E1833">
        <w:rPr>
          <w:rFonts w:ascii="Times New Roman" w:eastAsia="Times New Roman" w:hAnsi="Times New Roman" w:cs="Times New Roman"/>
        </w:rPr>
        <w:t>A ideia</w:t>
      </w:r>
      <w:r w:rsidR="009E1833" w:rsidRPr="009E1833">
        <w:rPr>
          <w:rFonts w:ascii="Times New Roman" w:eastAsia="Times New Roman" w:hAnsi="Times New Roman" w:cs="Times New Roman"/>
        </w:rPr>
        <w:t xml:space="preserve"> que é </w:t>
      </w:r>
      <w:r w:rsidR="00FA3449" w:rsidRPr="009E1833">
        <w:rPr>
          <w:rFonts w:ascii="Times New Roman" w:eastAsia="Times New Roman" w:hAnsi="Times New Roman" w:cs="Times New Roman"/>
        </w:rPr>
        <w:t>perceptível que a educação em</w:t>
      </w:r>
      <w:r w:rsidR="009E1833" w:rsidRPr="009E1833">
        <w:rPr>
          <w:rFonts w:ascii="Times New Roman" w:eastAsia="Times New Roman" w:hAnsi="Times New Roman" w:cs="Times New Roman"/>
        </w:rPr>
        <w:t xml:space="preserve"> saúde tem grande potencial de </w:t>
      </w:r>
      <w:r w:rsidR="00FA3449" w:rsidRPr="009E1833">
        <w:rPr>
          <w:rFonts w:ascii="Times New Roman" w:eastAsia="Times New Roman" w:hAnsi="Times New Roman" w:cs="Times New Roman"/>
        </w:rPr>
        <w:t>prevenir a violência obstétrica, seja incentivando a autonomia e a prevenção</w:t>
      </w:r>
      <w:r w:rsidR="009E1833" w:rsidRPr="009E1833">
        <w:rPr>
          <w:rFonts w:ascii="Times New Roman" w:eastAsia="Times New Roman" w:hAnsi="Times New Roman" w:cs="Times New Roman"/>
        </w:rPr>
        <w:t xml:space="preserve">, </w:t>
      </w:r>
      <w:r w:rsidR="00FA3449" w:rsidRPr="009E1833">
        <w:rPr>
          <w:rFonts w:ascii="Times New Roman" w:eastAsia="Times New Roman" w:hAnsi="Times New Roman" w:cs="Times New Roman"/>
        </w:rPr>
        <w:t>melhorando a qualidade da assistência ou através de mobilizações sociais</w:t>
      </w:r>
      <w:r w:rsidR="009E1833" w:rsidRPr="009E1833">
        <w:rPr>
          <w:rFonts w:ascii="Times New Roman" w:eastAsia="Times New Roman" w:hAnsi="Times New Roman" w:cs="Times New Roman"/>
        </w:rPr>
        <w:t>(2</w:t>
      </w:r>
      <w:r w:rsidR="00FA3449" w:rsidRPr="009E1833">
        <w:rPr>
          <w:rFonts w:ascii="Times New Roman" w:eastAsia="Times New Roman" w:hAnsi="Times New Roman" w:cs="Times New Roman"/>
        </w:rPr>
        <w:t>).</w:t>
      </w:r>
      <w:r w:rsidR="00FA3449">
        <w:rPr>
          <w:rFonts w:ascii="Times New Roman" w:eastAsia="Times New Roman" w:hAnsi="Times New Roman" w:cs="Times New Roman"/>
          <w:b/>
          <w:bCs/>
        </w:rPr>
        <w:t xml:space="preserve"> CONTRIBUIÇÕES</w:t>
      </w:r>
      <w:r>
        <w:rPr>
          <w:rFonts w:ascii="Times New Roman" w:eastAsia="Times New Roman" w:hAnsi="Times New Roman" w:cs="Times New Roman"/>
          <w:b/>
          <w:bCs/>
        </w:rPr>
        <w:t xml:space="preserve"> E IMPLICAÇÕES PARA A ENFERMAGEM</w:t>
      </w:r>
      <w:r w:rsidR="00395F57">
        <w:rPr>
          <w:rFonts w:ascii="Times New Roman" w:eastAsia="Times New Roman" w:hAnsi="Times New Roman" w:cs="Times New Roman"/>
          <w:b/>
          <w:bCs/>
        </w:rPr>
        <w:t xml:space="preserve">: </w:t>
      </w:r>
      <w:r w:rsidR="009E1833" w:rsidRPr="009E1833">
        <w:rPr>
          <w:rFonts w:eastAsia="Times New Roman"/>
          <w:b/>
          <w:bCs/>
        </w:rPr>
        <w:t> </w:t>
      </w:r>
      <w:r w:rsidR="009E1833" w:rsidRPr="009E1833">
        <w:rPr>
          <w:rFonts w:eastAsia="Times New Roman"/>
        </w:rPr>
        <w:t xml:space="preserve">Essa pesquisa </w:t>
      </w:r>
      <w:r w:rsidR="00FA3449">
        <w:rPr>
          <w:rFonts w:eastAsia="Times New Roman"/>
        </w:rPr>
        <w:t>visa</w:t>
      </w:r>
      <w:r w:rsidR="009E1833" w:rsidRPr="009E1833">
        <w:rPr>
          <w:rFonts w:eastAsia="Times New Roman"/>
        </w:rPr>
        <w:t xml:space="preserve"> o enfermeiro à ter um olhar mais amplo sobre a </w:t>
      </w:r>
      <w:r w:rsidR="009E1833" w:rsidRPr="009E1833">
        <w:rPr>
          <w:rFonts w:eastAsia="Times New Roman"/>
        </w:rPr>
        <w:lastRenderedPageBreak/>
        <w:t>violência obstétrica, conscientizando para uma abordagem mais humanizada com a paciente.</w:t>
      </w:r>
    </w:p>
    <w:p w14:paraId="7C7475B5" w14:textId="19EBE593" w:rsidR="00F50E09" w:rsidRPr="00395F57" w:rsidRDefault="00F50E09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395F57">
        <w:rPr>
          <w:rFonts w:ascii="Times New Roman" w:eastAsia="Times New Roman" w:hAnsi="Times New Roman" w:cs="Times New Roman"/>
          <w:b/>
        </w:rPr>
        <w:t>Descritores (</w:t>
      </w:r>
      <w:proofErr w:type="spellStart"/>
      <w:r w:rsidRPr="00395F57">
        <w:rPr>
          <w:rFonts w:ascii="Times New Roman" w:eastAsia="Times New Roman" w:hAnsi="Times New Roman" w:cs="Times New Roman"/>
          <w:b/>
        </w:rPr>
        <w:t>DeCS</w:t>
      </w:r>
      <w:proofErr w:type="spellEnd"/>
      <w:r w:rsidRPr="00395F57">
        <w:rPr>
          <w:rFonts w:ascii="Times New Roman" w:eastAsia="Times New Roman" w:hAnsi="Times New Roman" w:cs="Times New Roman"/>
          <w:b/>
        </w:rPr>
        <w:t xml:space="preserve"> – ID): </w:t>
      </w:r>
      <w:r w:rsidR="00BA5124">
        <w:rPr>
          <w:rFonts w:ascii="Times New Roman" w:eastAsia="Times New Roman" w:hAnsi="Times New Roman" w:cs="Times New Roman"/>
          <w:bCs/>
        </w:rPr>
        <w:t xml:space="preserve">Vacinação - </w:t>
      </w:r>
      <w:r w:rsidR="00BA5124" w:rsidRPr="00BA5124">
        <w:rPr>
          <w:rFonts w:ascii="Times New Roman" w:eastAsia="Times New Roman" w:hAnsi="Times New Roman" w:cs="Times New Roman"/>
          <w:bCs/>
        </w:rPr>
        <w:t>D014611</w:t>
      </w:r>
      <w:r w:rsidR="00BA5124">
        <w:rPr>
          <w:rFonts w:ascii="Times New Roman" w:eastAsia="Times New Roman" w:hAnsi="Times New Roman" w:cs="Times New Roman"/>
          <w:bCs/>
        </w:rPr>
        <w:t xml:space="preserve">; Desinformação - </w:t>
      </w:r>
      <w:r w:rsidR="00BA5124" w:rsidRPr="00BA5124">
        <w:rPr>
          <w:rFonts w:ascii="Times New Roman" w:eastAsia="Times New Roman" w:hAnsi="Times New Roman" w:cs="Times New Roman"/>
          <w:bCs/>
        </w:rPr>
        <w:t>D000087862</w:t>
      </w:r>
      <w:r w:rsidR="00BA5124">
        <w:rPr>
          <w:rFonts w:ascii="Times New Roman" w:eastAsia="Times New Roman" w:hAnsi="Times New Roman" w:cs="Times New Roman"/>
          <w:bCs/>
        </w:rPr>
        <w:t xml:space="preserve">; Enfermagem - </w:t>
      </w:r>
      <w:r w:rsidR="00BA5124" w:rsidRPr="00BA5124">
        <w:rPr>
          <w:rFonts w:ascii="Times New Roman" w:eastAsia="Times New Roman" w:hAnsi="Times New Roman" w:cs="Times New Roman"/>
          <w:bCs/>
        </w:rPr>
        <w:t>D009729</w:t>
      </w:r>
    </w:p>
    <w:p w14:paraId="134E772D" w14:textId="194687F8" w:rsidR="00F50E09" w:rsidRPr="00395F57" w:rsidRDefault="00F50E09" w:rsidP="00F50E09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395F57">
        <w:rPr>
          <w:rFonts w:ascii="Times New Roman" w:eastAsia="Times New Roman" w:hAnsi="Times New Roman" w:cs="Times New Roman"/>
          <w:b/>
        </w:rPr>
        <w:t xml:space="preserve">Modalidade:     </w:t>
      </w:r>
      <w:proofErr w:type="gramStart"/>
      <w:r w:rsidRPr="00395F57">
        <w:rPr>
          <w:rFonts w:ascii="Times New Roman" w:eastAsia="Times New Roman" w:hAnsi="Times New Roman" w:cs="Times New Roman"/>
          <w:b/>
        </w:rPr>
        <w:t xml:space="preserve">   (</w:t>
      </w:r>
      <w:proofErr w:type="gramEnd"/>
      <w:r w:rsidRPr="00395F57">
        <w:rPr>
          <w:rFonts w:ascii="Times New Roman" w:eastAsia="Times New Roman" w:hAnsi="Times New Roman" w:cs="Times New Roman"/>
          <w:b/>
        </w:rPr>
        <w:t xml:space="preserve"> ) estudo original              ( ) desenvolvimento tecnológico</w:t>
      </w:r>
    </w:p>
    <w:p w14:paraId="45AFD57C" w14:textId="4AC03BC8" w:rsidR="00F50E09" w:rsidRPr="00395F57" w:rsidRDefault="00F50E09" w:rsidP="00F50E09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proofErr w:type="gramStart"/>
      <w:r w:rsidRPr="00395F57">
        <w:rPr>
          <w:rFonts w:ascii="Times New Roman" w:eastAsia="Times New Roman" w:hAnsi="Times New Roman" w:cs="Times New Roman"/>
          <w:b/>
        </w:rPr>
        <w:t>( )</w:t>
      </w:r>
      <w:proofErr w:type="gramEnd"/>
      <w:r w:rsidRPr="00395F57">
        <w:rPr>
          <w:rFonts w:ascii="Times New Roman" w:eastAsia="Times New Roman" w:hAnsi="Times New Roman" w:cs="Times New Roman"/>
          <w:b/>
        </w:rPr>
        <w:t xml:space="preserve"> relato de experiência     (x) revisão da literatura</w:t>
      </w:r>
    </w:p>
    <w:p w14:paraId="41DB02A5" w14:textId="77777777" w:rsidR="00F50E09" w:rsidRPr="00395F57" w:rsidRDefault="00F50E09" w:rsidP="00F50E09">
      <w:pPr>
        <w:spacing w:line="360" w:lineRule="auto"/>
        <w:rPr>
          <w:rFonts w:ascii="Times New Roman" w:eastAsia="Times New Roman" w:hAnsi="Times New Roman" w:cs="Times New Roman"/>
          <w:b/>
        </w:rPr>
      </w:pPr>
    </w:p>
    <w:p w14:paraId="39179D0E" w14:textId="71150570" w:rsidR="009E1833" w:rsidRPr="009E1833" w:rsidRDefault="00F50E09" w:rsidP="009E1833">
      <w:pPr>
        <w:spacing w:line="360" w:lineRule="auto"/>
        <w:jc w:val="both"/>
        <w:rPr>
          <w:rFonts w:eastAsia="Times New Roman"/>
        </w:rPr>
      </w:pPr>
      <w:r w:rsidRPr="00395F57">
        <w:rPr>
          <w:rFonts w:ascii="Times New Roman" w:eastAsia="Times New Roman" w:hAnsi="Times New Roman" w:cs="Times New Roman"/>
          <w:b/>
        </w:rPr>
        <w:t xml:space="preserve">Eixo Temático: </w:t>
      </w:r>
      <w:r w:rsidR="009E1833" w:rsidRPr="009E1833">
        <w:rPr>
          <w:rFonts w:eastAsia="Times New Roman"/>
        </w:rPr>
        <w:t> Atenção de Enfermagem em Contexto de Diversidade e Sustentabilidade</w:t>
      </w:r>
      <w:r w:rsidR="009E1833">
        <w:rPr>
          <w:rFonts w:eastAsia="Times New Roman"/>
        </w:rPr>
        <w:t>.</w:t>
      </w:r>
    </w:p>
    <w:p w14:paraId="21A5F02B" w14:textId="1B08BBC1" w:rsidR="00F50E09" w:rsidRPr="00395F57" w:rsidRDefault="00F50E09" w:rsidP="002D35C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338F70CC" w14:textId="77777777" w:rsidR="00F50E09" w:rsidRPr="00395F57" w:rsidRDefault="00F50E09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88E3DBA" w14:textId="5B3E2D73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395F57">
        <w:rPr>
          <w:rFonts w:ascii="Times New Roman" w:eastAsia="Times New Roman" w:hAnsi="Times New Roman" w:cs="Times New Roman"/>
          <w:b/>
        </w:rPr>
        <w:t xml:space="preserve">Referências: </w:t>
      </w:r>
    </w:p>
    <w:p w14:paraId="60B5CF71" w14:textId="77777777" w:rsidR="009E1833" w:rsidRPr="009E1833" w:rsidRDefault="009E1833" w:rsidP="009E1833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9E1833">
        <w:rPr>
          <w:rFonts w:ascii="Times New Roman" w:eastAsia="Times New Roman" w:hAnsi="Times New Roman" w:cs="Times New Roman"/>
          <w:bCs/>
        </w:rPr>
        <w:t xml:space="preserve">1 FERREIRA, Brisa Emanuelle Silva; ROCHA, Amanda Cristina Oliveira Silva; BARBOSA, Filipe Campos; LOPES, Miriam Silva; DUTRA, Sarah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Emanuelly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da Silva; LARA, Sofia Oliveira; COELHO,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Thayná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de Aguiar; ARAÚJO,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Claudirene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Milagres. Violência Obstétrica no Contexto do Parto e Nascimento. Revista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Nursing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>, [S. l.], v. 29, n. 323, p. 10768-10787, 2025. DOI</w:t>
      </w:r>
      <w:proofErr w:type="gramStart"/>
      <w:r w:rsidRPr="009E1833">
        <w:rPr>
          <w:rFonts w:ascii="Times New Roman" w:eastAsia="Times New Roman" w:hAnsi="Times New Roman" w:cs="Times New Roman"/>
          <w:bCs/>
        </w:rPr>
        <w:t>:</w:t>
      </w:r>
      <w:hyperlink r:id="rId8" w:history="1">
        <w:r w:rsidRPr="009E1833">
          <w:rPr>
            <w:rStyle w:val="Hyperlink"/>
            <w:rFonts w:ascii="Times New Roman" w:eastAsia="Times New Roman" w:hAnsi="Times New Roman" w:cs="Times New Roman"/>
            <w:bCs/>
          </w:rPr>
          <w:t xml:space="preserve"> </w:t>
        </w:r>
      </w:hyperlink>
      <w:r w:rsidRPr="009E1833">
        <w:rPr>
          <w:rFonts w:ascii="Times New Roman" w:eastAsia="Times New Roman" w:hAnsi="Times New Roman" w:cs="Times New Roman"/>
          <w:bCs/>
        </w:rPr>
        <w:t>:</w:t>
      </w:r>
      <w:proofErr w:type="gramEnd"/>
      <w:r w:rsidRPr="009E1833">
        <w:rPr>
          <w:rFonts w:ascii="Times New Roman" w:eastAsia="Times New Roman" w:hAnsi="Times New Roman" w:cs="Times New Roman"/>
          <w:bCs/>
        </w:rPr>
        <w:t xml:space="preserve"> https://doi.org/10.36489/nursing.2025v29i323p10768-10787 </w:t>
      </w:r>
    </w:p>
    <w:p w14:paraId="39E416A4" w14:textId="77777777" w:rsidR="009E1833" w:rsidRPr="009E1833" w:rsidRDefault="009E1833" w:rsidP="009E1833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7E455D54" w14:textId="77777777" w:rsidR="009E1833" w:rsidRPr="009E1833" w:rsidRDefault="009E1833" w:rsidP="009E1833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9E1833">
        <w:rPr>
          <w:rFonts w:ascii="Times New Roman" w:eastAsia="Times New Roman" w:hAnsi="Times New Roman" w:cs="Times New Roman"/>
          <w:bCs/>
        </w:rPr>
        <w:t xml:space="preserve">2 ANDRADE,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Heuler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de Souza; CUNHA, Larissa Cristina; BORGES, Luís Filipe Nunes; GODOI,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Maiza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Ester; SILVA, Vitor Gabriel Santos da. Educação em Saúde como Forma de Prevenção da Violência Obstétrica: Uma Revisão Integrativa. Revista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Nursing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, [S. l.], v. 29, n. 322, p. 10618-10623, 2025.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DOI:</w:t>
      </w:r>
      <w:hyperlink r:id="rId9" w:history="1">
        <w:r w:rsidRPr="009E1833">
          <w:rPr>
            <w:rStyle w:val="Hyperlink"/>
            <w:rFonts w:ascii="Times New Roman" w:eastAsia="Times New Roman" w:hAnsi="Times New Roman" w:cs="Times New Roman"/>
            <w:bCs/>
          </w:rPr>
          <w:t>https</w:t>
        </w:r>
        <w:proofErr w:type="spellEnd"/>
        <w:r w:rsidRPr="009E1833">
          <w:rPr>
            <w:rStyle w:val="Hyperlink"/>
            <w:rFonts w:ascii="Times New Roman" w:eastAsia="Times New Roman" w:hAnsi="Times New Roman" w:cs="Times New Roman"/>
            <w:bCs/>
          </w:rPr>
          <w:t>://doi.org/10.36489/nursing.2025v29i322p10618-10623 </w:t>
        </w:r>
      </w:hyperlink>
    </w:p>
    <w:p w14:paraId="461A51DB" w14:textId="77777777" w:rsidR="009E1833" w:rsidRPr="009E1833" w:rsidRDefault="009E1833" w:rsidP="009E1833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7AC31F96" w14:textId="77777777" w:rsidR="009E1833" w:rsidRPr="009E1833" w:rsidRDefault="009E1833" w:rsidP="009E1833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  <w:r w:rsidRPr="009E1833">
        <w:rPr>
          <w:rFonts w:ascii="Times New Roman" w:eastAsia="Times New Roman" w:hAnsi="Times New Roman" w:cs="Times New Roman"/>
          <w:bCs/>
        </w:rPr>
        <w:t xml:space="preserve">3 CALPBINICI,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Pelin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; KIZILIRMAK,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Aynur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; YAVUZ,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Nur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Şifa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. "A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traumatic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path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to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the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profession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"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obstetric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violence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through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the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eyes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of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student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nurses: a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qualitative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study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 xml:space="preserve">. Revista da Escola de Enfermagem da USP, São Paulo, v. 60, e20250075, 2026. </w:t>
      </w:r>
      <w:proofErr w:type="spellStart"/>
      <w:r w:rsidRPr="009E1833">
        <w:rPr>
          <w:rFonts w:ascii="Times New Roman" w:eastAsia="Times New Roman" w:hAnsi="Times New Roman" w:cs="Times New Roman"/>
          <w:bCs/>
        </w:rPr>
        <w:t>DOI:https</w:t>
      </w:r>
      <w:proofErr w:type="spellEnd"/>
      <w:r w:rsidRPr="009E1833">
        <w:rPr>
          <w:rFonts w:ascii="Times New Roman" w:eastAsia="Times New Roman" w:hAnsi="Times New Roman" w:cs="Times New Roman"/>
          <w:bCs/>
        </w:rPr>
        <w:t>://doi.org/10.1590/1980-220X-REEUSP-2025-0075es</w:t>
      </w:r>
    </w:p>
    <w:p w14:paraId="74B2E5EE" w14:textId="6657AE04" w:rsidR="00280ACC" w:rsidRPr="00BA5124" w:rsidRDefault="00280ACC" w:rsidP="002D35C7">
      <w:pPr>
        <w:spacing w:line="360" w:lineRule="auto"/>
        <w:jc w:val="both"/>
        <w:rPr>
          <w:rFonts w:ascii="Times New Roman" w:eastAsia="Times New Roman" w:hAnsi="Times New Roman" w:cs="Times New Roman"/>
          <w:bCs/>
        </w:rPr>
      </w:pPr>
    </w:p>
    <w:p w14:paraId="7B62744F" w14:textId="77777777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06A2E7A" w14:textId="1E3783DF" w:rsidR="002D35C7" w:rsidRPr="00395F57" w:rsidRDefault="002D35C7" w:rsidP="002D35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B" w14:textId="3D78D294" w:rsidR="003726B5" w:rsidRDefault="003726B5" w:rsidP="008C26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14:paraId="5E3149CC" w14:textId="77777777" w:rsidR="00395F57" w:rsidRPr="00395F57" w:rsidRDefault="00395F57" w:rsidP="008C26C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sectPr w:rsidR="00395F57" w:rsidRPr="00395F57" w:rsidSect="00395F57"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E307D" w14:textId="77777777" w:rsidR="00352E72" w:rsidRDefault="00352E72">
      <w:pPr>
        <w:spacing w:after="0" w:line="240" w:lineRule="auto"/>
      </w:pPr>
      <w:r>
        <w:separator/>
      </w:r>
    </w:p>
  </w:endnote>
  <w:endnote w:type="continuationSeparator" w:id="0">
    <w:p w14:paraId="7619C8FA" w14:textId="77777777" w:rsidR="00352E72" w:rsidRDefault="00352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  <w:embedRegular r:id="rId1" w:fontKey="{8B1A4E32-00F7-4056-B114-7593C37BD87F}"/>
    <w:embedBold r:id="rId2" w:fontKey="{1E59398B-D382-4E02-A374-32F163634DB8}"/>
    <w:embedItalic r:id="rId3" w:fontKey="{F6D94BD7-30CA-4458-9AEA-4FBB1870E1F5}"/>
  </w:font>
  <w:font w:name="Play">
    <w:charset w:val="00"/>
    <w:family w:val="auto"/>
    <w:pitch w:val="default"/>
    <w:embedRegular r:id="rId4" w:fontKey="{2601133D-99E4-4A83-895C-069C086053A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F8A3DB6-AB1D-4743-AC61-C524ED4836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B71E7DCA-5018-43D5-87E9-F777C7F258C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32DC7" w14:textId="77777777" w:rsidR="00352E72" w:rsidRDefault="00352E72">
      <w:pPr>
        <w:spacing w:after="0" w:line="240" w:lineRule="auto"/>
      </w:pPr>
      <w:r>
        <w:separator/>
      </w:r>
    </w:p>
  </w:footnote>
  <w:footnote w:type="continuationSeparator" w:id="0">
    <w:p w14:paraId="4C9D1B4C" w14:textId="77777777" w:rsidR="00352E72" w:rsidRDefault="00352E72">
      <w:pPr>
        <w:spacing w:after="0" w:line="240" w:lineRule="auto"/>
      </w:pPr>
      <w:r>
        <w:continuationSeparator/>
      </w:r>
    </w:p>
  </w:footnote>
  <w:footnote w:id="1">
    <w:p w14:paraId="1B507250" w14:textId="77777777" w:rsidR="0004151B" w:rsidRPr="00BA5124" w:rsidRDefault="0004151B" w:rsidP="00041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UNAMA.ryan.dorff.barbalho@gmail.com</w:t>
      </w:r>
    </w:p>
  </w:footnote>
  <w:footnote w:id="2">
    <w:p w14:paraId="783E1DAF" w14:textId="77777777" w:rsidR="0004151B" w:rsidRPr="00BA5124" w:rsidRDefault="0004151B" w:rsidP="00041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Graduando no curso de Enfermagem. UNAMA.marciooliveiralopes13@gmail.com</w:t>
      </w:r>
    </w:p>
  </w:footnote>
  <w:footnote w:id="3">
    <w:p w14:paraId="0205AC61" w14:textId="77777777" w:rsidR="0004151B" w:rsidRDefault="0004151B" w:rsidP="000415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BA5124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BA5124">
        <w:rPr>
          <w:rFonts w:ascii="Times New Roman" w:hAnsi="Times New Roman" w:cs="Times New Roman"/>
          <w:color w:val="000000"/>
          <w:sz w:val="20"/>
          <w:szCs w:val="20"/>
        </w:rPr>
        <w:t xml:space="preserve"> Mestre em Enfermagem pela Universidade Federal do Pará (UFPA). Docente Universitário pela Universidade da Amazônia (UNAMA). E-mail: enf.saviofelipe@gmail.com.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6B5"/>
    <w:rsid w:val="0004151B"/>
    <w:rsid w:val="00183AFA"/>
    <w:rsid w:val="00280ACC"/>
    <w:rsid w:val="002D35C7"/>
    <w:rsid w:val="00332B7D"/>
    <w:rsid w:val="00352E72"/>
    <w:rsid w:val="003726B5"/>
    <w:rsid w:val="00395F57"/>
    <w:rsid w:val="00493295"/>
    <w:rsid w:val="00544733"/>
    <w:rsid w:val="005E1B14"/>
    <w:rsid w:val="00690668"/>
    <w:rsid w:val="006D0441"/>
    <w:rsid w:val="00702CB5"/>
    <w:rsid w:val="00721D29"/>
    <w:rsid w:val="008C26C7"/>
    <w:rsid w:val="00904A33"/>
    <w:rsid w:val="009357B8"/>
    <w:rsid w:val="009428F7"/>
    <w:rsid w:val="00986A9A"/>
    <w:rsid w:val="009E1833"/>
    <w:rsid w:val="009F6BC2"/>
    <w:rsid w:val="00A4404C"/>
    <w:rsid w:val="00BA5124"/>
    <w:rsid w:val="00BE0B41"/>
    <w:rsid w:val="00DB50C5"/>
    <w:rsid w:val="00DC0682"/>
    <w:rsid w:val="00F50E09"/>
    <w:rsid w:val="00FA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BFCCB"/>
  <w15:docId w15:val="{02EAB90E-5FF9-4468-9101-6136F1CB4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ubttulo">
    <w:name w:val="Subtitle"/>
    <w:basedOn w:val="Normal"/>
    <w:next w:val="Normal"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D35C7"/>
    <w:rPr>
      <w:rFonts w:ascii="Times New Roman" w:hAnsi="Times New Roman" w:cs="Times New Roman"/>
    </w:rPr>
  </w:style>
  <w:style w:type="character" w:styleId="Hyperlink">
    <w:name w:val="Hyperlink"/>
    <w:basedOn w:val="Fontepargpadro"/>
    <w:uiPriority w:val="99"/>
    <w:unhideWhenUsed/>
    <w:rsid w:val="002D35C7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A5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7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https://doi.org/10.36466/nursing.2025.29.323.10768-1078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ogle.com/search?q=https://doi.org/10.36488/nursing.2025.29.322.10618-10623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ZMLA/d+RUsE0tIkUD3jt/QbtgA==">CgMxLjAyDmguZnpqN2h4bnZtd2xlOAByITExUHFySXJaVEYzdUU5YmJjM2o0d2haY3BFeVVmUlA0eQ==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8DDF5D9-4681-437C-B680-BF76382F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627</Words>
  <Characters>3391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Ryan Dorff</dc:creator>
  <cp:lastModifiedBy>RYAN DORFF</cp:lastModifiedBy>
  <cp:revision>4</cp:revision>
  <dcterms:created xsi:type="dcterms:W3CDTF">2026-05-06T23:13:00Z</dcterms:created>
  <dcterms:modified xsi:type="dcterms:W3CDTF">2026-05-06T23:36:00Z</dcterms:modified>
</cp:coreProperties>
</file>