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59EF9B0" w14:textId="369B3F1C" w:rsidR="002E6040" w:rsidRPr="00E25E3F" w:rsidRDefault="005D7F6C" w:rsidP="002E6040">
      <w:pPr>
        <w:pStyle w:val="ABNT"/>
        <w:ind w:firstLine="0"/>
        <w:jc w:val="center"/>
        <w:rPr>
          <w:b/>
        </w:rPr>
      </w:pPr>
      <w:r>
        <w:rPr>
          <w:b/>
        </w:rPr>
        <w:t>EFICÁCIA DOS INIBIDORES DIPEPTIDIL PEPTIDASE 4 E INIBIDORES CO-TRANSPORTADORES DE SÓDIO-GLICOSE-2 PARA O TRATAMENTO DA DIABETES MELLITUS TIPO 2</w:t>
      </w:r>
      <w:r w:rsidR="002E6040" w:rsidRPr="00E25E3F">
        <w:rPr>
          <w:b/>
        </w:rPr>
        <w:t>.</w:t>
      </w:r>
    </w:p>
    <w:p w14:paraId="7EDDAB54" w14:textId="6D97B5DB" w:rsidR="002E6040" w:rsidRPr="00E25E3F" w:rsidRDefault="00B75ABB" w:rsidP="002E6040">
      <w:pPr>
        <w:pStyle w:val="ABNT"/>
        <w:jc w:val="right"/>
        <w:rPr>
          <w:sz w:val="20"/>
          <w:szCs w:val="20"/>
        </w:rPr>
      </w:pPr>
      <w:r>
        <w:rPr>
          <w:sz w:val="20"/>
          <w:szCs w:val="20"/>
        </w:rPr>
        <w:t>Cabral, Ayara Almeida Souza</w:t>
      </w:r>
      <w:r w:rsidR="002E6040" w:rsidRPr="00E25E3F">
        <w:rPr>
          <w:sz w:val="20"/>
          <w:szCs w:val="20"/>
        </w:rPr>
        <w:t>¹</w:t>
      </w:r>
    </w:p>
    <w:p w14:paraId="19029FEB" w14:textId="3E7C02EE" w:rsidR="002E6040" w:rsidRPr="00E25E3F" w:rsidRDefault="004D01A0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Apolinário</w:t>
      </w:r>
      <w:r w:rsidR="002E6040" w:rsidRPr="00E25E3F">
        <w:rPr>
          <w:sz w:val="20"/>
          <w:szCs w:val="20"/>
        </w:rPr>
        <w:t>,</w:t>
      </w:r>
      <w:r>
        <w:rPr>
          <w:sz w:val="20"/>
          <w:szCs w:val="20"/>
        </w:rPr>
        <w:t xml:space="preserve"> Joelma Maria dos Santos da Silva</w:t>
      </w:r>
      <w:r w:rsidR="002E6040" w:rsidRPr="00E25E3F">
        <w:rPr>
          <w:sz w:val="20"/>
          <w:szCs w:val="20"/>
          <w:vertAlign w:val="superscript"/>
        </w:rPr>
        <w:t>2</w:t>
      </w:r>
    </w:p>
    <w:p w14:paraId="22DF2455" w14:textId="6D8A37C8" w:rsidR="00DF14AD" w:rsidRDefault="004D01A0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Bezerra</w:t>
      </w:r>
      <w:r w:rsidR="002E6040" w:rsidRPr="00E25E3F">
        <w:rPr>
          <w:sz w:val="20"/>
          <w:szCs w:val="20"/>
        </w:rPr>
        <w:t xml:space="preserve">, </w:t>
      </w:r>
      <w:r>
        <w:rPr>
          <w:sz w:val="20"/>
          <w:szCs w:val="20"/>
        </w:rPr>
        <w:t>Geane Sales</w:t>
      </w:r>
      <w:r w:rsidR="002E6040" w:rsidRPr="00E25E3F">
        <w:rPr>
          <w:sz w:val="20"/>
          <w:szCs w:val="20"/>
          <w:vertAlign w:val="superscript"/>
        </w:rPr>
        <w:t>3</w:t>
      </w:r>
    </w:p>
    <w:p w14:paraId="4AA8AF21" w14:textId="2E2C88D8" w:rsidR="00DF14AD" w:rsidRPr="00E25E3F" w:rsidRDefault="00074A56" w:rsidP="00DF14AD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Silveira</w:t>
      </w:r>
      <w:r w:rsidR="00DF14AD" w:rsidRPr="00E25E3F">
        <w:rPr>
          <w:sz w:val="20"/>
          <w:szCs w:val="20"/>
        </w:rPr>
        <w:t>,</w:t>
      </w:r>
      <w:r>
        <w:rPr>
          <w:sz w:val="20"/>
          <w:szCs w:val="20"/>
        </w:rPr>
        <w:t xml:space="preserve"> Alice de Oliveira</w:t>
      </w:r>
      <w:r w:rsidR="00DF14AD">
        <w:rPr>
          <w:sz w:val="20"/>
          <w:szCs w:val="20"/>
          <w:vertAlign w:val="superscript"/>
        </w:rPr>
        <w:t>4</w:t>
      </w:r>
    </w:p>
    <w:p w14:paraId="445360ED" w14:textId="12ED8CB5" w:rsidR="00DF14AD" w:rsidRPr="00E25E3F" w:rsidRDefault="00074A56" w:rsidP="00DF14AD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Vieira</w:t>
      </w:r>
      <w:r w:rsidR="00DF14AD" w:rsidRPr="00E25E3F">
        <w:rPr>
          <w:sz w:val="20"/>
          <w:szCs w:val="20"/>
        </w:rPr>
        <w:t xml:space="preserve">, </w:t>
      </w:r>
      <w:r>
        <w:rPr>
          <w:sz w:val="20"/>
          <w:szCs w:val="20"/>
        </w:rPr>
        <w:t>Matheus Pereira</w:t>
      </w:r>
      <w:r w:rsidR="00DF14AD">
        <w:rPr>
          <w:sz w:val="20"/>
          <w:szCs w:val="20"/>
          <w:vertAlign w:val="superscript"/>
        </w:rPr>
        <w:t>5</w:t>
      </w:r>
    </w:p>
    <w:p w14:paraId="4DBA3911" w14:textId="1E2C9E7D" w:rsidR="00DF14AD" w:rsidRPr="00E25E3F" w:rsidRDefault="003833DB" w:rsidP="00DF14AD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Cavalcante</w:t>
      </w:r>
      <w:r w:rsidR="00DF14AD" w:rsidRPr="00E25E3F">
        <w:rPr>
          <w:sz w:val="20"/>
          <w:szCs w:val="20"/>
        </w:rPr>
        <w:t>,</w:t>
      </w:r>
      <w:r>
        <w:rPr>
          <w:sz w:val="20"/>
          <w:szCs w:val="20"/>
        </w:rPr>
        <w:t xml:space="preserve"> Amanda Farias Caiaffo</w:t>
      </w:r>
      <w:r w:rsidR="00DF14AD">
        <w:rPr>
          <w:sz w:val="20"/>
          <w:szCs w:val="20"/>
          <w:vertAlign w:val="superscript"/>
        </w:rPr>
        <w:t>6</w:t>
      </w:r>
    </w:p>
    <w:p w14:paraId="181B5D31" w14:textId="3081A253" w:rsidR="002E6040" w:rsidRDefault="00D358AE" w:rsidP="00DF14AD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Da Silva</w:t>
      </w:r>
      <w:r w:rsidR="00DF14AD" w:rsidRPr="00E25E3F">
        <w:rPr>
          <w:sz w:val="20"/>
          <w:szCs w:val="20"/>
        </w:rPr>
        <w:t>,</w:t>
      </w:r>
      <w:r>
        <w:rPr>
          <w:sz w:val="20"/>
          <w:szCs w:val="20"/>
        </w:rPr>
        <w:t xml:space="preserve"> Bruna Izabel </w:t>
      </w:r>
      <w:r w:rsidR="00DF14AD">
        <w:rPr>
          <w:sz w:val="20"/>
          <w:szCs w:val="20"/>
          <w:vertAlign w:val="superscript"/>
        </w:rPr>
        <w:t>7</w:t>
      </w:r>
    </w:p>
    <w:p w14:paraId="45852AA6" w14:textId="197A9169" w:rsidR="00DF14AD" w:rsidRPr="00E25E3F" w:rsidRDefault="00DF14AD" w:rsidP="00DF14AD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Silva, </w:t>
      </w:r>
      <w:proofErr w:type="spellStart"/>
      <w:r>
        <w:rPr>
          <w:sz w:val="20"/>
          <w:szCs w:val="20"/>
        </w:rPr>
        <w:t>Penelopes</w:t>
      </w:r>
      <w:proofErr w:type="spellEnd"/>
      <w:r>
        <w:rPr>
          <w:sz w:val="20"/>
          <w:szCs w:val="20"/>
        </w:rPr>
        <w:t xml:space="preserve"> de Albuquerque</w:t>
      </w:r>
      <w:r>
        <w:rPr>
          <w:sz w:val="20"/>
          <w:szCs w:val="20"/>
          <w:vertAlign w:val="superscript"/>
        </w:rPr>
        <w:t>8</w:t>
      </w:r>
    </w:p>
    <w:p w14:paraId="52DB6381" w14:textId="77777777" w:rsidR="00DF14AD" w:rsidRPr="00DF14AD" w:rsidRDefault="00DF14AD" w:rsidP="00DF14AD">
      <w:pPr>
        <w:pStyle w:val="ABNT"/>
        <w:jc w:val="right"/>
        <w:rPr>
          <w:sz w:val="20"/>
          <w:szCs w:val="20"/>
          <w:vertAlign w:val="superscript"/>
        </w:rPr>
      </w:pPr>
    </w:p>
    <w:p w14:paraId="120DE352" w14:textId="5EB6DB89" w:rsidR="000E0739" w:rsidRPr="00392604" w:rsidRDefault="000E0739" w:rsidP="00392604">
      <w:pPr>
        <w:pStyle w:val="ABNT"/>
        <w:spacing w:line="240" w:lineRule="auto"/>
        <w:ind w:firstLine="0"/>
        <w:rPr>
          <w:rFonts w:cs="Times New Roman"/>
          <w:b/>
          <w:szCs w:val="24"/>
        </w:rPr>
      </w:pPr>
      <w:r w:rsidRPr="00392604">
        <w:rPr>
          <w:rFonts w:cs="Times New Roman"/>
          <w:b/>
          <w:szCs w:val="24"/>
        </w:rPr>
        <w:t>RESUMO</w:t>
      </w:r>
    </w:p>
    <w:p w14:paraId="5BDEB662" w14:textId="6AE50E2E" w:rsidR="00FA0DB5" w:rsidRPr="00392604" w:rsidRDefault="000E0739" w:rsidP="00392604">
      <w:pPr>
        <w:pStyle w:val="ABNT"/>
        <w:spacing w:line="240" w:lineRule="auto"/>
        <w:ind w:firstLine="0"/>
        <w:rPr>
          <w:rFonts w:cs="Times New Roman"/>
          <w:bCs/>
          <w:szCs w:val="24"/>
        </w:rPr>
      </w:pPr>
      <w:r w:rsidRPr="00392604">
        <w:rPr>
          <w:rFonts w:cs="Times New Roman"/>
          <w:b/>
          <w:szCs w:val="24"/>
        </w:rPr>
        <w:t>Introdução:</w:t>
      </w:r>
      <w:r w:rsidR="00B75ABB" w:rsidRPr="00392604">
        <w:rPr>
          <w:rFonts w:cs="Times New Roman"/>
          <w:b/>
          <w:szCs w:val="24"/>
        </w:rPr>
        <w:t xml:space="preserve"> </w:t>
      </w:r>
      <w:r w:rsidR="00B75ABB" w:rsidRPr="00392604">
        <w:rPr>
          <w:rFonts w:cs="Times New Roman"/>
          <w:bCs/>
          <w:szCs w:val="24"/>
        </w:rPr>
        <w:t>A diabetes mellitus tipo 2 (DM2) é considerada uma doença crônica não transmissível (DCNT)</w:t>
      </w:r>
      <w:r w:rsidR="005D7F6C" w:rsidRPr="00392604">
        <w:rPr>
          <w:rFonts w:cs="Times New Roman"/>
          <w:bCs/>
          <w:szCs w:val="24"/>
        </w:rPr>
        <w:t xml:space="preserve">, metabólica complexa, multifatorial </w:t>
      </w:r>
      <w:r w:rsidR="00B75ABB" w:rsidRPr="00392604">
        <w:rPr>
          <w:rFonts w:cs="Times New Roman"/>
          <w:bCs/>
          <w:szCs w:val="24"/>
        </w:rPr>
        <w:t>e representa um dos problemas de maior prevalência e mortalidade na população geral, e que já atingiu proporção epidêmica, sendo prepotente fator de risco para patologias cardiovasculares, acidente vascular cerebral e seus agravos</w:t>
      </w:r>
      <w:r w:rsidR="001E0142" w:rsidRPr="00392604">
        <w:rPr>
          <w:rFonts w:cs="Times New Roman"/>
          <w:bCs/>
          <w:szCs w:val="24"/>
        </w:rPr>
        <w:t xml:space="preserve">, seu tratamento busca a utilização de medicamentos e mudança de hábitos de vida para melhor controle da doença. Diante disso, é indispensável que a farmacoterapia seja eficaz e segura ao paciente, possibilitando menor risco de reações adversas, menor interação medicamentosa e maior </w:t>
      </w:r>
      <w:r w:rsidR="00B91823" w:rsidRPr="00392604">
        <w:rPr>
          <w:rFonts w:cs="Times New Roman"/>
          <w:bCs/>
          <w:szCs w:val="24"/>
        </w:rPr>
        <w:t>confiabilidade na farmacologia do mecanismo de ação</w:t>
      </w:r>
      <w:r w:rsidR="0052344C" w:rsidRPr="00392604">
        <w:rPr>
          <w:rFonts w:cs="Times New Roman"/>
          <w:bCs/>
          <w:szCs w:val="24"/>
        </w:rPr>
        <w:t xml:space="preserve"> do fármaco</w:t>
      </w:r>
      <w:r w:rsidR="00B91823" w:rsidRPr="00392604">
        <w:rPr>
          <w:rFonts w:cs="Times New Roman"/>
          <w:bCs/>
          <w:szCs w:val="24"/>
        </w:rPr>
        <w:t xml:space="preserve">. </w:t>
      </w:r>
      <w:r w:rsidR="00B91823" w:rsidRPr="00392604">
        <w:rPr>
          <w:rFonts w:cs="Times New Roman"/>
          <w:b/>
          <w:szCs w:val="24"/>
        </w:rPr>
        <w:t xml:space="preserve">Objetivo: </w:t>
      </w:r>
      <w:r w:rsidR="00B91823" w:rsidRPr="00392604">
        <w:rPr>
          <w:rFonts w:cs="Times New Roman"/>
          <w:szCs w:val="24"/>
        </w:rPr>
        <w:t xml:space="preserve">Analisar a eficácia dos inibidores </w:t>
      </w:r>
      <w:proofErr w:type="spellStart"/>
      <w:r w:rsidR="00B91823" w:rsidRPr="00392604">
        <w:rPr>
          <w:rFonts w:cs="Times New Roman"/>
          <w:szCs w:val="24"/>
        </w:rPr>
        <w:t>dipeptidil</w:t>
      </w:r>
      <w:proofErr w:type="spellEnd"/>
      <w:r w:rsidR="00B91823" w:rsidRPr="00392604">
        <w:rPr>
          <w:rFonts w:cs="Times New Roman"/>
          <w:szCs w:val="24"/>
        </w:rPr>
        <w:t xml:space="preserve"> peptidase 4 e inibidores </w:t>
      </w:r>
      <w:proofErr w:type="spellStart"/>
      <w:r w:rsidR="00B91823" w:rsidRPr="00392604">
        <w:rPr>
          <w:rFonts w:cs="Times New Roman"/>
          <w:szCs w:val="24"/>
        </w:rPr>
        <w:t>co-transportadores</w:t>
      </w:r>
      <w:proofErr w:type="spellEnd"/>
      <w:r w:rsidR="00B91823" w:rsidRPr="00392604">
        <w:rPr>
          <w:rFonts w:cs="Times New Roman"/>
          <w:szCs w:val="24"/>
        </w:rPr>
        <w:t xml:space="preserve"> de sódio-glicose-2 para o tratamento da diabetes mellitus tipo 2. </w:t>
      </w:r>
      <w:r w:rsidRPr="00392604">
        <w:rPr>
          <w:rFonts w:cs="Times New Roman"/>
          <w:b/>
          <w:szCs w:val="24"/>
        </w:rPr>
        <w:t>Metodologia:</w:t>
      </w:r>
      <w:r w:rsidR="00B91823" w:rsidRPr="00392604">
        <w:rPr>
          <w:rFonts w:cs="Times New Roman"/>
          <w:b/>
          <w:szCs w:val="24"/>
        </w:rPr>
        <w:t xml:space="preserve"> </w:t>
      </w:r>
      <w:r w:rsidR="00B91823" w:rsidRPr="00392604">
        <w:rPr>
          <w:rFonts w:cs="Times New Roman"/>
          <w:bCs/>
          <w:szCs w:val="24"/>
        </w:rPr>
        <w:t>Trata-se de uma revisão integrativa da literatura, com abordagem qualitativa e descritiva. A busca foi feita nas bases de dados</w:t>
      </w:r>
      <w:r w:rsidR="00B91823" w:rsidRPr="00392604">
        <w:rPr>
          <w:rFonts w:cs="Times New Roman"/>
          <w:szCs w:val="24"/>
        </w:rPr>
        <w:t xml:space="preserve"> Centro Latino-Americano e do Caribe de Informação em Ciências da Saúde- BIRENE,</w:t>
      </w:r>
      <w:r w:rsidR="00EF69E5" w:rsidRPr="00392604">
        <w:rPr>
          <w:rFonts w:cs="Times New Roman"/>
          <w:szCs w:val="24"/>
        </w:rPr>
        <w:t xml:space="preserve"> LILACS e</w:t>
      </w:r>
      <w:r w:rsidR="00B91823" w:rsidRPr="00392604">
        <w:rPr>
          <w:rFonts w:cs="Times New Roman"/>
          <w:szCs w:val="24"/>
        </w:rPr>
        <w:t xml:space="preserve"> </w:t>
      </w:r>
      <w:proofErr w:type="spellStart"/>
      <w:r w:rsidR="0052344C" w:rsidRPr="00392604">
        <w:rPr>
          <w:rFonts w:cs="Times New Roman"/>
          <w:szCs w:val="24"/>
        </w:rPr>
        <w:t>Scientific</w:t>
      </w:r>
      <w:proofErr w:type="spellEnd"/>
      <w:r w:rsidR="0052344C" w:rsidRPr="00392604">
        <w:rPr>
          <w:rFonts w:cs="Times New Roman"/>
          <w:szCs w:val="24"/>
        </w:rPr>
        <w:t xml:space="preserve"> </w:t>
      </w:r>
      <w:proofErr w:type="spellStart"/>
      <w:r w:rsidR="0052344C" w:rsidRPr="00392604">
        <w:rPr>
          <w:rFonts w:cs="Times New Roman"/>
          <w:szCs w:val="24"/>
        </w:rPr>
        <w:t>Electronic</w:t>
      </w:r>
      <w:proofErr w:type="spellEnd"/>
      <w:r w:rsidR="0052344C" w:rsidRPr="00392604">
        <w:rPr>
          <w:rFonts w:cs="Times New Roman"/>
          <w:szCs w:val="24"/>
        </w:rPr>
        <w:t xml:space="preserve"> Library Online- SCIELO</w:t>
      </w:r>
      <w:r w:rsidR="00B91823" w:rsidRPr="00392604">
        <w:rPr>
          <w:rFonts w:cs="Times New Roman"/>
          <w:szCs w:val="24"/>
        </w:rPr>
        <w:t xml:space="preserve"> por meio do cruzamento de Descritores em Ciências da Saúde: “Eficácia”, “</w:t>
      </w:r>
      <w:r w:rsidR="00EF69E5" w:rsidRPr="00392604">
        <w:rPr>
          <w:rFonts w:cs="Times New Roman"/>
          <w:szCs w:val="24"/>
        </w:rPr>
        <w:t xml:space="preserve">Diabetes mellitus tipo 2”, “Inibidores”, “Tratamento”, utilizando o operador booleano AND e OR. Foram aplicados os critérios de inclusão: artigos publicados na janela temporal de 2018 a 2023, abordassem o tema, na íntegra e gratuitos, já nos critérios de exclusão: artigos duplicados, resumos e </w:t>
      </w:r>
      <w:r w:rsidR="00041A28" w:rsidRPr="00392604">
        <w:rPr>
          <w:rFonts w:cs="Times New Roman"/>
          <w:szCs w:val="24"/>
        </w:rPr>
        <w:t>não correlacionados.</w:t>
      </w:r>
      <w:r w:rsidR="00041A28" w:rsidRPr="00392604">
        <w:rPr>
          <w:rFonts w:cs="Times New Roman"/>
          <w:b/>
          <w:szCs w:val="24"/>
        </w:rPr>
        <w:t xml:space="preserve"> Resultados e Discussão:</w:t>
      </w:r>
      <w:r w:rsidR="00041A28" w:rsidRPr="00392604">
        <w:rPr>
          <w:rFonts w:cs="Times New Roman"/>
          <w:bCs/>
          <w:szCs w:val="24"/>
        </w:rPr>
        <w:t xml:space="preserve"> Foram encontrados 46 artigos </w:t>
      </w:r>
      <w:r w:rsidR="00041A28" w:rsidRPr="00392604">
        <w:rPr>
          <w:rFonts w:cs="Times New Roman"/>
          <w:szCs w:val="24"/>
        </w:rPr>
        <w:t>nos quais, considerando os critérios de inclusão e exclusão, foram antepostos 2</w:t>
      </w:r>
      <w:r w:rsidR="00392604" w:rsidRPr="00392604">
        <w:rPr>
          <w:rFonts w:cs="Times New Roman"/>
          <w:szCs w:val="24"/>
        </w:rPr>
        <w:t>9</w:t>
      </w:r>
      <w:r w:rsidR="00041A28" w:rsidRPr="00392604">
        <w:rPr>
          <w:rFonts w:cs="Times New Roman"/>
          <w:szCs w:val="24"/>
        </w:rPr>
        <w:t xml:space="preserve"> estudos, e após leitura minuciosa dos objetivos e resultados, 6 estudos foram eleitos para a revisão. Para a análise e escrita, foi dividido em dois eixos</w:t>
      </w:r>
      <w:r w:rsidR="00AC5DE4" w:rsidRPr="00392604">
        <w:rPr>
          <w:rFonts w:cs="Times New Roman"/>
          <w:szCs w:val="24"/>
        </w:rPr>
        <w:t xml:space="preserve">: </w:t>
      </w:r>
      <w:r w:rsidR="00041A28" w:rsidRPr="00392604">
        <w:rPr>
          <w:rFonts w:cs="Times New Roman"/>
          <w:szCs w:val="24"/>
        </w:rPr>
        <w:t>primeiro sobre a eficácia, farmacologia</w:t>
      </w:r>
      <w:r w:rsidR="00AC5DE4" w:rsidRPr="00392604">
        <w:rPr>
          <w:rFonts w:cs="Times New Roman"/>
          <w:szCs w:val="24"/>
        </w:rPr>
        <w:t>,</w:t>
      </w:r>
      <w:r w:rsidR="00041A28" w:rsidRPr="00392604">
        <w:rPr>
          <w:rFonts w:cs="Times New Roman"/>
          <w:szCs w:val="24"/>
        </w:rPr>
        <w:t xml:space="preserve"> benefício </w:t>
      </w:r>
      <w:r w:rsidR="00AC5DE4" w:rsidRPr="00392604">
        <w:rPr>
          <w:rFonts w:cs="Times New Roman"/>
          <w:szCs w:val="24"/>
        </w:rPr>
        <w:t xml:space="preserve">e os fármacos relacionados </w:t>
      </w:r>
      <w:r w:rsidR="00041A28" w:rsidRPr="00392604">
        <w:rPr>
          <w:rFonts w:cs="Times New Roman"/>
          <w:szCs w:val="24"/>
        </w:rPr>
        <w:t xml:space="preserve">da escolha dos inibidores da </w:t>
      </w:r>
      <w:proofErr w:type="spellStart"/>
      <w:r w:rsidR="00041A28" w:rsidRPr="00392604">
        <w:rPr>
          <w:rFonts w:cs="Times New Roman"/>
          <w:szCs w:val="24"/>
        </w:rPr>
        <w:t>dipeptidil</w:t>
      </w:r>
      <w:proofErr w:type="spellEnd"/>
      <w:r w:rsidR="00041A28" w:rsidRPr="00392604">
        <w:rPr>
          <w:rFonts w:cs="Times New Roman"/>
          <w:szCs w:val="24"/>
        </w:rPr>
        <w:t xml:space="preserve"> peptidase 4 (DPP4), e no segundo a mesma análise, porém, já referente aos inibidores </w:t>
      </w:r>
      <w:proofErr w:type="spellStart"/>
      <w:r w:rsidR="00041A28" w:rsidRPr="00392604">
        <w:rPr>
          <w:rFonts w:cs="Times New Roman"/>
          <w:szCs w:val="24"/>
        </w:rPr>
        <w:t>co-transportadores</w:t>
      </w:r>
      <w:proofErr w:type="spellEnd"/>
      <w:r w:rsidR="00041A28" w:rsidRPr="00392604">
        <w:rPr>
          <w:rFonts w:cs="Times New Roman"/>
          <w:szCs w:val="24"/>
        </w:rPr>
        <w:t xml:space="preserve"> de sódio-glicose-2 (</w:t>
      </w:r>
      <w:r w:rsidR="00AC5DE4" w:rsidRPr="00392604">
        <w:rPr>
          <w:rFonts w:cs="Times New Roman"/>
          <w:szCs w:val="24"/>
        </w:rPr>
        <w:t>SGLT2</w:t>
      </w:r>
      <w:r w:rsidR="00041A28" w:rsidRPr="00392604">
        <w:rPr>
          <w:rFonts w:cs="Times New Roman"/>
          <w:szCs w:val="24"/>
        </w:rPr>
        <w:t>)</w:t>
      </w:r>
      <w:r w:rsidR="00AC5DE4" w:rsidRPr="00392604">
        <w:rPr>
          <w:rFonts w:cs="Times New Roman"/>
          <w:szCs w:val="24"/>
        </w:rPr>
        <w:t xml:space="preserve">. </w:t>
      </w:r>
      <w:r w:rsidR="00AC5DE4" w:rsidRPr="00392604">
        <w:rPr>
          <w:rFonts w:cs="Times New Roman"/>
          <w:color w:val="000000" w:themeColor="text1"/>
          <w:szCs w:val="24"/>
        </w:rPr>
        <w:t xml:space="preserve">Os inibidores DPP4, </w:t>
      </w:r>
      <w:r w:rsidR="00717E84" w:rsidRPr="00392604">
        <w:rPr>
          <w:rFonts w:cs="Times New Roman"/>
          <w:color w:val="000000" w:themeColor="text1"/>
          <w:szCs w:val="24"/>
        </w:rPr>
        <w:t xml:space="preserve">são terapias à base de peptídeo semelhante ao glucagon 1 </w:t>
      </w:r>
      <w:r w:rsidR="009151CF" w:rsidRPr="00392604">
        <w:rPr>
          <w:rFonts w:cs="Times New Roman"/>
          <w:color w:val="000000" w:themeColor="text1"/>
          <w:szCs w:val="24"/>
        </w:rPr>
        <w:t xml:space="preserve">e são </w:t>
      </w:r>
      <w:r w:rsidR="009151CF" w:rsidRPr="00392604">
        <w:rPr>
          <w:rFonts w:cs="Times New Roman"/>
          <w:color w:val="000000" w:themeColor="text1"/>
          <w:szCs w:val="24"/>
          <w:shd w:val="clear" w:color="auto" w:fill="FFFFFF"/>
        </w:rPr>
        <w:lastRenderedPageBreak/>
        <w:t>agonistas do receptor de GLP-1, em que exerce efeito singular estimulando o organismo a liberar a insulina, dependente da glicose das ilhotas pancreáticas, além de, inibir a liberação deliberada de glucagon após refeições, a DPP4 pode atuar como monoterapia em pacientes com DM2 e em alguns casos são tolerados como terapia medicamentosa adicional ou combinada</w:t>
      </w:r>
      <w:r w:rsidR="00835816" w:rsidRPr="00392604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r w:rsidR="00835816" w:rsidRPr="00392604">
        <w:rPr>
          <w:rFonts w:cs="Times New Roman"/>
          <w:color w:val="000000" w:themeColor="text1"/>
          <w:szCs w:val="24"/>
        </w:rPr>
        <w:t xml:space="preserve">(ROCHA, et al. 2022). Segundo os estudos, esse fármaco possui </w:t>
      </w:r>
      <w:r w:rsidR="00835816" w:rsidRPr="00392604">
        <w:rPr>
          <w:rFonts w:cs="Times New Roman"/>
          <w:color w:val="000000" w:themeColor="text1"/>
          <w:szCs w:val="24"/>
          <w:shd w:val="clear" w:color="auto" w:fill="FFFFFF"/>
        </w:rPr>
        <w:t>eficácia</w:t>
      </w:r>
      <w:r w:rsidR="00041A28" w:rsidRPr="00392604">
        <w:rPr>
          <w:rFonts w:cs="Times New Roman"/>
          <w:color w:val="000000" w:themeColor="text1"/>
          <w:szCs w:val="24"/>
          <w:shd w:val="clear" w:color="auto" w:fill="FFFFFF"/>
        </w:rPr>
        <w:t xml:space="preserve"> exemplar para o tratamento </w:t>
      </w:r>
      <w:r w:rsidR="00835816" w:rsidRPr="00392604">
        <w:rPr>
          <w:rFonts w:cs="Times New Roman"/>
          <w:color w:val="000000" w:themeColor="text1"/>
          <w:szCs w:val="24"/>
          <w:shd w:val="clear" w:color="auto" w:fill="FFFFFF"/>
        </w:rPr>
        <w:t xml:space="preserve">da DM2 e incluem </w:t>
      </w:r>
      <w:proofErr w:type="spellStart"/>
      <w:r w:rsidR="00835816" w:rsidRPr="00392604">
        <w:rPr>
          <w:rFonts w:cs="Times New Roman"/>
          <w:color w:val="000000" w:themeColor="text1"/>
          <w:szCs w:val="24"/>
          <w:shd w:val="clear" w:color="auto" w:fill="FFFFFF"/>
        </w:rPr>
        <w:t>sitagliptina</w:t>
      </w:r>
      <w:proofErr w:type="spellEnd"/>
      <w:r w:rsidR="00835816" w:rsidRPr="00392604">
        <w:rPr>
          <w:rFonts w:cs="Times New Roman"/>
          <w:color w:val="000000" w:themeColor="text1"/>
          <w:szCs w:val="24"/>
          <w:shd w:val="clear" w:color="auto" w:fill="FFFFFF"/>
        </w:rPr>
        <w:t xml:space="preserve">, </w:t>
      </w:r>
      <w:proofErr w:type="spellStart"/>
      <w:r w:rsidR="00835816" w:rsidRPr="00392604">
        <w:rPr>
          <w:rFonts w:cs="Times New Roman"/>
          <w:color w:val="000000" w:themeColor="text1"/>
          <w:szCs w:val="24"/>
          <w:shd w:val="clear" w:color="auto" w:fill="FFFFFF"/>
        </w:rPr>
        <w:t>saxagliptina</w:t>
      </w:r>
      <w:proofErr w:type="spellEnd"/>
      <w:r w:rsidR="00835816" w:rsidRPr="00392604">
        <w:rPr>
          <w:rFonts w:cs="Times New Roman"/>
          <w:color w:val="000000" w:themeColor="text1"/>
          <w:szCs w:val="24"/>
          <w:shd w:val="clear" w:color="auto" w:fill="FFFFFF"/>
        </w:rPr>
        <w:t xml:space="preserve">, </w:t>
      </w:r>
      <w:proofErr w:type="spellStart"/>
      <w:r w:rsidR="00835816" w:rsidRPr="00392604">
        <w:rPr>
          <w:rFonts w:cs="Times New Roman"/>
          <w:color w:val="000000" w:themeColor="text1"/>
          <w:szCs w:val="24"/>
          <w:shd w:val="clear" w:color="auto" w:fill="FFFFFF"/>
        </w:rPr>
        <w:t>linagliptina</w:t>
      </w:r>
      <w:proofErr w:type="spellEnd"/>
      <w:r w:rsidR="00835816" w:rsidRPr="00392604">
        <w:rPr>
          <w:rFonts w:cs="Times New Roman"/>
          <w:color w:val="000000" w:themeColor="text1"/>
          <w:szCs w:val="24"/>
          <w:shd w:val="clear" w:color="auto" w:fill="FFFFFF"/>
        </w:rPr>
        <w:t xml:space="preserve"> e </w:t>
      </w:r>
      <w:proofErr w:type="spellStart"/>
      <w:r w:rsidR="00835816" w:rsidRPr="00392604">
        <w:rPr>
          <w:rFonts w:cs="Times New Roman"/>
          <w:color w:val="000000" w:themeColor="text1"/>
          <w:szCs w:val="24"/>
          <w:shd w:val="clear" w:color="auto" w:fill="FFFFFF"/>
        </w:rPr>
        <w:t>alogliptina</w:t>
      </w:r>
      <w:proofErr w:type="spellEnd"/>
      <w:r w:rsidR="00835816" w:rsidRPr="00392604">
        <w:rPr>
          <w:rFonts w:cs="Times New Roman"/>
          <w:color w:val="000000" w:themeColor="text1"/>
          <w:szCs w:val="24"/>
          <w:shd w:val="clear" w:color="auto" w:fill="FFFFFF"/>
        </w:rPr>
        <w:t>.</w:t>
      </w:r>
      <w:r w:rsidR="00793A05" w:rsidRPr="00392604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r w:rsidR="00AE28E5" w:rsidRPr="00392604">
        <w:rPr>
          <w:rFonts w:cs="Times New Roman"/>
          <w:szCs w:val="24"/>
          <w:shd w:val="clear" w:color="auto" w:fill="FFFFFF"/>
        </w:rPr>
        <w:t>Os inibidores SGLT2, são drogas que possuem potencial efeito de diminuir a glicemia, independente da secreção de insulina</w:t>
      </w:r>
      <w:r w:rsidR="007162A9" w:rsidRPr="00392604">
        <w:rPr>
          <w:rFonts w:cs="Times New Roman"/>
          <w:szCs w:val="24"/>
          <w:shd w:val="clear" w:color="auto" w:fill="FFFFFF"/>
        </w:rPr>
        <w:t>, isso porque, retardam a diminuição da taxa de filtração glomerular estimada (</w:t>
      </w:r>
      <w:proofErr w:type="spellStart"/>
      <w:r w:rsidR="007162A9" w:rsidRPr="00392604">
        <w:rPr>
          <w:rFonts w:cs="Times New Roman"/>
          <w:szCs w:val="24"/>
          <w:shd w:val="clear" w:color="auto" w:fill="FFFFFF"/>
        </w:rPr>
        <w:t>TFGe</w:t>
      </w:r>
      <w:proofErr w:type="spellEnd"/>
      <w:r w:rsidR="007162A9" w:rsidRPr="00392604">
        <w:rPr>
          <w:rFonts w:cs="Times New Roman"/>
          <w:szCs w:val="24"/>
          <w:shd w:val="clear" w:color="auto" w:fill="FFFFFF"/>
        </w:rPr>
        <w:t xml:space="preserve">) (BEZERRA et, al. 2021). Além do mais, esses inibidores possuem efeitos cardioprotetores em </w:t>
      </w:r>
      <w:r w:rsidR="007162A9" w:rsidRPr="00392604">
        <w:rPr>
          <w:rFonts w:cs="Times New Roman"/>
          <w:szCs w:val="24"/>
        </w:rPr>
        <w:t>pacientes com DM2 e redução de riscos renais. Fármacos SGLT2 representam uma nova classe de medicamento com efeitos eficaz</w:t>
      </w:r>
      <w:r w:rsidR="00793A05" w:rsidRPr="00392604">
        <w:rPr>
          <w:rFonts w:cs="Times New Roman"/>
          <w:szCs w:val="24"/>
        </w:rPr>
        <w:t>es em pacientes acometidos com a DM2 e necessitam melhoria em outros estresses que essa patologia causa no organismo, tal porque, atua ainda na regulação da pressão arterial, diminuição do peso e redução do estresse oxidativo (VASCONCELOS, et al. 2023)</w:t>
      </w:r>
      <w:r w:rsidR="00392604" w:rsidRPr="00392604">
        <w:rPr>
          <w:rFonts w:cs="Times New Roman"/>
          <w:szCs w:val="24"/>
        </w:rPr>
        <w:t xml:space="preserve">. A classe dos inibidores SGLT2 incluem </w:t>
      </w:r>
      <w:proofErr w:type="spellStart"/>
      <w:r w:rsidR="00392604" w:rsidRPr="00392604">
        <w:rPr>
          <w:rFonts w:cs="Times New Roman"/>
          <w:szCs w:val="24"/>
        </w:rPr>
        <w:t>canagliflozina</w:t>
      </w:r>
      <w:proofErr w:type="spellEnd"/>
      <w:r w:rsidR="00392604" w:rsidRPr="00392604">
        <w:rPr>
          <w:rFonts w:cs="Times New Roman"/>
          <w:szCs w:val="24"/>
        </w:rPr>
        <w:t xml:space="preserve">, </w:t>
      </w:r>
      <w:proofErr w:type="spellStart"/>
      <w:r w:rsidR="00392604" w:rsidRPr="00392604">
        <w:rPr>
          <w:rFonts w:cs="Times New Roman"/>
          <w:szCs w:val="24"/>
        </w:rPr>
        <w:t>dapagliflozina</w:t>
      </w:r>
      <w:proofErr w:type="spellEnd"/>
      <w:r w:rsidR="00392604" w:rsidRPr="00392604">
        <w:rPr>
          <w:rFonts w:cs="Times New Roman"/>
          <w:szCs w:val="24"/>
        </w:rPr>
        <w:t xml:space="preserve">, </w:t>
      </w:r>
      <w:proofErr w:type="spellStart"/>
      <w:r w:rsidR="00392604" w:rsidRPr="00392604">
        <w:rPr>
          <w:rFonts w:cs="Times New Roman"/>
          <w:szCs w:val="24"/>
        </w:rPr>
        <w:t>empagliflozina</w:t>
      </w:r>
      <w:proofErr w:type="spellEnd"/>
      <w:r w:rsidR="00392604" w:rsidRPr="00392604">
        <w:rPr>
          <w:rFonts w:cs="Times New Roman"/>
          <w:szCs w:val="24"/>
        </w:rPr>
        <w:t xml:space="preserve"> e </w:t>
      </w:r>
      <w:proofErr w:type="spellStart"/>
      <w:r w:rsidR="00392604" w:rsidRPr="00392604">
        <w:rPr>
          <w:rFonts w:cs="Times New Roman"/>
          <w:szCs w:val="24"/>
        </w:rPr>
        <w:t>ertugliflozina</w:t>
      </w:r>
      <w:proofErr w:type="spellEnd"/>
      <w:r w:rsidR="00392604" w:rsidRPr="00392604">
        <w:rPr>
          <w:rFonts w:cs="Times New Roman"/>
          <w:szCs w:val="24"/>
        </w:rPr>
        <w:t xml:space="preserve">. </w:t>
      </w:r>
      <w:r w:rsidRPr="00392604">
        <w:rPr>
          <w:rFonts w:cs="Times New Roman"/>
          <w:b/>
          <w:szCs w:val="24"/>
        </w:rPr>
        <w:t>Conclusão:</w:t>
      </w:r>
      <w:r w:rsidR="00392604" w:rsidRPr="00392604">
        <w:rPr>
          <w:rFonts w:cs="Times New Roman"/>
          <w:b/>
          <w:szCs w:val="24"/>
        </w:rPr>
        <w:t xml:space="preserve"> </w:t>
      </w:r>
      <w:r w:rsidR="00AC5DE4" w:rsidRPr="00392604">
        <w:rPr>
          <w:rFonts w:cs="Times New Roman"/>
          <w:szCs w:val="24"/>
        </w:rPr>
        <w:t xml:space="preserve">Dessarte, o estudo evidenciou </w:t>
      </w:r>
      <w:r w:rsidR="00392604" w:rsidRPr="00392604">
        <w:rPr>
          <w:rFonts w:cs="Times New Roman"/>
          <w:szCs w:val="24"/>
        </w:rPr>
        <w:t>a eficácia dos dois tipos de inibidores os DPP4 e SGLT2, sua aplicabilidade e ação farmacoterapêutica. Além disso, foi possível observar os benefícios de ambos os mecanismos de ação dos fármacos e seus efeitos ao organismo dos pacientes com DM2, beneficiando na terapia medicamentosa e propiciando mais escolha na utilização terapêutica e maior qualidade de vida ao paciente.</w:t>
      </w:r>
    </w:p>
    <w:p w14:paraId="71234292" w14:textId="783D1D52" w:rsidR="002E6040" w:rsidRPr="00E25E3F" w:rsidRDefault="002E6040" w:rsidP="002E6040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bCs/>
          <w:szCs w:val="24"/>
        </w:rPr>
        <w:t xml:space="preserve">Palavras-Chave: </w:t>
      </w:r>
      <w:r w:rsidR="00392604">
        <w:rPr>
          <w:szCs w:val="24"/>
        </w:rPr>
        <w:t>Eficácia</w:t>
      </w:r>
      <w:r w:rsidRPr="00E25E3F">
        <w:rPr>
          <w:szCs w:val="24"/>
        </w:rPr>
        <w:t>;</w:t>
      </w:r>
      <w:r w:rsidR="00392604">
        <w:rPr>
          <w:szCs w:val="24"/>
        </w:rPr>
        <w:t xml:space="preserve"> Diabetes Me</w:t>
      </w:r>
      <w:r w:rsidR="00D358AE">
        <w:rPr>
          <w:szCs w:val="24"/>
        </w:rPr>
        <w:t>l</w:t>
      </w:r>
      <w:r w:rsidR="00392604">
        <w:rPr>
          <w:szCs w:val="24"/>
        </w:rPr>
        <w:t>litus tipo 2; Inibidores</w:t>
      </w:r>
      <w:r w:rsidRPr="00E25E3F">
        <w:rPr>
          <w:szCs w:val="24"/>
        </w:rPr>
        <w:t xml:space="preserve">. </w:t>
      </w:r>
    </w:p>
    <w:p w14:paraId="3FFA7B24" w14:textId="705DDF30" w:rsidR="002E6040" w:rsidRDefault="002E6040" w:rsidP="00392604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szCs w:val="24"/>
        </w:rPr>
        <w:t xml:space="preserve">E-mail do autor principal: </w:t>
      </w:r>
      <w:r w:rsidR="00392604">
        <w:rPr>
          <w:szCs w:val="24"/>
        </w:rPr>
        <w:t>ayaracabral@gmail.com</w:t>
      </w:r>
      <w:r w:rsidRPr="00E25E3F">
        <w:rPr>
          <w:szCs w:val="24"/>
        </w:rPr>
        <w:t xml:space="preserve"> </w:t>
      </w:r>
    </w:p>
    <w:p w14:paraId="56B12500" w14:textId="77777777" w:rsidR="00392604" w:rsidRPr="00392604" w:rsidRDefault="00392604" w:rsidP="00392604">
      <w:pPr>
        <w:pStyle w:val="ABNT"/>
        <w:spacing w:after="0" w:line="240" w:lineRule="auto"/>
        <w:ind w:firstLine="0"/>
        <w:rPr>
          <w:szCs w:val="24"/>
        </w:rPr>
      </w:pPr>
    </w:p>
    <w:p w14:paraId="0752DFFC" w14:textId="55B818DD" w:rsidR="002E6040" w:rsidRPr="00021556" w:rsidRDefault="00021556" w:rsidP="002E6040">
      <w:pPr>
        <w:pStyle w:val="ABNT"/>
        <w:ind w:firstLine="0"/>
        <w:rPr>
          <w:szCs w:val="24"/>
        </w:rPr>
      </w:pPr>
      <w:r w:rsidRPr="00021556">
        <w:rPr>
          <w:b/>
          <w:bCs/>
          <w:szCs w:val="24"/>
        </w:rPr>
        <w:t xml:space="preserve">Referências: </w:t>
      </w:r>
    </w:p>
    <w:p w14:paraId="1A838751" w14:textId="48EEC0D2" w:rsidR="00021556" w:rsidRPr="00021556" w:rsidRDefault="00021556" w:rsidP="00021556">
      <w:pPr>
        <w:pStyle w:val="ABNT"/>
        <w:ind w:firstLine="0"/>
        <w:jc w:val="left"/>
        <w:rPr>
          <w:rFonts w:cs="Times New Roman"/>
          <w:color w:val="000000" w:themeColor="text1"/>
          <w:szCs w:val="24"/>
          <w:shd w:val="clear" w:color="auto" w:fill="FFFFFF"/>
        </w:rPr>
      </w:pPr>
      <w:r w:rsidRPr="00021556">
        <w:rPr>
          <w:rFonts w:cs="Times New Roman"/>
          <w:color w:val="000000" w:themeColor="text1"/>
          <w:szCs w:val="24"/>
          <w:shd w:val="clear" w:color="auto" w:fill="FFFFFF"/>
        </w:rPr>
        <w:t xml:space="preserve">BEZERRA, </w:t>
      </w:r>
      <w:proofErr w:type="spellStart"/>
      <w:r w:rsidRPr="00021556">
        <w:rPr>
          <w:rFonts w:cs="Times New Roman"/>
          <w:color w:val="000000" w:themeColor="text1"/>
          <w:szCs w:val="24"/>
          <w:shd w:val="clear" w:color="auto" w:fill="FFFFFF"/>
        </w:rPr>
        <w:t>Thaiz</w:t>
      </w:r>
      <w:proofErr w:type="spellEnd"/>
      <w:r w:rsidRPr="00021556">
        <w:rPr>
          <w:rFonts w:cs="Times New Roman"/>
          <w:color w:val="000000" w:themeColor="text1"/>
          <w:szCs w:val="24"/>
          <w:shd w:val="clear" w:color="auto" w:fill="FFFFFF"/>
        </w:rPr>
        <w:t xml:space="preserve"> Geovana et al. Repercussões cardiovasculares do uso de inibidores de SGLT2 em portadores de Diabetes Mellitus tipo 2. </w:t>
      </w:r>
      <w:r w:rsidRPr="00021556">
        <w:rPr>
          <w:rFonts w:cs="Times New Roman"/>
          <w:b/>
          <w:bCs/>
          <w:color w:val="000000" w:themeColor="text1"/>
          <w:szCs w:val="24"/>
          <w:shd w:val="clear" w:color="auto" w:fill="FFFFFF"/>
        </w:rPr>
        <w:t>Revista Eletrônica Acervo Saúde</w:t>
      </w:r>
      <w:r w:rsidRPr="00021556">
        <w:rPr>
          <w:rFonts w:cs="Times New Roman"/>
          <w:color w:val="000000" w:themeColor="text1"/>
          <w:szCs w:val="24"/>
          <w:shd w:val="clear" w:color="auto" w:fill="FFFFFF"/>
        </w:rPr>
        <w:t>, v. 13, n. 5, p. e6890-e6890, 2021.</w:t>
      </w:r>
    </w:p>
    <w:p w14:paraId="76873BDD" w14:textId="3DB215EF" w:rsidR="00021556" w:rsidRPr="00021556" w:rsidRDefault="00021556" w:rsidP="00021556">
      <w:pPr>
        <w:pStyle w:val="ABNT"/>
        <w:ind w:firstLine="0"/>
        <w:jc w:val="left"/>
        <w:rPr>
          <w:rFonts w:cs="Times New Roman"/>
          <w:color w:val="000000" w:themeColor="text1"/>
          <w:szCs w:val="24"/>
          <w:shd w:val="clear" w:color="auto" w:fill="FFFFFF"/>
        </w:rPr>
      </w:pPr>
      <w:r w:rsidRPr="00021556">
        <w:rPr>
          <w:rFonts w:cs="Times New Roman"/>
          <w:color w:val="000000" w:themeColor="text1"/>
          <w:szCs w:val="24"/>
          <w:shd w:val="clear" w:color="auto" w:fill="FFFFFF"/>
        </w:rPr>
        <w:t xml:space="preserve">ROCHA, </w:t>
      </w:r>
      <w:proofErr w:type="spellStart"/>
      <w:r w:rsidRPr="00021556">
        <w:rPr>
          <w:rFonts w:cs="Times New Roman"/>
          <w:color w:val="000000" w:themeColor="text1"/>
          <w:szCs w:val="24"/>
          <w:shd w:val="clear" w:color="auto" w:fill="FFFFFF"/>
        </w:rPr>
        <w:t>Karinne</w:t>
      </w:r>
      <w:proofErr w:type="spellEnd"/>
      <w:r w:rsidRPr="00021556">
        <w:rPr>
          <w:rFonts w:cs="Times New Roman"/>
          <w:color w:val="000000" w:themeColor="text1"/>
          <w:szCs w:val="24"/>
          <w:shd w:val="clear" w:color="auto" w:fill="FFFFFF"/>
        </w:rPr>
        <w:t xml:space="preserve"> Nancy Sena et al. Eficácia dos inibidores da </w:t>
      </w:r>
      <w:proofErr w:type="spellStart"/>
      <w:r w:rsidRPr="00021556">
        <w:rPr>
          <w:rFonts w:cs="Times New Roman"/>
          <w:color w:val="000000" w:themeColor="text1"/>
          <w:szCs w:val="24"/>
          <w:shd w:val="clear" w:color="auto" w:fill="FFFFFF"/>
        </w:rPr>
        <w:t>dipeptidil</w:t>
      </w:r>
      <w:proofErr w:type="spellEnd"/>
      <w:r w:rsidRPr="00021556">
        <w:rPr>
          <w:rFonts w:cs="Times New Roman"/>
          <w:color w:val="000000" w:themeColor="text1"/>
          <w:szCs w:val="24"/>
          <w:shd w:val="clear" w:color="auto" w:fill="FFFFFF"/>
        </w:rPr>
        <w:t xml:space="preserve"> peptidase 4 (DPP-4) para o tratamento da diabetes mellitus 2 </w:t>
      </w:r>
      <w:proofErr w:type="spellStart"/>
      <w:r w:rsidRPr="00021556">
        <w:rPr>
          <w:rFonts w:cs="Times New Roman"/>
          <w:color w:val="000000" w:themeColor="text1"/>
          <w:szCs w:val="24"/>
          <w:shd w:val="clear" w:color="auto" w:fill="FFFFFF"/>
        </w:rPr>
        <w:t>Efficacy</w:t>
      </w:r>
      <w:proofErr w:type="spellEnd"/>
      <w:r w:rsidRPr="00021556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021556">
        <w:rPr>
          <w:rFonts w:cs="Times New Roman"/>
          <w:color w:val="000000" w:themeColor="text1"/>
          <w:szCs w:val="24"/>
          <w:shd w:val="clear" w:color="auto" w:fill="FFFFFF"/>
        </w:rPr>
        <w:t>of</w:t>
      </w:r>
      <w:proofErr w:type="spellEnd"/>
      <w:r w:rsidRPr="00021556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021556">
        <w:rPr>
          <w:rFonts w:cs="Times New Roman"/>
          <w:color w:val="000000" w:themeColor="text1"/>
          <w:szCs w:val="24"/>
          <w:shd w:val="clear" w:color="auto" w:fill="FFFFFF"/>
        </w:rPr>
        <w:t>dipeptidyl</w:t>
      </w:r>
      <w:proofErr w:type="spellEnd"/>
      <w:r w:rsidRPr="00021556">
        <w:rPr>
          <w:rFonts w:cs="Times New Roman"/>
          <w:color w:val="000000" w:themeColor="text1"/>
          <w:szCs w:val="24"/>
          <w:shd w:val="clear" w:color="auto" w:fill="FFFFFF"/>
        </w:rPr>
        <w:t xml:space="preserve"> peptidase 4 (DPP-4) </w:t>
      </w:r>
      <w:proofErr w:type="spellStart"/>
      <w:r w:rsidRPr="00021556">
        <w:rPr>
          <w:rFonts w:cs="Times New Roman"/>
          <w:color w:val="000000" w:themeColor="text1"/>
          <w:szCs w:val="24"/>
          <w:shd w:val="clear" w:color="auto" w:fill="FFFFFF"/>
        </w:rPr>
        <w:t>inhibitors</w:t>
      </w:r>
      <w:proofErr w:type="spellEnd"/>
      <w:r w:rsidRPr="00021556">
        <w:rPr>
          <w:rFonts w:cs="Times New Roman"/>
          <w:color w:val="000000" w:themeColor="text1"/>
          <w:szCs w:val="24"/>
          <w:shd w:val="clear" w:color="auto" w:fill="FFFFFF"/>
        </w:rPr>
        <w:t xml:space="preserve"> for </w:t>
      </w:r>
      <w:proofErr w:type="spellStart"/>
      <w:r w:rsidRPr="00021556">
        <w:rPr>
          <w:rFonts w:cs="Times New Roman"/>
          <w:color w:val="000000" w:themeColor="text1"/>
          <w:szCs w:val="24"/>
          <w:shd w:val="clear" w:color="auto" w:fill="FFFFFF"/>
        </w:rPr>
        <w:t>the</w:t>
      </w:r>
      <w:proofErr w:type="spellEnd"/>
      <w:r w:rsidRPr="00021556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021556">
        <w:rPr>
          <w:rFonts w:cs="Times New Roman"/>
          <w:color w:val="000000" w:themeColor="text1"/>
          <w:szCs w:val="24"/>
          <w:shd w:val="clear" w:color="auto" w:fill="FFFFFF"/>
        </w:rPr>
        <w:t>treatment</w:t>
      </w:r>
      <w:proofErr w:type="spellEnd"/>
      <w:r w:rsidRPr="00021556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021556">
        <w:rPr>
          <w:rFonts w:cs="Times New Roman"/>
          <w:color w:val="000000" w:themeColor="text1"/>
          <w:szCs w:val="24"/>
          <w:shd w:val="clear" w:color="auto" w:fill="FFFFFF"/>
        </w:rPr>
        <w:t>of</w:t>
      </w:r>
      <w:proofErr w:type="spellEnd"/>
      <w:r w:rsidRPr="00021556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021556">
        <w:rPr>
          <w:rFonts w:cs="Times New Roman"/>
          <w:color w:val="000000" w:themeColor="text1"/>
          <w:szCs w:val="24"/>
          <w:shd w:val="clear" w:color="auto" w:fill="FFFFFF"/>
        </w:rPr>
        <w:t>type</w:t>
      </w:r>
      <w:proofErr w:type="spellEnd"/>
      <w:r w:rsidRPr="00021556">
        <w:rPr>
          <w:rFonts w:cs="Times New Roman"/>
          <w:color w:val="000000" w:themeColor="text1"/>
          <w:szCs w:val="24"/>
          <w:shd w:val="clear" w:color="auto" w:fill="FFFFFF"/>
        </w:rPr>
        <w:t xml:space="preserve"> 2 diabetes mellitus. </w:t>
      </w:r>
      <w:proofErr w:type="spellStart"/>
      <w:r w:rsidRPr="00021556">
        <w:rPr>
          <w:rFonts w:cs="Times New Roman"/>
          <w:b/>
          <w:bCs/>
          <w:color w:val="000000" w:themeColor="text1"/>
          <w:szCs w:val="24"/>
          <w:shd w:val="clear" w:color="auto" w:fill="FFFFFF"/>
        </w:rPr>
        <w:t>Brazilian</w:t>
      </w:r>
      <w:proofErr w:type="spellEnd"/>
      <w:r w:rsidRPr="00021556">
        <w:rPr>
          <w:rFonts w:cs="Times New Roman"/>
          <w:b/>
          <w:bCs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021556">
        <w:rPr>
          <w:rFonts w:cs="Times New Roman"/>
          <w:b/>
          <w:bCs/>
          <w:color w:val="000000" w:themeColor="text1"/>
          <w:szCs w:val="24"/>
          <w:shd w:val="clear" w:color="auto" w:fill="FFFFFF"/>
        </w:rPr>
        <w:t>Journal</w:t>
      </w:r>
      <w:proofErr w:type="spellEnd"/>
      <w:r w:rsidRPr="00021556">
        <w:rPr>
          <w:rFonts w:cs="Times New Roman"/>
          <w:b/>
          <w:bCs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021556">
        <w:rPr>
          <w:rFonts w:cs="Times New Roman"/>
          <w:b/>
          <w:bCs/>
          <w:color w:val="000000" w:themeColor="text1"/>
          <w:szCs w:val="24"/>
          <w:shd w:val="clear" w:color="auto" w:fill="FFFFFF"/>
        </w:rPr>
        <w:t>of</w:t>
      </w:r>
      <w:proofErr w:type="spellEnd"/>
      <w:r w:rsidRPr="00021556">
        <w:rPr>
          <w:rFonts w:cs="Times New Roman"/>
          <w:b/>
          <w:bCs/>
          <w:color w:val="000000" w:themeColor="text1"/>
          <w:szCs w:val="24"/>
          <w:shd w:val="clear" w:color="auto" w:fill="FFFFFF"/>
        </w:rPr>
        <w:t xml:space="preserve"> Health Review</w:t>
      </w:r>
      <w:r w:rsidRPr="00021556">
        <w:rPr>
          <w:rFonts w:cs="Times New Roman"/>
          <w:color w:val="000000" w:themeColor="text1"/>
          <w:szCs w:val="24"/>
          <w:shd w:val="clear" w:color="auto" w:fill="FFFFFF"/>
        </w:rPr>
        <w:t>, v. 5, n. 1, p. 286-303, 2022.</w:t>
      </w:r>
    </w:p>
    <w:p w14:paraId="3A619A77" w14:textId="4B19C365" w:rsidR="00AC3037" w:rsidRPr="00021556" w:rsidRDefault="00AC3037" w:rsidP="00021556">
      <w:pPr>
        <w:pStyle w:val="ABNT"/>
        <w:ind w:firstLine="0"/>
        <w:jc w:val="left"/>
        <w:rPr>
          <w:rFonts w:cs="Times New Roman"/>
          <w:color w:val="000000" w:themeColor="text1"/>
          <w:szCs w:val="24"/>
          <w:shd w:val="clear" w:color="auto" w:fill="FFFFFF"/>
        </w:rPr>
      </w:pPr>
      <w:r w:rsidRPr="00021556">
        <w:rPr>
          <w:rFonts w:cs="Times New Roman"/>
          <w:color w:val="000000" w:themeColor="text1"/>
          <w:szCs w:val="24"/>
          <w:shd w:val="clear" w:color="auto" w:fill="FFFFFF"/>
        </w:rPr>
        <w:t xml:space="preserve">ROSSANEIS, Mariana </w:t>
      </w:r>
      <w:proofErr w:type="spellStart"/>
      <w:r w:rsidRPr="00021556">
        <w:rPr>
          <w:rFonts w:cs="Times New Roman"/>
          <w:color w:val="000000" w:themeColor="text1"/>
          <w:szCs w:val="24"/>
          <w:shd w:val="clear" w:color="auto" w:fill="FFFFFF"/>
        </w:rPr>
        <w:t>Angela</w:t>
      </w:r>
      <w:proofErr w:type="spellEnd"/>
      <w:r w:rsidRPr="00021556">
        <w:rPr>
          <w:rFonts w:cs="Times New Roman"/>
          <w:color w:val="000000" w:themeColor="text1"/>
          <w:szCs w:val="24"/>
          <w:shd w:val="clear" w:color="auto" w:fill="FFFFFF"/>
        </w:rPr>
        <w:t xml:space="preserve"> et al. Fatores associados ao controle glicêmico de pessoas com diabetes mellitus. </w:t>
      </w:r>
      <w:r w:rsidRPr="00021556">
        <w:rPr>
          <w:rFonts w:cs="Times New Roman"/>
          <w:b/>
          <w:bCs/>
          <w:color w:val="000000" w:themeColor="text1"/>
          <w:szCs w:val="24"/>
          <w:shd w:val="clear" w:color="auto" w:fill="FFFFFF"/>
        </w:rPr>
        <w:t>Ciência &amp; Saúde Coletiva</w:t>
      </w:r>
      <w:r w:rsidRPr="00021556">
        <w:rPr>
          <w:rFonts w:cs="Times New Roman"/>
          <w:color w:val="000000" w:themeColor="text1"/>
          <w:szCs w:val="24"/>
          <w:shd w:val="clear" w:color="auto" w:fill="FFFFFF"/>
        </w:rPr>
        <w:t>, v. 24, p. 997-1005, 2019.</w:t>
      </w:r>
    </w:p>
    <w:p w14:paraId="49C3E9B9" w14:textId="693F6ACD" w:rsidR="0080069A" w:rsidRPr="00021556" w:rsidRDefault="002568CC" w:rsidP="00021556">
      <w:pPr>
        <w:pStyle w:val="ABNT"/>
        <w:ind w:firstLine="0"/>
        <w:jc w:val="left"/>
        <w:rPr>
          <w:rFonts w:cs="Times New Roman"/>
          <w:color w:val="000000" w:themeColor="text1"/>
          <w:szCs w:val="24"/>
          <w:shd w:val="clear" w:color="auto" w:fill="FFFFFF"/>
        </w:rPr>
      </w:pPr>
      <w:r w:rsidRPr="00021556">
        <w:rPr>
          <w:rFonts w:cs="Times New Roman"/>
          <w:color w:val="000000" w:themeColor="text1"/>
          <w:szCs w:val="24"/>
          <w:shd w:val="clear" w:color="auto" w:fill="FFFFFF"/>
        </w:rPr>
        <w:t>SOUZA, Ana Laura Caldeira et al. Influências dos inibidores SGLT2 no sistema cardiovascular de pacientes com Diabetes mellitus tipo 2: uma revisão integrativa. </w:t>
      </w:r>
      <w:proofErr w:type="spellStart"/>
      <w:r w:rsidRPr="00021556">
        <w:rPr>
          <w:rFonts w:cs="Times New Roman"/>
          <w:b/>
          <w:bCs/>
          <w:color w:val="000000" w:themeColor="text1"/>
          <w:szCs w:val="24"/>
          <w:shd w:val="clear" w:color="auto" w:fill="FFFFFF"/>
        </w:rPr>
        <w:t>Research</w:t>
      </w:r>
      <w:proofErr w:type="spellEnd"/>
      <w:r w:rsidRPr="00021556">
        <w:rPr>
          <w:rFonts w:cs="Times New Roman"/>
          <w:b/>
          <w:bCs/>
          <w:color w:val="000000" w:themeColor="text1"/>
          <w:szCs w:val="24"/>
          <w:shd w:val="clear" w:color="auto" w:fill="FFFFFF"/>
        </w:rPr>
        <w:t xml:space="preserve">, Society </w:t>
      </w:r>
      <w:proofErr w:type="spellStart"/>
      <w:r w:rsidRPr="00021556">
        <w:rPr>
          <w:rFonts w:cs="Times New Roman"/>
          <w:b/>
          <w:bCs/>
          <w:color w:val="000000" w:themeColor="text1"/>
          <w:szCs w:val="24"/>
          <w:shd w:val="clear" w:color="auto" w:fill="FFFFFF"/>
        </w:rPr>
        <w:t>and</w:t>
      </w:r>
      <w:proofErr w:type="spellEnd"/>
      <w:r w:rsidRPr="00021556">
        <w:rPr>
          <w:rFonts w:cs="Times New Roman"/>
          <w:b/>
          <w:bCs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021556">
        <w:rPr>
          <w:rFonts w:cs="Times New Roman"/>
          <w:b/>
          <w:bCs/>
          <w:color w:val="000000" w:themeColor="text1"/>
          <w:szCs w:val="24"/>
          <w:shd w:val="clear" w:color="auto" w:fill="FFFFFF"/>
        </w:rPr>
        <w:t>Development</w:t>
      </w:r>
      <w:proofErr w:type="spellEnd"/>
      <w:r w:rsidRPr="00021556">
        <w:rPr>
          <w:rFonts w:cs="Times New Roman"/>
          <w:color w:val="000000" w:themeColor="text1"/>
          <w:szCs w:val="24"/>
          <w:shd w:val="clear" w:color="auto" w:fill="FFFFFF"/>
        </w:rPr>
        <w:t>, v. 11, n. 16, p. e172111638091-e172111638091, 2022.</w:t>
      </w:r>
    </w:p>
    <w:p w14:paraId="7B749261" w14:textId="77777777" w:rsidR="00021556" w:rsidRPr="00021556" w:rsidRDefault="00021556" w:rsidP="00021556">
      <w:pPr>
        <w:pStyle w:val="ABNT"/>
        <w:ind w:firstLine="0"/>
        <w:jc w:val="left"/>
        <w:rPr>
          <w:rFonts w:cs="Times New Roman"/>
          <w:color w:val="000000" w:themeColor="text1"/>
          <w:szCs w:val="24"/>
          <w:shd w:val="clear" w:color="auto" w:fill="FFFFFF"/>
        </w:rPr>
      </w:pPr>
      <w:r w:rsidRPr="00021556">
        <w:rPr>
          <w:rFonts w:cs="Times New Roman"/>
          <w:color w:val="000000" w:themeColor="text1"/>
          <w:szCs w:val="24"/>
          <w:shd w:val="clear" w:color="auto" w:fill="FFFFFF"/>
        </w:rPr>
        <w:lastRenderedPageBreak/>
        <w:t>VASCONCELOS, Cátia et al. Inibidores da SGLT2 no tratamento da diabetes mellitus e a sua influência no peso, a experiência de uma unidade de saúde portuguesa. </w:t>
      </w:r>
      <w:r w:rsidRPr="00021556">
        <w:rPr>
          <w:rFonts w:cs="Times New Roman"/>
          <w:b/>
          <w:bCs/>
          <w:color w:val="000000" w:themeColor="text1"/>
          <w:szCs w:val="24"/>
          <w:shd w:val="clear" w:color="auto" w:fill="FFFFFF"/>
        </w:rPr>
        <w:t>Revista Portuguesa de Medicina Geral e Familiar</w:t>
      </w:r>
      <w:r w:rsidRPr="00021556">
        <w:rPr>
          <w:rFonts w:cs="Times New Roman"/>
          <w:color w:val="000000" w:themeColor="text1"/>
          <w:szCs w:val="24"/>
          <w:shd w:val="clear" w:color="auto" w:fill="FFFFFF"/>
        </w:rPr>
        <w:t>, v. 39, n. 3, p. 187-94, 2023.</w:t>
      </w:r>
    </w:p>
    <w:p w14:paraId="62C59DEB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435F58D6" w14:textId="7D4A10EA" w:rsidR="00BA5ADA" w:rsidRDefault="002E6040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 w:rsidRPr="00E25E3F">
        <w:rPr>
          <w:sz w:val="20"/>
          <w:szCs w:val="20"/>
        </w:rPr>
        <w:t>¹</w:t>
      </w:r>
      <w:r w:rsidR="00DF14AD">
        <w:rPr>
          <w:sz w:val="20"/>
          <w:szCs w:val="20"/>
        </w:rPr>
        <w:t>Farmácia</w:t>
      </w:r>
      <w:r w:rsidRPr="00E25E3F">
        <w:rPr>
          <w:sz w:val="20"/>
          <w:szCs w:val="20"/>
        </w:rPr>
        <w:t>,</w:t>
      </w:r>
      <w:r w:rsidR="00DF14AD">
        <w:rPr>
          <w:sz w:val="20"/>
          <w:szCs w:val="20"/>
        </w:rPr>
        <w:t xml:space="preserve"> Universidade Federal do Pará- UFPA</w:t>
      </w:r>
      <w:r w:rsidRPr="00E25E3F">
        <w:rPr>
          <w:sz w:val="20"/>
          <w:szCs w:val="20"/>
        </w:rPr>
        <w:t xml:space="preserve">, </w:t>
      </w:r>
      <w:r w:rsidR="00DF14AD">
        <w:rPr>
          <w:sz w:val="20"/>
          <w:szCs w:val="20"/>
        </w:rPr>
        <w:t>Belém-PA</w:t>
      </w:r>
      <w:r w:rsidRPr="00E25E3F">
        <w:rPr>
          <w:sz w:val="20"/>
          <w:szCs w:val="20"/>
        </w:rPr>
        <w:t>,</w:t>
      </w:r>
      <w:r w:rsidR="00DF14AD">
        <w:rPr>
          <w:sz w:val="20"/>
          <w:szCs w:val="20"/>
        </w:rPr>
        <w:t xml:space="preserve"> </w:t>
      </w:r>
      <w:hyperlink r:id="rId7" w:history="1">
        <w:r w:rsidR="00DF14AD" w:rsidRPr="00110DDD">
          <w:rPr>
            <w:rStyle w:val="Hyperlink"/>
            <w:sz w:val="20"/>
            <w:szCs w:val="20"/>
          </w:rPr>
          <w:t>ayaracabral@gmail.com</w:t>
        </w:r>
      </w:hyperlink>
      <w:r w:rsidR="00DF14AD">
        <w:rPr>
          <w:sz w:val="20"/>
          <w:szCs w:val="20"/>
        </w:rPr>
        <w:t xml:space="preserve">. </w:t>
      </w:r>
    </w:p>
    <w:p w14:paraId="36417756" w14:textId="663667D6" w:rsidR="002E6040" w:rsidRPr="00E25E3F" w:rsidRDefault="002E6040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 w:rsidRPr="00E25E3F">
        <w:rPr>
          <w:sz w:val="20"/>
          <w:szCs w:val="20"/>
        </w:rPr>
        <w:t>²</w:t>
      </w:r>
      <w:r w:rsidR="004D01A0">
        <w:rPr>
          <w:sz w:val="20"/>
          <w:szCs w:val="20"/>
        </w:rPr>
        <w:t>Farmácia</w:t>
      </w:r>
      <w:r w:rsidRPr="00E25E3F">
        <w:rPr>
          <w:sz w:val="20"/>
          <w:szCs w:val="20"/>
        </w:rPr>
        <w:t>,</w:t>
      </w:r>
      <w:r w:rsidR="004D01A0">
        <w:rPr>
          <w:sz w:val="20"/>
          <w:szCs w:val="20"/>
        </w:rPr>
        <w:t xml:space="preserve"> Especialista em Farmácia Clínica e Hospitalar pela Faculdade Venda Nova do Imigrante- FAVENI, Campina Grande- PB</w:t>
      </w:r>
      <w:r w:rsidRPr="00E25E3F">
        <w:rPr>
          <w:sz w:val="20"/>
          <w:szCs w:val="20"/>
        </w:rPr>
        <w:t>,</w:t>
      </w:r>
      <w:r w:rsidR="004D01A0">
        <w:rPr>
          <w:sz w:val="20"/>
          <w:szCs w:val="20"/>
        </w:rPr>
        <w:t xml:space="preserve"> </w:t>
      </w:r>
      <w:hyperlink r:id="rId8" w:history="1">
        <w:r w:rsidR="004D01A0" w:rsidRPr="00110DDD">
          <w:rPr>
            <w:rStyle w:val="Hyperlink"/>
            <w:sz w:val="20"/>
            <w:szCs w:val="20"/>
          </w:rPr>
          <w:t>jo.silva00@hotmail.com</w:t>
        </w:r>
      </w:hyperlink>
      <w:r w:rsidR="004D01A0">
        <w:rPr>
          <w:sz w:val="20"/>
          <w:szCs w:val="20"/>
        </w:rPr>
        <w:t xml:space="preserve"> .</w:t>
      </w:r>
    </w:p>
    <w:p w14:paraId="088BFCE1" w14:textId="09454299" w:rsidR="004E5A97" w:rsidRDefault="009F7D8D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>Enfermagem, Enfermeira no Hospital Municipal Estevam</w:t>
      </w:r>
      <w:r w:rsidR="002E6040" w:rsidRPr="00E25E3F">
        <w:rPr>
          <w:sz w:val="20"/>
          <w:szCs w:val="20"/>
        </w:rPr>
        <w:t xml:space="preserve"> </w:t>
      </w:r>
      <w:r>
        <w:rPr>
          <w:sz w:val="20"/>
          <w:szCs w:val="20"/>
        </w:rPr>
        <w:t>Ponte, Sobral- CE</w:t>
      </w:r>
      <w:r w:rsidR="002E6040" w:rsidRPr="00E25E3F">
        <w:rPr>
          <w:sz w:val="20"/>
          <w:szCs w:val="20"/>
        </w:rPr>
        <w:t xml:space="preserve">, </w:t>
      </w:r>
      <w:hyperlink r:id="rId9" w:history="1">
        <w:r w:rsidRPr="00110DDD">
          <w:rPr>
            <w:rStyle w:val="Hyperlink"/>
            <w:sz w:val="20"/>
            <w:szCs w:val="20"/>
          </w:rPr>
          <w:t>geanesales@live.com</w:t>
        </w:r>
      </w:hyperlink>
      <w:r>
        <w:rPr>
          <w:sz w:val="20"/>
          <w:szCs w:val="20"/>
        </w:rPr>
        <w:t xml:space="preserve"> </w:t>
      </w:r>
      <w:r w:rsidR="002E6040" w:rsidRPr="00E25E3F">
        <w:rPr>
          <w:sz w:val="20"/>
          <w:szCs w:val="20"/>
        </w:rPr>
        <w:t>.</w:t>
      </w:r>
    </w:p>
    <w:p w14:paraId="3CFE858D" w14:textId="26D676FC" w:rsidR="003746EE" w:rsidRDefault="00074A56" w:rsidP="003746EE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4</w:t>
      </w:r>
      <w:r w:rsidR="009F7D8D">
        <w:rPr>
          <w:sz w:val="20"/>
          <w:szCs w:val="20"/>
        </w:rPr>
        <w:t>Medicina</w:t>
      </w:r>
      <w:r w:rsidR="003746EE" w:rsidRPr="00E25E3F">
        <w:rPr>
          <w:sz w:val="20"/>
          <w:szCs w:val="20"/>
        </w:rPr>
        <w:t>,</w:t>
      </w:r>
      <w:r w:rsidR="009F7D8D">
        <w:rPr>
          <w:sz w:val="20"/>
          <w:szCs w:val="20"/>
        </w:rPr>
        <w:t xml:space="preserve"> Faculdade Atenas, Passos- MG</w:t>
      </w:r>
      <w:r w:rsidR="003746EE" w:rsidRPr="00E25E3F">
        <w:rPr>
          <w:sz w:val="20"/>
          <w:szCs w:val="20"/>
        </w:rPr>
        <w:t>,</w:t>
      </w:r>
      <w:r w:rsidR="009F7D8D">
        <w:rPr>
          <w:sz w:val="20"/>
          <w:szCs w:val="20"/>
        </w:rPr>
        <w:t xml:space="preserve"> </w:t>
      </w:r>
      <w:hyperlink r:id="rId10" w:history="1">
        <w:r w:rsidR="009F7D8D" w:rsidRPr="00110DDD">
          <w:rPr>
            <w:rStyle w:val="Hyperlink"/>
            <w:sz w:val="20"/>
            <w:szCs w:val="20"/>
          </w:rPr>
          <w:t>draaliceoliveirasilveira@gmail.com</w:t>
        </w:r>
      </w:hyperlink>
      <w:r w:rsidR="009F7D8D">
        <w:rPr>
          <w:sz w:val="20"/>
          <w:szCs w:val="20"/>
        </w:rPr>
        <w:t xml:space="preserve"> </w:t>
      </w:r>
      <w:r w:rsidR="003746EE" w:rsidRPr="00E25E3F">
        <w:rPr>
          <w:sz w:val="20"/>
          <w:szCs w:val="20"/>
        </w:rPr>
        <w:t>.</w:t>
      </w:r>
    </w:p>
    <w:p w14:paraId="0B564EFD" w14:textId="3CFE42D4" w:rsidR="003746EE" w:rsidRDefault="00074A56" w:rsidP="003746EE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5</w:t>
      </w:r>
      <w:r w:rsidR="00D358AE">
        <w:rPr>
          <w:sz w:val="20"/>
          <w:szCs w:val="20"/>
        </w:rPr>
        <w:t>Medicina, Universidade</w:t>
      </w:r>
      <w:r>
        <w:rPr>
          <w:sz w:val="20"/>
          <w:szCs w:val="20"/>
        </w:rPr>
        <w:t xml:space="preserve"> José do Rosário </w:t>
      </w:r>
      <w:proofErr w:type="spellStart"/>
      <w:r>
        <w:rPr>
          <w:sz w:val="20"/>
          <w:szCs w:val="20"/>
        </w:rPr>
        <w:t>Vellano</w:t>
      </w:r>
      <w:proofErr w:type="spellEnd"/>
      <w:r>
        <w:rPr>
          <w:sz w:val="20"/>
          <w:szCs w:val="20"/>
        </w:rPr>
        <w:t>-UNIFENAS, Belo Horizonte- BH</w:t>
      </w:r>
      <w:r w:rsidR="003746EE" w:rsidRPr="00E25E3F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hyperlink r:id="rId11" w:history="1">
        <w:r w:rsidRPr="00110DDD">
          <w:rPr>
            <w:rStyle w:val="Hyperlink"/>
            <w:sz w:val="20"/>
            <w:szCs w:val="20"/>
          </w:rPr>
          <w:t>matheus-pvieira@outlook.com</w:t>
        </w:r>
      </w:hyperlink>
      <w:r>
        <w:rPr>
          <w:sz w:val="20"/>
          <w:szCs w:val="20"/>
        </w:rPr>
        <w:t xml:space="preserve"> </w:t>
      </w:r>
      <w:r w:rsidR="003746EE" w:rsidRPr="00E25E3F">
        <w:rPr>
          <w:sz w:val="20"/>
          <w:szCs w:val="20"/>
        </w:rPr>
        <w:t>.</w:t>
      </w:r>
    </w:p>
    <w:p w14:paraId="6C196FD1" w14:textId="57D6A735" w:rsidR="003746EE" w:rsidRDefault="00074A56" w:rsidP="003746EE">
      <w:pPr>
        <w:pStyle w:val="ABNT"/>
        <w:spacing w:after="0" w:line="240" w:lineRule="auto"/>
        <w:ind w:firstLine="0"/>
        <w:rPr>
          <w:sz w:val="20"/>
          <w:szCs w:val="20"/>
        </w:rPr>
      </w:pPr>
      <w:r w:rsidRPr="00074A56">
        <w:rPr>
          <w:sz w:val="20"/>
          <w:szCs w:val="20"/>
          <w:vertAlign w:val="superscript"/>
        </w:rPr>
        <w:t>6</w:t>
      </w:r>
      <w:r>
        <w:rPr>
          <w:sz w:val="20"/>
          <w:szCs w:val="20"/>
        </w:rPr>
        <w:t>Medicina</w:t>
      </w:r>
      <w:r w:rsidR="003746EE" w:rsidRPr="00E25E3F">
        <w:rPr>
          <w:sz w:val="20"/>
          <w:szCs w:val="20"/>
        </w:rPr>
        <w:t>,</w:t>
      </w:r>
      <w:r>
        <w:rPr>
          <w:sz w:val="20"/>
          <w:szCs w:val="20"/>
        </w:rPr>
        <w:t xml:space="preserve"> Faculdade de Medicina Nova Esperança</w:t>
      </w:r>
      <w:r w:rsidR="003833DB">
        <w:rPr>
          <w:sz w:val="20"/>
          <w:szCs w:val="20"/>
        </w:rPr>
        <w:t>- FAMENE, João Pessoa- PB</w:t>
      </w:r>
      <w:r w:rsidR="003746EE" w:rsidRPr="00E25E3F">
        <w:rPr>
          <w:sz w:val="20"/>
          <w:szCs w:val="20"/>
        </w:rPr>
        <w:t>,</w:t>
      </w:r>
      <w:r w:rsidR="003833DB">
        <w:rPr>
          <w:sz w:val="20"/>
          <w:szCs w:val="20"/>
        </w:rPr>
        <w:t xml:space="preserve"> </w:t>
      </w:r>
      <w:hyperlink r:id="rId12" w:history="1">
        <w:r w:rsidR="003833DB" w:rsidRPr="00110DDD">
          <w:rPr>
            <w:rStyle w:val="Hyperlink"/>
            <w:sz w:val="20"/>
            <w:szCs w:val="20"/>
          </w:rPr>
          <w:t>amandacaiaffo@icloud.com</w:t>
        </w:r>
      </w:hyperlink>
      <w:r w:rsidR="003833DB">
        <w:rPr>
          <w:sz w:val="20"/>
          <w:szCs w:val="20"/>
        </w:rPr>
        <w:t xml:space="preserve"> .</w:t>
      </w:r>
    </w:p>
    <w:p w14:paraId="765014E2" w14:textId="59782E3C" w:rsidR="00DF14AD" w:rsidRDefault="003833DB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7</w:t>
      </w:r>
      <w:r w:rsidR="00D358AE">
        <w:rPr>
          <w:sz w:val="20"/>
          <w:szCs w:val="20"/>
        </w:rPr>
        <w:t>Farmácia</w:t>
      </w:r>
      <w:r w:rsidR="003746EE" w:rsidRPr="00E25E3F">
        <w:rPr>
          <w:sz w:val="20"/>
          <w:szCs w:val="20"/>
        </w:rPr>
        <w:t xml:space="preserve">, </w:t>
      </w:r>
      <w:r w:rsidR="00D358AE">
        <w:rPr>
          <w:sz w:val="20"/>
          <w:szCs w:val="20"/>
        </w:rPr>
        <w:t>Centro Universitário da Vitória de Santo Antão- UNIVISA</w:t>
      </w:r>
      <w:r w:rsidR="003746EE" w:rsidRPr="00E25E3F">
        <w:rPr>
          <w:sz w:val="20"/>
          <w:szCs w:val="20"/>
        </w:rPr>
        <w:t xml:space="preserve">, </w:t>
      </w:r>
      <w:r w:rsidR="00D358AE">
        <w:rPr>
          <w:sz w:val="20"/>
          <w:szCs w:val="20"/>
        </w:rPr>
        <w:t>Vitória de Santo Antão- PE</w:t>
      </w:r>
      <w:r w:rsidR="003746EE" w:rsidRPr="00E25E3F">
        <w:rPr>
          <w:sz w:val="20"/>
          <w:szCs w:val="20"/>
        </w:rPr>
        <w:t>,</w:t>
      </w:r>
      <w:r w:rsidR="00D358AE">
        <w:rPr>
          <w:sz w:val="20"/>
          <w:szCs w:val="20"/>
        </w:rPr>
        <w:t xml:space="preserve"> </w:t>
      </w:r>
      <w:hyperlink r:id="rId13" w:history="1">
        <w:r w:rsidR="00D358AE" w:rsidRPr="00126023">
          <w:rPr>
            <w:rStyle w:val="Hyperlink"/>
            <w:sz w:val="20"/>
            <w:szCs w:val="20"/>
          </w:rPr>
          <w:t>brunabebela2015@hotmail.com</w:t>
        </w:r>
      </w:hyperlink>
      <w:r w:rsidR="00D358AE">
        <w:rPr>
          <w:sz w:val="20"/>
          <w:szCs w:val="20"/>
        </w:rPr>
        <w:t xml:space="preserve"> </w:t>
      </w:r>
      <w:r w:rsidR="003746EE" w:rsidRPr="00E25E3F">
        <w:rPr>
          <w:sz w:val="20"/>
          <w:szCs w:val="20"/>
        </w:rPr>
        <w:t>.</w:t>
      </w:r>
    </w:p>
    <w:p w14:paraId="2AFC76C6" w14:textId="60274E02" w:rsidR="00DF14AD" w:rsidRDefault="00DF14AD" w:rsidP="00DF14AD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8</w:t>
      </w:r>
      <w:r>
        <w:rPr>
          <w:sz w:val="20"/>
          <w:szCs w:val="20"/>
        </w:rPr>
        <w:t>Enfermagem</w:t>
      </w:r>
      <w:r w:rsidRPr="00E25E3F">
        <w:rPr>
          <w:sz w:val="20"/>
          <w:szCs w:val="20"/>
        </w:rPr>
        <w:t>,</w:t>
      </w:r>
      <w:r>
        <w:rPr>
          <w:sz w:val="20"/>
          <w:szCs w:val="20"/>
        </w:rPr>
        <w:t xml:space="preserve"> Mestranda em Instituto de Medicina Integral Professor Fernando Figueira- IMIP</w:t>
      </w:r>
      <w:r w:rsidRPr="00E25E3F">
        <w:rPr>
          <w:sz w:val="20"/>
          <w:szCs w:val="20"/>
        </w:rPr>
        <w:t>,</w:t>
      </w:r>
      <w:r w:rsidR="004D01A0">
        <w:rPr>
          <w:sz w:val="20"/>
          <w:szCs w:val="20"/>
        </w:rPr>
        <w:t xml:space="preserve"> Recife- PE</w:t>
      </w:r>
      <w:r w:rsidRPr="00E25E3F">
        <w:rPr>
          <w:sz w:val="20"/>
          <w:szCs w:val="20"/>
        </w:rPr>
        <w:t>,</w:t>
      </w:r>
      <w:r w:rsidR="004D01A0">
        <w:rPr>
          <w:sz w:val="20"/>
          <w:szCs w:val="20"/>
        </w:rPr>
        <w:t xml:space="preserve"> </w:t>
      </w:r>
      <w:hyperlink r:id="rId14" w:history="1">
        <w:r w:rsidR="004D01A0" w:rsidRPr="00110DDD">
          <w:rPr>
            <w:rStyle w:val="Hyperlink"/>
            <w:sz w:val="20"/>
            <w:szCs w:val="20"/>
          </w:rPr>
          <w:t>penelopessilva@hotmail.com</w:t>
        </w:r>
      </w:hyperlink>
      <w:r w:rsidR="004D01A0">
        <w:rPr>
          <w:sz w:val="20"/>
          <w:szCs w:val="20"/>
        </w:rPr>
        <w:t xml:space="preserve"> .</w:t>
      </w:r>
    </w:p>
    <w:p w14:paraId="5D2D394F" w14:textId="77777777" w:rsidR="00DF14AD" w:rsidRDefault="00DF14AD" w:rsidP="002E6040">
      <w:pPr>
        <w:pStyle w:val="ABNT"/>
        <w:spacing w:after="0" w:line="240" w:lineRule="auto"/>
        <w:ind w:firstLine="0"/>
        <w:rPr>
          <w:sz w:val="20"/>
          <w:szCs w:val="20"/>
        </w:rPr>
      </w:pPr>
    </w:p>
    <w:p w14:paraId="2270885D" w14:textId="67401EBA" w:rsidR="00C53F0E" w:rsidRPr="00E25E3F" w:rsidRDefault="00C53F0E" w:rsidP="002E6040">
      <w:pPr>
        <w:pStyle w:val="ABNT"/>
        <w:spacing w:after="0" w:line="240" w:lineRule="auto"/>
        <w:ind w:firstLine="0"/>
        <w:rPr>
          <w:sz w:val="20"/>
          <w:szCs w:val="20"/>
        </w:rPr>
      </w:pPr>
    </w:p>
    <w:sectPr w:rsidR="00C53F0E" w:rsidRPr="00E25E3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F7990" w14:textId="77777777" w:rsidR="002E30F7" w:rsidRDefault="002E30F7">
      <w:pPr>
        <w:spacing w:after="0" w:line="240" w:lineRule="auto"/>
      </w:pPr>
      <w:r>
        <w:separator/>
      </w:r>
    </w:p>
  </w:endnote>
  <w:endnote w:type="continuationSeparator" w:id="0">
    <w:p w14:paraId="740810CD" w14:textId="77777777" w:rsidR="002E30F7" w:rsidRDefault="002E3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1A23" w14:textId="77777777" w:rsidR="00682BA3" w:rsidRDefault="00682BA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734FF" w14:textId="77777777" w:rsidR="00682BA3" w:rsidRDefault="00682BA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467E6" w14:textId="77777777" w:rsidR="00682BA3" w:rsidRDefault="00682BA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62025" w14:textId="77777777" w:rsidR="002E30F7" w:rsidRDefault="002E30F7">
      <w:pPr>
        <w:spacing w:after="0" w:line="240" w:lineRule="auto"/>
      </w:pPr>
      <w:r>
        <w:separator/>
      </w:r>
    </w:p>
  </w:footnote>
  <w:footnote w:type="continuationSeparator" w:id="0">
    <w:p w14:paraId="0A47BD96" w14:textId="77777777" w:rsidR="002E30F7" w:rsidRDefault="002E3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58113" w14:textId="77777777" w:rsidR="00A0585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6526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2" o:spid="_x0000_s1026" type="#_x0000_t75" style="position:absolute;left:0;text-align:left;margin-left:0;margin-top:0;width:540pt;height:960pt;z-index:-25165312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24C5E" w14:textId="3714D3F2" w:rsidR="00FD5028" w:rsidRDefault="00BA454C">
    <w:pPr>
      <w:pStyle w:val="Cabealho"/>
    </w:pPr>
    <w:r>
      <w:rPr>
        <w:noProof/>
      </w:rPr>
      <w:drawing>
        <wp:anchor distT="0" distB="0" distL="114300" distR="114300" simplePos="0" relativeHeight="251656192" behindDoc="0" locked="0" layoutInCell="1" allowOverlap="1" wp14:anchorId="2F0D1E41" wp14:editId="465386E5">
          <wp:simplePos x="0" y="0"/>
          <wp:positionH relativeFrom="margin">
            <wp:posOffset>-12454</wp:posOffset>
          </wp:positionH>
          <wp:positionV relativeFrom="paragraph">
            <wp:posOffset>-297709</wp:posOffset>
          </wp:positionV>
          <wp:extent cx="1012865" cy="1235219"/>
          <wp:effectExtent l="0" t="0" r="0" b="3175"/>
          <wp:wrapTopAndBottom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2865" cy="12352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2D64">
      <w:rPr>
        <w:noProof/>
      </w:rPr>
      <w:drawing>
        <wp:anchor distT="0" distB="0" distL="114300" distR="114300" simplePos="0" relativeHeight="251657216" behindDoc="0" locked="0" layoutInCell="1" allowOverlap="1" wp14:anchorId="7DB62673" wp14:editId="69E0E365">
          <wp:simplePos x="0" y="0"/>
          <wp:positionH relativeFrom="margin">
            <wp:align>right</wp:align>
          </wp:positionH>
          <wp:positionV relativeFrom="paragraph">
            <wp:posOffset>-15875</wp:posOffset>
          </wp:positionV>
          <wp:extent cx="2214245" cy="872490"/>
          <wp:effectExtent l="0" t="0" r="0" b="3810"/>
          <wp:wrapTopAndBottom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12F0F" w14:textId="77777777" w:rsidR="00FD5028" w:rsidRDefault="00000000">
    <w:pPr>
      <w:pStyle w:val="Cabealho"/>
    </w:pPr>
    <w:r>
      <w:rPr>
        <w:noProof/>
      </w:rPr>
      <w:pict w14:anchorId="0D5D9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1" o:spid="_x0000_s1025" type="#_x0000_t75" style="position:absolute;margin-left:0;margin-top:0;width:540pt;height:960pt;z-index:-251652096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 w16cid:durableId="1511945266">
    <w:abstractNumId w:val="0"/>
  </w:num>
  <w:num w:numId="2" w16cid:durableId="1880433607">
    <w:abstractNumId w:val="2"/>
  </w:num>
  <w:num w:numId="3" w16cid:durableId="1152796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1"/>
    <w:rsid w:val="00001C9B"/>
    <w:rsid w:val="00021372"/>
    <w:rsid w:val="00021556"/>
    <w:rsid w:val="00037CAB"/>
    <w:rsid w:val="00041A28"/>
    <w:rsid w:val="00074A56"/>
    <w:rsid w:val="0009512C"/>
    <w:rsid w:val="000A05B0"/>
    <w:rsid w:val="000E0739"/>
    <w:rsid w:val="00143220"/>
    <w:rsid w:val="00175816"/>
    <w:rsid w:val="001B3DAE"/>
    <w:rsid w:val="001B5E9D"/>
    <w:rsid w:val="001D0113"/>
    <w:rsid w:val="001E0142"/>
    <w:rsid w:val="002568CC"/>
    <w:rsid w:val="002674D1"/>
    <w:rsid w:val="002E30F7"/>
    <w:rsid w:val="002E6040"/>
    <w:rsid w:val="003265EE"/>
    <w:rsid w:val="003370D4"/>
    <w:rsid w:val="0037285A"/>
    <w:rsid w:val="003746EE"/>
    <w:rsid w:val="003771EA"/>
    <w:rsid w:val="003833DB"/>
    <w:rsid w:val="00392604"/>
    <w:rsid w:val="003B6E84"/>
    <w:rsid w:val="004673B9"/>
    <w:rsid w:val="00482F97"/>
    <w:rsid w:val="004C5149"/>
    <w:rsid w:val="004D01A0"/>
    <w:rsid w:val="004E5A97"/>
    <w:rsid w:val="0052344C"/>
    <w:rsid w:val="005328C0"/>
    <w:rsid w:val="00551A31"/>
    <w:rsid w:val="005D7F6C"/>
    <w:rsid w:val="00612D64"/>
    <w:rsid w:val="00621254"/>
    <w:rsid w:val="00662981"/>
    <w:rsid w:val="00682BA3"/>
    <w:rsid w:val="006A57BD"/>
    <w:rsid w:val="006C2AE8"/>
    <w:rsid w:val="006E0623"/>
    <w:rsid w:val="0070412E"/>
    <w:rsid w:val="007103DB"/>
    <w:rsid w:val="007162A9"/>
    <w:rsid w:val="00717E84"/>
    <w:rsid w:val="00721B3B"/>
    <w:rsid w:val="0072640D"/>
    <w:rsid w:val="00750B4A"/>
    <w:rsid w:val="00764CD9"/>
    <w:rsid w:val="00793A05"/>
    <w:rsid w:val="007E11BC"/>
    <w:rsid w:val="0080069A"/>
    <w:rsid w:val="00835816"/>
    <w:rsid w:val="00853C4B"/>
    <w:rsid w:val="008B4ABD"/>
    <w:rsid w:val="0091445F"/>
    <w:rsid w:val="009151CF"/>
    <w:rsid w:val="009E5368"/>
    <w:rsid w:val="009F7D8D"/>
    <w:rsid w:val="00A05851"/>
    <w:rsid w:val="00A17922"/>
    <w:rsid w:val="00A64FB7"/>
    <w:rsid w:val="00AA333B"/>
    <w:rsid w:val="00AB39F3"/>
    <w:rsid w:val="00AC3037"/>
    <w:rsid w:val="00AC5DE4"/>
    <w:rsid w:val="00AE28E5"/>
    <w:rsid w:val="00B268E2"/>
    <w:rsid w:val="00B75ABB"/>
    <w:rsid w:val="00B91823"/>
    <w:rsid w:val="00BA454C"/>
    <w:rsid w:val="00BA5ADA"/>
    <w:rsid w:val="00C143F6"/>
    <w:rsid w:val="00C53F0E"/>
    <w:rsid w:val="00C54D28"/>
    <w:rsid w:val="00C70AA7"/>
    <w:rsid w:val="00C876C4"/>
    <w:rsid w:val="00C973E9"/>
    <w:rsid w:val="00CB545C"/>
    <w:rsid w:val="00CC65FC"/>
    <w:rsid w:val="00CE28F8"/>
    <w:rsid w:val="00D048FA"/>
    <w:rsid w:val="00D12C74"/>
    <w:rsid w:val="00D15FEC"/>
    <w:rsid w:val="00D23D91"/>
    <w:rsid w:val="00D358AE"/>
    <w:rsid w:val="00DB7084"/>
    <w:rsid w:val="00DF14AD"/>
    <w:rsid w:val="00E25E3F"/>
    <w:rsid w:val="00E755CF"/>
    <w:rsid w:val="00EA272C"/>
    <w:rsid w:val="00EF69E5"/>
    <w:rsid w:val="00F2280C"/>
    <w:rsid w:val="00F81F4F"/>
    <w:rsid w:val="00F9233F"/>
    <w:rsid w:val="00F9595A"/>
    <w:rsid w:val="00FA0DB5"/>
    <w:rsid w:val="00FD5028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3B61C7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A5AD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53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F81F4F"/>
    <w:rPr>
      <w:i/>
      <w:iCs/>
    </w:rPr>
  </w:style>
  <w:style w:type="character" w:styleId="Forte">
    <w:name w:val="Strong"/>
    <w:basedOn w:val="Fontepargpadro"/>
    <w:uiPriority w:val="22"/>
    <w:qFormat/>
    <w:rsid w:val="00F81F4F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DF14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4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1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0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6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3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.silva00@hotmail.com" TargetMode="External"/><Relationship Id="rId13" Type="http://schemas.openxmlformats.org/officeDocument/2006/relationships/hyperlink" Target="mailto:brunabebela2015@hotmail.com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ayaracabral@gmail.com" TargetMode="External"/><Relationship Id="rId12" Type="http://schemas.openxmlformats.org/officeDocument/2006/relationships/hyperlink" Target="mailto:amandacaiaffo@icloud.co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theus-pvieira@outlook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draaliceoliveirasilveira@gmail.com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geanesales@live.com" TargetMode="External"/><Relationship Id="rId14" Type="http://schemas.openxmlformats.org/officeDocument/2006/relationships/hyperlink" Target="mailto:penelopessilva@hotmail.com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tmp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1066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Eduarda Albuquerque Vilar</dc:creator>
  <cp:lastModifiedBy>Ayara Cabral</cp:lastModifiedBy>
  <cp:revision>2</cp:revision>
  <cp:lastPrinted>2022-08-12T03:27:00Z</cp:lastPrinted>
  <dcterms:created xsi:type="dcterms:W3CDTF">2023-08-01T14:25:00Z</dcterms:created>
  <dcterms:modified xsi:type="dcterms:W3CDTF">2023-08-01T14:25:00Z</dcterms:modified>
</cp:coreProperties>
</file>