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5F064" w14:textId="4EBE3F60" w:rsidR="006853BB" w:rsidRPr="00AB1616" w:rsidRDefault="002A7A8B" w:rsidP="0087050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ESTRESSE CAUSA RUGAS? </w:t>
      </w:r>
      <w:r w:rsidR="0087050C">
        <w:rPr>
          <w:rFonts w:ascii="Times New Roman" w:eastAsia="Times New Roman" w:hAnsi="Times New Roman" w:cs="Times New Roman"/>
          <w:b/>
          <w:color w:val="000000"/>
          <w:sz w:val="24"/>
          <w:szCs w:val="24"/>
        </w:rPr>
        <w:t xml:space="preserve">UMA REVISÃO BIBLIOGRÁFICA SOBRE A </w:t>
      </w:r>
      <w:r>
        <w:rPr>
          <w:rFonts w:ascii="Times New Roman" w:eastAsia="Times New Roman" w:hAnsi="Times New Roman" w:cs="Times New Roman"/>
          <w:b/>
          <w:color w:val="000000"/>
          <w:sz w:val="24"/>
          <w:szCs w:val="24"/>
        </w:rPr>
        <w:t xml:space="preserve">CONEXÃO CÉREBRO-PELE: ESTRESSE E A RELAÇÃO COM O ENVELHECIMENTO </w:t>
      </w:r>
    </w:p>
    <w:p w14:paraId="43F252F2" w14:textId="77777777" w:rsidR="00AB1616" w:rsidRDefault="00AB1616" w:rsidP="0087050C">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12B1418" w14:textId="6274D626" w:rsidR="0087050C" w:rsidRPr="00AB1616" w:rsidRDefault="003046DF" w:rsidP="0087050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Rhayane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Ketlley</w:t>
      </w:r>
      <w:proofErr w:type="spellEnd"/>
      <w:r>
        <w:rPr>
          <w:rFonts w:ascii="Times New Roman" w:eastAsia="Times New Roman" w:hAnsi="Times New Roman" w:cs="Times New Roman"/>
          <w:b/>
          <w:color w:val="000000"/>
          <w:sz w:val="24"/>
          <w:szCs w:val="24"/>
        </w:rPr>
        <w:t xml:space="preserve"> Martins Morais </w:t>
      </w:r>
    </w:p>
    <w:p w14:paraId="4CAED940" w14:textId="1167066B" w:rsidR="0087050C" w:rsidRPr="00AB1616" w:rsidRDefault="0087050C" w:rsidP="0087050C">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Aluna do Curso de Bacharelado em Fisioterapia</w:t>
      </w:r>
      <w:r w:rsidRPr="00A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Faculdade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Campus Itapipoca</w:t>
      </w:r>
      <w:r w:rsidRPr="00AB1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Itapipoca</w:t>
      </w:r>
      <w:r w:rsidRPr="00AB16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Ceará</w:t>
      </w:r>
      <w:r w:rsidRPr="00AB1616">
        <w:rPr>
          <w:rFonts w:ascii="Times New Roman" w:eastAsia="Times New Roman" w:hAnsi="Times New Roman" w:cs="Times New Roman"/>
          <w:color w:val="000000"/>
          <w:sz w:val="24"/>
          <w:szCs w:val="24"/>
        </w:rPr>
        <w:t xml:space="preserve">. </w:t>
      </w:r>
      <w:hyperlink r:id="rId7" w:history="1">
        <w:r w:rsidR="00477E85" w:rsidRPr="00275520">
          <w:rPr>
            <w:rStyle w:val="Hyperlink"/>
            <w:rFonts w:ascii="Times New Roman" w:eastAsia="Times New Roman" w:hAnsi="Times New Roman" w:cs="Times New Roman"/>
            <w:sz w:val="24"/>
            <w:szCs w:val="24"/>
          </w:rPr>
          <w:t>Rhayaneketlleymartinsmorais@gmail.com</w:t>
        </w:r>
      </w:hyperlink>
      <w:r w:rsidR="00477E85">
        <w:rPr>
          <w:rFonts w:ascii="Times New Roman" w:eastAsia="Times New Roman" w:hAnsi="Times New Roman" w:cs="Times New Roman"/>
          <w:color w:val="000000"/>
          <w:sz w:val="24"/>
          <w:szCs w:val="24"/>
        </w:rPr>
        <w:t xml:space="preserve"> </w:t>
      </w:r>
    </w:p>
    <w:p w14:paraId="27F92686" w14:textId="751C3FB2" w:rsidR="006853BB" w:rsidRPr="00AB1616" w:rsidRDefault="00477E85" w:rsidP="0087050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477E85">
        <w:rPr>
          <w:rFonts w:ascii="Times New Roman" w:eastAsia="Times New Roman" w:hAnsi="Times New Roman" w:cs="Times New Roman"/>
          <w:b/>
          <w:color w:val="000000"/>
          <w:sz w:val="24"/>
          <w:szCs w:val="24"/>
        </w:rPr>
        <w:t>Carmem Juliana Sousa Fernandes</w:t>
      </w:r>
      <w:r w:rsidR="00425055">
        <w:rPr>
          <w:rFonts w:ascii="Times New Roman" w:eastAsia="Times New Roman" w:hAnsi="Times New Roman" w:cs="Times New Roman"/>
          <w:b/>
          <w:color w:val="000000"/>
          <w:sz w:val="24"/>
          <w:szCs w:val="24"/>
        </w:rPr>
        <w:t xml:space="preserve"> </w:t>
      </w:r>
    </w:p>
    <w:p w14:paraId="1C47A4D8" w14:textId="3A3F6450" w:rsidR="006853BB" w:rsidRPr="00AB1616" w:rsidRDefault="000F3BE3"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Aluna do</w:t>
      </w:r>
      <w:r w:rsidR="00060138">
        <w:rPr>
          <w:rFonts w:ascii="Times New Roman" w:eastAsia="Times New Roman" w:hAnsi="Times New Roman" w:cs="Times New Roman"/>
          <w:color w:val="000000"/>
          <w:sz w:val="24"/>
          <w:szCs w:val="24"/>
        </w:rPr>
        <w:t xml:space="preserve"> Curso de Bacharelado em Fisioterapia.</w:t>
      </w:r>
      <w:r w:rsidR="0062279B">
        <w:rPr>
          <w:rFonts w:ascii="Times New Roman" w:eastAsia="Times New Roman" w:hAnsi="Times New Roman" w:cs="Times New Roman"/>
          <w:color w:val="000000"/>
          <w:sz w:val="24"/>
          <w:szCs w:val="24"/>
        </w:rPr>
        <w:t xml:space="preserve"> Faculdade </w:t>
      </w:r>
      <w:proofErr w:type="spellStart"/>
      <w:r w:rsidR="0062279B">
        <w:rPr>
          <w:rFonts w:ascii="Times New Roman" w:eastAsia="Times New Roman" w:hAnsi="Times New Roman" w:cs="Times New Roman"/>
          <w:color w:val="000000"/>
          <w:sz w:val="24"/>
          <w:szCs w:val="24"/>
        </w:rPr>
        <w:t>Uninta</w:t>
      </w:r>
      <w:proofErr w:type="spellEnd"/>
      <w:r w:rsidR="0062279B">
        <w:rPr>
          <w:rFonts w:ascii="Times New Roman" w:eastAsia="Times New Roman" w:hAnsi="Times New Roman" w:cs="Times New Roman"/>
          <w:color w:val="000000"/>
          <w:sz w:val="24"/>
          <w:szCs w:val="24"/>
        </w:rPr>
        <w:t xml:space="preserve"> Campus Itapipoca</w:t>
      </w:r>
      <w:r w:rsidR="00675D13">
        <w:rPr>
          <w:rFonts w:ascii="Times New Roman" w:eastAsia="Times New Roman" w:hAnsi="Times New Roman" w:cs="Times New Roman"/>
          <w:color w:val="000000"/>
          <w:sz w:val="24"/>
          <w:szCs w:val="24"/>
        </w:rPr>
        <w:t>,</w:t>
      </w:r>
    </w:p>
    <w:p w14:paraId="69FA0577" w14:textId="77777777" w:rsidR="00D66F56" w:rsidRDefault="0062279B"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Itapipoca </w:t>
      </w:r>
      <w:r w:rsidR="006853BB" w:rsidRPr="00AB1616">
        <w:rPr>
          <w:rFonts w:ascii="Times New Roman" w:eastAsia="Times New Roman" w:hAnsi="Times New Roman" w:cs="Times New Roman"/>
          <w:color w:val="000000"/>
          <w:sz w:val="24"/>
          <w:szCs w:val="24"/>
        </w:rPr>
        <w:t xml:space="preserve">– </w:t>
      </w:r>
      <w:proofErr w:type="spellStart"/>
      <w:r w:rsidR="00D66F56">
        <w:rPr>
          <w:rFonts w:ascii="Times New Roman" w:eastAsia="Times New Roman" w:hAnsi="Times New Roman" w:cs="Times New Roman"/>
          <w:color w:val="000000"/>
          <w:sz w:val="24"/>
          <w:szCs w:val="24"/>
        </w:rPr>
        <w:t>Ceará</w:t>
      </w:r>
      <w:proofErr w:type="spellEnd"/>
      <w:r w:rsidR="00D66F56">
        <w:rPr>
          <w:rFonts w:ascii="Times New Roman" w:eastAsia="Times New Roman" w:hAnsi="Times New Roman" w:cs="Times New Roman"/>
          <w:color w:val="000000"/>
          <w:sz w:val="24"/>
          <w:szCs w:val="24"/>
        </w:rPr>
        <w:t xml:space="preserve"> </w:t>
      </w:r>
    </w:p>
    <w:p w14:paraId="0F8B79AE" w14:textId="77777777" w:rsidR="00E56568" w:rsidRDefault="004477D5"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sidRPr="004477D5">
        <w:rPr>
          <w:rFonts w:ascii="Times New Roman" w:eastAsia="Times New Roman" w:hAnsi="Times New Roman" w:cs="Times New Roman"/>
          <w:b/>
          <w:color w:val="000000"/>
          <w:sz w:val="24"/>
          <w:szCs w:val="24"/>
        </w:rPr>
        <w:t>Iago Cunha Moura Rodrigues</w:t>
      </w:r>
    </w:p>
    <w:p w14:paraId="038BB4DC" w14:textId="358F7DE7" w:rsidR="006853BB" w:rsidRDefault="00E56568" w:rsidP="00AB161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5E5DF0">
        <w:rPr>
          <w:rFonts w:ascii="Times New Roman" w:eastAsia="Times New Roman" w:hAnsi="Times New Roman" w:cs="Times New Roman"/>
          <w:bCs/>
          <w:color w:val="000000"/>
          <w:sz w:val="24"/>
          <w:szCs w:val="24"/>
        </w:rPr>
        <w:t>Aluno</w:t>
      </w:r>
      <w:r>
        <w:rPr>
          <w:rFonts w:ascii="Times New Roman" w:eastAsia="Times New Roman" w:hAnsi="Times New Roman" w:cs="Times New Roman"/>
          <w:b/>
          <w:color w:val="000000"/>
          <w:sz w:val="24"/>
          <w:szCs w:val="24"/>
        </w:rPr>
        <w:t xml:space="preserve"> </w:t>
      </w:r>
      <w:r w:rsidRPr="005E5DF0">
        <w:rPr>
          <w:rFonts w:ascii="Times New Roman" w:eastAsia="Times New Roman" w:hAnsi="Times New Roman" w:cs="Times New Roman"/>
          <w:bCs/>
          <w:color w:val="000000"/>
          <w:sz w:val="24"/>
          <w:szCs w:val="24"/>
        </w:rPr>
        <w:t>do</w:t>
      </w:r>
      <w:r>
        <w:rPr>
          <w:rFonts w:ascii="Times New Roman" w:eastAsia="Times New Roman" w:hAnsi="Times New Roman" w:cs="Times New Roman"/>
          <w:b/>
          <w:color w:val="000000"/>
          <w:sz w:val="24"/>
          <w:szCs w:val="24"/>
        </w:rPr>
        <w:t xml:space="preserve"> </w:t>
      </w:r>
      <w:r w:rsidRPr="005E5DF0">
        <w:rPr>
          <w:rFonts w:ascii="Times New Roman" w:eastAsia="Times New Roman" w:hAnsi="Times New Roman" w:cs="Times New Roman"/>
          <w:bCs/>
          <w:color w:val="000000"/>
          <w:sz w:val="24"/>
          <w:szCs w:val="24"/>
        </w:rPr>
        <w:t>Curso</w:t>
      </w:r>
      <w:r>
        <w:rPr>
          <w:rFonts w:ascii="Times New Roman" w:eastAsia="Times New Roman" w:hAnsi="Times New Roman" w:cs="Times New Roman"/>
          <w:b/>
          <w:color w:val="000000"/>
          <w:sz w:val="24"/>
          <w:szCs w:val="24"/>
        </w:rPr>
        <w:t xml:space="preserve"> </w:t>
      </w:r>
      <w:r w:rsidRPr="005E5DF0">
        <w:rPr>
          <w:rFonts w:ascii="Times New Roman" w:eastAsia="Times New Roman" w:hAnsi="Times New Roman" w:cs="Times New Roman"/>
          <w:bCs/>
          <w:color w:val="000000"/>
          <w:sz w:val="24"/>
          <w:szCs w:val="24"/>
        </w:rPr>
        <w:t>de</w:t>
      </w:r>
      <w:r>
        <w:rPr>
          <w:rFonts w:ascii="Times New Roman" w:eastAsia="Times New Roman" w:hAnsi="Times New Roman" w:cs="Times New Roman"/>
          <w:b/>
          <w:color w:val="000000"/>
          <w:sz w:val="24"/>
          <w:szCs w:val="24"/>
        </w:rPr>
        <w:t xml:space="preserve"> </w:t>
      </w:r>
      <w:r w:rsidRPr="00E56568">
        <w:rPr>
          <w:rFonts w:ascii="Times New Roman" w:eastAsia="Times New Roman" w:hAnsi="Times New Roman" w:cs="Times New Roman"/>
          <w:bCs/>
          <w:color w:val="000000"/>
          <w:sz w:val="24"/>
          <w:szCs w:val="24"/>
        </w:rPr>
        <w:t>Bacharelado</w:t>
      </w:r>
      <w:r>
        <w:rPr>
          <w:rFonts w:ascii="Times New Roman" w:eastAsia="Times New Roman" w:hAnsi="Times New Roman" w:cs="Times New Roman"/>
          <w:b/>
          <w:color w:val="000000"/>
          <w:sz w:val="24"/>
          <w:szCs w:val="24"/>
        </w:rPr>
        <w:t xml:space="preserve"> </w:t>
      </w:r>
      <w:r w:rsidRPr="00E56568">
        <w:rPr>
          <w:rFonts w:ascii="Times New Roman" w:eastAsia="Times New Roman" w:hAnsi="Times New Roman" w:cs="Times New Roman"/>
          <w:bCs/>
          <w:color w:val="000000"/>
          <w:sz w:val="24"/>
          <w:szCs w:val="24"/>
        </w:rPr>
        <w:t>em</w:t>
      </w:r>
      <w:r>
        <w:rPr>
          <w:rFonts w:ascii="Times New Roman" w:eastAsia="Times New Roman" w:hAnsi="Times New Roman" w:cs="Times New Roman"/>
          <w:b/>
          <w:color w:val="000000"/>
          <w:sz w:val="24"/>
          <w:szCs w:val="24"/>
        </w:rPr>
        <w:t xml:space="preserve"> </w:t>
      </w:r>
      <w:r w:rsidRPr="00E56568">
        <w:rPr>
          <w:rFonts w:ascii="Times New Roman" w:eastAsia="Times New Roman" w:hAnsi="Times New Roman" w:cs="Times New Roman"/>
          <w:bCs/>
          <w:color w:val="000000"/>
          <w:sz w:val="24"/>
          <w:szCs w:val="24"/>
        </w:rPr>
        <w:t>Fisioterapia</w:t>
      </w:r>
      <w:r w:rsidR="005E5DF0">
        <w:rPr>
          <w:rFonts w:ascii="Times New Roman" w:eastAsia="Times New Roman" w:hAnsi="Times New Roman" w:cs="Times New Roman"/>
          <w:b/>
          <w:color w:val="000000"/>
          <w:sz w:val="24"/>
          <w:szCs w:val="24"/>
        </w:rPr>
        <w:t xml:space="preserve">. </w:t>
      </w:r>
      <w:r w:rsidR="005E5DF0">
        <w:rPr>
          <w:rFonts w:ascii="Times New Roman" w:eastAsia="Times New Roman" w:hAnsi="Times New Roman" w:cs="Times New Roman"/>
          <w:bCs/>
          <w:color w:val="000000"/>
          <w:sz w:val="24"/>
          <w:szCs w:val="24"/>
        </w:rPr>
        <w:t xml:space="preserve">Faculdade </w:t>
      </w:r>
      <w:proofErr w:type="spellStart"/>
      <w:r w:rsidR="00675D13">
        <w:rPr>
          <w:rFonts w:ascii="Times New Roman" w:eastAsia="Times New Roman" w:hAnsi="Times New Roman" w:cs="Times New Roman"/>
          <w:bCs/>
          <w:color w:val="000000"/>
          <w:sz w:val="24"/>
          <w:szCs w:val="24"/>
        </w:rPr>
        <w:t>Uninta</w:t>
      </w:r>
      <w:proofErr w:type="spellEnd"/>
      <w:r w:rsidR="00675D13">
        <w:rPr>
          <w:rFonts w:ascii="Times New Roman" w:eastAsia="Times New Roman" w:hAnsi="Times New Roman" w:cs="Times New Roman"/>
          <w:bCs/>
          <w:color w:val="000000"/>
          <w:sz w:val="24"/>
          <w:szCs w:val="24"/>
        </w:rPr>
        <w:t xml:space="preserve"> Campus Itapipoca, </w:t>
      </w:r>
    </w:p>
    <w:p w14:paraId="5CDDCE66" w14:textId="554FFE0F" w:rsidR="00675D13" w:rsidRPr="005E5DF0" w:rsidRDefault="00675D13" w:rsidP="00AB161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Itapipoca- Ceará </w:t>
      </w:r>
    </w:p>
    <w:p w14:paraId="02666EAC" w14:textId="77777777" w:rsidR="0087050C" w:rsidRPr="00AB1616" w:rsidRDefault="0087050C" w:rsidP="0087050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Francisco Wesley de Souza</w:t>
      </w:r>
    </w:p>
    <w:p w14:paraId="2EB07A74" w14:textId="77777777" w:rsidR="0087050C" w:rsidRPr="00AB1616" w:rsidRDefault="0087050C" w:rsidP="0087050C">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Professor do Curso de Bacharelado em Fisioterapia</w:t>
      </w:r>
      <w:r w:rsidRPr="00A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Faculdade </w:t>
      </w:r>
      <w:proofErr w:type="spellStart"/>
      <w:r>
        <w:rPr>
          <w:rFonts w:ascii="Times New Roman" w:eastAsia="Times New Roman" w:hAnsi="Times New Roman" w:cs="Times New Roman"/>
          <w:color w:val="000000"/>
          <w:sz w:val="24"/>
          <w:szCs w:val="24"/>
        </w:rPr>
        <w:t>Uninta</w:t>
      </w:r>
      <w:proofErr w:type="spellEnd"/>
      <w:r>
        <w:rPr>
          <w:rFonts w:ascii="Times New Roman" w:eastAsia="Times New Roman" w:hAnsi="Times New Roman" w:cs="Times New Roman"/>
          <w:color w:val="000000"/>
          <w:sz w:val="24"/>
          <w:szCs w:val="24"/>
        </w:rPr>
        <w:t xml:space="preserve"> Campus Itapipoca</w:t>
      </w:r>
      <w:r w:rsidRPr="00AB16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Itapipoca – Ceará.</w:t>
      </w:r>
    </w:p>
    <w:p w14:paraId="7A47D21F" w14:textId="77777777" w:rsidR="006853BB" w:rsidRPr="00AB1616" w:rsidRDefault="006853BB"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1E8BB1D8" w14:textId="3C6F2DB4" w:rsidR="001800D6" w:rsidRDefault="006853BB" w:rsidP="001800D6">
      <w:pPr>
        <w:spacing w:after="0" w:line="240" w:lineRule="auto"/>
        <w:jc w:val="both"/>
        <w:rPr>
          <w:rFonts w:ascii="Times New Roman" w:hAnsi="Times New Roman" w:cs="Times New Roman"/>
        </w:rPr>
      </w:pPr>
      <w:r w:rsidRPr="00B6391C">
        <w:rPr>
          <w:rFonts w:ascii="Times New Roman" w:eastAsia="Times New Roman" w:hAnsi="Times New Roman" w:cs="Times New Roman"/>
          <w:b/>
          <w:color w:val="000000"/>
          <w:sz w:val="24"/>
          <w:szCs w:val="24"/>
        </w:rPr>
        <w:t>Introdução:</w:t>
      </w:r>
      <w:r w:rsidRPr="00B6391C">
        <w:rPr>
          <w:rFonts w:ascii="Times New Roman" w:eastAsia="Times New Roman" w:hAnsi="Times New Roman" w:cs="Times New Roman"/>
          <w:color w:val="000000"/>
          <w:sz w:val="24"/>
          <w:szCs w:val="24"/>
        </w:rPr>
        <w:t xml:space="preserve"> </w:t>
      </w:r>
      <w:r w:rsidR="0087050C" w:rsidRPr="00B6391C">
        <w:rPr>
          <w:rFonts w:ascii="Times New Roman" w:hAnsi="Times New Roman" w:cs="Times New Roman"/>
          <w:sz w:val="24"/>
          <w:szCs w:val="24"/>
        </w:rPr>
        <w:t xml:space="preserve">O estresse excessivo é conhecido por causar intensas alterações nas funções do organismo humano, e nesse estudo a ênfase será na pele, ela além de ser o maior órgão do corpo humano tem como principal função </w:t>
      </w:r>
      <w:r w:rsidR="00B6391C">
        <w:rPr>
          <w:rFonts w:ascii="Times New Roman" w:hAnsi="Times New Roman" w:cs="Times New Roman"/>
          <w:sz w:val="24"/>
          <w:szCs w:val="24"/>
        </w:rPr>
        <w:t>proporcionar uma</w:t>
      </w:r>
      <w:r w:rsidR="0087050C" w:rsidRPr="00B6391C">
        <w:rPr>
          <w:rFonts w:ascii="Times New Roman" w:hAnsi="Times New Roman" w:cs="Times New Roman"/>
          <w:sz w:val="24"/>
          <w:szCs w:val="24"/>
        </w:rPr>
        <w:t xml:space="preserve"> barreira protetora e</w:t>
      </w:r>
      <w:r w:rsidR="00B6391C">
        <w:rPr>
          <w:rFonts w:ascii="Times New Roman" w:hAnsi="Times New Roman" w:cs="Times New Roman"/>
          <w:sz w:val="24"/>
          <w:szCs w:val="24"/>
        </w:rPr>
        <w:t xml:space="preserve"> garantir</w:t>
      </w:r>
      <w:r w:rsidR="0087050C" w:rsidRPr="00B6391C">
        <w:rPr>
          <w:rFonts w:ascii="Times New Roman" w:hAnsi="Times New Roman" w:cs="Times New Roman"/>
          <w:sz w:val="24"/>
          <w:szCs w:val="24"/>
        </w:rPr>
        <w:t xml:space="preserve"> a homeostase. Ao analisar os distúrbios do estresse desencadeado com frequência, encontra-se como resposta doenças na pele de características inflamatórias ou agravamento em alguma já existente e o envelhecimento. </w:t>
      </w:r>
      <w:r w:rsidRPr="00B6391C">
        <w:rPr>
          <w:rFonts w:ascii="Times New Roman" w:eastAsia="Times New Roman" w:hAnsi="Times New Roman" w:cs="Times New Roman"/>
          <w:b/>
          <w:color w:val="000000"/>
          <w:sz w:val="24"/>
          <w:szCs w:val="24"/>
        </w:rPr>
        <w:t>Objetivo:</w:t>
      </w:r>
      <w:r w:rsidRPr="00B6391C">
        <w:rPr>
          <w:rFonts w:ascii="Times New Roman" w:eastAsia="Times New Roman" w:hAnsi="Times New Roman" w:cs="Times New Roman"/>
          <w:color w:val="000000"/>
          <w:sz w:val="24"/>
          <w:szCs w:val="24"/>
        </w:rPr>
        <w:t xml:space="preserve"> </w:t>
      </w:r>
      <w:r w:rsidR="0087050C" w:rsidRPr="00B6391C">
        <w:rPr>
          <w:rFonts w:ascii="Times New Roman" w:hAnsi="Times New Roman" w:cs="Times New Roman"/>
          <w:sz w:val="24"/>
          <w:szCs w:val="24"/>
        </w:rPr>
        <w:t xml:space="preserve">Demonstrar os mecanismos de estresse psicológico associados às mudanças neurológicas, endócrinas e imunológicas relacionados ao mecanismo cutâneo e de envelhecimento da pele. </w:t>
      </w:r>
      <w:r w:rsidRPr="00B6391C">
        <w:rPr>
          <w:rFonts w:ascii="Times New Roman" w:eastAsia="Times New Roman" w:hAnsi="Times New Roman" w:cs="Times New Roman"/>
          <w:b/>
          <w:color w:val="000000"/>
          <w:sz w:val="24"/>
          <w:szCs w:val="24"/>
        </w:rPr>
        <w:t>Método:</w:t>
      </w:r>
      <w:r w:rsidRPr="00B6391C">
        <w:rPr>
          <w:rFonts w:ascii="Times New Roman" w:eastAsia="Times New Roman" w:hAnsi="Times New Roman" w:cs="Times New Roman"/>
          <w:color w:val="000000"/>
          <w:sz w:val="24"/>
          <w:szCs w:val="24"/>
        </w:rPr>
        <w:t xml:space="preserve"> </w:t>
      </w:r>
      <w:r w:rsidR="0087050C" w:rsidRPr="00B6391C">
        <w:rPr>
          <w:rFonts w:ascii="Times New Roman" w:hAnsi="Times New Roman" w:cs="Times New Roman"/>
          <w:sz w:val="24"/>
          <w:szCs w:val="24"/>
        </w:rPr>
        <w:t xml:space="preserve">Esse estudo trata-se de uma revisão bibliográfica onde a pesquisa de artigos foi feita em uma busca online na base de dados da Biblioteca Virtual em Saúde (BVS), no período de março de 2021, selecionando as publicações relacionadas ao tema publicados entre 2010 e 2020 nos idiomas português e inglês. Foram excluídos todos os artigos que não estavam disponíveis na íntegra, sendo, portanto, aplicados 3 na composição desta pesquisa. </w:t>
      </w:r>
      <w:r w:rsidRPr="00B6391C">
        <w:rPr>
          <w:rFonts w:ascii="Times New Roman" w:eastAsia="Times New Roman" w:hAnsi="Times New Roman" w:cs="Times New Roman"/>
          <w:b/>
          <w:color w:val="000000"/>
          <w:sz w:val="24"/>
          <w:szCs w:val="24"/>
        </w:rPr>
        <w:t>Resultados:</w:t>
      </w:r>
      <w:r w:rsidRPr="00B6391C">
        <w:rPr>
          <w:rFonts w:ascii="Times New Roman" w:eastAsia="Times New Roman" w:hAnsi="Times New Roman" w:cs="Times New Roman"/>
          <w:color w:val="000000"/>
          <w:sz w:val="24"/>
          <w:szCs w:val="24"/>
        </w:rPr>
        <w:t xml:space="preserve"> </w:t>
      </w:r>
      <w:r w:rsidR="0087050C" w:rsidRPr="00B6391C">
        <w:rPr>
          <w:rFonts w:ascii="Times New Roman" w:eastAsia="Times New Roman" w:hAnsi="Times New Roman" w:cs="Times New Roman"/>
          <w:color w:val="000000"/>
          <w:sz w:val="24"/>
          <w:szCs w:val="24"/>
        </w:rPr>
        <w:t xml:space="preserve">Mesmo não tendo ainda uma comprovação </w:t>
      </w:r>
      <w:r w:rsidR="00B6391C" w:rsidRPr="00B6391C">
        <w:rPr>
          <w:rFonts w:ascii="Times New Roman" w:eastAsia="Times New Roman" w:hAnsi="Times New Roman" w:cs="Times New Roman"/>
          <w:color w:val="000000"/>
          <w:sz w:val="24"/>
          <w:szCs w:val="24"/>
        </w:rPr>
        <w:t>totalmente definida,</w:t>
      </w:r>
      <w:r w:rsidR="00B6391C">
        <w:rPr>
          <w:rFonts w:ascii="Times New Roman" w:eastAsia="Times New Roman" w:hAnsi="Times New Roman" w:cs="Times New Roman"/>
          <w:color w:val="000000"/>
          <w:sz w:val="24"/>
          <w:szCs w:val="24"/>
        </w:rPr>
        <w:t xml:space="preserve"> a</w:t>
      </w:r>
      <w:r w:rsidR="00B6391C" w:rsidRPr="00B6391C">
        <w:rPr>
          <w:rFonts w:ascii="Times New Roman" w:eastAsia="Times New Roman" w:hAnsi="Times New Roman" w:cs="Times New Roman"/>
          <w:sz w:val="24"/>
          <w:szCs w:val="24"/>
        </w:rPr>
        <w:t>s evidências sugerem que o estresse psicológico crônico estimula o sistema nervoso</w:t>
      </w:r>
      <w:r w:rsidR="00B6391C">
        <w:rPr>
          <w:rFonts w:ascii="Times New Roman" w:eastAsia="Times New Roman" w:hAnsi="Times New Roman" w:cs="Times New Roman"/>
          <w:sz w:val="24"/>
          <w:szCs w:val="24"/>
        </w:rPr>
        <w:t xml:space="preserve"> autônomo</w:t>
      </w:r>
      <w:r w:rsidR="00B6391C" w:rsidRPr="00B6391C">
        <w:rPr>
          <w:rFonts w:ascii="Times New Roman" w:eastAsia="Times New Roman" w:hAnsi="Times New Roman" w:cs="Times New Roman"/>
          <w:sz w:val="24"/>
          <w:szCs w:val="24"/>
        </w:rPr>
        <w:t>, sistema renina-angiotensina e eixo hipotálamo-pituitária-adrenal quando</w:t>
      </w:r>
      <w:r w:rsidR="00B6391C">
        <w:rPr>
          <w:rFonts w:ascii="Times New Roman" w:eastAsia="Times New Roman" w:hAnsi="Times New Roman" w:cs="Times New Roman"/>
          <w:sz w:val="24"/>
          <w:szCs w:val="24"/>
        </w:rPr>
        <w:t xml:space="preserve"> </w:t>
      </w:r>
      <w:r w:rsidR="00B6391C" w:rsidRPr="00B6391C">
        <w:rPr>
          <w:rFonts w:ascii="Times New Roman" w:eastAsia="Times New Roman" w:hAnsi="Times New Roman" w:cs="Times New Roman"/>
          <w:sz w:val="24"/>
          <w:szCs w:val="24"/>
        </w:rPr>
        <w:t xml:space="preserve">o corpo tenta resolver as ameaças percebidas à homeostase. </w:t>
      </w:r>
      <w:r w:rsidR="001800D6" w:rsidRPr="00B6391C">
        <w:rPr>
          <w:rFonts w:ascii="Times New Roman" w:eastAsia="Times New Roman" w:hAnsi="Times New Roman" w:cs="Times New Roman"/>
          <w:sz w:val="24"/>
          <w:szCs w:val="24"/>
        </w:rPr>
        <w:t>Ativação prolongada dest</w:t>
      </w:r>
      <w:r w:rsidR="001800D6">
        <w:rPr>
          <w:rFonts w:ascii="Times New Roman" w:eastAsia="Times New Roman" w:hAnsi="Times New Roman" w:cs="Times New Roman"/>
          <w:sz w:val="24"/>
          <w:szCs w:val="24"/>
        </w:rPr>
        <w:t>a</w:t>
      </w:r>
      <w:r w:rsidR="001800D6" w:rsidRPr="00B6391C">
        <w:rPr>
          <w:rFonts w:ascii="Times New Roman" w:eastAsia="Times New Roman" w:hAnsi="Times New Roman" w:cs="Times New Roman"/>
          <w:sz w:val="24"/>
          <w:szCs w:val="24"/>
        </w:rPr>
        <w:t>s</w:t>
      </w:r>
      <w:r w:rsidR="001800D6">
        <w:rPr>
          <w:rFonts w:ascii="Times New Roman" w:eastAsia="Times New Roman" w:hAnsi="Times New Roman" w:cs="Times New Roman"/>
          <w:sz w:val="24"/>
          <w:szCs w:val="24"/>
        </w:rPr>
        <w:t xml:space="preserve"> </w:t>
      </w:r>
      <w:r w:rsidR="001800D6" w:rsidRPr="00B6391C">
        <w:rPr>
          <w:rFonts w:ascii="Times New Roman" w:eastAsia="Times New Roman" w:hAnsi="Times New Roman" w:cs="Times New Roman"/>
          <w:sz w:val="24"/>
          <w:szCs w:val="24"/>
        </w:rPr>
        <w:t>vias pode</w:t>
      </w:r>
      <w:r w:rsidR="00B6391C" w:rsidRPr="00B6391C">
        <w:rPr>
          <w:rFonts w:ascii="Times New Roman" w:eastAsia="Times New Roman" w:hAnsi="Times New Roman" w:cs="Times New Roman"/>
          <w:sz w:val="24"/>
          <w:szCs w:val="24"/>
        </w:rPr>
        <w:t xml:space="preserve"> resultar em disfunção imunológica crônica, aumento da produção de </w:t>
      </w:r>
      <w:r w:rsidR="00B6391C">
        <w:rPr>
          <w:rFonts w:ascii="Times New Roman" w:eastAsia="Times New Roman" w:hAnsi="Times New Roman" w:cs="Times New Roman"/>
          <w:sz w:val="24"/>
          <w:szCs w:val="24"/>
        </w:rPr>
        <w:t xml:space="preserve">espécies reativas de </w:t>
      </w:r>
      <w:r w:rsidR="00B6391C" w:rsidRPr="00B6391C">
        <w:rPr>
          <w:rFonts w:ascii="Times New Roman" w:eastAsia="Times New Roman" w:hAnsi="Times New Roman" w:cs="Times New Roman"/>
          <w:sz w:val="24"/>
          <w:szCs w:val="24"/>
        </w:rPr>
        <w:t xml:space="preserve">oxigênio </w:t>
      </w:r>
      <w:r w:rsidR="00B6391C">
        <w:rPr>
          <w:rFonts w:ascii="Times New Roman" w:eastAsia="Times New Roman" w:hAnsi="Times New Roman" w:cs="Times New Roman"/>
          <w:sz w:val="24"/>
          <w:szCs w:val="24"/>
        </w:rPr>
        <w:t>(ROS)</w:t>
      </w:r>
      <w:r w:rsidR="00B6391C" w:rsidRPr="00B6391C">
        <w:rPr>
          <w:rFonts w:ascii="Times New Roman" w:eastAsia="Times New Roman" w:hAnsi="Times New Roman" w:cs="Times New Roman"/>
          <w:sz w:val="24"/>
          <w:szCs w:val="24"/>
        </w:rPr>
        <w:t>, e danos ao DNA, que são conhecidos por contribuir para a formação de</w:t>
      </w:r>
      <w:r w:rsidR="00B6391C">
        <w:rPr>
          <w:rFonts w:ascii="Times New Roman" w:eastAsia="Times New Roman" w:hAnsi="Times New Roman" w:cs="Times New Roman"/>
          <w:sz w:val="24"/>
          <w:szCs w:val="24"/>
        </w:rPr>
        <w:t xml:space="preserve"> danos a</w:t>
      </w:r>
      <w:r w:rsidR="00B6391C" w:rsidRPr="00B6391C">
        <w:rPr>
          <w:rFonts w:ascii="Times New Roman" w:eastAsia="Times New Roman" w:hAnsi="Times New Roman" w:cs="Times New Roman"/>
          <w:sz w:val="24"/>
          <w:szCs w:val="24"/>
        </w:rPr>
        <w:t xml:space="preserve"> pele</w:t>
      </w:r>
      <w:r w:rsidR="00545C7C">
        <w:rPr>
          <w:rFonts w:ascii="Times New Roman" w:eastAsia="Times New Roman" w:hAnsi="Times New Roman" w:cs="Times New Roman"/>
          <w:sz w:val="24"/>
          <w:szCs w:val="24"/>
        </w:rPr>
        <w:t>, especialmente as enzimas protetoras do DNA e as fibras de colágeno e elásticas incumbidas de garantir a resistência e força tensil do tecido.</w:t>
      </w:r>
      <w:r w:rsidRPr="00B6391C">
        <w:rPr>
          <w:rFonts w:ascii="Times New Roman" w:eastAsia="Times New Roman" w:hAnsi="Times New Roman" w:cs="Times New Roman"/>
          <w:color w:val="000000"/>
          <w:sz w:val="24"/>
          <w:szCs w:val="24"/>
        </w:rPr>
        <w:t xml:space="preserve"> </w:t>
      </w:r>
      <w:r w:rsidRPr="00B6391C">
        <w:rPr>
          <w:rFonts w:ascii="Times New Roman" w:eastAsia="Times New Roman" w:hAnsi="Times New Roman" w:cs="Times New Roman"/>
          <w:b/>
          <w:color w:val="000000"/>
          <w:sz w:val="24"/>
          <w:szCs w:val="24"/>
        </w:rPr>
        <w:t>Conclusão</w:t>
      </w:r>
      <w:r w:rsidRPr="00B6391C">
        <w:rPr>
          <w:rFonts w:ascii="Times New Roman" w:eastAsia="Times New Roman" w:hAnsi="Times New Roman" w:cs="Times New Roman"/>
          <w:color w:val="000000"/>
          <w:sz w:val="24"/>
          <w:szCs w:val="24"/>
        </w:rPr>
        <w:t xml:space="preserve">: </w:t>
      </w:r>
      <w:r w:rsidR="001800D6">
        <w:rPr>
          <w:rFonts w:ascii="Times New Roman" w:hAnsi="Times New Roman" w:cs="Times New Roman"/>
        </w:rPr>
        <w:t>Nesse estudo podem-se observar fatores que garantem a correlação entre cérebro e pele</w:t>
      </w:r>
      <w:r w:rsidR="00545C7C">
        <w:rPr>
          <w:rFonts w:ascii="Times New Roman" w:hAnsi="Times New Roman" w:cs="Times New Roman"/>
        </w:rPr>
        <w:t xml:space="preserve">, o que tem tornado discutível os </w:t>
      </w:r>
      <w:r w:rsidR="00545C7C">
        <w:rPr>
          <w:rFonts w:ascii="Times New Roman" w:eastAsia="Times New Roman" w:hAnsi="Times New Roman" w:cs="Times New Roman"/>
          <w:sz w:val="24"/>
          <w:szCs w:val="24"/>
        </w:rPr>
        <w:t xml:space="preserve">mecanismos que inibem o reparo celular e que contribuem para um declínio importante na função celular e fisiológica do tecido cutâneo, tornando convidativa a continuidade de pesquisas e pautas que fortaleçam medidas preventivas, sejam elas cosméticas, farmacológicas, clínicas ou na posse de outras </w:t>
      </w:r>
      <w:r w:rsidR="00545C7C">
        <w:rPr>
          <w:rFonts w:ascii="Times New Roman" w:eastAsia="Times New Roman" w:hAnsi="Times New Roman" w:cs="Times New Roman"/>
          <w:sz w:val="24"/>
          <w:szCs w:val="24"/>
        </w:rPr>
        <w:lastRenderedPageBreak/>
        <w:t>práticas que visam e defendem o (auto)cuidado como pilar importante na prevenção do estresse crônico, bem como do envelhecimento da pele.</w:t>
      </w:r>
      <w:r w:rsidR="001800D6">
        <w:rPr>
          <w:rFonts w:ascii="Times New Roman" w:hAnsi="Times New Roman" w:cs="Times New Roman"/>
        </w:rPr>
        <w:t xml:space="preserve"> </w:t>
      </w:r>
    </w:p>
    <w:p w14:paraId="2AF5F744" w14:textId="77777777" w:rsidR="001800D6" w:rsidRDefault="001800D6" w:rsidP="001800D6">
      <w:pPr>
        <w:spacing w:after="0" w:line="240" w:lineRule="auto"/>
        <w:jc w:val="both"/>
        <w:rPr>
          <w:rFonts w:ascii="Times New Roman" w:hAnsi="Times New Roman" w:cs="Times New Roman"/>
        </w:rPr>
      </w:pPr>
    </w:p>
    <w:p w14:paraId="256CA582" w14:textId="0132B835" w:rsidR="006853BB" w:rsidRPr="00AB1616" w:rsidRDefault="00AB1616" w:rsidP="001800D6">
      <w:pPr>
        <w:spacing w:after="0"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Palavras-chave</w:t>
      </w:r>
      <w:r w:rsidR="006853BB" w:rsidRPr="00AB1616">
        <w:rPr>
          <w:rFonts w:ascii="Times New Roman" w:eastAsia="Times New Roman" w:hAnsi="Times New Roman" w:cs="Times New Roman"/>
          <w:b/>
          <w:color w:val="000000"/>
          <w:sz w:val="24"/>
          <w:szCs w:val="24"/>
        </w:rPr>
        <w:t xml:space="preserve">: </w:t>
      </w:r>
      <w:r w:rsidR="001800D6">
        <w:rPr>
          <w:rFonts w:ascii="Times New Roman" w:eastAsia="Times New Roman" w:hAnsi="Times New Roman" w:cs="Times New Roman"/>
          <w:color w:val="000000"/>
          <w:sz w:val="24"/>
          <w:szCs w:val="24"/>
        </w:rPr>
        <w:t>Inflamação; Envelhecimento da pele; Resposta ao estresse.</w:t>
      </w:r>
    </w:p>
    <w:p w14:paraId="77416094" w14:textId="77777777" w:rsidR="001800D6" w:rsidRDefault="001800D6"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4FE415A" w14:textId="391BB6D2" w:rsidR="006853BB" w:rsidRPr="00AB1616"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sidR="00AB1616">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708135FA" w14:textId="0BCA6A7A" w:rsidR="00545C7C" w:rsidRPr="00562E99" w:rsidRDefault="00562E99" w:rsidP="00562E99">
      <w:pPr>
        <w:pBdr>
          <w:top w:val="nil"/>
          <w:left w:val="nil"/>
          <w:bottom w:val="nil"/>
          <w:right w:val="nil"/>
          <w:between w:val="nil"/>
        </w:pBdr>
        <w:spacing w:line="240" w:lineRule="auto"/>
        <w:rPr>
          <w:rFonts w:ascii="Times New Roman" w:hAnsi="Times New Roman" w:cs="Times New Roman"/>
          <w:sz w:val="24"/>
          <w:szCs w:val="24"/>
          <w:shd w:val="clear" w:color="auto" w:fill="FFFFFF"/>
        </w:rPr>
      </w:pPr>
      <w:r w:rsidRPr="00562E99">
        <w:rPr>
          <w:rFonts w:ascii="Times New Roman" w:hAnsi="Times New Roman" w:cs="Times New Roman"/>
          <w:sz w:val="24"/>
          <w:szCs w:val="24"/>
          <w:shd w:val="clear" w:color="auto" w:fill="FFFFFF"/>
        </w:rPr>
        <w:t xml:space="preserve">DUNN </w:t>
      </w:r>
      <w:r w:rsidR="00545C7C" w:rsidRPr="00562E99">
        <w:rPr>
          <w:rFonts w:ascii="Times New Roman" w:hAnsi="Times New Roman" w:cs="Times New Roman"/>
          <w:sz w:val="24"/>
          <w:szCs w:val="24"/>
          <w:shd w:val="clear" w:color="auto" w:fill="FFFFFF"/>
        </w:rPr>
        <w:t xml:space="preserve">JH, </w:t>
      </w:r>
      <w:r w:rsidRPr="00562E99">
        <w:rPr>
          <w:rFonts w:ascii="Times New Roman" w:hAnsi="Times New Roman" w:cs="Times New Roman"/>
          <w:sz w:val="24"/>
          <w:szCs w:val="24"/>
          <w:shd w:val="clear" w:color="auto" w:fill="FFFFFF"/>
        </w:rPr>
        <w:t xml:space="preserve">KOO </w:t>
      </w:r>
      <w:r w:rsidR="00545C7C" w:rsidRPr="00562E99">
        <w:rPr>
          <w:rFonts w:ascii="Times New Roman" w:hAnsi="Times New Roman" w:cs="Times New Roman"/>
          <w:sz w:val="24"/>
          <w:szCs w:val="24"/>
          <w:shd w:val="clear" w:color="auto" w:fill="FFFFFF"/>
        </w:rPr>
        <w:t xml:space="preserve">J. </w:t>
      </w:r>
      <w:proofErr w:type="spellStart"/>
      <w:r w:rsidR="00545C7C" w:rsidRPr="00562E99">
        <w:rPr>
          <w:rFonts w:ascii="Times New Roman" w:hAnsi="Times New Roman" w:cs="Times New Roman"/>
          <w:sz w:val="24"/>
          <w:szCs w:val="24"/>
          <w:shd w:val="clear" w:color="auto" w:fill="FFFFFF"/>
        </w:rPr>
        <w:t>Psychological</w:t>
      </w:r>
      <w:proofErr w:type="spellEnd"/>
      <w:r w:rsidR="00545C7C" w:rsidRPr="00562E99">
        <w:rPr>
          <w:rFonts w:ascii="Times New Roman" w:hAnsi="Times New Roman" w:cs="Times New Roman"/>
          <w:sz w:val="24"/>
          <w:szCs w:val="24"/>
          <w:shd w:val="clear" w:color="auto" w:fill="FFFFFF"/>
        </w:rPr>
        <w:t xml:space="preserve"> Stress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skin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aging</w:t>
      </w:r>
      <w:proofErr w:type="spellEnd"/>
      <w:r w:rsidR="00545C7C" w:rsidRPr="00562E99">
        <w:rPr>
          <w:rFonts w:ascii="Times New Roman" w:hAnsi="Times New Roman" w:cs="Times New Roman"/>
          <w:sz w:val="24"/>
          <w:szCs w:val="24"/>
          <w:shd w:val="clear" w:color="auto" w:fill="FFFFFF"/>
        </w:rPr>
        <w:t xml:space="preserve">: a </w:t>
      </w:r>
      <w:proofErr w:type="spellStart"/>
      <w:r w:rsidR="00545C7C" w:rsidRPr="00562E99">
        <w:rPr>
          <w:rFonts w:ascii="Times New Roman" w:hAnsi="Times New Roman" w:cs="Times New Roman"/>
          <w:sz w:val="24"/>
          <w:szCs w:val="24"/>
          <w:shd w:val="clear" w:color="auto" w:fill="FFFFFF"/>
        </w:rPr>
        <w:t>review</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of</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possible</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mechanisms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potential</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therapies</w:t>
      </w:r>
      <w:proofErr w:type="spellEnd"/>
      <w:r w:rsidR="00545C7C" w:rsidRPr="00562E99">
        <w:rPr>
          <w:rFonts w:ascii="Times New Roman" w:hAnsi="Times New Roman" w:cs="Times New Roman"/>
          <w:sz w:val="24"/>
          <w:szCs w:val="24"/>
          <w:shd w:val="clear" w:color="auto" w:fill="FFFFFF"/>
        </w:rPr>
        <w:t xml:space="preserve">. </w:t>
      </w:r>
      <w:r w:rsidR="00545C7C" w:rsidRPr="00562E99">
        <w:rPr>
          <w:rFonts w:ascii="Times New Roman" w:hAnsi="Times New Roman" w:cs="Times New Roman"/>
          <w:b/>
          <w:bCs/>
          <w:sz w:val="24"/>
          <w:szCs w:val="24"/>
          <w:shd w:val="clear" w:color="auto" w:fill="FFFFFF"/>
        </w:rPr>
        <w:t>Dermatol Online J</w:t>
      </w:r>
      <w:r w:rsidR="00545C7C" w:rsidRPr="00562E99">
        <w:rPr>
          <w:rFonts w:ascii="Times New Roman" w:hAnsi="Times New Roman" w:cs="Times New Roman"/>
          <w:sz w:val="24"/>
          <w:szCs w:val="24"/>
          <w:shd w:val="clear" w:color="auto" w:fill="FFFFFF"/>
        </w:rPr>
        <w:t xml:space="preserve">. 2013 </w:t>
      </w:r>
      <w:proofErr w:type="spellStart"/>
      <w:r w:rsidR="00545C7C" w:rsidRPr="00562E99">
        <w:rPr>
          <w:rFonts w:ascii="Times New Roman" w:hAnsi="Times New Roman" w:cs="Times New Roman"/>
          <w:sz w:val="24"/>
          <w:szCs w:val="24"/>
          <w:shd w:val="clear" w:color="auto" w:fill="FFFFFF"/>
        </w:rPr>
        <w:t>Jun</w:t>
      </w:r>
      <w:proofErr w:type="spellEnd"/>
      <w:r w:rsidR="00545C7C" w:rsidRPr="00562E99">
        <w:rPr>
          <w:rFonts w:ascii="Times New Roman" w:hAnsi="Times New Roman" w:cs="Times New Roman"/>
          <w:sz w:val="24"/>
          <w:szCs w:val="24"/>
          <w:shd w:val="clear" w:color="auto" w:fill="FFFFFF"/>
        </w:rPr>
        <w:t xml:space="preserve"> 15;19(6):18561. PMID: 24011311.</w:t>
      </w:r>
    </w:p>
    <w:p w14:paraId="3F1140EF" w14:textId="7DA5077A" w:rsidR="00545C7C" w:rsidRPr="00562E99" w:rsidRDefault="00562E99" w:rsidP="00562E99">
      <w:pPr>
        <w:pBdr>
          <w:top w:val="nil"/>
          <w:left w:val="nil"/>
          <w:bottom w:val="nil"/>
          <w:right w:val="nil"/>
          <w:between w:val="nil"/>
        </w:pBdr>
        <w:spacing w:line="240" w:lineRule="auto"/>
        <w:rPr>
          <w:rFonts w:ascii="Times New Roman" w:hAnsi="Times New Roman" w:cs="Times New Roman"/>
          <w:sz w:val="24"/>
          <w:szCs w:val="24"/>
          <w:shd w:val="clear" w:color="auto" w:fill="FFFFFF"/>
        </w:rPr>
      </w:pPr>
      <w:r w:rsidRPr="00562E99">
        <w:rPr>
          <w:rFonts w:ascii="Times New Roman" w:hAnsi="Times New Roman" w:cs="Times New Roman"/>
          <w:sz w:val="24"/>
          <w:szCs w:val="24"/>
          <w:shd w:val="clear" w:color="auto" w:fill="FFFFFF"/>
        </w:rPr>
        <w:t xml:space="preserve">STICOZZI C, PECORELLI A, LIM Y, MAIOLI E, PAGNIN E, DAVIS PA, VALACCHI G. </w:t>
      </w:r>
      <w:proofErr w:type="spellStart"/>
      <w:r w:rsidR="00545C7C" w:rsidRPr="00562E99">
        <w:rPr>
          <w:rFonts w:ascii="Times New Roman" w:hAnsi="Times New Roman" w:cs="Times New Roman"/>
          <w:sz w:val="24"/>
          <w:szCs w:val="24"/>
          <w:shd w:val="clear" w:color="auto" w:fill="FFFFFF"/>
        </w:rPr>
        <w:t>Modulation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of</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skin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oxidative</w:t>
      </w:r>
      <w:proofErr w:type="spellEnd"/>
      <w:r w:rsidR="00545C7C" w:rsidRPr="00562E99">
        <w:rPr>
          <w:rFonts w:ascii="Times New Roman" w:hAnsi="Times New Roman" w:cs="Times New Roman"/>
          <w:sz w:val="24"/>
          <w:szCs w:val="24"/>
          <w:shd w:val="clear" w:color="auto" w:fill="FFFFFF"/>
        </w:rPr>
        <w:t xml:space="preserve"> stress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inflammatory</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markers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by</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environmental</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stressors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Differences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between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young</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old</w:t>
      </w:r>
      <w:proofErr w:type="spellEnd"/>
      <w:r w:rsidR="00545C7C" w:rsidRPr="00562E99">
        <w:rPr>
          <w:rFonts w:ascii="Times New Roman" w:hAnsi="Times New Roman" w:cs="Times New Roman"/>
          <w:sz w:val="24"/>
          <w:szCs w:val="24"/>
          <w:shd w:val="clear" w:color="auto" w:fill="FFFFFF"/>
        </w:rPr>
        <w:t xml:space="preserve">. </w:t>
      </w:r>
      <w:r w:rsidR="00545C7C" w:rsidRPr="00562E99">
        <w:rPr>
          <w:rFonts w:ascii="Times New Roman" w:hAnsi="Times New Roman" w:cs="Times New Roman"/>
          <w:b/>
          <w:bCs/>
          <w:sz w:val="24"/>
          <w:szCs w:val="24"/>
          <w:shd w:val="clear" w:color="auto" w:fill="FFFFFF"/>
        </w:rPr>
        <w:t xml:space="preserve">J </w:t>
      </w:r>
      <w:proofErr w:type="spellStart"/>
      <w:r w:rsidR="00545C7C" w:rsidRPr="00562E99">
        <w:rPr>
          <w:rFonts w:ascii="Times New Roman" w:hAnsi="Times New Roman" w:cs="Times New Roman"/>
          <w:b/>
          <w:bCs/>
          <w:sz w:val="24"/>
          <w:szCs w:val="24"/>
          <w:shd w:val="clear" w:color="auto" w:fill="FFFFFF"/>
        </w:rPr>
        <w:t>Dermatol</w:t>
      </w:r>
      <w:proofErr w:type="spellEnd"/>
      <w:r w:rsidR="00545C7C" w:rsidRPr="00562E99">
        <w:rPr>
          <w:rFonts w:ascii="Times New Roman" w:hAnsi="Times New Roman" w:cs="Times New Roman"/>
          <w:b/>
          <w:bCs/>
          <w:sz w:val="24"/>
          <w:szCs w:val="24"/>
          <w:shd w:val="clear" w:color="auto" w:fill="FFFFFF"/>
        </w:rPr>
        <w:t xml:space="preserve"> </w:t>
      </w:r>
      <w:proofErr w:type="spellStart"/>
      <w:r w:rsidR="00545C7C" w:rsidRPr="00562E99">
        <w:rPr>
          <w:rFonts w:ascii="Times New Roman" w:hAnsi="Times New Roman" w:cs="Times New Roman"/>
          <w:b/>
          <w:bCs/>
          <w:sz w:val="24"/>
          <w:szCs w:val="24"/>
          <w:shd w:val="clear" w:color="auto" w:fill="FFFFFF"/>
        </w:rPr>
        <w:t>Sci</w:t>
      </w:r>
      <w:proofErr w:type="spellEnd"/>
      <w:r w:rsidR="00545C7C" w:rsidRPr="00562E99">
        <w:rPr>
          <w:rFonts w:ascii="Times New Roman" w:hAnsi="Times New Roman" w:cs="Times New Roman"/>
          <w:sz w:val="24"/>
          <w:szCs w:val="24"/>
          <w:shd w:val="clear" w:color="auto" w:fill="FFFFFF"/>
        </w:rPr>
        <w:t xml:space="preserve">. 2012 Mar;65(3):226-8. </w:t>
      </w:r>
      <w:proofErr w:type="spellStart"/>
      <w:r w:rsidR="00545C7C" w:rsidRPr="00562E99">
        <w:rPr>
          <w:rFonts w:ascii="Times New Roman" w:hAnsi="Times New Roman" w:cs="Times New Roman"/>
          <w:sz w:val="24"/>
          <w:szCs w:val="24"/>
          <w:shd w:val="clear" w:color="auto" w:fill="FFFFFF"/>
        </w:rPr>
        <w:t>doi</w:t>
      </w:r>
      <w:proofErr w:type="spellEnd"/>
      <w:r w:rsidR="00545C7C" w:rsidRPr="00562E99">
        <w:rPr>
          <w:rFonts w:ascii="Times New Roman" w:hAnsi="Times New Roman" w:cs="Times New Roman"/>
          <w:sz w:val="24"/>
          <w:szCs w:val="24"/>
          <w:shd w:val="clear" w:color="auto" w:fill="FFFFFF"/>
        </w:rPr>
        <w:t xml:space="preserve">: 10.1016/j.jdermsci.2011.11.004. </w:t>
      </w:r>
      <w:proofErr w:type="spellStart"/>
      <w:r w:rsidR="00545C7C" w:rsidRPr="00562E99">
        <w:rPr>
          <w:rFonts w:ascii="Times New Roman" w:hAnsi="Times New Roman" w:cs="Times New Roman"/>
          <w:sz w:val="24"/>
          <w:szCs w:val="24"/>
          <w:shd w:val="clear" w:color="auto" w:fill="FFFFFF"/>
        </w:rPr>
        <w:t>Epub</w:t>
      </w:r>
      <w:proofErr w:type="spellEnd"/>
      <w:r w:rsidR="00545C7C" w:rsidRPr="00562E99">
        <w:rPr>
          <w:rFonts w:ascii="Times New Roman" w:hAnsi="Times New Roman" w:cs="Times New Roman"/>
          <w:sz w:val="24"/>
          <w:szCs w:val="24"/>
          <w:shd w:val="clear" w:color="auto" w:fill="FFFFFF"/>
        </w:rPr>
        <w:t xml:space="preserve"> 2011 </w:t>
      </w:r>
      <w:proofErr w:type="spellStart"/>
      <w:r w:rsidR="00545C7C" w:rsidRPr="00562E99">
        <w:rPr>
          <w:rFonts w:ascii="Times New Roman" w:hAnsi="Times New Roman" w:cs="Times New Roman"/>
          <w:sz w:val="24"/>
          <w:szCs w:val="24"/>
          <w:shd w:val="clear" w:color="auto" w:fill="FFFFFF"/>
        </w:rPr>
        <w:t>Nov</w:t>
      </w:r>
      <w:proofErr w:type="spellEnd"/>
      <w:r w:rsidR="00545C7C" w:rsidRPr="00562E99">
        <w:rPr>
          <w:rFonts w:ascii="Times New Roman" w:hAnsi="Times New Roman" w:cs="Times New Roman"/>
          <w:sz w:val="24"/>
          <w:szCs w:val="24"/>
          <w:shd w:val="clear" w:color="auto" w:fill="FFFFFF"/>
        </w:rPr>
        <w:t xml:space="preserve"> 18. PMID: 22277702.</w:t>
      </w:r>
    </w:p>
    <w:p w14:paraId="5695AD25" w14:textId="4CC0F1E5" w:rsidR="00545C7C" w:rsidRPr="00562E99" w:rsidRDefault="00562E99" w:rsidP="00562E99">
      <w:pPr>
        <w:pBdr>
          <w:top w:val="nil"/>
          <w:left w:val="nil"/>
          <w:bottom w:val="nil"/>
          <w:right w:val="nil"/>
          <w:between w:val="nil"/>
        </w:pBdr>
        <w:spacing w:line="240" w:lineRule="auto"/>
        <w:rPr>
          <w:rFonts w:ascii="Times New Roman" w:hAnsi="Times New Roman" w:cs="Times New Roman"/>
          <w:sz w:val="24"/>
          <w:szCs w:val="24"/>
          <w:shd w:val="clear" w:color="auto" w:fill="FFFFFF"/>
        </w:rPr>
      </w:pPr>
      <w:r w:rsidRPr="00562E99">
        <w:rPr>
          <w:rFonts w:ascii="Times New Roman" w:hAnsi="Times New Roman" w:cs="Times New Roman"/>
          <w:sz w:val="24"/>
          <w:szCs w:val="24"/>
          <w:shd w:val="clear" w:color="auto" w:fill="FFFFFF"/>
        </w:rPr>
        <w:t xml:space="preserve">RICHARD F, CREUSOT T, CATOIRE S, EGLES C, FICHEUX H. </w:t>
      </w:r>
      <w:proofErr w:type="spellStart"/>
      <w:r w:rsidR="00545C7C" w:rsidRPr="00562E99">
        <w:rPr>
          <w:rFonts w:ascii="Times New Roman" w:hAnsi="Times New Roman" w:cs="Times New Roman"/>
          <w:sz w:val="24"/>
          <w:szCs w:val="24"/>
          <w:shd w:val="clear" w:color="auto" w:fill="FFFFFF"/>
        </w:rPr>
        <w:t>Mechanisms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of</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pollutant-induced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toxicity</w:t>
      </w:r>
      <w:proofErr w:type="spellEnd"/>
      <w:r w:rsidR="00545C7C" w:rsidRPr="00562E99">
        <w:rPr>
          <w:rFonts w:ascii="Times New Roman" w:hAnsi="Times New Roman" w:cs="Times New Roman"/>
          <w:sz w:val="24"/>
          <w:szCs w:val="24"/>
          <w:shd w:val="clear" w:color="auto" w:fill="FFFFFF"/>
        </w:rPr>
        <w:t xml:space="preserve"> in </w:t>
      </w:r>
      <w:proofErr w:type="spellStart"/>
      <w:r w:rsidR="00545C7C" w:rsidRPr="00562E99">
        <w:rPr>
          <w:rFonts w:ascii="Times New Roman" w:hAnsi="Times New Roman" w:cs="Times New Roman"/>
          <w:sz w:val="24"/>
          <w:szCs w:val="24"/>
          <w:shd w:val="clear" w:color="auto" w:fill="FFFFFF"/>
        </w:rPr>
        <w:t>skin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detoxification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Anti-pollution</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strategies</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and</w:t>
      </w:r>
      <w:proofErr w:type="spellEnd"/>
      <w:r w:rsidR="00545C7C" w:rsidRPr="00562E99">
        <w:rPr>
          <w:rFonts w:ascii="Times New Roman" w:hAnsi="Times New Roman" w:cs="Times New Roman"/>
          <w:sz w:val="24"/>
          <w:szCs w:val="24"/>
          <w:shd w:val="clear" w:color="auto" w:fill="FFFFFF"/>
        </w:rPr>
        <w:t xml:space="preserve"> perspectives for </w:t>
      </w:r>
      <w:proofErr w:type="spellStart"/>
      <w:r w:rsidR="00545C7C" w:rsidRPr="00562E99">
        <w:rPr>
          <w:rFonts w:ascii="Times New Roman" w:hAnsi="Times New Roman" w:cs="Times New Roman"/>
          <w:sz w:val="24"/>
          <w:szCs w:val="24"/>
          <w:shd w:val="clear" w:color="auto" w:fill="FFFFFF"/>
        </w:rPr>
        <w:t>cosmetic</w:t>
      </w:r>
      <w:proofErr w:type="spellEnd"/>
      <w:r w:rsidR="00545C7C" w:rsidRPr="00562E99">
        <w:rPr>
          <w:rFonts w:ascii="Times New Roman" w:hAnsi="Times New Roman" w:cs="Times New Roman"/>
          <w:sz w:val="24"/>
          <w:szCs w:val="24"/>
          <w:shd w:val="clear" w:color="auto" w:fill="FFFFFF"/>
        </w:rPr>
        <w:t xml:space="preserve"> </w:t>
      </w:r>
      <w:proofErr w:type="spellStart"/>
      <w:r w:rsidR="00545C7C" w:rsidRPr="00562E99">
        <w:rPr>
          <w:rFonts w:ascii="Times New Roman" w:hAnsi="Times New Roman" w:cs="Times New Roman"/>
          <w:sz w:val="24"/>
          <w:szCs w:val="24"/>
          <w:shd w:val="clear" w:color="auto" w:fill="FFFFFF"/>
        </w:rPr>
        <w:t>products</w:t>
      </w:r>
      <w:proofErr w:type="spellEnd"/>
      <w:r w:rsidR="00545C7C" w:rsidRPr="00562E99">
        <w:rPr>
          <w:rFonts w:ascii="Times New Roman" w:hAnsi="Times New Roman" w:cs="Times New Roman"/>
          <w:sz w:val="24"/>
          <w:szCs w:val="24"/>
          <w:shd w:val="clear" w:color="auto" w:fill="FFFFFF"/>
        </w:rPr>
        <w:t xml:space="preserve">. </w:t>
      </w:r>
      <w:r w:rsidR="00545C7C" w:rsidRPr="00562E99">
        <w:rPr>
          <w:rFonts w:ascii="Times New Roman" w:hAnsi="Times New Roman" w:cs="Times New Roman"/>
          <w:b/>
          <w:bCs/>
          <w:sz w:val="24"/>
          <w:szCs w:val="24"/>
          <w:shd w:val="clear" w:color="auto" w:fill="FFFFFF"/>
        </w:rPr>
        <w:t xml:space="preserve">Ann </w:t>
      </w:r>
      <w:proofErr w:type="spellStart"/>
      <w:r w:rsidR="00545C7C" w:rsidRPr="00562E99">
        <w:rPr>
          <w:rFonts w:ascii="Times New Roman" w:hAnsi="Times New Roman" w:cs="Times New Roman"/>
          <w:b/>
          <w:bCs/>
          <w:sz w:val="24"/>
          <w:szCs w:val="24"/>
          <w:shd w:val="clear" w:color="auto" w:fill="FFFFFF"/>
        </w:rPr>
        <w:t>Pharm</w:t>
      </w:r>
      <w:proofErr w:type="spellEnd"/>
      <w:r w:rsidR="00545C7C" w:rsidRPr="00562E99">
        <w:rPr>
          <w:rFonts w:ascii="Times New Roman" w:hAnsi="Times New Roman" w:cs="Times New Roman"/>
          <w:b/>
          <w:bCs/>
          <w:sz w:val="24"/>
          <w:szCs w:val="24"/>
          <w:shd w:val="clear" w:color="auto" w:fill="FFFFFF"/>
        </w:rPr>
        <w:t xml:space="preserve"> Fr.</w:t>
      </w:r>
      <w:r w:rsidR="00545C7C" w:rsidRPr="00562E99">
        <w:rPr>
          <w:rFonts w:ascii="Times New Roman" w:hAnsi="Times New Roman" w:cs="Times New Roman"/>
          <w:sz w:val="24"/>
          <w:szCs w:val="24"/>
          <w:shd w:val="clear" w:color="auto" w:fill="FFFFFF"/>
        </w:rPr>
        <w:t xml:space="preserve"> 2019 Nov;77(6):446-459. </w:t>
      </w:r>
      <w:proofErr w:type="spellStart"/>
      <w:r w:rsidR="00545C7C" w:rsidRPr="00562E99">
        <w:rPr>
          <w:rFonts w:ascii="Times New Roman" w:hAnsi="Times New Roman" w:cs="Times New Roman"/>
          <w:sz w:val="24"/>
          <w:szCs w:val="24"/>
          <w:shd w:val="clear" w:color="auto" w:fill="FFFFFF"/>
        </w:rPr>
        <w:t>doi</w:t>
      </w:r>
      <w:proofErr w:type="spellEnd"/>
      <w:r w:rsidR="00545C7C" w:rsidRPr="00562E99">
        <w:rPr>
          <w:rFonts w:ascii="Times New Roman" w:hAnsi="Times New Roman" w:cs="Times New Roman"/>
          <w:sz w:val="24"/>
          <w:szCs w:val="24"/>
          <w:shd w:val="clear" w:color="auto" w:fill="FFFFFF"/>
        </w:rPr>
        <w:t xml:space="preserve">: 10.1016/j.pharma.2019.07.001. </w:t>
      </w:r>
      <w:proofErr w:type="spellStart"/>
      <w:r w:rsidR="00545C7C" w:rsidRPr="00562E99">
        <w:rPr>
          <w:rFonts w:ascii="Times New Roman" w:hAnsi="Times New Roman" w:cs="Times New Roman"/>
          <w:sz w:val="24"/>
          <w:szCs w:val="24"/>
          <w:shd w:val="clear" w:color="auto" w:fill="FFFFFF"/>
        </w:rPr>
        <w:t>Epub</w:t>
      </w:r>
      <w:proofErr w:type="spellEnd"/>
      <w:r w:rsidR="00545C7C" w:rsidRPr="00562E99">
        <w:rPr>
          <w:rFonts w:ascii="Times New Roman" w:hAnsi="Times New Roman" w:cs="Times New Roman"/>
          <w:sz w:val="24"/>
          <w:szCs w:val="24"/>
          <w:shd w:val="clear" w:color="auto" w:fill="FFFFFF"/>
        </w:rPr>
        <w:t xml:space="preserve"> 2019 </w:t>
      </w:r>
      <w:proofErr w:type="spellStart"/>
      <w:r w:rsidR="00545C7C" w:rsidRPr="00562E99">
        <w:rPr>
          <w:rFonts w:ascii="Times New Roman" w:hAnsi="Times New Roman" w:cs="Times New Roman"/>
          <w:sz w:val="24"/>
          <w:szCs w:val="24"/>
          <w:shd w:val="clear" w:color="auto" w:fill="FFFFFF"/>
        </w:rPr>
        <w:t>Sep</w:t>
      </w:r>
      <w:proofErr w:type="spellEnd"/>
      <w:r w:rsidR="00545C7C" w:rsidRPr="00562E99">
        <w:rPr>
          <w:rFonts w:ascii="Times New Roman" w:hAnsi="Times New Roman" w:cs="Times New Roman"/>
          <w:sz w:val="24"/>
          <w:szCs w:val="24"/>
          <w:shd w:val="clear" w:color="auto" w:fill="FFFFFF"/>
        </w:rPr>
        <w:t xml:space="preserve"> 25. PMID: 31563265.</w:t>
      </w:r>
    </w:p>
    <w:p w14:paraId="591E019F" w14:textId="5BB7D208" w:rsidR="006853BB" w:rsidRPr="00AB1616" w:rsidRDefault="006853BB"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sectPr w:rsidR="006853BB" w:rsidRPr="00AB1616" w:rsidSect="003E4BF5">
      <w:headerReference w:type="default" r:id="rId8"/>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7F22" w14:textId="77777777" w:rsidR="00695579" w:rsidRDefault="00695579" w:rsidP="006853BB">
      <w:pPr>
        <w:spacing w:after="0" w:line="240" w:lineRule="auto"/>
      </w:pPr>
      <w:r>
        <w:separator/>
      </w:r>
    </w:p>
  </w:endnote>
  <w:endnote w:type="continuationSeparator" w:id="0">
    <w:p w14:paraId="0AA53764" w14:textId="77777777" w:rsidR="00695579" w:rsidRDefault="00695579"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52638" w14:textId="77777777" w:rsidR="00695579" w:rsidRDefault="00695579" w:rsidP="006853BB">
      <w:pPr>
        <w:spacing w:after="0" w:line="240" w:lineRule="auto"/>
      </w:pPr>
      <w:r>
        <w:separator/>
      </w:r>
    </w:p>
  </w:footnote>
  <w:footnote w:type="continuationSeparator" w:id="0">
    <w:p w14:paraId="111A4539" w14:textId="77777777" w:rsidR="00695579" w:rsidRDefault="00695579"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0138"/>
    <w:rsid w:val="00065EAD"/>
    <w:rsid w:val="00096961"/>
    <w:rsid w:val="000F3BE3"/>
    <w:rsid w:val="001800D6"/>
    <w:rsid w:val="0028797C"/>
    <w:rsid w:val="002A7A8B"/>
    <w:rsid w:val="002B3914"/>
    <w:rsid w:val="003046DF"/>
    <w:rsid w:val="0031484E"/>
    <w:rsid w:val="003523C1"/>
    <w:rsid w:val="003E4BF5"/>
    <w:rsid w:val="00425055"/>
    <w:rsid w:val="004477D5"/>
    <w:rsid w:val="00476044"/>
    <w:rsid w:val="00477E85"/>
    <w:rsid w:val="004865C8"/>
    <w:rsid w:val="00545C7C"/>
    <w:rsid w:val="00562E99"/>
    <w:rsid w:val="005E00AA"/>
    <w:rsid w:val="005E17B8"/>
    <w:rsid w:val="005E5DF0"/>
    <w:rsid w:val="0062279B"/>
    <w:rsid w:val="00675D13"/>
    <w:rsid w:val="006853BB"/>
    <w:rsid w:val="00695579"/>
    <w:rsid w:val="006A07D2"/>
    <w:rsid w:val="007E2219"/>
    <w:rsid w:val="0087050C"/>
    <w:rsid w:val="0089163C"/>
    <w:rsid w:val="008F02C2"/>
    <w:rsid w:val="00964993"/>
    <w:rsid w:val="00A874D5"/>
    <w:rsid w:val="00AB1616"/>
    <w:rsid w:val="00AF0F0F"/>
    <w:rsid w:val="00B6391C"/>
    <w:rsid w:val="00D66F56"/>
    <w:rsid w:val="00DF46EE"/>
    <w:rsid w:val="00E46875"/>
    <w:rsid w:val="00E56568"/>
    <w:rsid w:val="00E92155"/>
    <w:rsid w:val="00F36DA9"/>
    <w:rsid w:val="00F62B6C"/>
    <w:rsid w:val="00F70EF2"/>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477E85"/>
    <w:rPr>
      <w:color w:val="0563C1" w:themeColor="hyperlink"/>
      <w:u w:val="single"/>
    </w:rPr>
  </w:style>
  <w:style w:type="character" w:styleId="MenoPendente">
    <w:name w:val="Unresolved Mention"/>
    <w:basedOn w:val="Fontepargpadro"/>
    <w:uiPriority w:val="99"/>
    <w:semiHidden/>
    <w:unhideWhenUsed/>
    <w:rsid w:val="0047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Rhayaneketlleymartinsmorais@gmail.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Rhayane Ketlley</cp:lastModifiedBy>
  <cp:revision>2</cp:revision>
  <dcterms:created xsi:type="dcterms:W3CDTF">2021-04-10T23:09:00Z</dcterms:created>
  <dcterms:modified xsi:type="dcterms:W3CDTF">2021-04-10T23:09:00Z</dcterms:modified>
</cp:coreProperties>
</file>