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9F0" w:rsidRPr="00BA769E" w:rsidRDefault="00D37B8E" w:rsidP="008979F0">
      <w:pPr>
        <w:spacing w:before="280" w:after="62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pt-BR"/>
        </w:rPr>
      </w:pPr>
      <w:bookmarkStart w:id="0" w:name="_GoBack"/>
      <w:r>
        <w:rPr>
          <w:rFonts w:ascii="Arial" w:hAnsi="Arial" w:cs="Arial"/>
          <w:b/>
          <w:bCs/>
          <w:color w:val="000000"/>
          <w:kern w:val="36"/>
          <w:sz w:val="36"/>
          <w:szCs w:val="36"/>
          <w:lang w:eastAsia="pt-BR"/>
        </w:rPr>
        <w:t>DESENVOLVIMENTO</w:t>
      </w:r>
      <w:r w:rsidR="008979F0" w:rsidRPr="00BA769E">
        <w:rPr>
          <w:rFonts w:ascii="Arial" w:hAnsi="Arial" w:cs="Arial"/>
          <w:b/>
          <w:bCs/>
          <w:color w:val="000000"/>
          <w:kern w:val="36"/>
          <w:sz w:val="36"/>
          <w:szCs w:val="36"/>
          <w:lang w:eastAsia="pt-BR"/>
        </w:rPr>
        <w:t xml:space="preserve">  DE </w:t>
      </w:r>
      <w:r w:rsidR="003F593D">
        <w:rPr>
          <w:rFonts w:ascii="Arial" w:hAnsi="Arial" w:cs="Arial"/>
          <w:b/>
          <w:bCs/>
          <w:color w:val="000000"/>
          <w:kern w:val="36"/>
          <w:sz w:val="36"/>
          <w:szCs w:val="36"/>
          <w:lang w:eastAsia="pt-BR"/>
        </w:rPr>
        <w:t xml:space="preserve">FILME POLIMÉRICO DE XANTANA E POLIANILINA </w:t>
      </w:r>
      <w:r w:rsidR="00432D5A" w:rsidRPr="00BA769E">
        <w:rPr>
          <w:rFonts w:ascii="Arial" w:hAnsi="Arial" w:cs="Arial"/>
          <w:b/>
          <w:bCs/>
          <w:color w:val="000000"/>
          <w:kern w:val="36"/>
          <w:sz w:val="36"/>
          <w:szCs w:val="36"/>
          <w:lang w:eastAsia="pt-BR"/>
        </w:rPr>
        <w:t>COM</w:t>
      </w:r>
      <w:r w:rsidR="008979F0" w:rsidRPr="00BA769E">
        <w:rPr>
          <w:rFonts w:ascii="Arial" w:hAnsi="Arial" w:cs="Arial"/>
          <w:b/>
          <w:bCs/>
          <w:color w:val="000000"/>
          <w:kern w:val="36"/>
          <w:sz w:val="36"/>
          <w:szCs w:val="36"/>
          <w:lang w:eastAsia="pt-BR"/>
        </w:rPr>
        <w:t xml:space="preserve"> SENSOR COLORIMÉTRICO</w:t>
      </w:r>
      <w:r w:rsidR="003F593D">
        <w:rPr>
          <w:rFonts w:ascii="Arial" w:hAnsi="Arial" w:cs="Arial"/>
          <w:b/>
          <w:bCs/>
          <w:color w:val="000000"/>
          <w:kern w:val="36"/>
          <w:sz w:val="36"/>
          <w:szCs w:val="36"/>
          <w:lang w:eastAsia="pt-BR"/>
        </w:rPr>
        <w:t xml:space="preserve"> PARA </w:t>
      </w:r>
      <w:r>
        <w:rPr>
          <w:rFonts w:ascii="Arial" w:hAnsi="Arial" w:cs="Arial"/>
          <w:b/>
          <w:bCs/>
          <w:color w:val="000000"/>
          <w:kern w:val="36"/>
          <w:sz w:val="36"/>
          <w:szCs w:val="36"/>
          <w:lang w:eastAsia="pt-BR"/>
        </w:rPr>
        <w:t>APLICAÇÃO</w:t>
      </w:r>
      <w:r w:rsidR="003F593D">
        <w:rPr>
          <w:rFonts w:ascii="Arial" w:hAnsi="Arial" w:cs="Arial"/>
          <w:b/>
          <w:bCs/>
          <w:color w:val="000000"/>
          <w:kern w:val="36"/>
          <w:sz w:val="36"/>
          <w:szCs w:val="36"/>
          <w:lang w:eastAsia="pt-BR"/>
        </w:rPr>
        <w:t xml:space="preserve"> EM EMBALAGENS</w:t>
      </w:r>
      <w:r>
        <w:rPr>
          <w:rFonts w:ascii="Arial" w:hAnsi="Arial" w:cs="Arial"/>
          <w:b/>
          <w:bCs/>
          <w:color w:val="000000"/>
          <w:kern w:val="36"/>
          <w:sz w:val="36"/>
          <w:szCs w:val="36"/>
          <w:lang w:eastAsia="pt-BR"/>
        </w:rPr>
        <w:t xml:space="preserve"> ALIMENTÍCIAS</w:t>
      </w:r>
    </w:p>
    <w:bookmarkEnd w:id="0"/>
    <w:p w:rsidR="00393B26" w:rsidRPr="0006527A" w:rsidRDefault="008979F0" w:rsidP="00367D8F">
      <w:pPr>
        <w:pStyle w:val="00abstractauthors"/>
        <w:spacing w:after="0"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b/>
          <w:szCs w:val="24"/>
          <w:u w:val="single"/>
          <w:lang w:val="pt-BR"/>
        </w:rPr>
        <w:t>Vinícius Bolzan Elias</w:t>
      </w:r>
      <w:r w:rsidR="0006527A" w:rsidRPr="0006527A">
        <w:rPr>
          <w:rFonts w:ascii="Arial" w:hAnsi="Arial" w:cs="Arial"/>
          <w:b/>
          <w:szCs w:val="24"/>
          <w:u w:val="single"/>
          <w:vertAlign w:val="superscript"/>
          <w:lang w:val="pt-BR"/>
        </w:rPr>
        <w:t>1</w:t>
      </w:r>
      <w:r w:rsidR="00BA4637">
        <w:rPr>
          <w:rFonts w:ascii="Arial" w:hAnsi="Arial" w:cs="Arial"/>
          <w:b/>
          <w:szCs w:val="24"/>
          <w:lang w:val="pt-BR"/>
        </w:rPr>
        <w:t>, Cintia Patricia Santos</w:t>
      </w:r>
      <w:r>
        <w:rPr>
          <w:rFonts w:ascii="Arial" w:hAnsi="Arial" w:cs="Arial"/>
          <w:b/>
          <w:szCs w:val="24"/>
          <w:lang w:val="pt-BR"/>
        </w:rPr>
        <w:t xml:space="preserve"> da Paixão</w:t>
      </w:r>
      <w:r w:rsidR="0006527A" w:rsidRPr="0006527A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06527A" w:rsidRPr="0006527A">
        <w:rPr>
          <w:rFonts w:ascii="Arial" w:hAnsi="Arial" w:cs="Arial"/>
          <w:b/>
          <w:szCs w:val="24"/>
          <w:lang w:val="pt-BR"/>
        </w:rPr>
        <w:t xml:space="preserve">, </w:t>
      </w:r>
      <w:r>
        <w:rPr>
          <w:rFonts w:ascii="Arial" w:hAnsi="Arial" w:cs="Arial"/>
          <w:b/>
          <w:szCs w:val="24"/>
          <w:lang w:val="pt-BR"/>
        </w:rPr>
        <w:t>Marcos Lopes</w:t>
      </w:r>
      <w:r w:rsidR="00BA769E">
        <w:rPr>
          <w:rFonts w:ascii="Arial" w:hAnsi="Arial" w:cs="Arial"/>
          <w:b/>
          <w:szCs w:val="24"/>
          <w:lang w:val="pt-BR"/>
        </w:rPr>
        <w:t xml:space="preserve"> Dias</w:t>
      </w:r>
      <w:r>
        <w:rPr>
          <w:rFonts w:ascii="Arial" w:hAnsi="Arial" w:cs="Arial"/>
          <w:b/>
          <w:szCs w:val="24"/>
          <w:vertAlign w:val="superscript"/>
          <w:lang w:val="pt-BR"/>
        </w:rPr>
        <w:t>1</w:t>
      </w:r>
    </w:p>
    <w:p w:rsidR="00897F80" w:rsidRPr="006B21F6" w:rsidRDefault="008979F0" w:rsidP="00367D8F">
      <w:pPr>
        <w:pStyle w:val="00abstractauthors"/>
        <w:spacing w:after="0" w:line="240" w:lineRule="auto"/>
        <w:rPr>
          <w:rFonts w:ascii="Arial" w:hAnsi="Arial" w:cs="Arial"/>
          <w:b/>
          <w:szCs w:val="24"/>
          <w:lang w:val="pt-BR"/>
        </w:rPr>
      </w:pPr>
      <w:r>
        <w:rPr>
          <w:rFonts w:ascii="Arial" w:hAnsi="Arial" w:cs="Arial"/>
          <w:b/>
          <w:szCs w:val="24"/>
          <w:lang w:val="pt-BR"/>
        </w:rPr>
        <w:t>Fernando Gomes Souza Júnior</w:t>
      </w:r>
      <w:proofErr w:type="gramStart"/>
      <w:r w:rsidRPr="0006527A">
        <w:rPr>
          <w:rFonts w:ascii="Arial" w:hAnsi="Arial" w:cs="Arial"/>
          <w:b/>
          <w:szCs w:val="24"/>
          <w:u w:val="single"/>
          <w:vertAlign w:val="superscript"/>
          <w:lang w:val="pt-BR"/>
        </w:rPr>
        <w:t>1</w:t>
      </w:r>
      <w:r w:rsidR="00367D8F" w:rsidRPr="006B21F6">
        <w:rPr>
          <w:rFonts w:ascii="Arial" w:hAnsi="Arial" w:cs="Arial"/>
          <w:b/>
          <w:szCs w:val="24"/>
          <w:lang w:val="pt-BR"/>
        </w:rPr>
        <w:t xml:space="preserve"> </w:t>
      </w:r>
      <w:r>
        <w:rPr>
          <w:rFonts w:ascii="Arial" w:hAnsi="Arial" w:cs="Arial"/>
          <w:b/>
          <w:szCs w:val="24"/>
          <w:lang w:val="pt-BR"/>
        </w:rPr>
        <w:t>,</w:t>
      </w:r>
      <w:proofErr w:type="gramEnd"/>
      <w:r>
        <w:rPr>
          <w:rFonts w:ascii="Arial" w:hAnsi="Arial" w:cs="Arial"/>
          <w:b/>
          <w:szCs w:val="24"/>
          <w:lang w:val="pt-BR"/>
        </w:rPr>
        <w:t xml:space="preserve"> Fabíola da Silveira Maranhão</w:t>
      </w:r>
      <w:r>
        <w:rPr>
          <w:rFonts w:ascii="Arial" w:hAnsi="Arial" w:cs="Arial"/>
          <w:b/>
          <w:szCs w:val="24"/>
          <w:vertAlign w:val="superscript"/>
          <w:lang w:val="pt-BR"/>
        </w:rPr>
        <w:t>1</w:t>
      </w:r>
      <w:r>
        <w:rPr>
          <w:rFonts w:ascii="Arial" w:hAnsi="Arial" w:cs="Arial"/>
          <w:b/>
          <w:szCs w:val="24"/>
          <w:lang w:val="pt-BR"/>
        </w:rPr>
        <w:t xml:space="preserve"> e Tiago Galdino</w:t>
      </w:r>
      <w:r w:rsidR="00BA769E">
        <w:rPr>
          <w:rFonts w:ascii="Arial" w:hAnsi="Arial" w:cs="Arial"/>
          <w:b/>
          <w:szCs w:val="24"/>
          <w:lang w:val="pt-BR"/>
        </w:rPr>
        <w:t xml:space="preserve"> Silva</w:t>
      </w:r>
      <w:r>
        <w:rPr>
          <w:rFonts w:ascii="Arial" w:hAnsi="Arial" w:cs="Arial"/>
          <w:b/>
          <w:szCs w:val="24"/>
          <w:vertAlign w:val="superscript"/>
          <w:lang w:val="pt-BR"/>
        </w:rPr>
        <w:t>1</w:t>
      </w:r>
    </w:p>
    <w:p w:rsidR="0006527A" w:rsidRDefault="00897F80" w:rsidP="00367D8F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 w:rsidRPr="006B21F6">
        <w:rPr>
          <w:rFonts w:ascii="Arial" w:hAnsi="Arial" w:cs="Arial"/>
          <w:b/>
          <w:sz w:val="20"/>
          <w:lang w:val="pt-BR"/>
        </w:rPr>
        <w:t xml:space="preserve"> </w:t>
      </w:r>
      <w:r w:rsidR="0006527A" w:rsidRPr="0006527A">
        <w:rPr>
          <w:rFonts w:ascii="Arial" w:hAnsi="Arial" w:cs="Arial"/>
          <w:b/>
          <w:vertAlign w:val="superscript"/>
          <w:lang w:val="pt-BR"/>
        </w:rPr>
        <w:t>1</w:t>
      </w:r>
      <w:r w:rsidR="008979F0">
        <w:rPr>
          <w:rFonts w:ascii="Arial" w:hAnsi="Arial" w:cs="Arial"/>
          <w:b/>
          <w:lang w:val="pt-BR"/>
        </w:rPr>
        <w:t>Institu</w:t>
      </w:r>
      <w:r w:rsidR="00BA769E">
        <w:rPr>
          <w:rFonts w:ascii="Arial" w:hAnsi="Arial" w:cs="Arial"/>
          <w:b/>
          <w:lang w:val="pt-BR"/>
        </w:rPr>
        <w:t xml:space="preserve">to de Macromoléculas Professora </w:t>
      </w:r>
      <w:r w:rsidR="008979F0">
        <w:rPr>
          <w:rFonts w:ascii="Arial" w:hAnsi="Arial" w:cs="Arial"/>
          <w:b/>
          <w:lang w:val="pt-BR"/>
        </w:rPr>
        <w:t>Eloisa M</w:t>
      </w:r>
      <w:r w:rsidR="00BA769E">
        <w:rPr>
          <w:rFonts w:ascii="Arial" w:hAnsi="Arial" w:cs="Arial"/>
          <w:b/>
          <w:lang w:val="pt-BR"/>
        </w:rPr>
        <w:t>a</w:t>
      </w:r>
      <w:r w:rsidR="008979F0">
        <w:rPr>
          <w:rFonts w:ascii="Arial" w:hAnsi="Arial" w:cs="Arial"/>
          <w:b/>
          <w:lang w:val="pt-BR"/>
        </w:rPr>
        <w:t>no</w:t>
      </w:r>
      <w:r w:rsidR="00BA769E">
        <w:rPr>
          <w:rFonts w:ascii="Arial" w:hAnsi="Arial" w:cs="Arial"/>
          <w:b/>
          <w:lang w:val="pt-BR"/>
        </w:rPr>
        <w:t xml:space="preserve"> (IMA-UFRJ)</w:t>
      </w:r>
    </w:p>
    <w:p w:rsidR="00367D8F" w:rsidRPr="006B21F6" w:rsidRDefault="00D508BB" w:rsidP="00D508BB">
      <w:pPr>
        <w:pStyle w:val="00abstractaffiliation"/>
        <w:spacing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viniciusbolzanelias@hotmai</w:t>
      </w:r>
      <w:r w:rsidR="008979F0">
        <w:rPr>
          <w:rFonts w:ascii="Arial" w:hAnsi="Arial" w:cs="Arial"/>
          <w:szCs w:val="24"/>
          <w:lang w:val="pt-BR"/>
        </w:rPr>
        <w:t>l.com</w:t>
      </w:r>
    </w:p>
    <w:p w:rsidR="00393B26" w:rsidRPr="00BA769E" w:rsidRDefault="00897F80" w:rsidP="00CF4ECE">
      <w:pPr>
        <w:rPr>
          <w:rFonts w:ascii="Arial" w:hAnsi="Arial" w:cs="Arial"/>
        </w:rPr>
      </w:pPr>
      <w:r w:rsidRPr="00BA769E">
        <w:rPr>
          <w:rFonts w:ascii="Arial" w:hAnsi="Arial" w:cs="Arial"/>
        </w:rPr>
        <w:t>R</w:t>
      </w:r>
      <w:r w:rsidR="006B21F6" w:rsidRPr="00BA769E">
        <w:rPr>
          <w:rFonts w:ascii="Arial" w:hAnsi="Arial" w:cs="Arial"/>
        </w:rPr>
        <w:t>ESUMO</w:t>
      </w:r>
      <w:r w:rsidRPr="00BA769E">
        <w:rPr>
          <w:rFonts w:ascii="Arial" w:hAnsi="Arial" w:cs="Arial"/>
        </w:rPr>
        <w:t>:</w:t>
      </w:r>
    </w:p>
    <w:p w:rsidR="00137003" w:rsidRDefault="008979F0" w:rsidP="00137003">
      <w:pPr>
        <w:tabs>
          <w:tab w:val="left" w:pos="1260"/>
        </w:tabs>
        <w:rPr>
          <w:rStyle w:val="Estilo20"/>
        </w:rPr>
      </w:pPr>
      <w:r w:rsidRPr="00432D5A">
        <w:rPr>
          <w:rFonts w:ascii="Arial" w:hAnsi="Arial" w:cs="Arial"/>
          <w:color w:val="000000"/>
        </w:rPr>
        <w:t xml:space="preserve">O presente trabalho </w:t>
      </w:r>
      <w:r w:rsidR="00A124D8">
        <w:rPr>
          <w:rFonts w:ascii="Arial" w:hAnsi="Arial" w:cs="Arial"/>
          <w:color w:val="000000"/>
        </w:rPr>
        <w:t>estuda sobre o desenvolvimento</w:t>
      </w:r>
      <w:r w:rsidRPr="00432D5A">
        <w:rPr>
          <w:rFonts w:ascii="Arial" w:hAnsi="Arial" w:cs="Arial"/>
          <w:color w:val="000000"/>
        </w:rPr>
        <w:t xml:space="preserve"> de </w:t>
      </w:r>
      <w:r w:rsidR="003F593D">
        <w:rPr>
          <w:rFonts w:ascii="Arial" w:hAnsi="Arial" w:cs="Arial"/>
          <w:color w:val="000000"/>
        </w:rPr>
        <w:t>filmes poliméricos para potencial aplicação em embalagens alimetícias</w:t>
      </w:r>
      <w:r w:rsidRPr="00432D5A">
        <w:rPr>
          <w:rFonts w:ascii="Arial" w:hAnsi="Arial" w:cs="Arial"/>
          <w:color w:val="000000"/>
        </w:rPr>
        <w:t xml:space="preserve"> na categoria sensor colorimétrico</w:t>
      </w:r>
      <w:r w:rsidR="00A124D8">
        <w:rPr>
          <w:rFonts w:ascii="Arial" w:hAnsi="Arial" w:cs="Arial"/>
          <w:color w:val="000000"/>
        </w:rPr>
        <w:t xml:space="preserve">. Assim sendo, </w:t>
      </w:r>
      <w:r w:rsidR="003F593D">
        <w:rPr>
          <w:rFonts w:ascii="Arial" w:hAnsi="Arial" w:cs="Arial"/>
          <w:color w:val="000000"/>
        </w:rPr>
        <w:t>o filme</w:t>
      </w:r>
      <w:r w:rsidR="00A124D8">
        <w:rPr>
          <w:rFonts w:ascii="Arial" w:hAnsi="Arial" w:cs="Arial"/>
          <w:color w:val="000000"/>
        </w:rPr>
        <w:t xml:space="preserve"> </w:t>
      </w:r>
      <w:r w:rsidR="003F593D">
        <w:rPr>
          <w:rFonts w:ascii="Arial" w:hAnsi="Arial" w:cs="Arial"/>
          <w:color w:val="000000"/>
        </w:rPr>
        <w:t>confeccionado ao ser aplicado em embalagens</w:t>
      </w:r>
      <w:r w:rsidRPr="00432D5A">
        <w:rPr>
          <w:rFonts w:ascii="Arial" w:hAnsi="Arial" w:cs="Arial"/>
          <w:color w:val="000000"/>
        </w:rPr>
        <w:t xml:space="preserve"> indicará </w:t>
      </w:r>
      <w:r w:rsidR="00A124D8">
        <w:rPr>
          <w:rFonts w:ascii="Arial" w:hAnsi="Arial" w:cs="Arial"/>
          <w:color w:val="000000"/>
        </w:rPr>
        <w:t>por meio do fenômeno de mudança de colaração</w:t>
      </w:r>
      <w:r w:rsidR="003F593D">
        <w:rPr>
          <w:rFonts w:ascii="Arial" w:hAnsi="Arial" w:cs="Arial"/>
          <w:color w:val="000000"/>
        </w:rPr>
        <w:t xml:space="preserve"> </w:t>
      </w:r>
      <w:r w:rsidR="00A124D8">
        <w:rPr>
          <w:rFonts w:ascii="Arial" w:hAnsi="Arial" w:cs="Arial"/>
          <w:color w:val="000000"/>
        </w:rPr>
        <w:t>– p</w:t>
      </w:r>
      <w:r w:rsidRPr="00432D5A">
        <w:rPr>
          <w:rFonts w:ascii="Arial" w:hAnsi="Arial" w:cs="Arial"/>
          <w:color w:val="000000"/>
        </w:rPr>
        <w:t xml:space="preserve">rovocada pela variação do </w:t>
      </w:r>
      <w:r w:rsidR="00A124D8">
        <w:rPr>
          <w:rFonts w:ascii="Arial" w:hAnsi="Arial" w:cs="Arial"/>
          <w:color w:val="000000"/>
        </w:rPr>
        <w:t>potencial hidrogeniônico (</w:t>
      </w:r>
      <w:r w:rsidRPr="00432D5A">
        <w:rPr>
          <w:rFonts w:ascii="Arial" w:hAnsi="Arial" w:cs="Arial"/>
          <w:color w:val="000000"/>
        </w:rPr>
        <w:t>pH</w:t>
      </w:r>
      <w:r w:rsidR="00A124D8">
        <w:rPr>
          <w:rFonts w:ascii="Arial" w:hAnsi="Arial" w:cs="Arial"/>
          <w:color w:val="000000"/>
        </w:rPr>
        <w:t>)</w:t>
      </w:r>
      <w:r w:rsidR="003F593D">
        <w:rPr>
          <w:rFonts w:ascii="Arial" w:hAnsi="Arial" w:cs="Arial"/>
          <w:color w:val="000000"/>
        </w:rPr>
        <w:t xml:space="preserve"> decorrente da liberação de gases</w:t>
      </w:r>
      <w:r w:rsidR="00A124D8">
        <w:rPr>
          <w:rFonts w:ascii="Arial" w:hAnsi="Arial" w:cs="Arial"/>
          <w:color w:val="000000"/>
        </w:rPr>
        <w:t xml:space="preserve"> </w:t>
      </w:r>
      <w:r w:rsidR="00D37B8E">
        <w:rPr>
          <w:rFonts w:ascii="Arial" w:hAnsi="Arial" w:cs="Arial"/>
          <w:color w:val="000000"/>
        </w:rPr>
        <w:t>– se</w:t>
      </w:r>
      <w:r w:rsidRPr="00432D5A">
        <w:rPr>
          <w:rFonts w:ascii="Arial" w:hAnsi="Arial" w:cs="Arial"/>
          <w:color w:val="000000"/>
        </w:rPr>
        <w:t xml:space="preserve"> </w:t>
      </w:r>
      <w:r w:rsidR="00D37B8E">
        <w:rPr>
          <w:rFonts w:ascii="Arial" w:hAnsi="Arial" w:cs="Arial"/>
          <w:color w:val="000000"/>
        </w:rPr>
        <w:t>determinad</w:t>
      </w:r>
      <w:r w:rsidRPr="00432D5A">
        <w:rPr>
          <w:rFonts w:ascii="Arial" w:hAnsi="Arial" w:cs="Arial"/>
          <w:color w:val="000000"/>
        </w:rPr>
        <w:t>o alimento</w:t>
      </w:r>
      <w:r w:rsidR="003F593D">
        <w:rPr>
          <w:rFonts w:ascii="Arial" w:hAnsi="Arial" w:cs="Arial"/>
          <w:color w:val="000000"/>
        </w:rPr>
        <w:t xml:space="preserve"> envolvido</w:t>
      </w:r>
      <w:r w:rsidRPr="00432D5A">
        <w:rPr>
          <w:rFonts w:ascii="Arial" w:hAnsi="Arial" w:cs="Arial"/>
          <w:color w:val="000000"/>
        </w:rPr>
        <w:t xml:space="preserve"> está próprio ou impróprio para o consumo. </w:t>
      </w:r>
      <w:r w:rsidR="003F593D">
        <w:rPr>
          <w:rFonts w:ascii="Arial" w:hAnsi="Arial" w:cs="Arial"/>
          <w:color w:val="000000"/>
        </w:rPr>
        <w:t xml:space="preserve">Dessa maneira, </w:t>
      </w:r>
      <w:r w:rsidR="00D37B8E">
        <w:rPr>
          <w:rFonts w:ascii="Arial" w:hAnsi="Arial" w:cs="Arial"/>
          <w:color w:val="000000"/>
        </w:rPr>
        <w:t xml:space="preserve">o material produzido </w:t>
      </w:r>
      <w:r w:rsidR="005C4B88">
        <w:rPr>
          <w:rFonts w:ascii="Arial" w:hAnsi="Arial" w:cs="Arial"/>
          <w:color w:val="000000"/>
        </w:rPr>
        <w:t>é</w:t>
      </w:r>
      <w:r w:rsidR="00D37B8E">
        <w:rPr>
          <w:rFonts w:ascii="Arial" w:hAnsi="Arial" w:cs="Arial"/>
          <w:color w:val="000000"/>
          <w:szCs w:val="24"/>
          <w:lang w:eastAsia="pt-BR"/>
        </w:rPr>
        <w:t xml:space="preserve"> composto</w:t>
      </w:r>
      <w:r w:rsidRPr="009808C0">
        <w:rPr>
          <w:rFonts w:ascii="Arial" w:hAnsi="Arial" w:cs="Arial"/>
          <w:color w:val="000000"/>
          <w:szCs w:val="24"/>
          <w:lang w:eastAsia="pt-BR"/>
        </w:rPr>
        <w:t xml:space="preserve"> por goma xantana combinada com polianilina (PAni)</w:t>
      </w:r>
      <w:r w:rsidR="00D37B8E">
        <w:rPr>
          <w:rFonts w:ascii="Arial" w:hAnsi="Arial" w:cs="Arial"/>
          <w:color w:val="000000"/>
          <w:szCs w:val="24"/>
          <w:lang w:eastAsia="pt-BR"/>
        </w:rPr>
        <w:t xml:space="preserve"> – um biopolímero – </w:t>
      </w:r>
      <w:r w:rsidRPr="009808C0">
        <w:rPr>
          <w:rFonts w:ascii="Arial" w:hAnsi="Arial" w:cs="Arial"/>
          <w:color w:val="000000"/>
          <w:szCs w:val="24"/>
          <w:lang w:eastAsia="pt-BR"/>
        </w:rPr>
        <w:t>o qual será utilizado como indicador d</w:t>
      </w:r>
      <w:r w:rsidR="00432D5A" w:rsidRPr="00432D5A">
        <w:rPr>
          <w:rFonts w:ascii="Arial" w:hAnsi="Arial" w:cs="Arial"/>
          <w:color w:val="000000"/>
          <w:szCs w:val="24"/>
          <w:lang w:eastAsia="pt-BR"/>
        </w:rPr>
        <w:t>e</w:t>
      </w:r>
      <w:r w:rsidRPr="009808C0">
        <w:rPr>
          <w:rFonts w:ascii="Arial" w:hAnsi="Arial" w:cs="Arial"/>
          <w:color w:val="000000"/>
          <w:szCs w:val="24"/>
          <w:lang w:eastAsia="pt-BR"/>
        </w:rPr>
        <w:t xml:space="preserve"> pH.</w:t>
      </w:r>
      <w:r w:rsidR="00BA4637" w:rsidRPr="00432D5A">
        <w:rPr>
          <w:rFonts w:ascii="Arial" w:hAnsi="Arial" w:cs="Arial"/>
          <w:color w:val="000000"/>
          <w:szCs w:val="24"/>
          <w:lang w:eastAsia="pt-BR"/>
        </w:rPr>
        <w:t xml:space="preserve"> O processo de produção é realizad</w:t>
      </w:r>
      <w:r w:rsidR="003D6CED" w:rsidRPr="00432D5A">
        <w:rPr>
          <w:rFonts w:ascii="Arial" w:hAnsi="Arial" w:cs="Arial"/>
          <w:color w:val="000000"/>
          <w:szCs w:val="24"/>
          <w:lang w:eastAsia="pt-BR"/>
        </w:rPr>
        <w:t xml:space="preserve">o em </w:t>
      </w:r>
      <w:r w:rsidR="00137003">
        <w:rPr>
          <w:rFonts w:ascii="Arial" w:hAnsi="Arial" w:cs="Arial"/>
          <w:color w:val="000000"/>
          <w:szCs w:val="24"/>
          <w:lang w:eastAsia="pt-BR"/>
        </w:rPr>
        <w:t>três</w:t>
      </w:r>
      <w:r w:rsidR="003D6CED" w:rsidRPr="00432D5A">
        <w:rPr>
          <w:rFonts w:ascii="Arial" w:hAnsi="Arial" w:cs="Arial"/>
          <w:color w:val="000000"/>
          <w:szCs w:val="24"/>
          <w:lang w:eastAsia="pt-BR"/>
        </w:rPr>
        <w:t xml:space="preserve"> etapas.</w:t>
      </w:r>
      <w:r w:rsidR="00BA4637" w:rsidRPr="00432D5A">
        <w:rPr>
          <w:rFonts w:ascii="Arial" w:hAnsi="Arial" w:cs="Arial"/>
          <w:color w:val="000000"/>
          <w:szCs w:val="24"/>
          <w:lang w:eastAsia="pt-BR"/>
        </w:rPr>
        <w:t xml:space="preserve"> A pr</w:t>
      </w:r>
      <w:r w:rsidR="00D37B8E">
        <w:rPr>
          <w:rFonts w:ascii="Arial" w:hAnsi="Arial" w:cs="Arial"/>
          <w:color w:val="000000"/>
          <w:szCs w:val="24"/>
          <w:lang w:eastAsia="pt-BR"/>
        </w:rPr>
        <w:t>imeira etapa consiste na síntese da PA</w:t>
      </w:r>
      <w:r w:rsidR="00BA4637" w:rsidRPr="00432D5A">
        <w:rPr>
          <w:rFonts w:ascii="Arial" w:hAnsi="Arial" w:cs="Arial"/>
          <w:color w:val="000000"/>
          <w:szCs w:val="24"/>
          <w:lang w:eastAsia="pt-BR"/>
        </w:rPr>
        <w:t>ni</w:t>
      </w:r>
      <w:r w:rsidR="003D6CED" w:rsidRPr="00432D5A">
        <w:rPr>
          <w:rFonts w:ascii="Arial" w:hAnsi="Arial" w:cs="Arial"/>
          <w:color w:val="000000"/>
          <w:szCs w:val="24"/>
          <w:lang w:eastAsia="pt-BR"/>
        </w:rPr>
        <w:t xml:space="preserve">, </w:t>
      </w:r>
      <w:r w:rsidR="00D37B8E">
        <w:rPr>
          <w:rFonts w:ascii="Arial" w:hAnsi="Arial" w:cs="Arial"/>
          <w:color w:val="000000"/>
          <w:szCs w:val="24"/>
          <w:lang w:eastAsia="pt-BR"/>
        </w:rPr>
        <w:t>em que são dissolvidos 0,5 mL</w:t>
      </w:r>
      <w:r w:rsidR="00BA4637" w:rsidRPr="009808C0">
        <w:rPr>
          <w:rFonts w:ascii="Arial" w:hAnsi="Arial" w:cs="Arial"/>
          <w:color w:val="000000"/>
          <w:szCs w:val="24"/>
          <w:lang w:eastAsia="pt-BR"/>
        </w:rPr>
        <w:t xml:space="preserve"> de anilina em 100 mL de solução aquosa </w:t>
      </w:r>
      <w:r w:rsidR="00D37B8E">
        <w:rPr>
          <w:rFonts w:ascii="Arial" w:hAnsi="Arial" w:cs="Arial"/>
          <w:color w:val="000000"/>
          <w:szCs w:val="24"/>
          <w:lang w:eastAsia="pt-BR"/>
        </w:rPr>
        <w:t>à</w:t>
      </w:r>
      <w:r w:rsidR="00BA4637" w:rsidRPr="009808C0">
        <w:rPr>
          <w:rFonts w:ascii="Arial" w:hAnsi="Arial" w:cs="Arial"/>
          <w:color w:val="000000"/>
          <w:szCs w:val="24"/>
          <w:lang w:eastAsia="pt-BR"/>
        </w:rPr>
        <w:t xml:space="preserve"> ½ molar de áci</w:t>
      </w:r>
      <w:r w:rsidR="003D6CED" w:rsidRPr="00432D5A">
        <w:rPr>
          <w:rFonts w:ascii="Arial" w:hAnsi="Arial" w:cs="Arial"/>
          <w:color w:val="000000"/>
          <w:szCs w:val="24"/>
          <w:lang w:eastAsia="pt-BR"/>
        </w:rPr>
        <w:t>do clorídrico</w:t>
      </w:r>
      <w:r w:rsidR="00D37B8E">
        <w:rPr>
          <w:rFonts w:ascii="Arial" w:hAnsi="Arial" w:cs="Arial"/>
          <w:color w:val="000000"/>
          <w:szCs w:val="24"/>
          <w:lang w:eastAsia="pt-BR"/>
        </w:rPr>
        <w:t xml:space="preserve">, e após a </w:t>
      </w:r>
      <w:r w:rsidR="00BA4637" w:rsidRPr="009808C0">
        <w:rPr>
          <w:rFonts w:ascii="Arial" w:hAnsi="Arial" w:cs="Arial"/>
          <w:color w:val="000000"/>
          <w:szCs w:val="24"/>
          <w:lang w:eastAsia="pt-BR"/>
        </w:rPr>
        <w:t>homogeneização é adicionado por gotejamento ao meio rea</w:t>
      </w:r>
      <w:r w:rsidR="00284417">
        <w:rPr>
          <w:rFonts w:ascii="Arial" w:hAnsi="Arial" w:cs="Arial"/>
          <w:color w:val="000000"/>
          <w:szCs w:val="24"/>
          <w:lang w:eastAsia="pt-BR"/>
        </w:rPr>
        <w:t>cional 10 mL de solução aquosa à</w:t>
      </w:r>
      <w:r w:rsidR="00BA4637" w:rsidRPr="009808C0">
        <w:rPr>
          <w:rFonts w:ascii="Arial" w:hAnsi="Arial" w:cs="Arial"/>
          <w:color w:val="000000"/>
          <w:szCs w:val="24"/>
          <w:lang w:eastAsia="pt-BR"/>
        </w:rPr>
        <w:t xml:space="preserve"> ½ molar de ácido clorídrico com 2,5 g de persulfato de amônio. Por conseguinte, todo o processo é realizado sob agitação mecânica constante durante 1</w:t>
      </w:r>
      <w:r w:rsidR="00284417">
        <w:rPr>
          <w:rFonts w:ascii="Arial" w:hAnsi="Arial" w:cs="Arial"/>
          <w:color w:val="000000"/>
          <w:szCs w:val="24"/>
          <w:lang w:eastAsia="pt-BR"/>
        </w:rPr>
        <w:t>h30min</w:t>
      </w:r>
      <w:r w:rsidR="00BA4637" w:rsidRPr="00432D5A">
        <w:rPr>
          <w:rFonts w:ascii="Arial" w:hAnsi="Arial" w:cs="Arial"/>
          <w:color w:val="000000"/>
          <w:szCs w:val="24"/>
          <w:lang w:eastAsia="pt-BR"/>
        </w:rPr>
        <w:t xml:space="preserve">. </w:t>
      </w:r>
      <w:r w:rsidR="003D6CED" w:rsidRPr="00432D5A">
        <w:rPr>
          <w:rFonts w:ascii="Arial" w:hAnsi="Arial" w:cs="Arial"/>
          <w:color w:val="000000"/>
          <w:szCs w:val="24"/>
          <w:lang w:eastAsia="pt-BR"/>
        </w:rPr>
        <w:t>A segunda</w:t>
      </w:r>
      <w:r w:rsidR="00D37B8E">
        <w:rPr>
          <w:rFonts w:ascii="Arial" w:hAnsi="Arial" w:cs="Arial"/>
          <w:color w:val="000000"/>
          <w:szCs w:val="24"/>
          <w:lang w:eastAsia="pt-BR"/>
        </w:rPr>
        <w:t xml:space="preserve"> etapa do processo </w:t>
      </w:r>
      <w:r w:rsidR="005C4B88">
        <w:rPr>
          <w:rFonts w:ascii="Arial" w:hAnsi="Arial" w:cs="Arial"/>
          <w:color w:val="000000"/>
          <w:szCs w:val="24"/>
          <w:lang w:eastAsia="pt-BR"/>
        </w:rPr>
        <w:t>se refere a produção do</w:t>
      </w:r>
      <w:r w:rsidR="00137003">
        <w:rPr>
          <w:rFonts w:ascii="Arial" w:hAnsi="Arial" w:cs="Arial"/>
          <w:color w:val="000000"/>
          <w:szCs w:val="24"/>
          <w:lang w:eastAsia="pt-BR"/>
        </w:rPr>
        <w:t xml:space="preserve"> filme, na qual</w:t>
      </w:r>
      <w:r w:rsidR="003D6CED" w:rsidRPr="00432D5A">
        <w:rPr>
          <w:rFonts w:ascii="Arial" w:hAnsi="Arial" w:cs="Arial"/>
          <w:color w:val="000000"/>
          <w:szCs w:val="24"/>
          <w:lang w:eastAsia="pt-BR"/>
        </w:rPr>
        <w:t xml:space="preserve"> a solução aquosa contendo glicerina (1% v/v), </w:t>
      </w:r>
      <w:r w:rsidR="00432D5A" w:rsidRPr="00432D5A">
        <w:rPr>
          <w:rFonts w:ascii="Arial" w:hAnsi="Arial" w:cs="Arial"/>
          <w:color w:val="000000"/>
          <w:szCs w:val="24"/>
          <w:lang w:eastAsia="pt-BR"/>
        </w:rPr>
        <w:t>cloreto de cálcio</w:t>
      </w:r>
      <w:r w:rsidR="00137003">
        <w:rPr>
          <w:rFonts w:ascii="Arial" w:hAnsi="Arial" w:cs="Arial"/>
          <w:color w:val="000000"/>
          <w:szCs w:val="24"/>
          <w:lang w:eastAsia="pt-BR"/>
        </w:rPr>
        <w:t xml:space="preserve"> (1% m</w:t>
      </w:r>
      <w:r w:rsidR="00432D5A" w:rsidRPr="00432D5A">
        <w:rPr>
          <w:rFonts w:ascii="Arial" w:hAnsi="Arial" w:cs="Arial"/>
          <w:color w:val="000000"/>
          <w:szCs w:val="24"/>
          <w:lang w:eastAsia="pt-BR"/>
        </w:rPr>
        <w:t>/v), x</w:t>
      </w:r>
      <w:r w:rsidR="00BA4637" w:rsidRPr="009808C0">
        <w:rPr>
          <w:rFonts w:ascii="Arial" w:hAnsi="Arial" w:cs="Arial"/>
          <w:color w:val="000000"/>
          <w:szCs w:val="24"/>
          <w:lang w:eastAsia="pt-BR"/>
        </w:rPr>
        <w:t>an</w:t>
      </w:r>
      <w:r w:rsidR="003D6CED" w:rsidRPr="00432D5A">
        <w:rPr>
          <w:rFonts w:ascii="Arial" w:hAnsi="Arial" w:cs="Arial"/>
          <w:color w:val="000000"/>
          <w:szCs w:val="24"/>
          <w:lang w:eastAsia="pt-BR"/>
        </w:rPr>
        <w:t>ta</w:t>
      </w:r>
      <w:r w:rsidR="00137003">
        <w:rPr>
          <w:rFonts w:ascii="Arial" w:hAnsi="Arial" w:cs="Arial"/>
          <w:color w:val="000000"/>
          <w:szCs w:val="24"/>
          <w:lang w:eastAsia="pt-BR"/>
        </w:rPr>
        <w:t>na (20% m/v) e PAni (10% m</w:t>
      </w:r>
      <w:r w:rsidR="00432D5A">
        <w:rPr>
          <w:rFonts w:ascii="Arial" w:hAnsi="Arial" w:cs="Arial"/>
          <w:color w:val="000000"/>
          <w:szCs w:val="24"/>
          <w:lang w:eastAsia="pt-BR"/>
        </w:rPr>
        <w:t>/v) é</w:t>
      </w:r>
      <w:r w:rsidR="003D6CED" w:rsidRPr="00432D5A">
        <w:rPr>
          <w:rFonts w:ascii="Arial" w:hAnsi="Arial" w:cs="Arial"/>
          <w:color w:val="000000"/>
          <w:szCs w:val="24"/>
          <w:lang w:eastAsia="pt-BR"/>
        </w:rPr>
        <w:t xml:space="preserve"> </w:t>
      </w:r>
      <w:r w:rsidR="00432D5A">
        <w:rPr>
          <w:rFonts w:ascii="Arial" w:hAnsi="Arial" w:cs="Arial"/>
          <w:color w:val="000000"/>
          <w:szCs w:val="24"/>
          <w:lang w:eastAsia="pt-BR"/>
        </w:rPr>
        <w:t>mantida</w:t>
      </w:r>
      <w:r w:rsidR="003D6CED" w:rsidRPr="009808C0">
        <w:rPr>
          <w:rFonts w:ascii="Arial" w:hAnsi="Arial" w:cs="Arial"/>
          <w:color w:val="000000"/>
          <w:szCs w:val="24"/>
          <w:lang w:eastAsia="pt-BR"/>
        </w:rPr>
        <w:t xml:space="preserve"> sob agitação magnética constante</w:t>
      </w:r>
      <w:r w:rsidR="00284417">
        <w:rPr>
          <w:rFonts w:ascii="Arial" w:hAnsi="Arial" w:cs="Arial"/>
          <w:color w:val="000000"/>
          <w:szCs w:val="24"/>
          <w:lang w:eastAsia="pt-BR"/>
        </w:rPr>
        <w:t xml:space="preserve">  durante 10min</w:t>
      </w:r>
      <w:r w:rsidR="00137003">
        <w:rPr>
          <w:rFonts w:ascii="Arial" w:hAnsi="Arial" w:cs="Arial"/>
          <w:color w:val="000000"/>
          <w:szCs w:val="24"/>
          <w:lang w:eastAsia="pt-BR"/>
        </w:rPr>
        <w:t>. Por fim</w:t>
      </w:r>
      <w:r w:rsidR="003D6CED" w:rsidRPr="00432D5A">
        <w:rPr>
          <w:rFonts w:ascii="Arial" w:hAnsi="Arial" w:cs="Arial"/>
          <w:color w:val="000000"/>
          <w:szCs w:val="24"/>
          <w:lang w:eastAsia="pt-BR"/>
        </w:rPr>
        <w:t xml:space="preserve">, </w:t>
      </w:r>
      <w:r w:rsidR="00BA4637" w:rsidRPr="009808C0">
        <w:rPr>
          <w:rFonts w:ascii="Arial" w:hAnsi="Arial" w:cs="Arial"/>
          <w:color w:val="000000"/>
          <w:szCs w:val="24"/>
          <w:lang w:eastAsia="pt-BR"/>
        </w:rPr>
        <w:t>após a homo</w:t>
      </w:r>
      <w:r w:rsidR="003D6CED" w:rsidRPr="00432D5A">
        <w:rPr>
          <w:rFonts w:ascii="Arial" w:hAnsi="Arial" w:cs="Arial"/>
          <w:color w:val="000000"/>
          <w:szCs w:val="24"/>
          <w:lang w:eastAsia="pt-BR"/>
        </w:rPr>
        <w:t>geneização completa</w:t>
      </w:r>
      <w:r w:rsidR="00137003">
        <w:rPr>
          <w:rFonts w:ascii="Arial" w:hAnsi="Arial" w:cs="Arial"/>
          <w:color w:val="000000"/>
          <w:szCs w:val="24"/>
          <w:lang w:eastAsia="pt-BR"/>
        </w:rPr>
        <w:t>, as soluções</w:t>
      </w:r>
      <w:r w:rsidR="005C4B88">
        <w:rPr>
          <w:rFonts w:ascii="Arial" w:hAnsi="Arial" w:cs="Arial"/>
          <w:color w:val="000000"/>
          <w:szCs w:val="24"/>
          <w:lang w:eastAsia="pt-BR"/>
        </w:rPr>
        <w:t xml:space="preserve"> são</w:t>
      </w:r>
      <w:r w:rsidR="003D6CED" w:rsidRPr="00432D5A">
        <w:rPr>
          <w:rFonts w:ascii="Arial" w:hAnsi="Arial" w:cs="Arial"/>
          <w:color w:val="000000"/>
          <w:szCs w:val="24"/>
          <w:lang w:eastAsia="pt-BR"/>
        </w:rPr>
        <w:t xml:space="preserve"> vertidas sob</w:t>
      </w:r>
      <w:r w:rsidR="00137003">
        <w:rPr>
          <w:rFonts w:ascii="Arial" w:hAnsi="Arial" w:cs="Arial"/>
          <w:color w:val="000000"/>
          <w:szCs w:val="24"/>
          <w:lang w:eastAsia="pt-BR"/>
        </w:rPr>
        <w:t>r</w:t>
      </w:r>
      <w:r w:rsidR="003D6CED" w:rsidRPr="00432D5A">
        <w:rPr>
          <w:rFonts w:ascii="Arial" w:hAnsi="Arial" w:cs="Arial"/>
          <w:color w:val="000000"/>
          <w:szCs w:val="24"/>
          <w:lang w:eastAsia="pt-BR"/>
        </w:rPr>
        <w:t>e pl</w:t>
      </w:r>
      <w:r w:rsidR="00432D5A">
        <w:rPr>
          <w:rFonts w:ascii="Arial" w:hAnsi="Arial" w:cs="Arial"/>
          <w:color w:val="000000"/>
          <w:szCs w:val="24"/>
          <w:lang w:eastAsia="pt-BR"/>
        </w:rPr>
        <w:t>a</w:t>
      </w:r>
      <w:r w:rsidR="00137003">
        <w:rPr>
          <w:rFonts w:ascii="Arial" w:hAnsi="Arial" w:cs="Arial"/>
          <w:color w:val="000000"/>
          <w:szCs w:val="24"/>
          <w:lang w:eastAsia="pt-BR"/>
        </w:rPr>
        <w:t>cas de petri e secas em</w:t>
      </w:r>
      <w:r w:rsidR="003D6CED" w:rsidRPr="00432D5A">
        <w:rPr>
          <w:rFonts w:ascii="Arial" w:hAnsi="Arial" w:cs="Arial"/>
          <w:color w:val="000000"/>
          <w:szCs w:val="24"/>
          <w:lang w:eastAsia="pt-BR"/>
        </w:rPr>
        <w:t xml:space="preserve"> estufa por  2</w:t>
      </w:r>
      <w:r w:rsidR="00284417">
        <w:rPr>
          <w:rFonts w:ascii="Arial" w:hAnsi="Arial" w:cs="Arial"/>
          <w:color w:val="000000"/>
          <w:szCs w:val="24"/>
          <w:lang w:eastAsia="pt-BR"/>
        </w:rPr>
        <w:t>h</w:t>
      </w:r>
      <w:r w:rsidR="003D6CED" w:rsidRPr="00432D5A">
        <w:rPr>
          <w:rFonts w:ascii="Arial" w:hAnsi="Arial" w:cs="Arial"/>
          <w:color w:val="000000"/>
          <w:szCs w:val="24"/>
          <w:lang w:eastAsia="pt-BR"/>
        </w:rPr>
        <w:t xml:space="preserve"> à tempe</w:t>
      </w:r>
      <w:r w:rsidR="00284417">
        <w:rPr>
          <w:rFonts w:ascii="Arial" w:hAnsi="Arial" w:cs="Arial"/>
          <w:color w:val="000000"/>
          <w:szCs w:val="24"/>
          <w:lang w:eastAsia="pt-BR"/>
        </w:rPr>
        <w:t>ra</w:t>
      </w:r>
      <w:r w:rsidR="00432D5A">
        <w:rPr>
          <w:rFonts w:ascii="Arial" w:hAnsi="Arial" w:cs="Arial"/>
          <w:color w:val="000000"/>
          <w:szCs w:val="24"/>
          <w:lang w:eastAsia="pt-BR"/>
        </w:rPr>
        <w:t>tura constante de</w:t>
      </w:r>
      <w:r w:rsidR="003D6CED" w:rsidRPr="00432D5A">
        <w:rPr>
          <w:rFonts w:ascii="Arial" w:hAnsi="Arial" w:cs="Arial"/>
          <w:color w:val="000000"/>
          <w:szCs w:val="24"/>
          <w:lang w:eastAsia="pt-BR"/>
        </w:rPr>
        <w:t xml:space="preserve"> 60º C</w:t>
      </w:r>
      <w:r w:rsidR="00432D5A" w:rsidRPr="00432D5A">
        <w:rPr>
          <w:rFonts w:ascii="Arial" w:hAnsi="Arial" w:cs="Arial"/>
          <w:color w:val="000000"/>
          <w:szCs w:val="24"/>
          <w:lang w:eastAsia="pt-BR"/>
        </w:rPr>
        <w:t xml:space="preserve">. </w:t>
      </w:r>
      <w:r w:rsidR="00BA4637" w:rsidRPr="009808C0">
        <w:rPr>
          <w:rFonts w:ascii="Arial" w:hAnsi="Arial" w:cs="Arial"/>
          <w:color w:val="000000"/>
          <w:szCs w:val="24"/>
          <w:lang w:eastAsia="pt-BR"/>
        </w:rPr>
        <w:t>As técnicas de caracterização adotada</w:t>
      </w:r>
      <w:r w:rsidR="00432D5A">
        <w:rPr>
          <w:rFonts w:ascii="Arial" w:hAnsi="Arial" w:cs="Arial"/>
          <w:color w:val="000000"/>
          <w:szCs w:val="24"/>
          <w:lang w:eastAsia="pt-BR"/>
        </w:rPr>
        <w:t>s</w:t>
      </w:r>
      <w:r w:rsidR="00BA4637" w:rsidRPr="009808C0">
        <w:rPr>
          <w:rFonts w:ascii="Arial" w:hAnsi="Arial" w:cs="Arial"/>
          <w:color w:val="000000"/>
          <w:szCs w:val="24"/>
          <w:lang w:eastAsia="pt-BR"/>
        </w:rPr>
        <w:t xml:space="preserve"> para as análises das amos</w:t>
      </w:r>
      <w:r w:rsidR="00BA4637" w:rsidRPr="00432D5A">
        <w:rPr>
          <w:rFonts w:ascii="Arial" w:hAnsi="Arial" w:cs="Arial"/>
          <w:color w:val="000000"/>
          <w:szCs w:val="24"/>
          <w:lang w:eastAsia="pt-BR"/>
        </w:rPr>
        <w:t>tras do  presente trabalho</w:t>
      </w:r>
      <w:r w:rsidR="00BA4637" w:rsidRPr="00137003">
        <w:rPr>
          <w:rFonts w:ascii="Arial" w:hAnsi="Arial" w:cs="Arial"/>
          <w:color w:val="000000"/>
          <w:szCs w:val="24"/>
          <w:lang w:eastAsia="pt-BR"/>
        </w:rPr>
        <w:t xml:space="preserve"> são:</w:t>
      </w:r>
      <w:r w:rsidR="00BA4637" w:rsidRPr="00137003">
        <w:rPr>
          <w:rFonts w:ascii="Arial" w:hAnsi="Arial" w:cs="Arial"/>
          <w:iCs/>
          <w:color w:val="000000"/>
          <w:szCs w:val="24"/>
          <w:lang w:eastAsia="pt-BR"/>
        </w:rPr>
        <w:t xml:space="preserve"> </w:t>
      </w:r>
      <w:r w:rsidR="00137003" w:rsidRPr="00137003">
        <w:rPr>
          <w:rFonts w:ascii="Arial" w:hAnsi="Arial" w:cs="Arial"/>
          <w:iCs/>
          <w:color w:val="000000"/>
          <w:szCs w:val="24"/>
          <w:lang w:eastAsia="pt-BR"/>
        </w:rPr>
        <w:t>Espectroscopia no Infravermelho por</w:t>
      </w:r>
      <w:r w:rsidR="00BA4637" w:rsidRPr="00137003">
        <w:rPr>
          <w:rFonts w:ascii="Arial" w:hAnsi="Arial" w:cs="Arial"/>
          <w:iCs/>
          <w:color w:val="000000"/>
          <w:szCs w:val="24"/>
          <w:lang w:eastAsia="pt-BR"/>
        </w:rPr>
        <w:t xml:space="preserve"> transformada de Fourier, Difração de Raios X, </w:t>
      </w:r>
      <w:r w:rsidR="003D6CED" w:rsidRPr="00137003">
        <w:rPr>
          <w:rFonts w:ascii="Arial" w:hAnsi="Arial" w:cs="Arial"/>
          <w:iCs/>
          <w:color w:val="000000"/>
          <w:szCs w:val="24"/>
          <w:lang w:eastAsia="pt-BR"/>
        </w:rPr>
        <w:t>Análise Termogravimétrica</w:t>
      </w:r>
      <w:r w:rsidR="00137003" w:rsidRPr="00137003">
        <w:rPr>
          <w:rFonts w:ascii="Arial" w:hAnsi="Arial" w:cs="Arial"/>
          <w:iCs/>
          <w:color w:val="000000"/>
          <w:szCs w:val="24"/>
          <w:lang w:eastAsia="pt-BR"/>
        </w:rPr>
        <w:t>,</w:t>
      </w:r>
      <w:r w:rsidR="00137003" w:rsidRPr="00137003">
        <w:rPr>
          <w:szCs w:val="24"/>
        </w:rPr>
        <w:t xml:space="preserve"> </w:t>
      </w:r>
      <w:r w:rsidR="00137003" w:rsidRPr="00137003">
        <w:rPr>
          <w:rStyle w:val="Estilo20"/>
          <w:sz w:val="24"/>
          <w:szCs w:val="24"/>
        </w:rPr>
        <w:t>Calorimetria Diferencial de Varredura e Colorimetria para estudo das características microscópicas, resistência térmica e a coloração dos filmes.</w:t>
      </w:r>
    </w:p>
    <w:p w:rsidR="00BA4637" w:rsidRPr="009808C0" w:rsidRDefault="00BA4637" w:rsidP="00BA4637">
      <w:pPr>
        <w:shd w:val="clear" w:color="auto" w:fill="FFFFFF"/>
        <w:spacing w:line="240" w:lineRule="auto"/>
        <w:ind w:firstLine="720"/>
        <w:rPr>
          <w:rFonts w:ascii="Arial" w:hAnsi="Arial" w:cs="Arial"/>
          <w:szCs w:val="24"/>
          <w:lang w:eastAsia="pt-BR"/>
        </w:rPr>
      </w:pPr>
    </w:p>
    <w:p w:rsidR="00393B26" w:rsidRDefault="000D7EDA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szCs w:val="24"/>
          <w:lang w:val="pt-BR"/>
        </w:rPr>
      </w:pPr>
      <w:r w:rsidRPr="00292660">
        <w:rPr>
          <w:rFonts w:ascii="Arial" w:hAnsi="Arial" w:cs="Arial"/>
          <w:b/>
          <w:sz w:val="24"/>
          <w:szCs w:val="24"/>
          <w:u w:val="single"/>
          <w:lang w:val="pt-BR"/>
        </w:rPr>
        <w:t>Palavras- chave</w:t>
      </w:r>
      <w:r w:rsidRPr="00292660">
        <w:rPr>
          <w:rFonts w:ascii="Arial" w:hAnsi="Arial" w:cs="Arial"/>
          <w:sz w:val="24"/>
          <w:szCs w:val="24"/>
          <w:lang w:val="pt-BR"/>
        </w:rPr>
        <w:t xml:space="preserve">: </w:t>
      </w:r>
      <w:r w:rsidR="00137003">
        <w:rPr>
          <w:rFonts w:ascii="Arial" w:hAnsi="Arial" w:cs="Arial"/>
          <w:sz w:val="24"/>
          <w:szCs w:val="24"/>
          <w:lang w:val="pt-BR"/>
        </w:rPr>
        <w:t xml:space="preserve">Filme polimérico; Goma </w:t>
      </w:r>
      <w:r w:rsidR="00BF5938">
        <w:rPr>
          <w:rFonts w:ascii="Arial" w:hAnsi="Arial" w:cs="Arial"/>
          <w:sz w:val="24"/>
          <w:szCs w:val="24"/>
          <w:lang w:val="pt-BR"/>
        </w:rPr>
        <w:t>X</w:t>
      </w:r>
      <w:r w:rsidR="00137003">
        <w:rPr>
          <w:rFonts w:ascii="Arial" w:hAnsi="Arial" w:cs="Arial"/>
          <w:sz w:val="24"/>
          <w:szCs w:val="24"/>
          <w:lang w:val="pt-BR"/>
        </w:rPr>
        <w:t>antana; Polianilina.</w:t>
      </w:r>
      <w:r w:rsidR="00432D5A" w:rsidRPr="00432D5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</w:p>
    <w:p w:rsidR="00432D5A" w:rsidRPr="00BF5938" w:rsidRDefault="00432D5A" w:rsidP="00292181">
      <w:pPr>
        <w:pStyle w:val="Corpodetexto"/>
        <w:spacing w:line="240" w:lineRule="auto"/>
        <w:rPr>
          <w:rFonts w:ascii="Arial" w:hAnsi="Arial" w:cs="Arial"/>
          <w:lang w:val="pt-BR"/>
        </w:rPr>
      </w:pPr>
    </w:p>
    <w:p w:rsidR="009C7019" w:rsidRPr="00AA659C" w:rsidRDefault="006B21F6" w:rsidP="00292181">
      <w:pPr>
        <w:pStyle w:val="Corpodetexto"/>
        <w:spacing w:line="240" w:lineRule="auto"/>
        <w:rPr>
          <w:rFonts w:ascii="Arial" w:hAnsi="Arial" w:cs="Arial"/>
        </w:rPr>
      </w:pPr>
      <w:r w:rsidRPr="00AA659C">
        <w:rPr>
          <w:rFonts w:ascii="Arial" w:hAnsi="Arial" w:cs="Arial"/>
        </w:rPr>
        <w:t>REFERÊNCIAS:</w:t>
      </w:r>
    </w:p>
    <w:p w:rsidR="009C7019" w:rsidRDefault="0032638B" w:rsidP="00794520">
      <w:pPr>
        <w:pStyle w:val="volume-issue"/>
        <w:shd w:val="clear" w:color="auto" w:fill="FFFFFF"/>
        <w:spacing w:before="75" w:beforeAutospacing="0" w:after="75" w:afterAutospacing="0" w:line="263" w:lineRule="atLeast"/>
        <w:jc w:val="both"/>
        <w:rPr>
          <w:rStyle w:val="pub-date"/>
          <w:rFonts w:ascii="Arial" w:hAnsi="Arial" w:cs="Arial"/>
          <w:shd w:val="clear" w:color="auto" w:fill="FFFFFF"/>
        </w:rPr>
      </w:pPr>
      <w:r w:rsidRPr="00AA659C">
        <w:rPr>
          <w:rFonts w:ascii="Arial" w:hAnsi="Arial" w:cs="Arial"/>
          <w:color w:val="000000"/>
          <w:shd w:val="clear" w:color="auto" w:fill="FFFFFF"/>
        </w:rPr>
        <w:t>DE ALMEIDA, T. M., DA SILVEIRA MARANHÃO, F., DE CARVALHO, F. V., MIDDEA, A., DE ARAUJO, J. R., &amp; DE SOUZA JÚNIOR, F. G.</w:t>
      </w:r>
      <w:r w:rsidRPr="00AA659C">
        <w:rPr>
          <w:rFonts w:ascii="Arial" w:hAnsi="Arial" w:cs="Arial"/>
        </w:rPr>
        <w:t xml:space="preserve"> H2S </w:t>
      </w:r>
      <w:proofErr w:type="spellStart"/>
      <w:r w:rsidRPr="00AA659C">
        <w:rPr>
          <w:rFonts w:ascii="Arial" w:hAnsi="Arial" w:cs="Arial"/>
        </w:rPr>
        <w:t>Sensing</w:t>
      </w:r>
      <w:proofErr w:type="spellEnd"/>
      <w:r w:rsidRPr="00AA659C">
        <w:rPr>
          <w:rFonts w:ascii="Arial" w:hAnsi="Arial" w:cs="Arial"/>
        </w:rPr>
        <w:t xml:space="preserve"> Material </w:t>
      </w:r>
      <w:proofErr w:type="spellStart"/>
      <w:r w:rsidRPr="00AA659C">
        <w:rPr>
          <w:rFonts w:ascii="Arial" w:hAnsi="Arial" w:cs="Arial"/>
        </w:rPr>
        <w:t>Based</w:t>
      </w:r>
      <w:proofErr w:type="spellEnd"/>
      <w:r w:rsidRPr="00AA659C">
        <w:rPr>
          <w:rFonts w:ascii="Arial" w:hAnsi="Arial" w:cs="Arial"/>
        </w:rPr>
        <w:t xml:space="preserve"> </w:t>
      </w:r>
      <w:proofErr w:type="spellStart"/>
      <w:r w:rsidRPr="00AA659C">
        <w:rPr>
          <w:rFonts w:ascii="Arial" w:hAnsi="Arial" w:cs="Arial"/>
        </w:rPr>
        <w:t>on</w:t>
      </w:r>
      <w:proofErr w:type="spellEnd"/>
      <w:r w:rsidRPr="00AA659C">
        <w:rPr>
          <w:rFonts w:ascii="Arial" w:hAnsi="Arial" w:cs="Arial"/>
        </w:rPr>
        <w:t xml:space="preserve"> </w:t>
      </w:r>
      <w:proofErr w:type="spellStart"/>
      <w:r w:rsidRPr="00AA659C">
        <w:rPr>
          <w:rFonts w:ascii="Arial" w:hAnsi="Arial" w:cs="Arial"/>
        </w:rPr>
        <w:t>Cotton</w:t>
      </w:r>
      <w:proofErr w:type="spellEnd"/>
      <w:r w:rsidRPr="00AA659C">
        <w:rPr>
          <w:rFonts w:ascii="Arial" w:hAnsi="Arial" w:cs="Arial"/>
        </w:rPr>
        <w:t xml:space="preserve"> </w:t>
      </w:r>
      <w:proofErr w:type="spellStart"/>
      <w:r w:rsidRPr="00AA659C">
        <w:rPr>
          <w:rFonts w:ascii="Arial" w:hAnsi="Arial" w:cs="Arial"/>
        </w:rPr>
        <w:t>Fabrics</w:t>
      </w:r>
      <w:proofErr w:type="spellEnd"/>
      <w:r w:rsidRPr="00AA659C">
        <w:rPr>
          <w:rFonts w:ascii="Arial" w:hAnsi="Arial" w:cs="Arial"/>
        </w:rPr>
        <w:t xml:space="preserve"> </w:t>
      </w:r>
      <w:proofErr w:type="spellStart"/>
      <w:r w:rsidRPr="00AA659C">
        <w:rPr>
          <w:rFonts w:ascii="Arial" w:hAnsi="Arial" w:cs="Arial"/>
        </w:rPr>
        <w:t>Modified</w:t>
      </w:r>
      <w:proofErr w:type="spellEnd"/>
      <w:r w:rsidRPr="00AA659C">
        <w:rPr>
          <w:rFonts w:ascii="Arial" w:hAnsi="Arial" w:cs="Arial"/>
        </w:rPr>
        <w:t xml:space="preserve"> </w:t>
      </w:r>
      <w:proofErr w:type="spellStart"/>
      <w:r w:rsidRPr="00AA659C">
        <w:rPr>
          <w:rFonts w:ascii="Arial" w:hAnsi="Arial" w:cs="Arial"/>
        </w:rPr>
        <w:t>with</w:t>
      </w:r>
      <w:proofErr w:type="spellEnd"/>
      <w:r w:rsidRPr="00AA659C">
        <w:rPr>
          <w:rFonts w:ascii="Arial" w:hAnsi="Arial" w:cs="Arial"/>
        </w:rPr>
        <w:t xml:space="preserve"> </w:t>
      </w:r>
      <w:proofErr w:type="spellStart"/>
      <w:r w:rsidRPr="00AA659C">
        <w:rPr>
          <w:rFonts w:ascii="Arial" w:hAnsi="Arial" w:cs="Arial"/>
        </w:rPr>
        <w:t>Polyaniline</w:t>
      </w:r>
      <w:proofErr w:type="spellEnd"/>
      <w:r w:rsidRPr="00AA659C">
        <w:rPr>
          <w:rFonts w:ascii="Arial" w:hAnsi="Arial" w:cs="Arial"/>
          <w:shd w:val="clear" w:color="auto" w:fill="FFFFFF"/>
        </w:rPr>
        <w:t>-</w:t>
      </w:r>
      <w:r w:rsidRPr="00AA659C">
        <w:rPr>
          <w:rFonts w:ascii="Arial" w:hAnsi="Arial" w:cs="Arial"/>
          <w:bCs/>
        </w:rPr>
        <w:t xml:space="preserve"> </w:t>
      </w:r>
      <w:proofErr w:type="spellStart"/>
      <w:r w:rsidRPr="00AA659C">
        <w:rPr>
          <w:rFonts w:ascii="Arial" w:hAnsi="Arial" w:cs="Arial"/>
          <w:iCs/>
          <w:shd w:val="clear" w:color="auto" w:fill="FFFFFF"/>
        </w:rPr>
        <w:t>Macromol</w:t>
      </w:r>
      <w:proofErr w:type="spellEnd"/>
      <w:r w:rsidRPr="00AA659C">
        <w:rPr>
          <w:rFonts w:ascii="Arial" w:hAnsi="Arial" w:cs="Arial"/>
          <w:iCs/>
          <w:shd w:val="clear" w:color="auto" w:fill="FFFFFF"/>
        </w:rPr>
        <w:t>. </w:t>
      </w:r>
      <w:proofErr w:type="spellStart"/>
      <w:r w:rsidR="00AA659C" w:rsidRPr="00AA659C">
        <w:rPr>
          <w:rFonts w:ascii="Arial" w:hAnsi="Arial" w:cs="Arial"/>
          <w:iCs/>
          <w:shd w:val="clear" w:color="auto" w:fill="FFFFFF"/>
        </w:rPr>
        <w:t>Symp</w:t>
      </w:r>
      <w:proofErr w:type="spellEnd"/>
      <w:r w:rsidRPr="00AA659C">
        <w:rPr>
          <w:rFonts w:ascii="Arial" w:hAnsi="Arial" w:cs="Arial"/>
        </w:rPr>
        <w:t>, v</w:t>
      </w:r>
      <w:r w:rsidRPr="00AA659C">
        <w:rPr>
          <w:rFonts w:ascii="Arial" w:hAnsi="Arial" w:cs="Arial"/>
          <w:bCs/>
        </w:rPr>
        <w:t xml:space="preserve">. </w:t>
      </w:r>
      <w:r w:rsidRPr="00AA659C">
        <w:rPr>
          <w:rStyle w:val="val"/>
          <w:rFonts w:ascii="Arial" w:hAnsi="Arial" w:cs="Arial"/>
          <w:bCs/>
        </w:rPr>
        <w:t>381</w:t>
      </w:r>
      <w:r w:rsidRPr="00AA659C">
        <w:rPr>
          <w:rFonts w:ascii="Arial" w:hAnsi="Arial" w:cs="Arial"/>
          <w:bCs/>
        </w:rPr>
        <w:t>, p.</w:t>
      </w:r>
      <w:r w:rsidRPr="00AA659C">
        <w:rPr>
          <w:rFonts w:ascii="Arial" w:hAnsi="Arial" w:cs="Arial"/>
          <w:shd w:val="clear" w:color="auto" w:fill="FFFFFF"/>
        </w:rPr>
        <w:t xml:space="preserve"> </w:t>
      </w:r>
      <w:r w:rsidRPr="00AA659C">
        <w:rPr>
          <w:rStyle w:val="page-range"/>
          <w:rFonts w:ascii="Arial" w:hAnsi="Arial" w:cs="Arial"/>
          <w:shd w:val="clear" w:color="auto" w:fill="FFFFFF"/>
        </w:rPr>
        <w:t xml:space="preserve">23233 -23244, </w:t>
      </w:r>
      <w:r w:rsidR="00AA659C" w:rsidRPr="00AA659C">
        <w:rPr>
          <w:rStyle w:val="pub-date"/>
          <w:rFonts w:ascii="Arial" w:hAnsi="Arial" w:cs="Arial"/>
          <w:shd w:val="clear" w:color="auto" w:fill="FFFFFF"/>
        </w:rPr>
        <w:t>2018</w:t>
      </w:r>
      <w:r w:rsidRPr="00AA659C">
        <w:rPr>
          <w:rStyle w:val="pub-date"/>
          <w:rFonts w:ascii="Arial" w:hAnsi="Arial" w:cs="Arial"/>
          <w:shd w:val="clear" w:color="auto" w:fill="FFFFFF"/>
        </w:rPr>
        <w:t>.</w:t>
      </w:r>
    </w:p>
    <w:sectPr w:rsidR="009C7019" w:rsidSect="00994D32">
      <w:headerReference w:type="default" r:id="rId8"/>
      <w:footerReference w:type="default" r:id="rId9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674" w:rsidRDefault="006A5674" w:rsidP="002455D1">
      <w:pPr>
        <w:spacing w:line="240" w:lineRule="auto"/>
      </w:pPr>
      <w:r>
        <w:separator/>
      </w:r>
    </w:p>
  </w:endnote>
  <w:endnote w:type="continuationSeparator" w:id="0">
    <w:p w:rsidR="006A5674" w:rsidRDefault="006A5674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D8F" w:rsidRPr="00367D8F" w:rsidRDefault="003F2B77" w:rsidP="00367D8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14</w:t>
    </w:r>
    <w:r w:rsidR="00367D8F" w:rsidRPr="00367D8F">
      <w:rPr>
        <w:rFonts w:ascii="Arial" w:hAnsi="Arial" w:cs="Arial"/>
        <w:b/>
      </w:rPr>
      <w:t>ª Semana de Polímeros</w:t>
    </w:r>
    <w:r w:rsidR="00B44FC5">
      <w:rPr>
        <w:rFonts w:ascii="Arial" w:hAnsi="Arial" w:cs="Arial"/>
        <w:b/>
      </w:rPr>
      <w:t xml:space="preserve"> Professora Eloísa Mano</w:t>
    </w:r>
  </w:p>
  <w:p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0</w:t>
    </w:r>
    <w:r w:rsidR="00B44FC5">
      <w:rPr>
        <w:rFonts w:ascii="Arial" w:hAnsi="Arial" w:cs="Arial"/>
      </w:rPr>
      <w:t>6,07 e 08</w:t>
    </w:r>
    <w:r w:rsidRPr="00367D8F">
      <w:rPr>
        <w:rFonts w:ascii="Arial" w:hAnsi="Arial" w:cs="Arial"/>
      </w:rPr>
      <w:t xml:space="preserve"> de outubro</w:t>
    </w:r>
    <w:r>
      <w:rPr>
        <w:rFonts w:ascii="Arial" w:hAnsi="Arial" w:cs="Arial"/>
      </w:rPr>
      <w:t xml:space="preserve"> de 20</w:t>
    </w:r>
    <w:r w:rsidR="00B44FC5">
      <w:rPr>
        <w:rFonts w:ascii="Arial" w:hAnsi="Arial" w:cs="Arial"/>
      </w:rPr>
      <w:t>20</w:t>
    </w:r>
  </w:p>
  <w:p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674" w:rsidRDefault="006A5674" w:rsidP="002455D1">
      <w:pPr>
        <w:spacing w:line="240" w:lineRule="auto"/>
      </w:pPr>
      <w:r>
        <w:separator/>
      </w:r>
    </w:p>
  </w:footnote>
  <w:footnote w:type="continuationSeparator" w:id="0">
    <w:p w:rsidR="006A5674" w:rsidRDefault="006A5674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5D1" w:rsidRPr="00367D8F" w:rsidRDefault="00EA5B16" w:rsidP="00D83783">
    <w:pPr>
      <w:pStyle w:val="Cabealho"/>
      <w:tabs>
        <w:tab w:val="left" w:pos="816"/>
        <w:tab w:val="right" w:pos="10206"/>
      </w:tabs>
      <w:ind w:left="-567" w:right="-1136"/>
      <w:jc w:val="center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-4445</wp:posOffset>
          </wp:positionV>
          <wp:extent cx="2145030" cy="1076325"/>
          <wp:effectExtent l="19050" t="0" r="7620" b="0"/>
          <wp:wrapNone/>
          <wp:docPr id="28" name="Imagem 10" descr="Uma imagem contendo texto, screenshot, desenho&#10;&#10;Descrição gerada automaticamente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ve="http://schemas.openxmlformats.org/markup-compatibility/2006" id="{548B96AF-33AB-4B88-B4F0-07C526C2A4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 descr="Uma imagem contendo texto, screenshot, desenho&#10;&#10;Descrição gerada automaticamente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ve="http://schemas.openxmlformats.org/markup-compatibility/2006" id="{548B96AF-33AB-4B88-B4F0-07C526C2A4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03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val="pt-BR" w:eastAsia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5328920</wp:posOffset>
          </wp:positionH>
          <wp:positionV relativeFrom="paragraph">
            <wp:posOffset>52705</wp:posOffset>
          </wp:positionV>
          <wp:extent cx="1285875" cy="952500"/>
          <wp:effectExtent l="0" t="0" r="0" b="0"/>
          <wp:wrapTopAndBottom/>
          <wp:docPr id="1" name="Imagem 1" descr="C:\Users\Matheus\Desktop\complementar_principal_pauta_diversida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heus\Desktop\complementar_principal_pauta_diversidad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4ECE">
      <w:rPr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-814705</wp:posOffset>
          </wp:positionH>
          <wp:positionV relativeFrom="paragraph">
            <wp:posOffset>-4445</wp:posOffset>
          </wp:positionV>
          <wp:extent cx="762000" cy="914400"/>
          <wp:effectExtent l="19050" t="0" r="0" b="0"/>
          <wp:wrapTopAndBottom/>
          <wp:docPr id="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 w15:restartNumberingAfterBreak="0">
    <w:nsid w:val="01F24E5D"/>
    <w:multiLevelType w:val="multilevel"/>
    <w:tmpl w:val="10EC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2D"/>
    <w:rsid w:val="00004F86"/>
    <w:rsid w:val="00007D18"/>
    <w:rsid w:val="0004036C"/>
    <w:rsid w:val="0005563E"/>
    <w:rsid w:val="0006527A"/>
    <w:rsid w:val="000C412A"/>
    <w:rsid w:val="000D7137"/>
    <w:rsid w:val="000D7EDA"/>
    <w:rsid w:val="000E04F5"/>
    <w:rsid w:val="000E43F3"/>
    <w:rsid w:val="001057EE"/>
    <w:rsid w:val="001348A1"/>
    <w:rsid w:val="00137003"/>
    <w:rsid w:val="00155ACB"/>
    <w:rsid w:val="00172FDA"/>
    <w:rsid w:val="001911FE"/>
    <w:rsid w:val="001A32C8"/>
    <w:rsid w:val="00206FB5"/>
    <w:rsid w:val="002070AD"/>
    <w:rsid w:val="002209EC"/>
    <w:rsid w:val="002221A1"/>
    <w:rsid w:val="0023105C"/>
    <w:rsid w:val="00235B18"/>
    <w:rsid w:val="002455D1"/>
    <w:rsid w:val="002545A9"/>
    <w:rsid w:val="00260EF3"/>
    <w:rsid w:val="00284417"/>
    <w:rsid w:val="00292181"/>
    <w:rsid w:val="00292660"/>
    <w:rsid w:val="002933F6"/>
    <w:rsid w:val="002A62EB"/>
    <w:rsid w:val="002A631F"/>
    <w:rsid w:val="002A77BD"/>
    <w:rsid w:val="002C1B3A"/>
    <w:rsid w:val="002E2633"/>
    <w:rsid w:val="002E389D"/>
    <w:rsid w:val="002E5DD9"/>
    <w:rsid w:val="0032638B"/>
    <w:rsid w:val="00330320"/>
    <w:rsid w:val="003404D0"/>
    <w:rsid w:val="00367D8F"/>
    <w:rsid w:val="003722AB"/>
    <w:rsid w:val="00393B26"/>
    <w:rsid w:val="003B706E"/>
    <w:rsid w:val="003D1345"/>
    <w:rsid w:val="003D6CED"/>
    <w:rsid w:val="003E18F0"/>
    <w:rsid w:val="003E2AAE"/>
    <w:rsid w:val="003F2B77"/>
    <w:rsid w:val="003F593D"/>
    <w:rsid w:val="004040D5"/>
    <w:rsid w:val="00432D5A"/>
    <w:rsid w:val="00442AAA"/>
    <w:rsid w:val="004555C8"/>
    <w:rsid w:val="004915B3"/>
    <w:rsid w:val="004940A8"/>
    <w:rsid w:val="004C01B1"/>
    <w:rsid w:val="004C0D2B"/>
    <w:rsid w:val="00501A1A"/>
    <w:rsid w:val="00530DCD"/>
    <w:rsid w:val="00560D1A"/>
    <w:rsid w:val="00567C7C"/>
    <w:rsid w:val="005960FA"/>
    <w:rsid w:val="005A406D"/>
    <w:rsid w:val="005A678E"/>
    <w:rsid w:val="005A7FEB"/>
    <w:rsid w:val="005B78D6"/>
    <w:rsid w:val="005C1F7C"/>
    <w:rsid w:val="005C4B88"/>
    <w:rsid w:val="005F724F"/>
    <w:rsid w:val="0060406E"/>
    <w:rsid w:val="006125CC"/>
    <w:rsid w:val="006165A3"/>
    <w:rsid w:val="00647D70"/>
    <w:rsid w:val="00652346"/>
    <w:rsid w:val="006A5674"/>
    <w:rsid w:val="006B21F6"/>
    <w:rsid w:val="006B2926"/>
    <w:rsid w:val="006D78D1"/>
    <w:rsid w:val="006E3D65"/>
    <w:rsid w:val="006E4F54"/>
    <w:rsid w:val="006F1AB8"/>
    <w:rsid w:val="00712B71"/>
    <w:rsid w:val="00721608"/>
    <w:rsid w:val="00721FF5"/>
    <w:rsid w:val="007643B7"/>
    <w:rsid w:val="00775DCE"/>
    <w:rsid w:val="00794520"/>
    <w:rsid w:val="0079700A"/>
    <w:rsid w:val="007E1BC3"/>
    <w:rsid w:val="007F6D73"/>
    <w:rsid w:val="007F6E92"/>
    <w:rsid w:val="007F7644"/>
    <w:rsid w:val="00813EAA"/>
    <w:rsid w:val="00855D5A"/>
    <w:rsid w:val="008979F0"/>
    <w:rsid w:val="00897F80"/>
    <w:rsid w:val="008B5D2B"/>
    <w:rsid w:val="008C590F"/>
    <w:rsid w:val="008D1A76"/>
    <w:rsid w:val="008E1095"/>
    <w:rsid w:val="008F25DD"/>
    <w:rsid w:val="00906049"/>
    <w:rsid w:val="00930549"/>
    <w:rsid w:val="009411E4"/>
    <w:rsid w:val="009611A6"/>
    <w:rsid w:val="00975D07"/>
    <w:rsid w:val="00986288"/>
    <w:rsid w:val="00994D32"/>
    <w:rsid w:val="0099579C"/>
    <w:rsid w:val="009C7019"/>
    <w:rsid w:val="009E04FB"/>
    <w:rsid w:val="009E21BA"/>
    <w:rsid w:val="009E7198"/>
    <w:rsid w:val="00A04441"/>
    <w:rsid w:val="00A0732D"/>
    <w:rsid w:val="00A124D8"/>
    <w:rsid w:val="00A321AB"/>
    <w:rsid w:val="00A56AA2"/>
    <w:rsid w:val="00A74F05"/>
    <w:rsid w:val="00AA659C"/>
    <w:rsid w:val="00AB4610"/>
    <w:rsid w:val="00AF568A"/>
    <w:rsid w:val="00B13C11"/>
    <w:rsid w:val="00B309FE"/>
    <w:rsid w:val="00B44FC5"/>
    <w:rsid w:val="00B50B6C"/>
    <w:rsid w:val="00B76B97"/>
    <w:rsid w:val="00B86CEC"/>
    <w:rsid w:val="00B92553"/>
    <w:rsid w:val="00BA4637"/>
    <w:rsid w:val="00BA769E"/>
    <w:rsid w:val="00BB086F"/>
    <w:rsid w:val="00BC18D2"/>
    <w:rsid w:val="00BC751B"/>
    <w:rsid w:val="00BC7BE5"/>
    <w:rsid w:val="00BD0E57"/>
    <w:rsid w:val="00BD6F1A"/>
    <w:rsid w:val="00BF2906"/>
    <w:rsid w:val="00BF5938"/>
    <w:rsid w:val="00C04B26"/>
    <w:rsid w:val="00C1485F"/>
    <w:rsid w:val="00C53B28"/>
    <w:rsid w:val="00C64323"/>
    <w:rsid w:val="00C910B7"/>
    <w:rsid w:val="00C91EEC"/>
    <w:rsid w:val="00CB512D"/>
    <w:rsid w:val="00CF4ECE"/>
    <w:rsid w:val="00CF51CA"/>
    <w:rsid w:val="00D07E21"/>
    <w:rsid w:val="00D17DDE"/>
    <w:rsid w:val="00D37B8E"/>
    <w:rsid w:val="00D44E58"/>
    <w:rsid w:val="00D508BB"/>
    <w:rsid w:val="00D83783"/>
    <w:rsid w:val="00D92608"/>
    <w:rsid w:val="00DA1655"/>
    <w:rsid w:val="00DE6D78"/>
    <w:rsid w:val="00DE7862"/>
    <w:rsid w:val="00E765A9"/>
    <w:rsid w:val="00E92DEF"/>
    <w:rsid w:val="00EA5B16"/>
    <w:rsid w:val="00EA61DC"/>
    <w:rsid w:val="00EB7440"/>
    <w:rsid w:val="00EC47AB"/>
    <w:rsid w:val="00ED28FB"/>
    <w:rsid w:val="00ED3E9A"/>
    <w:rsid w:val="00ED48F7"/>
    <w:rsid w:val="00EF61A0"/>
    <w:rsid w:val="00F563C9"/>
    <w:rsid w:val="00F6420B"/>
    <w:rsid w:val="00F66A0A"/>
    <w:rsid w:val="00FB336A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66EB3C-7598-4A5D-992A-A2A9F16E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eriestitle">
    <w:name w:val="seriestitle"/>
    <w:basedOn w:val="Fontepargpadro"/>
    <w:rsid w:val="0032638B"/>
  </w:style>
  <w:style w:type="paragraph" w:customStyle="1" w:styleId="volume-issue">
    <w:name w:val="volume-issue"/>
    <w:basedOn w:val="Normal"/>
    <w:rsid w:val="0032638B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  <w:lang w:val="pt-BR" w:eastAsia="pt-BR"/>
    </w:rPr>
  </w:style>
  <w:style w:type="character" w:customStyle="1" w:styleId="val">
    <w:name w:val="val"/>
    <w:basedOn w:val="Fontepargpadro"/>
    <w:rsid w:val="0032638B"/>
  </w:style>
  <w:style w:type="paragraph" w:styleId="NormalWeb">
    <w:name w:val="Normal (Web)"/>
    <w:basedOn w:val="Normal"/>
    <w:uiPriority w:val="99"/>
    <w:semiHidden/>
    <w:unhideWhenUsed/>
    <w:rsid w:val="0032638B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  <w:lang w:val="pt-BR" w:eastAsia="pt-BR"/>
    </w:rPr>
  </w:style>
  <w:style w:type="character" w:customStyle="1" w:styleId="page-range">
    <w:name w:val="page-range"/>
    <w:basedOn w:val="Fontepargpadro"/>
    <w:rsid w:val="0032638B"/>
  </w:style>
  <w:style w:type="character" w:customStyle="1" w:styleId="pub-date">
    <w:name w:val="pub-date"/>
    <w:basedOn w:val="Fontepargpadro"/>
    <w:rsid w:val="0032638B"/>
  </w:style>
  <w:style w:type="character" w:customStyle="1" w:styleId="Estilo20">
    <w:name w:val="Estilo20"/>
    <w:basedOn w:val="Fontepargpadro"/>
    <w:uiPriority w:val="1"/>
    <w:rsid w:val="00137003"/>
    <w:rPr>
      <w:rFonts w:ascii="Arial" w:hAnsi="Arial"/>
      <w:b w:val="0"/>
      <w:i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3A41C-6DC0-4174-B40F-78B8891EE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Matheus Alves</dc:creator>
  <cp:lastModifiedBy>Gui&amp;ge</cp:lastModifiedBy>
  <cp:revision>2</cp:revision>
  <dcterms:created xsi:type="dcterms:W3CDTF">2020-09-06T20:33:00Z</dcterms:created>
  <dcterms:modified xsi:type="dcterms:W3CDTF">2020-09-06T20:33:00Z</dcterms:modified>
</cp:coreProperties>
</file>