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3DB9A" w14:textId="5CC1642A" w:rsidR="00E833BB" w:rsidRDefault="00E833BB" w:rsidP="003850CA">
      <w:pPr>
        <w:widowControl w:val="0"/>
        <w:autoSpaceDE w:val="0"/>
        <w:autoSpaceDN w:val="0"/>
        <w:spacing w:after="0" w:line="240" w:lineRule="auto"/>
        <w:jc w:val="center"/>
        <w:rPr>
          <w:rFonts w:ascii="Bell MT" w:eastAsia="Times New Roman" w:hAnsi="Bell MT" w:cs="Times New Roman"/>
          <w:b/>
          <w:bCs/>
          <w:sz w:val="28"/>
          <w:szCs w:val="28"/>
          <w:lang w:val="pt-PT"/>
        </w:rPr>
      </w:pPr>
      <w:r>
        <w:rPr>
          <w:rFonts w:ascii="Bell MT" w:eastAsia="Times New Roman" w:hAnsi="Bell MT" w:cs="Times New Roman"/>
          <w:b/>
          <w:bCs/>
          <w:sz w:val="28"/>
          <w:szCs w:val="28"/>
          <w:lang w:val="pt-PT"/>
        </w:rPr>
        <w:t>INTERTEXTUALIDADE E PRODUÇÃO DE SENTIDOS</w:t>
      </w:r>
      <w:r w:rsidRPr="00941F68">
        <w:rPr>
          <w:rFonts w:ascii="Bell MT" w:eastAsia="Times New Roman" w:hAnsi="Bell MT" w:cs="Times New Roman"/>
          <w:b/>
          <w:bCs/>
          <w:sz w:val="28"/>
          <w:szCs w:val="28"/>
          <w:lang w:val="pt-PT"/>
        </w:rPr>
        <w:t>:</w:t>
      </w:r>
      <w:r>
        <w:rPr>
          <w:rFonts w:ascii="Bell MT" w:eastAsia="Times New Roman" w:hAnsi="Bell MT" w:cs="Times New Roman"/>
          <w:b/>
          <w:bCs/>
          <w:sz w:val="28"/>
          <w:szCs w:val="28"/>
          <w:lang w:val="pt-PT"/>
        </w:rPr>
        <w:t xml:space="preserve"> UM RECURSO A FAVOR DA ARGUMENTAÇÃO EM ANÚNCIOS PUBLICITÁRIOS</w:t>
      </w:r>
    </w:p>
    <w:p w14:paraId="022C91AD" w14:textId="551C1851" w:rsidR="0092733F" w:rsidRDefault="0092733F" w:rsidP="002F06A5">
      <w:pPr>
        <w:widowControl w:val="0"/>
        <w:autoSpaceDE w:val="0"/>
        <w:autoSpaceDN w:val="0"/>
        <w:spacing w:after="0" w:line="240" w:lineRule="auto"/>
        <w:jc w:val="center"/>
        <w:rPr>
          <w:rFonts w:ascii="Bell MT" w:eastAsia="Times New Roman" w:hAnsi="Bell MT" w:cs="Times New Roman"/>
          <w:b/>
          <w:bCs/>
          <w:sz w:val="28"/>
          <w:szCs w:val="28"/>
          <w:lang w:val="pt-PT"/>
        </w:rPr>
      </w:pPr>
    </w:p>
    <w:p w14:paraId="31DDC35A" w14:textId="20B3E68C" w:rsidR="0092733F" w:rsidRDefault="0092733F" w:rsidP="0092733F">
      <w:pPr>
        <w:widowControl w:val="0"/>
        <w:autoSpaceDE w:val="0"/>
        <w:autoSpaceDN w:val="0"/>
        <w:spacing w:after="0" w:line="240" w:lineRule="auto"/>
        <w:jc w:val="center"/>
        <w:rPr>
          <w:rFonts w:ascii="Bell MT" w:eastAsia="Times New Roman" w:hAnsi="Bell MT" w:cs="Times New Roman"/>
          <w:b/>
          <w:bCs/>
          <w:sz w:val="28"/>
          <w:szCs w:val="28"/>
          <w:lang w:val="pt-PT"/>
        </w:rPr>
      </w:pPr>
      <w:r>
        <w:rPr>
          <w:rFonts w:ascii="Bell MT" w:eastAsia="Times New Roman" w:hAnsi="Bell MT" w:cs="Times New Roman"/>
          <w:b/>
          <w:bCs/>
          <w:sz w:val="28"/>
          <w:szCs w:val="28"/>
          <w:lang w:val="pt-PT"/>
        </w:rPr>
        <w:t>INTERTEXTUALITY AND THE PRODUCTION OF SENSES: A RESOURCE IN FAVOR OF ARGUMENTATION IN ADVERTISING</w:t>
      </w:r>
    </w:p>
    <w:p w14:paraId="06FC8B66" w14:textId="77777777" w:rsidR="00E833BB" w:rsidRPr="00271401" w:rsidRDefault="00E833BB" w:rsidP="002F06A5">
      <w:pPr>
        <w:widowControl w:val="0"/>
        <w:autoSpaceDE w:val="0"/>
        <w:autoSpaceDN w:val="0"/>
        <w:spacing w:after="0" w:line="240" w:lineRule="auto"/>
        <w:jc w:val="center"/>
        <w:rPr>
          <w:rFonts w:ascii="Bell MT" w:eastAsia="Times New Roman" w:hAnsi="Bell MT" w:cs="Times New Roman"/>
          <w:b/>
          <w:bCs/>
          <w:sz w:val="24"/>
          <w:szCs w:val="24"/>
          <w:lang w:val="pt-PT"/>
        </w:rPr>
      </w:pPr>
    </w:p>
    <w:p w14:paraId="217C837A" w14:textId="2DC2AC47" w:rsidR="00E833BB" w:rsidRPr="003850CA" w:rsidRDefault="00930132" w:rsidP="00B93C83">
      <w:pPr>
        <w:pStyle w:val="Ttulo1"/>
        <w:widowControl/>
        <w:ind w:left="0"/>
        <w:jc w:val="center"/>
        <w:rPr>
          <w:rFonts w:ascii="Bell MT" w:hAnsi="Bell MT"/>
          <w:b w:val="0"/>
          <w:bCs w:val="0"/>
        </w:rPr>
      </w:pPr>
      <w:r w:rsidRPr="003850CA">
        <w:rPr>
          <w:rFonts w:ascii="Bell MT" w:hAnsi="Bell MT"/>
          <w:b w:val="0"/>
          <w:bCs w:val="0"/>
        </w:rPr>
        <w:t>Maria Fernanda de Lima Santos</w:t>
      </w:r>
      <w:r w:rsidRPr="003850CA">
        <w:rPr>
          <w:rFonts w:ascii="Bell MT" w:hAnsi="Bell MT"/>
          <w:b w:val="0"/>
          <w:bCs w:val="0"/>
          <w:vertAlign w:val="superscript"/>
        </w:rPr>
        <w:t xml:space="preserve"> </w:t>
      </w:r>
      <w:r w:rsidR="00E833BB" w:rsidRPr="003850CA">
        <w:rPr>
          <w:rFonts w:ascii="Bell MT" w:hAnsi="Bell MT"/>
          <w:b w:val="0"/>
          <w:bCs w:val="0"/>
          <w:vertAlign w:val="superscript"/>
        </w:rPr>
        <w:t>(1)</w:t>
      </w:r>
      <w:r w:rsidR="00E833BB" w:rsidRPr="003850CA">
        <w:rPr>
          <w:rFonts w:ascii="Bell MT" w:hAnsi="Bell MT"/>
          <w:b w:val="0"/>
          <w:bCs w:val="0"/>
        </w:rPr>
        <w:t>;Kledson Willames Alves Faust</w:t>
      </w:r>
      <w:r w:rsidR="00BE5D54" w:rsidRPr="003850CA">
        <w:rPr>
          <w:rFonts w:ascii="Bell MT" w:hAnsi="Bell MT"/>
          <w:b w:val="0"/>
          <w:bCs w:val="0"/>
        </w:rPr>
        <w:t>o</w:t>
      </w:r>
      <w:r w:rsidR="00E833BB" w:rsidRPr="003850CA">
        <w:rPr>
          <w:rFonts w:ascii="Bell MT" w:hAnsi="Bell MT"/>
          <w:b w:val="0"/>
          <w:bCs w:val="0"/>
          <w:vertAlign w:val="superscript"/>
        </w:rPr>
        <w:t>(2);</w:t>
      </w:r>
    </w:p>
    <w:p w14:paraId="40CC945F" w14:textId="2CFB8C2A" w:rsidR="00E833BB" w:rsidRDefault="00E833BB" w:rsidP="00B93C83">
      <w:pPr>
        <w:pStyle w:val="Ttulo1"/>
        <w:widowControl/>
        <w:ind w:left="0"/>
        <w:jc w:val="center"/>
        <w:rPr>
          <w:rFonts w:ascii="Bell MT" w:hAnsi="Bell MT"/>
          <w:vertAlign w:val="superscript"/>
        </w:rPr>
      </w:pPr>
      <w:bookmarkStart w:id="0" w:name="_Hlk83825924"/>
      <w:r w:rsidRPr="003850CA">
        <w:rPr>
          <w:rFonts w:ascii="Bell MT" w:hAnsi="Bell MT"/>
          <w:b w:val="0"/>
          <w:bCs w:val="0"/>
        </w:rPr>
        <w:t>Maria Francisca Oliveira Santos</w:t>
      </w:r>
      <w:bookmarkEnd w:id="0"/>
      <w:r w:rsidRPr="003850CA">
        <w:rPr>
          <w:rFonts w:ascii="Bell MT" w:hAnsi="Bell MT"/>
          <w:b w:val="0"/>
          <w:bCs w:val="0"/>
          <w:vertAlign w:val="superscript"/>
        </w:rPr>
        <w:t>(3)</w:t>
      </w:r>
      <w:r w:rsidRPr="003850CA">
        <w:rPr>
          <w:rFonts w:ascii="Bell MT" w:hAnsi="Bell MT"/>
          <w:b w:val="0"/>
          <w:bCs w:val="0"/>
        </w:rPr>
        <w:t>, Magna Cristina de Oliveira Silva</w:t>
      </w:r>
      <w:r w:rsidRPr="003850CA">
        <w:rPr>
          <w:rFonts w:ascii="Bell MT" w:hAnsi="Bell MT"/>
          <w:b w:val="0"/>
          <w:bCs w:val="0"/>
          <w:vertAlign w:val="superscript"/>
        </w:rPr>
        <w:t>(4)</w:t>
      </w:r>
    </w:p>
    <w:p w14:paraId="6D8B529D" w14:textId="014DC2A3" w:rsidR="002F06A5" w:rsidRDefault="002F06A5" w:rsidP="00B93C83">
      <w:pPr>
        <w:pStyle w:val="Ttulo1"/>
        <w:ind w:left="0"/>
        <w:jc w:val="center"/>
      </w:pPr>
      <w:bookmarkStart w:id="1" w:name="_Hlk83737160"/>
    </w:p>
    <w:p w14:paraId="27D07CC9" w14:textId="77777777" w:rsidR="009744F4" w:rsidRPr="00CC0153" w:rsidRDefault="009744F4" w:rsidP="009744F4">
      <w:pPr>
        <w:spacing w:after="0" w:line="240" w:lineRule="auto"/>
        <w:jc w:val="both"/>
        <w:rPr>
          <w:rFonts w:ascii="Bell MT" w:hAnsi="Bell MT"/>
          <w:color w:val="000000"/>
          <w:sz w:val="16"/>
          <w:szCs w:val="16"/>
        </w:rPr>
      </w:pPr>
      <w:r w:rsidRPr="00CC0153">
        <w:rPr>
          <w:rFonts w:ascii="Bell MT" w:hAnsi="Bell MT"/>
          <w:color w:val="000000"/>
          <w:sz w:val="16"/>
          <w:szCs w:val="16"/>
          <w:vertAlign w:val="superscript"/>
        </w:rPr>
        <w:t>(1)</w:t>
      </w:r>
      <w:r w:rsidRPr="00CC0153">
        <w:rPr>
          <w:rFonts w:ascii="Bell MT" w:hAnsi="Bell MT"/>
          <w:color w:val="000000"/>
          <w:sz w:val="16"/>
          <w:szCs w:val="16"/>
        </w:rPr>
        <w:t>ORCID</w:t>
      </w:r>
      <w:r>
        <w:rPr>
          <w:rFonts w:ascii="Bell MT" w:hAnsi="Bell MT"/>
          <w:color w:val="000000"/>
          <w:sz w:val="16"/>
          <w:szCs w:val="16"/>
        </w:rPr>
        <w:t xml:space="preserve">: </w:t>
      </w:r>
      <w:r w:rsidRPr="003B46D9">
        <w:rPr>
          <w:rFonts w:ascii="Bell MT" w:hAnsi="Bell MT"/>
          <w:color w:val="000000"/>
          <w:sz w:val="16"/>
          <w:szCs w:val="16"/>
        </w:rPr>
        <w:t>https://orcid.org/0000-0002-5743-4024</w:t>
      </w:r>
      <w:r w:rsidRPr="00CC0153">
        <w:rPr>
          <w:rFonts w:ascii="Bell MT" w:hAnsi="Bell MT"/>
          <w:color w:val="000000"/>
          <w:sz w:val="16"/>
          <w:szCs w:val="16"/>
          <w:shd w:val="clear" w:color="auto" w:fill="FFFFFF"/>
        </w:rPr>
        <w:t>;</w:t>
      </w:r>
      <w:r>
        <w:rPr>
          <w:rFonts w:ascii="Bell MT" w:hAnsi="Bell MT"/>
          <w:color w:val="000000"/>
          <w:sz w:val="16"/>
          <w:szCs w:val="16"/>
          <w:shd w:val="clear" w:color="auto" w:fill="FFFFFF"/>
        </w:rPr>
        <w:t xml:space="preserve"> </w:t>
      </w:r>
      <w:bookmarkStart w:id="2" w:name="_Hlk83737203"/>
      <w:r>
        <w:rPr>
          <w:rFonts w:ascii="Bell MT" w:hAnsi="Bell MT"/>
          <w:color w:val="000000"/>
          <w:sz w:val="16"/>
          <w:szCs w:val="16"/>
          <w:shd w:val="clear" w:color="auto" w:fill="FFFFFF"/>
        </w:rPr>
        <w:t xml:space="preserve">Graduanda em Letras </w:t>
      </w:r>
      <w:bookmarkStart w:id="3" w:name="_Hlk84600224"/>
      <w:r>
        <w:rPr>
          <w:rFonts w:ascii="Bell MT" w:hAnsi="Bell MT"/>
          <w:color w:val="000000"/>
          <w:sz w:val="16"/>
          <w:szCs w:val="16"/>
          <w:shd w:val="clear" w:color="auto" w:fill="FFFFFF"/>
        </w:rPr>
        <w:t xml:space="preserve">Português </w:t>
      </w:r>
      <w:bookmarkEnd w:id="3"/>
      <w:r>
        <w:rPr>
          <w:rFonts w:ascii="Bell MT" w:hAnsi="Bell MT"/>
          <w:color w:val="000000"/>
          <w:sz w:val="16"/>
          <w:szCs w:val="16"/>
          <w:shd w:val="clear" w:color="auto" w:fill="FFFFFF"/>
        </w:rPr>
        <w:t>pela Universidade Estadual de Alagoas – (UNEAL)</w:t>
      </w:r>
      <w:r>
        <w:rPr>
          <w:rFonts w:ascii="Bell MT" w:hAnsi="Bell MT"/>
          <w:color w:val="000000"/>
          <w:sz w:val="16"/>
          <w:szCs w:val="16"/>
        </w:rPr>
        <w:t>; bolsista do Programa Institucional de Bolsas de Iniciação à Docência</w:t>
      </w:r>
      <w:bookmarkEnd w:id="2"/>
      <w:r>
        <w:rPr>
          <w:rFonts w:ascii="Bell MT" w:hAnsi="Bell MT"/>
          <w:color w:val="000000"/>
          <w:sz w:val="16"/>
          <w:szCs w:val="16"/>
        </w:rPr>
        <w:t xml:space="preserve"> com filiação CAPES, </w:t>
      </w:r>
      <w:r w:rsidRPr="00CC0153">
        <w:rPr>
          <w:rFonts w:ascii="Bell MT" w:hAnsi="Bell MT"/>
          <w:color w:val="000000"/>
          <w:sz w:val="16"/>
          <w:szCs w:val="16"/>
        </w:rPr>
        <w:t xml:space="preserve">BRAZIL, </w:t>
      </w:r>
      <w:r>
        <w:rPr>
          <w:rFonts w:ascii="Bell MT" w:hAnsi="Bell MT"/>
          <w:color w:val="000000"/>
          <w:sz w:val="16"/>
          <w:szCs w:val="16"/>
        </w:rPr>
        <w:t>fernandalima8887@gmail.com</w:t>
      </w:r>
      <w:r w:rsidRPr="00CC0153">
        <w:rPr>
          <w:rFonts w:ascii="Bell MT" w:hAnsi="Bell MT"/>
          <w:color w:val="000000"/>
          <w:sz w:val="16"/>
          <w:szCs w:val="16"/>
        </w:rPr>
        <w:t>;</w:t>
      </w:r>
    </w:p>
    <w:p w14:paraId="044FEB33" w14:textId="77777777" w:rsidR="009744F4" w:rsidRPr="00CC0153" w:rsidRDefault="009744F4" w:rsidP="009744F4">
      <w:pPr>
        <w:spacing w:after="0" w:line="240" w:lineRule="auto"/>
        <w:jc w:val="both"/>
        <w:rPr>
          <w:rFonts w:ascii="Bell MT" w:hAnsi="Bell MT"/>
          <w:color w:val="000000"/>
          <w:sz w:val="16"/>
          <w:szCs w:val="16"/>
          <w:vertAlign w:val="superscript"/>
        </w:rPr>
      </w:pPr>
      <w:r w:rsidRPr="00CC0153">
        <w:rPr>
          <w:rFonts w:ascii="Bell MT" w:hAnsi="Bell MT"/>
          <w:color w:val="000000"/>
          <w:sz w:val="16"/>
          <w:szCs w:val="16"/>
          <w:shd w:val="clear" w:color="auto" w:fill="FFFFFF"/>
          <w:vertAlign w:val="superscript"/>
        </w:rPr>
        <w:t>(2</w:t>
      </w:r>
      <w:r>
        <w:rPr>
          <w:rFonts w:ascii="Bell MT" w:hAnsi="Bell MT"/>
          <w:color w:val="000000"/>
          <w:sz w:val="16"/>
          <w:szCs w:val="16"/>
          <w:shd w:val="clear" w:color="auto" w:fill="FFFFFF"/>
          <w:vertAlign w:val="superscript"/>
        </w:rPr>
        <w:t>)</w:t>
      </w:r>
      <w:r w:rsidRPr="00CC0153">
        <w:rPr>
          <w:rFonts w:ascii="Bell MT" w:hAnsi="Bell MT"/>
          <w:color w:val="000000"/>
          <w:sz w:val="16"/>
          <w:szCs w:val="16"/>
        </w:rPr>
        <w:t>ORCID:</w:t>
      </w:r>
      <w:r w:rsidRPr="003B46D9">
        <w:t xml:space="preserve"> </w:t>
      </w:r>
      <w:r w:rsidRPr="003B46D9">
        <w:rPr>
          <w:rFonts w:ascii="Bell MT" w:hAnsi="Bell MT"/>
          <w:color w:val="000000"/>
          <w:sz w:val="16"/>
          <w:szCs w:val="16"/>
        </w:rPr>
        <w:t>https://orcid.org/0000-0002-2506-3783</w:t>
      </w:r>
      <w:r w:rsidRPr="00CC0153">
        <w:rPr>
          <w:rFonts w:ascii="Bell MT" w:hAnsi="Bell MT"/>
          <w:color w:val="000000"/>
          <w:sz w:val="16"/>
          <w:szCs w:val="16"/>
          <w:shd w:val="clear" w:color="auto" w:fill="FFFFFF"/>
        </w:rPr>
        <w:t>;</w:t>
      </w:r>
      <w:r>
        <w:rPr>
          <w:rFonts w:ascii="Bell MT" w:hAnsi="Bell MT"/>
          <w:color w:val="000000"/>
          <w:sz w:val="16"/>
          <w:szCs w:val="16"/>
        </w:rPr>
        <w:t xml:space="preserve"> </w:t>
      </w:r>
      <w:proofErr w:type="gramStart"/>
      <w:r>
        <w:rPr>
          <w:rFonts w:ascii="Bell MT" w:hAnsi="Bell MT"/>
          <w:color w:val="000000"/>
          <w:sz w:val="16"/>
          <w:szCs w:val="16"/>
          <w:shd w:val="clear" w:color="auto" w:fill="FFFFFF"/>
        </w:rPr>
        <w:t>Graduando</w:t>
      </w:r>
      <w:proofErr w:type="gramEnd"/>
      <w:r>
        <w:rPr>
          <w:rFonts w:ascii="Bell MT" w:hAnsi="Bell MT"/>
          <w:color w:val="000000"/>
          <w:sz w:val="16"/>
          <w:szCs w:val="16"/>
          <w:shd w:val="clear" w:color="auto" w:fill="FFFFFF"/>
        </w:rPr>
        <w:t xml:space="preserve"> em Letras Português pela Universidade Estadual de Alagoas – (UNEAL)</w:t>
      </w:r>
      <w:r>
        <w:rPr>
          <w:rFonts w:ascii="Bell MT" w:hAnsi="Bell MT"/>
          <w:color w:val="000000"/>
          <w:sz w:val="16"/>
          <w:szCs w:val="16"/>
        </w:rPr>
        <w:t>; bolsista do Programa Institucional de Bolsas de Iniciação à Docência com filiação CAPES, BRAZIL,</w:t>
      </w:r>
      <w:r w:rsidRPr="00CC0153">
        <w:rPr>
          <w:rFonts w:ascii="Bell MT" w:hAnsi="Bell MT"/>
          <w:color w:val="000000"/>
          <w:sz w:val="16"/>
          <w:szCs w:val="16"/>
        </w:rPr>
        <w:t xml:space="preserve"> </w:t>
      </w:r>
      <w:r>
        <w:rPr>
          <w:rFonts w:ascii="Bell MT" w:hAnsi="Bell MT"/>
          <w:color w:val="000000"/>
          <w:sz w:val="16"/>
          <w:szCs w:val="16"/>
        </w:rPr>
        <w:t>kledsonwillames@gmail.com</w:t>
      </w:r>
      <w:r w:rsidRPr="00CC0153">
        <w:rPr>
          <w:rFonts w:ascii="Bell MT" w:hAnsi="Bell MT"/>
          <w:color w:val="000000"/>
          <w:sz w:val="16"/>
          <w:szCs w:val="16"/>
        </w:rPr>
        <w:t>;</w:t>
      </w:r>
    </w:p>
    <w:p w14:paraId="08FEB9E4" w14:textId="77777777" w:rsidR="009744F4" w:rsidRPr="00CC0153" w:rsidRDefault="009744F4" w:rsidP="009744F4">
      <w:pPr>
        <w:spacing w:after="0" w:line="240" w:lineRule="auto"/>
        <w:jc w:val="both"/>
        <w:rPr>
          <w:rFonts w:ascii="Bell MT" w:hAnsi="Bell MT"/>
          <w:color w:val="000000"/>
          <w:sz w:val="16"/>
          <w:szCs w:val="16"/>
          <w:vertAlign w:val="superscript"/>
        </w:rPr>
      </w:pPr>
      <w:r w:rsidRPr="00CC0153">
        <w:rPr>
          <w:rFonts w:ascii="Bell MT" w:hAnsi="Bell MT"/>
          <w:color w:val="000000"/>
          <w:sz w:val="16"/>
          <w:szCs w:val="16"/>
          <w:shd w:val="clear" w:color="auto" w:fill="FFFFFF"/>
          <w:vertAlign w:val="superscript"/>
        </w:rPr>
        <w:t>(3)</w:t>
      </w:r>
      <w:r w:rsidRPr="00CC0153">
        <w:rPr>
          <w:rFonts w:ascii="Bell MT" w:hAnsi="Bell MT"/>
          <w:color w:val="000000"/>
          <w:sz w:val="16"/>
          <w:szCs w:val="16"/>
        </w:rPr>
        <w:t xml:space="preserve">ORCID: </w:t>
      </w:r>
      <w:hyperlink r:id="rId8" w:history="1">
        <w:r w:rsidRPr="000043C9">
          <w:rPr>
            <w:rStyle w:val="Hyperlink"/>
            <w:rFonts w:ascii="Bell MT" w:hAnsi="Bell MT"/>
            <w:sz w:val="16"/>
            <w:szCs w:val="16"/>
          </w:rPr>
          <w:t>https://orcid.org/0000-0002-0455-6431</w:t>
        </w:r>
      </w:hyperlink>
      <w:r w:rsidRPr="00CC0153">
        <w:rPr>
          <w:rFonts w:ascii="Bell MT" w:hAnsi="Bell MT"/>
          <w:color w:val="000000"/>
          <w:sz w:val="16"/>
          <w:szCs w:val="16"/>
          <w:shd w:val="clear" w:color="auto" w:fill="FFFFFF"/>
        </w:rPr>
        <w:t>;</w:t>
      </w:r>
      <w:r>
        <w:rPr>
          <w:rFonts w:ascii="Bell MT" w:hAnsi="Bell MT"/>
          <w:color w:val="000000"/>
          <w:sz w:val="16"/>
          <w:szCs w:val="16"/>
          <w:shd w:val="clear" w:color="auto" w:fill="FFFFFF"/>
        </w:rPr>
        <w:t xml:space="preserve"> Doutora e mestra em Letras pela Universidade Federal de Pernambuco – (UFPE)</w:t>
      </w:r>
      <w:r>
        <w:rPr>
          <w:rFonts w:ascii="Bell MT" w:hAnsi="Bell MT"/>
          <w:color w:val="000000"/>
          <w:sz w:val="16"/>
          <w:szCs w:val="16"/>
        </w:rPr>
        <w:t>;</w:t>
      </w:r>
      <w:r w:rsidRPr="00CC0153">
        <w:rPr>
          <w:rFonts w:ascii="Bell MT" w:hAnsi="Bell MT"/>
          <w:color w:val="000000"/>
          <w:sz w:val="16"/>
          <w:szCs w:val="16"/>
        </w:rPr>
        <w:t xml:space="preserve"> </w:t>
      </w:r>
      <w:r>
        <w:rPr>
          <w:rFonts w:ascii="Bell MT" w:hAnsi="Bell MT"/>
          <w:color w:val="000000"/>
          <w:sz w:val="16"/>
          <w:szCs w:val="16"/>
        </w:rPr>
        <w:t xml:space="preserve">professora titular da Universidade Estadual de Alagoas e do Programa de </w:t>
      </w:r>
      <w:proofErr w:type="gramStart"/>
      <w:r>
        <w:rPr>
          <w:rFonts w:ascii="Bell MT" w:hAnsi="Bell MT"/>
          <w:color w:val="000000"/>
          <w:sz w:val="16"/>
          <w:szCs w:val="16"/>
        </w:rPr>
        <w:t>pós graduação</w:t>
      </w:r>
      <w:proofErr w:type="gramEnd"/>
      <w:r>
        <w:rPr>
          <w:rFonts w:ascii="Bell MT" w:hAnsi="Bell MT"/>
          <w:color w:val="000000"/>
          <w:sz w:val="16"/>
          <w:szCs w:val="16"/>
        </w:rPr>
        <w:t xml:space="preserve"> em Linguística e Literatura (PPGL/UFAL)</w:t>
      </w:r>
      <w:r w:rsidRPr="00CC0153">
        <w:rPr>
          <w:rFonts w:ascii="Bell MT" w:hAnsi="Bell MT"/>
          <w:color w:val="000000"/>
          <w:sz w:val="16"/>
          <w:szCs w:val="16"/>
        </w:rPr>
        <w:t>, BRAZIL,</w:t>
      </w:r>
      <w:r>
        <w:rPr>
          <w:rFonts w:ascii="Bell MT" w:hAnsi="Bell MT"/>
          <w:color w:val="000000"/>
          <w:sz w:val="16"/>
          <w:szCs w:val="16"/>
        </w:rPr>
        <w:t xml:space="preserve"> mfosal@gmail.com</w:t>
      </w:r>
      <w:r w:rsidRPr="00CC0153">
        <w:rPr>
          <w:rFonts w:ascii="Bell MT" w:hAnsi="Bell MT"/>
          <w:color w:val="000000"/>
          <w:sz w:val="16"/>
          <w:szCs w:val="16"/>
        </w:rPr>
        <w:t>;</w:t>
      </w:r>
    </w:p>
    <w:p w14:paraId="2F2E1E0F" w14:textId="77777777" w:rsidR="009744F4" w:rsidRDefault="009744F4" w:rsidP="009744F4">
      <w:pPr>
        <w:spacing w:after="0" w:line="240" w:lineRule="auto"/>
        <w:jc w:val="both"/>
        <w:rPr>
          <w:rFonts w:ascii="Bell MT" w:hAnsi="Bell MT"/>
          <w:color w:val="000000"/>
          <w:sz w:val="16"/>
          <w:szCs w:val="16"/>
        </w:rPr>
      </w:pPr>
      <w:r w:rsidRPr="00CC0153">
        <w:rPr>
          <w:rFonts w:ascii="Bell MT" w:hAnsi="Bell MT"/>
          <w:color w:val="000000"/>
          <w:sz w:val="16"/>
          <w:szCs w:val="16"/>
          <w:vertAlign w:val="superscript"/>
        </w:rPr>
        <w:t>(4)</w:t>
      </w:r>
      <w:r w:rsidRPr="00CC0153">
        <w:rPr>
          <w:rFonts w:ascii="Bell MT" w:hAnsi="Bell MT"/>
          <w:color w:val="000000"/>
          <w:sz w:val="16"/>
          <w:szCs w:val="16"/>
        </w:rPr>
        <w:t>ORCID:</w:t>
      </w:r>
      <w:r w:rsidRPr="00C52DB8">
        <w:t xml:space="preserve"> </w:t>
      </w:r>
      <w:hyperlink r:id="rId9" w:history="1">
        <w:r w:rsidRPr="000043C9">
          <w:rPr>
            <w:rStyle w:val="Hyperlink"/>
            <w:rFonts w:ascii="Bell MT" w:hAnsi="Bell MT"/>
            <w:sz w:val="16"/>
            <w:szCs w:val="16"/>
          </w:rPr>
          <w:t>https://orcid.org/0000-0003-0637-1593</w:t>
        </w:r>
      </w:hyperlink>
      <w:r w:rsidRPr="00CC0153">
        <w:rPr>
          <w:rFonts w:ascii="Bell MT" w:hAnsi="Bell MT"/>
          <w:color w:val="000000"/>
          <w:sz w:val="16"/>
          <w:szCs w:val="16"/>
          <w:shd w:val="clear" w:color="auto" w:fill="FFFFFF"/>
        </w:rPr>
        <w:t>;</w:t>
      </w:r>
      <w:r>
        <w:rPr>
          <w:rFonts w:ascii="Bell MT" w:hAnsi="Bell MT"/>
          <w:color w:val="000000"/>
          <w:sz w:val="16"/>
          <w:szCs w:val="16"/>
        </w:rPr>
        <w:t xml:space="preserve"> Mestranda em ciências da educação; especialista em Língua Portuguesa e Gestão Escolar; graduada em  Letras </w:t>
      </w:r>
      <w:r>
        <w:rPr>
          <w:rFonts w:ascii="Bell MT" w:hAnsi="Bell MT"/>
          <w:color w:val="000000"/>
          <w:sz w:val="16"/>
          <w:szCs w:val="16"/>
          <w:shd w:val="clear" w:color="auto" w:fill="FFFFFF"/>
        </w:rPr>
        <w:t>Português pela Universidade Estadual de Alagoas – (FUNESA)</w:t>
      </w:r>
      <w:r>
        <w:rPr>
          <w:rFonts w:ascii="Bell MT" w:hAnsi="Bell MT"/>
          <w:color w:val="000000"/>
          <w:sz w:val="16"/>
          <w:szCs w:val="16"/>
        </w:rPr>
        <w:t>; atua como professora de língua portuguesa do Ensino Médio</w:t>
      </w:r>
      <w:r w:rsidRPr="00CC0153">
        <w:rPr>
          <w:rFonts w:ascii="Bell MT" w:hAnsi="Bell MT"/>
          <w:color w:val="000000"/>
          <w:sz w:val="16"/>
          <w:szCs w:val="16"/>
        </w:rPr>
        <w:t>, BRAZIL,</w:t>
      </w:r>
      <w:r w:rsidRPr="003B46D9">
        <w:t xml:space="preserve"> </w:t>
      </w:r>
      <w:r w:rsidRPr="003B46D9">
        <w:rPr>
          <w:rFonts w:ascii="Bell MT" w:hAnsi="Bell MT"/>
          <w:color w:val="000000"/>
          <w:sz w:val="16"/>
          <w:szCs w:val="16"/>
        </w:rPr>
        <w:t>magnacris18@gmail.com</w:t>
      </w:r>
      <w:r>
        <w:rPr>
          <w:rFonts w:ascii="Bell MT" w:hAnsi="Bell MT"/>
          <w:color w:val="000000"/>
          <w:sz w:val="16"/>
          <w:szCs w:val="16"/>
        </w:rPr>
        <w:t>.</w:t>
      </w:r>
      <w:r>
        <w:rPr>
          <w:rStyle w:val="Refdenotaderodap"/>
          <w:rFonts w:ascii="Bell MT" w:hAnsi="Bell MT"/>
          <w:color w:val="000000"/>
          <w:sz w:val="16"/>
          <w:szCs w:val="16"/>
        </w:rPr>
        <w:footnoteRef/>
      </w:r>
    </w:p>
    <w:p w14:paraId="1F30A256" w14:textId="77777777" w:rsidR="009744F4" w:rsidRDefault="009744F4" w:rsidP="00B93C83">
      <w:pPr>
        <w:pStyle w:val="Ttulo1"/>
        <w:ind w:left="0"/>
        <w:jc w:val="center"/>
      </w:pPr>
    </w:p>
    <w:bookmarkEnd w:id="1"/>
    <w:p w14:paraId="199928E7" w14:textId="4C129E3F" w:rsidR="00E833BB" w:rsidRPr="00B54519" w:rsidRDefault="00E833BB" w:rsidP="00116C32">
      <w:pPr>
        <w:pStyle w:val="Ttulo1"/>
        <w:ind w:left="0"/>
      </w:pPr>
    </w:p>
    <w:p w14:paraId="0A7B1E26" w14:textId="3F8F73F7" w:rsidR="0092733F" w:rsidRPr="00941F68" w:rsidRDefault="00E833BB" w:rsidP="00E833BB">
      <w:pPr>
        <w:jc w:val="both"/>
        <w:rPr>
          <w:rFonts w:ascii="Bell MT" w:eastAsia="Times New Roman" w:hAnsi="Bell MT" w:cs="Times New Roman"/>
          <w:spacing w:val="1"/>
          <w:sz w:val="20"/>
          <w:szCs w:val="20"/>
          <w:lang w:val="pt-PT"/>
        </w:rPr>
      </w:pPr>
      <w:r w:rsidRPr="00EC0E09">
        <w:rPr>
          <w:rFonts w:ascii="Bell MT" w:eastAsia="Times New Roman" w:hAnsi="Bell MT" w:cs="Times New Roman"/>
          <w:b/>
          <w:bCs/>
          <w:sz w:val="20"/>
          <w:szCs w:val="20"/>
          <w:lang w:val="pt-PT"/>
        </w:rPr>
        <w:t>RESUMO</w:t>
      </w:r>
      <w:r>
        <w:rPr>
          <w:rFonts w:ascii="Bell MT" w:eastAsia="Times New Roman" w:hAnsi="Bell MT" w:cs="Times New Roman"/>
          <w:b/>
          <w:bCs/>
          <w:sz w:val="20"/>
          <w:szCs w:val="20"/>
          <w:lang w:val="pt-PT"/>
        </w:rPr>
        <w:t>:</w:t>
      </w:r>
      <w:r w:rsidRPr="00941F68">
        <w:rPr>
          <w:rFonts w:ascii="Bell MT" w:eastAsia="Times New Roman" w:hAnsi="Bell MT" w:cs="Times New Roman"/>
          <w:sz w:val="20"/>
          <w:szCs w:val="20"/>
          <w:lang w:val="pt-PT"/>
        </w:rPr>
        <w:t xml:space="preserve"> </w:t>
      </w:r>
      <w:r>
        <w:rPr>
          <w:rFonts w:ascii="Bell MT" w:eastAsia="Times New Roman" w:hAnsi="Bell MT" w:cs="Times New Roman"/>
          <w:sz w:val="20"/>
          <w:szCs w:val="20"/>
          <w:lang w:val="pt-PT"/>
        </w:rPr>
        <w:t xml:space="preserve">O </w:t>
      </w:r>
      <w:r w:rsidRPr="00941F68">
        <w:rPr>
          <w:rFonts w:ascii="Bell MT" w:eastAsia="Times New Roman" w:hAnsi="Bell MT" w:cs="Times New Roman"/>
          <w:sz w:val="20"/>
          <w:szCs w:val="20"/>
          <w:lang w:val="pt-PT"/>
        </w:rPr>
        <w:t>presente trabalho tem como objetivo analisar a intertextualidade no anúncio publicitário e demonstrar a relevância desse recurso no processo de significação do texto na</w:t>
      </w:r>
      <w:r w:rsidR="0027543D">
        <w:rPr>
          <w:rFonts w:ascii="Bell MT" w:eastAsia="Times New Roman" w:hAnsi="Bell MT" w:cs="Times New Roman"/>
          <w:sz w:val="20"/>
          <w:szCs w:val="20"/>
          <w:lang w:val="pt-PT"/>
        </w:rPr>
        <w:t xml:space="preserve"> </w:t>
      </w:r>
      <w:r w:rsidRPr="00941F68">
        <w:rPr>
          <w:rFonts w:ascii="Bell MT" w:eastAsia="Times New Roman" w:hAnsi="Bell MT" w:cs="Times New Roman"/>
          <w:sz w:val="20"/>
          <w:szCs w:val="20"/>
          <w:lang w:val="pt-PT"/>
        </w:rPr>
        <w:t xml:space="preserve">construção e intensificação da argumentação. Assim, o estudo parte do conceito de intertextualidade </w:t>
      </w:r>
      <w:r w:rsidRPr="00941F68">
        <w:rPr>
          <w:rFonts w:ascii="Bell MT" w:eastAsia="Times New Roman" w:hAnsi="Bell MT" w:cs="Times New Roman"/>
          <w:i/>
          <w:iCs/>
          <w:sz w:val="20"/>
          <w:szCs w:val="20"/>
          <w:lang w:val="pt-PT"/>
        </w:rPr>
        <w:t>stricto sensu</w:t>
      </w:r>
      <w:r w:rsidRPr="00941F68">
        <w:rPr>
          <w:rFonts w:ascii="Bell MT" w:eastAsia="Times New Roman" w:hAnsi="Bell MT" w:cs="Times New Roman"/>
          <w:sz w:val="20"/>
          <w:szCs w:val="20"/>
          <w:lang w:val="pt-PT"/>
        </w:rPr>
        <w:t>, com a concepção sociocognitiva da linguagem. Para isso, o referencial teórico que consolida esta investigação está em</w:t>
      </w:r>
      <w:r w:rsidRPr="00941F68">
        <w:rPr>
          <w:rFonts w:ascii="Bell MT" w:eastAsia="Times New Roman" w:hAnsi="Bell MT" w:cs="Times New Roman"/>
          <w:spacing w:val="-2"/>
          <w:sz w:val="20"/>
          <w:szCs w:val="20"/>
          <w:lang w:val="pt-PT"/>
        </w:rPr>
        <w:t xml:space="preserve"> </w:t>
      </w:r>
      <w:r w:rsidRPr="00941F68">
        <w:rPr>
          <w:rFonts w:ascii="Bell MT" w:eastAsia="Times New Roman" w:hAnsi="Bell MT" w:cs="Times New Roman"/>
          <w:sz w:val="20"/>
          <w:szCs w:val="20"/>
          <w:lang w:val="pt-PT"/>
        </w:rPr>
        <w:t>Koch</w:t>
      </w:r>
      <w:r w:rsidRPr="00941F68">
        <w:rPr>
          <w:rFonts w:ascii="Bell MT" w:eastAsia="Times New Roman" w:hAnsi="Bell MT" w:cs="Times New Roman"/>
          <w:spacing w:val="-1"/>
          <w:sz w:val="20"/>
          <w:szCs w:val="20"/>
          <w:lang w:val="pt-PT"/>
        </w:rPr>
        <w:t xml:space="preserve"> </w:t>
      </w:r>
      <w:r w:rsidRPr="00941F68">
        <w:rPr>
          <w:rFonts w:ascii="Bell MT" w:eastAsia="Times New Roman" w:hAnsi="Bell MT" w:cs="Times New Roman"/>
          <w:sz w:val="20"/>
          <w:szCs w:val="20"/>
          <w:lang w:val="pt-PT"/>
        </w:rPr>
        <w:t xml:space="preserve">(2003), Koch </w:t>
      </w:r>
      <w:r w:rsidRPr="00941F68">
        <w:rPr>
          <w:rFonts w:ascii="Bell MT" w:eastAsia="Times New Roman" w:hAnsi="Bell MT" w:cs="Times New Roman"/>
          <w:spacing w:val="-57"/>
          <w:sz w:val="20"/>
          <w:szCs w:val="20"/>
          <w:lang w:val="pt-PT"/>
        </w:rPr>
        <w:t>e</w:t>
      </w:r>
      <w:r w:rsidR="0027543D">
        <w:rPr>
          <w:rFonts w:ascii="Bell MT" w:eastAsia="Times New Roman" w:hAnsi="Bell MT" w:cs="Times New Roman"/>
          <w:spacing w:val="-57"/>
          <w:sz w:val="20"/>
          <w:szCs w:val="20"/>
          <w:lang w:val="pt-PT"/>
        </w:rPr>
        <w:t xml:space="preserve"> </w:t>
      </w:r>
      <w:r w:rsidRPr="00941F68">
        <w:rPr>
          <w:rFonts w:ascii="Bell MT" w:eastAsia="Times New Roman" w:hAnsi="Bell MT" w:cs="Times New Roman"/>
          <w:sz w:val="20"/>
          <w:szCs w:val="20"/>
          <w:lang w:val="pt-PT"/>
        </w:rPr>
        <w:t xml:space="preserve"> Elias (2006, 2011), Koch; Bentes; Cavalcante (2012) e Jenny (1979).</w:t>
      </w:r>
      <w:r w:rsidRPr="00941F68">
        <w:rPr>
          <w:rFonts w:ascii="Bell MT" w:eastAsia="Times New Roman" w:hAnsi="Bell MT" w:cs="Times New Roman"/>
          <w:spacing w:val="1"/>
          <w:sz w:val="20"/>
          <w:szCs w:val="20"/>
          <w:lang w:val="pt-PT"/>
        </w:rPr>
        <w:t xml:space="preserve"> Como material a ser analisado, recorreu-se a anúncios publicitários de uma indústria alimentícia de hortaliças e frutas; Rede Hortifruti. Constatou-se, durante a análise, a presença da intertextualidade como uma valiosa estratégia de argumentação, à medida que favorece a construção de sentido, a direção argumentativa e a intenção desejada. Desse modo, a partir do estudo, conclui-se que os recursos intertextuais são ferramentas majoritariamente importantes no processamento textual da publicidade, seja em termos de construção, seja em termos de compreensão de sentido, tendo participação ativa no processamento persuasivo.</w:t>
      </w:r>
    </w:p>
    <w:p w14:paraId="064E5B87" w14:textId="63775300" w:rsidR="00E833BB" w:rsidRPr="00941F68" w:rsidRDefault="00E833BB" w:rsidP="00E833BB">
      <w:pPr>
        <w:widowControl w:val="0"/>
        <w:autoSpaceDE w:val="0"/>
        <w:autoSpaceDN w:val="0"/>
        <w:spacing w:after="0" w:line="240" w:lineRule="auto"/>
        <w:jc w:val="both"/>
        <w:rPr>
          <w:rFonts w:ascii="Bell MT" w:eastAsia="Times New Roman" w:hAnsi="Bell MT" w:cs="Times New Roman"/>
          <w:sz w:val="20"/>
          <w:szCs w:val="20"/>
          <w:lang w:val="pt-PT"/>
        </w:rPr>
      </w:pPr>
      <w:r>
        <w:rPr>
          <w:rFonts w:ascii="Bell MT" w:eastAsia="Times New Roman" w:hAnsi="Bell MT" w:cs="Times New Roman"/>
          <w:b/>
          <w:sz w:val="20"/>
          <w:szCs w:val="20"/>
          <w:lang w:val="pt-PT"/>
        </w:rPr>
        <w:t>PALAVRAS-CHAVE</w:t>
      </w:r>
      <w:r w:rsidRPr="00941F68">
        <w:rPr>
          <w:rFonts w:ascii="Bell MT" w:eastAsia="Times New Roman" w:hAnsi="Bell MT" w:cs="Times New Roman"/>
          <w:sz w:val="20"/>
          <w:szCs w:val="20"/>
          <w:lang w:val="pt-PT"/>
        </w:rPr>
        <w:t>:</w:t>
      </w:r>
      <w:r w:rsidR="00862142">
        <w:rPr>
          <w:rFonts w:ascii="Bell MT" w:eastAsia="Times New Roman" w:hAnsi="Bell MT" w:cs="Times New Roman"/>
          <w:sz w:val="20"/>
          <w:szCs w:val="20"/>
          <w:lang w:val="pt-PT"/>
        </w:rPr>
        <w:t xml:space="preserve"> </w:t>
      </w:r>
      <w:r w:rsidR="0028339D">
        <w:rPr>
          <w:rFonts w:ascii="Bell MT" w:eastAsia="Times New Roman" w:hAnsi="Bell MT" w:cs="Times New Roman"/>
          <w:sz w:val="20"/>
          <w:szCs w:val="20"/>
          <w:lang w:val="pt-PT"/>
        </w:rPr>
        <w:t>I</w:t>
      </w:r>
      <w:r w:rsidR="00862142">
        <w:rPr>
          <w:rFonts w:ascii="Bell MT" w:eastAsia="Times New Roman" w:hAnsi="Bell MT" w:cs="Times New Roman"/>
          <w:sz w:val="20"/>
          <w:szCs w:val="20"/>
          <w:lang w:val="pt-PT"/>
        </w:rPr>
        <w:t>ntertextualidade</w:t>
      </w:r>
      <w:r w:rsidRPr="00941F68">
        <w:rPr>
          <w:rFonts w:ascii="Bell MT" w:eastAsia="Times New Roman" w:hAnsi="Bell MT" w:cs="Times New Roman"/>
          <w:sz w:val="20"/>
          <w:szCs w:val="20"/>
          <w:lang w:val="pt-PT"/>
        </w:rPr>
        <w:t>;</w:t>
      </w:r>
      <w:r w:rsidR="00862142">
        <w:rPr>
          <w:rFonts w:ascii="Bell MT" w:eastAsia="Times New Roman" w:hAnsi="Bell MT" w:cs="Times New Roman"/>
          <w:sz w:val="20"/>
          <w:szCs w:val="20"/>
          <w:lang w:val="pt-PT"/>
        </w:rPr>
        <w:t xml:space="preserve"> Argumentação</w:t>
      </w:r>
      <w:r w:rsidRPr="00941F68">
        <w:rPr>
          <w:rFonts w:ascii="Bell MT" w:eastAsia="Times New Roman" w:hAnsi="Bell MT" w:cs="Times New Roman"/>
          <w:sz w:val="20"/>
          <w:szCs w:val="20"/>
          <w:lang w:val="pt-PT"/>
        </w:rPr>
        <w:t>;</w:t>
      </w:r>
      <w:r w:rsidRPr="00941F68">
        <w:rPr>
          <w:rFonts w:ascii="Bell MT" w:eastAsia="Times New Roman" w:hAnsi="Bell MT" w:cs="Times New Roman"/>
          <w:spacing w:val="-4"/>
          <w:sz w:val="20"/>
          <w:szCs w:val="20"/>
          <w:lang w:val="pt-PT"/>
        </w:rPr>
        <w:t xml:space="preserve"> </w:t>
      </w:r>
      <w:r w:rsidRPr="00941F68">
        <w:rPr>
          <w:rFonts w:ascii="Bell MT" w:eastAsia="Times New Roman" w:hAnsi="Bell MT" w:cs="Times New Roman"/>
          <w:sz w:val="20"/>
          <w:szCs w:val="20"/>
          <w:lang w:val="pt-PT"/>
        </w:rPr>
        <w:t>Sentido.</w:t>
      </w:r>
    </w:p>
    <w:p w14:paraId="071A107B" w14:textId="77777777" w:rsidR="00E833BB" w:rsidRPr="00941F68" w:rsidRDefault="00E833BB" w:rsidP="00E833BB">
      <w:pPr>
        <w:widowControl w:val="0"/>
        <w:autoSpaceDE w:val="0"/>
        <w:autoSpaceDN w:val="0"/>
        <w:spacing w:after="0" w:line="240" w:lineRule="auto"/>
        <w:rPr>
          <w:rFonts w:ascii="Bell MT" w:eastAsia="Times New Roman" w:hAnsi="Bell MT" w:cs="Times New Roman"/>
          <w:sz w:val="20"/>
          <w:szCs w:val="20"/>
          <w:lang w:val="pt-PT"/>
        </w:rPr>
      </w:pPr>
    </w:p>
    <w:p w14:paraId="4FF52E1D" w14:textId="77777777" w:rsidR="00116C32" w:rsidRDefault="00E833BB" w:rsidP="00E833BB">
      <w:pPr>
        <w:jc w:val="both"/>
        <w:rPr>
          <w:rFonts w:ascii="Bell MT" w:hAnsi="Bell MT" w:cs="Times New Roman"/>
          <w:sz w:val="20"/>
          <w:szCs w:val="20"/>
        </w:rPr>
      </w:pPr>
      <w:r>
        <w:rPr>
          <w:rFonts w:ascii="Bell MT" w:hAnsi="Bell MT" w:cs="Times New Roman"/>
          <w:b/>
          <w:bCs/>
          <w:sz w:val="20"/>
          <w:szCs w:val="20"/>
        </w:rPr>
        <w:t xml:space="preserve">ABSTRACT: </w:t>
      </w:r>
      <w:proofErr w:type="spellStart"/>
      <w:r w:rsidRPr="00941F68">
        <w:rPr>
          <w:rFonts w:ascii="Bell MT" w:hAnsi="Bell MT" w:cs="Times New Roman"/>
          <w:sz w:val="20"/>
          <w:szCs w:val="20"/>
        </w:rPr>
        <w:t>This</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work</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aims</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to</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analyze</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the</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intertextuality</w:t>
      </w:r>
      <w:proofErr w:type="spellEnd"/>
      <w:r w:rsidRPr="00941F68">
        <w:rPr>
          <w:rFonts w:ascii="Bell MT" w:hAnsi="Bell MT" w:cs="Times New Roman"/>
          <w:sz w:val="20"/>
          <w:szCs w:val="20"/>
        </w:rPr>
        <w:t xml:space="preserve"> in </w:t>
      </w:r>
      <w:proofErr w:type="spellStart"/>
      <w:r w:rsidRPr="00941F68">
        <w:rPr>
          <w:rFonts w:ascii="Bell MT" w:hAnsi="Bell MT" w:cs="Times New Roman"/>
          <w:sz w:val="20"/>
          <w:szCs w:val="20"/>
        </w:rPr>
        <w:t>the</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advertisement</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and</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demonstrate</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the</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relevance</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of</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this</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resource</w:t>
      </w:r>
      <w:proofErr w:type="spellEnd"/>
      <w:r w:rsidRPr="00941F68">
        <w:rPr>
          <w:rFonts w:ascii="Bell MT" w:hAnsi="Bell MT" w:cs="Times New Roman"/>
          <w:sz w:val="20"/>
          <w:szCs w:val="20"/>
        </w:rPr>
        <w:t xml:space="preserve"> in </w:t>
      </w:r>
      <w:proofErr w:type="spellStart"/>
      <w:r w:rsidRPr="00941F68">
        <w:rPr>
          <w:rFonts w:ascii="Bell MT" w:hAnsi="Bell MT" w:cs="Times New Roman"/>
          <w:sz w:val="20"/>
          <w:szCs w:val="20"/>
        </w:rPr>
        <w:t>the</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text</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meaning</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process</w:t>
      </w:r>
      <w:proofErr w:type="spellEnd"/>
      <w:r w:rsidRPr="00941F68">
        <w:rPr>
          <w:rFonts w:ascii="Bell MT" w:hAnsi="Bell MT" w:cs="Times New Roman"/>
          <w:sz w:val="20"/>
          <w:szCs w:val="20"/>
        </w:rPr>
        <w:t xml:space="preserve"> for </w:t>
      </w:r>
      <w:proofErr w:type="spellStart"/>
      <w:r w:rsidRPr="00941F68">
        <w:rPr>
          <w:rFonts w:ascii="Bell MT" w:hAnsi="Bell MT" w:cs="Times New Roman"/>
          <w:sz w:val="20"/>
          <w:szCs w:val="20"/>
        </w:rPr>
        <w:t>the</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construction</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and</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intensification</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of</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argumentation</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Thus</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the</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study</w:t>
      </w:r>
      <w:proofErr w:type="spellEnd"/>
      <w:r w:rsidRPr="00941F68">
        <w:rPr>
          <w:rFonts w:ascii="Bell MT" w:hAnsi="Bell MT" w:cs="Times New Roman"/>
          <w:sz w:val="20"/>
          <w:szCs w:val="20"/>
        </w:rPr>
        <w:t xml:space="preserve"> starts </w:t>
      </w:r>
      <w:proofErr w:type="spellStart"/>
      <w:r w:rsidRPr="00941F68">
        <w:rPr>
          <w:rFonts w:ascii="Bell MT" w:hAnsi="Bell MT" w:cs="Times New Roman"/>
          <w:sz w:val="20"/>
          <w:szCs w:val="20"/>
        </w:rPr>
        <w:t>from</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the</w:t>
      </w:r>
      <w:proofErr w:type="spellEnd"/>
      <w:r w:rsidRPr="00941F68">
        <w:rPr>
          <w:rFonts w:ascii="Bell MT" w:hAnsi="Bell MT" w:cs="Times New Roman"/>
          <w:sz w:val="20"/>
          <w:szCs w:val="20"/>
        </w:rPr>
        <w:t xml:space="preserve"> stricto sensu </w:t>
      </w:r>
      <w:proofErr w:type="spellStart"/>
      <w:r w:rsidRPr="00941F68">
        <w:rPr>
          <w:rFonts w:ascii="Bell MT" w:hAnsi="Bell MT" w:cs="Times New Roman"/>
          <w:sz w:val="20"/>
          <w:szCs w:val="20"/>
        </w:rPr>
        <w:t>concept</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of</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intertextuality</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from</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the</w:t>
      </w:r>
      <w:proofErr w:type="spellEnd"/>
      <w:r w:rsidRPr="00941F68">
        <w:rPr>
          <w:rFonts w:ascii="Bell MT" w:hAnsi="Bell MT" w:cs="Times New Roman"/>
          <w:sz w:val="20"/>
          <w:szCs w:val="20"/>
        </w:rPr>
        <w:t xml:space="preserve"> socio-</w:t>
      </w:r>
      <w:proofErr w:type="spellStart"/>
      <w:r w:rsidRPr="00941F68">
        <w:rPr>
          <w:rFonts w:ascii="Bell MT" w:hAnsi="Bell MT" w:cs="Times New Roman"/>
          <w:sz w:val="20"/>
          <w:szCs w:val="20"/>
        </w:rPr>
        <w:t>cognitive</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and</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international</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conception</w:t>
      </w:r>
      <w:proofErr w:type="spellEnd"/>
      <w:r w:rsidRPr="00941F68">
        <w:rPr>
          <w:rFonts w:ascii="Bell MT" w:hAnsi="Bell MT" w:cs="Times New Roman"/>
          <w:sz w:val="20"/>
          <w:szCs w:val="20"/>
        </w:rPr>
        <w:t xml:space="preserve">. For </w:t>
      </w:r>
      <w:proofErr w:type="spellStart"/>
      <w:r w:rsidRPr="00941F68">
        <w:rPr>
          <w:rFonts w:ascii="Bell MT" w:hAnsi="Bell MT" w:cs="Times New Roman"/>
          <w:sz w:val="20"/>
          <w:szCs w:val="20"/>
        </w:rPr>
        <w:t>this</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the</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theoretical</w:t>
      </w:r>
      <w:proofErr w:type="spellEnd"/>
      <w:r w:rsidRPr="00941F68">
        <w:rPr>
          <w:rFonts w:ascii="Bell MT" w:hAnsi="Bell MT" w:cs="Times New Roman"/>
          <w:sz w:val="20"/>
          <w:szCs w:val="20"/>
        </w:rPr>
        <w:t xml:space="preserve"> framework </w:t>
      </w:r>
      <w:proofErr w:type="spellStart"/>
      <w:r w:rsidRPr="00941F68">
        <w:rPr>
          <w:rFonts w:ascii="Bell MT" w:hAnsi="Bell MT" w:cs="Times New Roman"/>
          <w:sz w:val="20"/>
          <w:szCs w:val="20"/>
        </w:rPr>
        <w:t>that</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consolidates</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this</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investigation</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is</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Ingedore</w:t>
      </w:r>
      <w:proofErr w:type="spellEnd"/>
      <w:r w:rsidRPr="00941F68">
        <w:rPr>
          <w:rFonts w:ascii="Bell MT" w:hAnsi="Bell MT" w:cs="Times New Roman"/>
          <w:sz w:val="20"/>
          <w:szCs w:val="20"/>
        </w:rPr>
        <w:t xml:space="preserve"> Koch (2003), Koch </w:t>
      </w:r>
      <w:proofErr w:type="spellStart"/>
      <w:r w:rsidRPr="00941F68">
        <w:rPr>
          <w:rFonts w:ascii="Bell MT" w:hAnsi="Bell MT" w:cs="Times New Roman"/>
          <w:sz w:val="20"/>
          <w:szCs w:val="20"/>
        </w:rPr>
        <w:t>and</w:t>
      </w:r>
      <w:proofErr w:type="spellEnd"/>
      <w:r w:rsidRPr="00941F68">
        <w:rPr>
          <w:rFonts w:ascii="Bell MT" w:hAnsi="Bell MT" w:cs="Times New Roman"/>
          <w:sz w:val="20"/>
          <w:szCs w:val="20"/>
        </w:rPr>
        <w:t xml:space="preserve"> Elias (2006, 2011), Koch; Bentes; Cavalcante (2012) </w:t>
      </w:r>
      <w:proofErr w:type="spellStart"/>
      <w:r w:rsidRPr="00941F68">
        <w:rPr>
          <w:rFonts w:ascii="Bell MT" w:hAnsi="Bell MT" w:cs="Times New Roman"/>
          <w:sz w:val="20"/>
          <w:szCs w:val="20"/>
        </w:rPr>
        <w:t>and</w:t>
      </w:r>
      <w:proofErr w:type="spellEnd"/>
      <w:r w:rsidRPr="00941F68">
        <w:rPr>
          <w:rFonts w:ascii="Bell MT" w:hAnsi="Bell MT" w:cs="Times New Roman"/>
          <w:sz w:val="20"/>
          <w:szCs w:val="20"/>
        </w:rPr>
        <w:t xml:space="preserve"> Jenny (1979). As material </w:t>
      </w:r>
      <w:proofErr w:type="spellStart"/>
      <w:r w:rsidRPr="00941F68">
        <w:rPr>
          <w:rFonts w:ascii="Bell MT" w:hAnsi="Bell MT" w:cs="Times New Roman"/>
          <w:sz w:val="20"/>
          <w:szCs w:val="20"/>
        </w:rPr>
        <w:t>to</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be</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analyzed</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we</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used</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advertisements</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from</w:t>
      </w:r>
      <w:proofErr w:type="spellEnd"/>
      <w:r w:rsidRPr="00941F68">
        <w:rPr>
          <w:rFonts w:ascii="Bell MT" w:hAnsi="Bell MT" w:cs="Times New Roman"/>
          <w:sz w:val="20"/>
          <w:szCs w:val="20"/>
        </w:rPr>
        <w:t xml:space="preserve"> a </w:t>
      </w:r>
      <w:proofErr w:type="spellStart"/>
      <w:r w:rsidRPr="00941F68">
        <w:rPr>
          <w:rFonts w:ascii="Bell MT" w:hAnsi="Bell MT" w:cs="Times New Roman"/>
          <w:sz w:val="20"/>
          <w:szCs w:val="20"/>
        </w:rPr>
        <w:t>fruit</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and</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vegetable</w:t>
      </w:r>
      <w:proofErr w:type="spellEnd"/>
      <w:r w:rsidRPr="00941F68">
        <w:rPr>
          <w:rFonts w:ascii="Bell MT" w:hAnsi="Bell MT" w:cs="Times New Roman"/>
          <w:sz w:val="20"/>
          <w:szCs w:val="20"/>
        </w:rPr>
        <w:t xml:space="preserve"> food </w:t>
      </w:r>
      <w:proofErr w:type="spellStart"/>
      <w:r w:rsidRPr="00941F68">
        <w:rPr>
          <w:rFonts w:ascii="Bell MT" w:hAnsi="Bell MT" w:cs="Times New Roman"/>
          <w:sz w:val="20"/>
          <w:szCs w:val="20"/>
        </w:rPr>
        <w:t>industry</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called</w:t>
      </w:r>
      <w:proofErr w:type="spellEnd"/>
      <w:r w:rsidRPr="00941F68">
        <w:rPr>
          <w:rFonts w:ascii="Bell MT" w:hAnsi="Bell MT" w:cs="Times New Roman"/>
          <w:sz w:val="20"/>
          <w:szCs w:val="20"/>
        </w:rPr>
        <w:t xml:space="preserve"> Rede Hortifruti. </w:t>
      </w:r>
      <w:proofErr w:type="spellStart"/>
      <w:r w:rsidRPr="00941F68">
        <w:rPr>
          <w:rFonts w:ascii="Bell MT" w:hAnsi="Bell MT" w:cs="Times New Roman"/>
          <w:sz w:val="20"/>
          <w:szCs w:val="20"/>
        </w:rPr>
        <w:t>During</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the</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analysis</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the</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presence</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of</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intertextuality</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was</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found</w:t>
      </w:r>
      <w:proofErr w:type="spellEnd"/>
      <w:r w:rsidRPr="00941F68">
        <w:rPr>
          <w:rFonts w:ascii="Bell MT" w:hAnsi="Bell MT" w:cs="Times New Roman"/>
          <w:sz w:val="20"/>
          <w:szCs w:val="20"/>
        </w:rPr>
        <w:t xml:space="preserve"> as a </w:t>
      </w:r>
      <w:proofErr w:type="spellStart"/>
      <w:r w:rsidRPr="00941F68">
        <w:rPr>
          <w:rFonts w:ascii="Bell MT" w:hAnsi="Bell MT" w:cs="Times New Roman"/>
          <w:sz w:val="20"/>
          <w:szCs w:val="20"/>
        </w:rPr>
        <w:t>valuable</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argumentation</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strategy</w:t>
      </w:r>
      <w:proofErr w:type="spellEnd"/>
      <w:r w:rsidRPr="00941F68">
        <w:rPr>
          <w:rFonts w:ascii="Bell MT" w:hAnsi="Bell MT" w:cs="Times New Roman"/>
          <w:sz w:val="20"/>
          <w:szCs w:val="20"/>
        </w:rPr>
        <w:t xml:space="preserve">, as it </w:t>
      </w:r>
      <w:proofErr w:type="spellStart"/>
      <w:r w:rsidRPr="00941F68">
        <w:rPr>
          <w:rFonts w:ascii="Bell MT" w:hAnsi="Bell MT" w:cs="Times New Roman"/>
          <w:sz w:val="20"/>
          <w:szCs w:val="20"/>
        </w:rPr>
        <w:t>favors</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the</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construction</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of</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meaning</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the</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argumentative</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direction</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and</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the</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desired</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intention</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Thus</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from</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the</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study</w:t>
      </w:r>
      <w:proofErr w:type="spellEnd"/>
      <w:r w:rsidRPr="00941F68">
        <w:rPr>
          <w:rFonts w:ascii="Bell MT" w:hAnsi="Bell MT" w:cs="Times New Roman"/>
          <w:sz w:val="20"/>
          <w:szCs w:val="20"/>
        </w:rPr>
        <w:t xml:space="preserve">, it </w:t>
      </w:r>
      <w:proofErr w:type="spellStart"/>
      <w:r w:rsidRPr="00941F68">
        <w:rPr>
          <w:rFonts w:ascii="Bell MT" w:hAnsi="Bell MT" w:cs="Times New Roman"/>
          <w:sz w:val="20"/>
          <w:szCs w:val="20"/>
        </w:rPr>
        <w:t>is</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concluded</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that</w:t>
      </w:r>
      <w:proofErr w:type="spellEnd"/>
      <w:r w:rsidRPr="00941F68">
        <w:rPr>
          <w:rFonts w:ascii="Bell MT" w:hAnsi="Bell MT" w:cs="Times New Roman"/>
          <w:sz w:val="20"/>
          <w:szCs w:val="20"/>
        </w:rPr>
        <w:t xml:space="preserve"> intertextual </w:t>
      </w:r>
      <w:proofErr w:type="spellStart"/>
      <w:r w:rsidRPr="00941F68">
        <w:rPr>
          <w:rFonts w:ascii="Bell MT" w:hAnsi="Bell MT" w:cs="Times New Roman"/>
          <w:sz w:val="20"/>
          <w:szCs w:val="20"/>
        </w:rPr>
        <w:t>resources</w:t>
      </w:r>
      <w:proofErr w:type="spellEnd"/>
      <w:r w:rsidRPr="00941F68">
        <w:rPr>
          <w:rFonts w:ascii="Bell MT" w:hAnsi="Bell MT" w:cs="Times New Roman"/>
          <w:sz w:val="20"/>
          <w:szCs w:val="20"/>
        </w:rPr>
        <w:t xml:space="preserve"> are </w:t>
      </w:r>
      <w:proofErr w:type="spellStart"/>
      <w:r w:rsidRPr="00941F68">
        <w:rPr>
          <w:rFonts w:ascii="Bell MT" w:hAnsi="Bell MT" w:cs="Times New Roman"/>
          <w:sz w:val="20"/>
          <w:szCs w:val="20"/>
        </w:rPr>
        <w:t>mostly</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important</w:t>
      </w:r>
      <w:proofErr w:type="spellEnd"/>
      <w:r w:rsidRPr="00941F68">
        <w:rPr>
          <w:rFonts w:ascii="Bell MT" w:hAnsi="Bell MT" w:cs="Times New Roman"/>
          <w:sz w:val="20"/>
          <w:szCs w:val="20"/>
        </w:rPr>
        <w:t xml:space="preserve"> tools in </w:t>
      </w:r>
      <w:proofErr w:type="spellStart"/>
      <w:r w:rsidRPr="00941F68">
        <w:rPr>
          <w:rFonts w:ascii="Bell MT" w:hAnsi="Bell MT" w:cs="Times New Roman"/>
          <w:sz w:val="20"/>
          <w:szCs w:val="20"/>
        </w:rPr>
        <w:t>the</w:t>
      </w:r>
      <w:proofErr w:type="spellEnd"/>
      <w:r w:rsidRPr="00941F68">
        <w:rPr>
          <w:rFonts w:ascii="Bell MT" w:hAnsi="Bell MT" w:cs="Times New Roman"/>
          <w:sz w:val="20"/>
          <w:szCs w:val="20"/>
        </w:rPr>
        <w:t xml:space="preserve"> textual </w:t>
      </w:r>
      <w:proofErr w:type="spellStart"/>
      <w:r w:rsidRPr="00941F68">
        <w:rPr>
          <w:rFonts w:ascii="Bell MT" w:hAnsi="Bell MT" w:cs="Times New Roman"/>
          <w:sz w:val="20"/>
          <w:szCs w:val="20"/>
        </w:rPr>
        <w:t>processing</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of</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advertising</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whether</w:t>
      </w:r>
      <w:proofErr w:type="spellEnd"/>
      <w:r w:rsidRPr="00941F68">
        <w:rPr>
          <w:rFonts w:ascii="Bell MT" w:hAnsi="Bell MT" w:cs="Times New Roman"/>
          <w:sz w:val="20"/>
          <w:szCs w:val="20"/>
        </w:rPr>
        <w:t xml:space="preserve"> in </w:t>
      </w:r>
      <w:proofErr w:type="spellStart"/>
      <w:r w:rsidRPr="00941F68">
        <w:rPr>
          <w:rFonts w:ascii="Bell MT" w:hAnsi="Bell MT" w:cs="Times New Roman"/>
          <w:sz w:val="20"/>
          <w:szCs w:val="20"/>
        </w:rPr>
        <w:t>terms</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of</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construction</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or</w:t>
      </w:r>
      <w:proofErr w:type="spellEnd"/>
      <w:r w:rsidRPr="00941F68">
        <w:rPr>
          <w:rFonts w:ascii="Bell MT" w:hAnsi="Bell MT" w:cs="Times New Roman"/>
          <w:sz w:val="20"/>
          <w:szCs w:val="20"/>
        </w:rPr>
        <w:t xml:space="preserve"> in </w:t>
      </w:r>
      <w:proofErr w:type="spellStart"/>
      <w:r w:rsidRPr="00941F68">
        <w:rPr>
          <w:rFonts w:ascii="Bell MT" w:hAnsi="Bell MT" w:cs="Times New Roman"/>
          <w:sz w:val="20"/>
          <w:szCs w:val="20"/>
        </w:rPr>
        <w:t>terms</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of</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understanding</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of</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meaning</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having</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an</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active</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participation</w:t>
      </w:r>
      <w:proofErr w:type="spellEnd"/>
      <w:r w:rsidRPr="00941F68">
        <w:rPr>
          <w:rFonts w:ascii="Bell MT" w:hAnsi="Bell MT" w:cs="Times New Roman"/>
          <w:sz w:val="20"/>
          <w:szCs w:val="20"/>
        </w:rPr>
        <w:t xml:space="preserve"> in </w:t>
      </w:r>
      <w:proofErr w:type="spellStart"/>
      <w:r w:rsidRPr="00941F68">
        <w:rPr>
          <w:rFonts w:ascii="Bell MT" w:hAnsi="Bell MT" w:cs="Times New Roman"/>
          <w:sz w:val="20"/>
          <w:szCs w:val="20"/>
        </w:rPr>
        <w:t>the</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persuasive</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processing</w:t>
      </w:r>
      <w:proofErr w:type="spellEnd"/>
      <w:r w:rsidRPr="00941F68">
        <w:rPr>
          <w:rFonts w:ascii="Bell MT" w:hAnsi="Bell MT" w:cs="Times New Roman"/>
          <w:sz w:val="20"/>
          <w:szCs w:val="20"/>
        </w:rPr>
        <w:t>.</w:t>
      </w:r>
    </w:p>
    <w:p w14:paraId="3AC95A80" w14:textId="550F6605" w:rsidR="00E833BB" w:rsidRDefault="00E833BB" w:rsidP="003850CA">
      <w:pPr>
        <w:jc w:val="both"/>
        <w:rPr>
          <w:rFonts w:ascii="Bell MT" w:hAnsi="Bell MT" w:cs="Times New Roman"/>
          <w:sz w:val="20"/>
          <w:szCs w:val="20"/>
        </w:rPr>
      </w:pPr>
      <w:r>
        <w:rPr>
          <w:rFonts w:ascii="Bell MT" w:hAnsi="Bell MT" w:cs="Times New Roman"/>
          <w:b/>
          <w:bCs/>
          <w:sz w:val="20"/>
          <w:szCs w:val="20"/>
        </w:rPr>
        <w:lastRenderedPageBreak/>
        <w:t xml:space="preserve">KEYWORDS: </w:t>
      </w:r>
      <w:proofErr w:type="spellStart"/>
      <w:r w:rsidRPr="00941F68">
        <w:rPr>
          <w:rFonts w:ascii="Bell MT" w:hAnsi="Bell MT" w:cs="Times New Roman"/>
          <w:sz w:val="20"/>
          <w:szCs w:val="20"/>
        </w:rPr>
        <w:t>Intertextuality</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Argumentation</w:t>
      </w:r>
      <w:proofErr w:type="spellEnd"/>
      <w:r w:rsidRPr="00941F68">
        <w:rPr>
          <w:rFonts w:ascii="Bell MT" w:hAnsi="Bell MT" w:cs="Times New Roman"/>
          <w:sz w:val="20"/>
          <w:szCs w:val="20"/>
        </w:rPr>
        <w:t xml:space="preserve">. </w:t>
      </w:r>
      <w:proofErr w:type="spellStart"/>
      <w:r w:rsidRPr="00941F68">
        <w:rPr>
          <w:rFonts w:ascii="Bell MT" w:hAnsi="Bell MT" w:cs="Times New Roman"/>
          <w:sz w:val="20"/>
          <w:szCs w:val="20"/>
        </w:rPr>
        <w:t>Sense</w:t>
      </w:r>
      <w:proofErr w:type="spellEnd"/>
      <w:r w:rsidRPr="00941F68">
        <w:rPr>
          <w:rFonts w:ascii="Bell MT" w:hAnsi="Bell MT" w:cs="Times New Roman"/>
          <w:sz w:val="20"/>
          <w:szCs w:val="20"/>
        </w:rPr>
        <w:t>.</w:t>
      </w:r>
    </w:p>
    <w:p w14:paraId="4AC9A0D6" w14:textId="77777777" w:rsidR="003850CA" w:rsidRPr="003850CA" w:rsidRDefault="003850CA" w:rsidP="003850CA">
      <w:pPr>
        <w:jc w:val="both"/>
        <w:rPr>
          <w:rFonts w:ascii="Bell MT" w:hAnsi="Bell MT" w:cs="Times New Roman"/>
          <w:sz w:val="20"/>
          <w:szCs w:val="20"/>
        </w:rPr>
      </w:pPr>
    </w:p>
    <w:p w14:paraId="59A1A3A2" w14:textId="77777777" w:rsidR="00E833BB" w:rsidRPr="00271401" w:rsidRDefault="00E833BB" w:rsidP="00E833BB">
      <w:pPr>
        <w:rPr>
          <w:rFonts w:ascii="Bell MT" w:hAnsi="Bell MT" w:cs="Times New Roman"/>
          <w:b/>
          <w:bCs/>
          <w:sz w:val="24"/>
          <w:szCs w:val="24"/>
        </w:rPr>
      </w:pPr>
      <w:r w:rsidRPr="00271401">
        <w:rPr>
          <w:rFonts w:ascii="Bell MT" w:hAnsi="Bell MT" w:cs="Times New Roman"/>
          <w:b/>
          <w:bCs/>
          <w:sz w:val="24"/>
          <w:szCs w:val="24"/>
        </w:rPr>
        <w:t>INTRODUÇÃO</w:t>
      </w:r>
    </w:p>
    <w:p w14:paraId="290F7477" w14:textId="77777777" w:rsidR="00E833BB" w:rsidRPr="00271401" w:rsidRDefault="00E833BB" w:rsidP="00E833BB">
      <w:pPr>
        <w:spacing w:line="360" w:lineRule="auto"/>
        <w:ind w:firstLine="709"/>
        <w:jc w:val="both"/>
        <w:rPr>
          <w:rFonts w:ascii="Bell MT" w:hAnsi="Bell MT" w:cs="Times New Roman"/>
          <w:b/>
          <w:bCs/>
          <w:sz w:val="24"/>
          <w:szCs w:val="24"/>
        </w:rPr>
      </w:pPr>
      <w:r w:rsidRPr="00271401">
        <w:rPr>
          <w:rFonts w:ascii="Bell MT" w:hAnsi="Bell MT" w:cs="Times New Roman"/>
        </w:rPr>
        <w:t xml:space="preserve"> </w:t>
      </w:r>
      <w:r w:rsidRPr="00271401">
        <w:rPr>
          <w:rFonts w:ascii="Bell MT" w:hAnsi="Bell MT" w:cs="Times New Roman"/>
          <w:sz w:val="24"/>
          <w:szCs w:val="24"/>
        </w:rPr>
        <w:t>A fim de chegar à compreensão do fenômeno linguístico que é o texto, esse</w:t>
      </w:r>
      <w:r w:rsidRPr="00271401">
        <w:rPr>
          <w:rFonts w:ascii="Bell MT" w:hAnsi="Bell MT" w:cs="Times New Roman"/>
          <w:spacing w:val="1"/>
          <w:sz w:val="24"/>
          <w:szCs w:val="24"/>
        </w:rPr>
        <w:t xml:space="preserve"> </w:t>
      </w:r>
      <w:r w:rsidRPr="00271401">
        <w:rPr>
          <w:rFonts w:ascii="Bell MT" w:hAnsi="Bell MT" w:cs="Times New Roman"/>
          <w:sz w:val="24"/>
          <w:szCs w:val="24"/>
        </w:rPr>
        <w:t>trabalho</w:t>
      </w:r>
      <w:r w:rsidRPr="00271401">
        <w:rPr>
          <w:rFonts w:ascii="Bell MT" w:hAnsi="Bell MT" w:cs="Times New Roman"/>
          <w:spacing w:val="-3"/>
          <w:sz w:val="24"/>
          <w:szCs w:val="24"/>
        </w:rPr>
        <w:t xml:space="preserve"> </w:t>
      </w:r>
      <w:r w:rsidRPr="00271401">
        <w:rPr>
          <w:rFonts w:ascii="Bell MT" w:hAnsi="Bell MT" w:cs="Times New Roman"/>
          <w:sz w:val="24"/>
          <w:szCs w:val="24"/>
        </w:rPr>
        <w:t>pretende</w:t>
      </w:r>
      <w:r w:rsidRPr="00271401">
        <w:rPr>
          <w:rFonts w:ascii="Bell MT" w:hAnsi="Bell MT" w:cs="Times New Roman"/>
          <w:spacing w:val="-9"/>
          <w:sz w:val="24"/>
          <w:szCs w:val="24"/>
        </w:rPr>
        <w:t xml:space="preserve"> </w:t>
      </w:r>
      <w:r w:rsidRPr="00271401">
        <w:rPr>
          <w:rFonts w:ascii="Bell MT" w:hAnsi="Bell MT" w:cs="Times New Roman"/>
          <w:sz w:val="24"/>
          <w:szCs w:val="24"/>
        </w:rPr>
        <w:t>observar</w:t>
      </w:r>
      <w:r w:rsidRPr="00271401">
        <w:rPr>
          <w:rFonts w:ascii="Bell MT" w:hAnsi="Bell MT" w:cs="Times New Roman"/>
          <w:spacing w:val="-3"/>
          <w:sz w:val="24"/>
          <w:szCs w:val="24"/>
        </w:rPr>
        <w:t xml:space="preserve"> </w:t>
      </w:r>
      <w:r w:rsidRPr="00271401">
        <w:rPr>
          <w:rFonts w:ascii="Bell MT" w:hAnsi="Bell MT" w:cs="Times New Roman"/>
          <w:sz w:val="24"/>
          <w:szCs w:val="24"/>
        </w:rPr>
        <w:t>como</w:t>
      </w:r>
      <w:r w:rsidRPr="00271401">
        <w:rPr>
          <w:rFonts w:ascii="Bell MT" w:hAnsi="Bell MT" w:cs="Times New Roman"/>
          <w:spacing w:val="2"/>
          <w:sz w:val="24"/>
          <w:szCs w:val="24"/>
        </w:rPr>
        <w:t xml:space="preserve"> </w:t>
      </w:r>
      <w:r w:rsidRPr="00271401">
        <w:rPr>
          <w:rFonts w:ascii="Bell MT" w:hAnsi="Bell MT" w:cs="Times New Roman"/>
          <w:sz w:val="24"/>
          <w:szCs w:val="24"/>
        </w:rPr>
        <w:t>a</w:t>
      </w:r>
      <w:r w:rsidRPr="00271401">
        <w:rPr>
          <w:rFonts w:ascii="Bell MT" w:hAnsi="Bell MT" w:cs="Times New Roman"/>
          <w:spacing w:val="-9"/>
          <w:sz w:val="24"/>
          <w:szCs w:val="24"/>
        </w:rPr>
        <w:t xml:space="preserve"> </w:t>
      </w:r>
      <w:r w:rsidRPr="00271401">
        <w:rPr>
          <w:rFonts w:ascii="Bell MT" w:hAnsi="Bell MT" w:cs="Times New Roman"/>
          <w:sz w:val="24"/>
          <w:szCs w:val="24"/>
        </w:rPr>
        <w:t>intertextualidade permite a ampliação de sentido e se constitui como um recurso a favor da</w:t>
      </w:r>
      <w:r w:rsidRPr="00271401">
        <w:rPr>
          <w:rFonts w:ascii="Bell MT" w:hAnsi="Bell MT" w:cs="Times New Roman"/>
          <w:spacing w:val="1"/>
          <w:sz w:val="24"/>
          <w:szCs w:val="24"/>
        </w:rPr>
        <w:t xml:space="preserve"> </w:t>
      </w:r>
      <w:r w:rsidRPr="00271401">
        <w:rPr>
          <w:rFonts w:ascii="Bell MT" w:hAnsi="Bell MT" w:cs="Times New Roman"/>
          <w:sz w:val="24"/>
          <w:szCs w:val="24"/>
        </w:rPr>
        <w:t>argumentação. Acredita-se que a retomada de</w:t>
      </w:r>
      <w:r w:rsidRPr="00271401">
        <w:rPr>
          <w:rFonts w:ascii="Bell MT" w:hAnsi="Bell MT" w:cs="Times New Roman"/>
          <w:spacing w:val="1"/>
          <w:sz w:val="24"/>
          <w:szCs w:val="24"/>
        </w:rPr>
        <w:t xml:space="preserve"> </w:t>
      </w:r>
      <w:r w:rsidRPr="00271401">
        <w:rPr>
          <w:rFonts w:ascii="Bell MT" w:hAnsi="Bell MT" w:cs="Times New Roman"/>
          <w:sz w:val="24"/>
          <w:szCs w:val="24"/>
        </w:rPr>
        <w:t>textos é capaz de ressignificar o já dito, abrindo perspectivas para outras significações,</w:t>
      </w:r>
      <w:r w:rsidRPr="00271401">
        <w:rPr>
          <w:rFonts w:ascii="Bell MT" w:hAnsi="Bell MT" w:cs="Times New Roman"/>
          <w:spacing w:val="1"/>
          <w:sz w:val="24"/>
          <w:szCs w:val="24"/>
        </w:rPr>
        <w:t xml:space="preserve"> </w:t>
      </w:r>
      <w:r w:rsidRPr="00271401">
        <w:rPr>
          <w:rFonts w:ascii="Bell MT" w:hAnsi="Bell MT" w:cs="Times New Roman"/>
          <w:sz w:val="24"/>
          <w:szCs w:val="24"/>
        </w:rPr>
        <w:t>podendo</w:t>
      </w:r>
      <w:r w:rsidRPr="00271401">
        <w:rPr>
          <w:rFonts w:ascii="Bell MT" w:hAnsi="Bell MT" w:cs="Times New Roman"/>
          <w:spacing w:val="-1"/>
          <w:sz w:val="24"/>
          <w:szCs w:val="24"/>
        </w:rPr>
        <w:t xml:space="preserve"> </w:t>
      </w:r>
      <w:r w:rsidRPr="00271401">
        <w:rPr>
          <w:rFonts w:ascii="Bell MT" w:hAnsi="Bell MT" w:cs="Times New Roman"/>
          <w:sz w:val="24"/>
          <w:szCs w:val="24"/>
        </w:rPr>
        <w:t>opor-se</w:t>
      </w:r>
      <w:r w:rsidRPr="00271401">
        <w:rPr>
          <w:rFonts w:ascii="Bell MT" w:hAnsi="Bell MT" w:cs="Times New Roman"/>
          <w:spacing w:val="-2"/>
          <w:sz w:val="24"/>
          <w:szCs w:val="24"/>
        </w:rPr>
        <w:t xml:space="preserve"> a isso </w:t>
      </w:r>
      <w:r w:rsidRPr="00271401">
        <w:rPr>
          <w:rFonts w:ascii="Bell MT" w:hAnsi="Bell MT" w:cs="Times New Roman"/>
          <w:sz w:val="24"/>
          <w:szCs w:val="24"/>
        </w:rPr>
        <w:t>ou</w:t>
      </w:r>
      <w:r w:rsidRPr="00271401">
        <w:rPr>
          <w:rFonts w:ascii="Bell MT" w:hAnsi="Bell MT" w:cs="Times New Roman"/>
          <w:spacing w:val="-1"/>
          <w:sz w:val="24"/>
          <w:szCs w:val="24"/>
        </w:rPr>
        <w:t xml:space="preserve"> </w:t>
      </w:r>
      <w:r w:rsidRPr="00271401">
        <w:rPr>
          <w:rFonts w:ascii="Bell MT" w:hAnsi="Bell MT" w:cs="Times New Roman"/>
          <w:sz w:val="24"/>
          <w:szCs w:val="24"/>
        </w:rPr>
        <w:t>acrescentar novas direções</w:t>
      </w:r>
      <w:r w:rsidRPr="00271401">
        <w:rPr>
          <w:rFonts w:ascii="Bell MT" w:hAnsi="Bell MT" w:cs="Times New Roman"/>
          <w:spacing w:val="11"/>
          <w:sz w:val="24"/>
          <w:szCs w:val="24"/>
        </w:rPr>
        <w:t xml:space="preserve"> </w:t>
      </w:r>
      <w:r w:rsidRPr="00271401">
        <w:rPr>
          <w:rFonts w:ascii="Bell MT" w:hAnsi="Bell MT" w:cs="Times New Roman"/>
          <w:sz w:val="24"/>
          <w:szCs w:val="24"/>
        </w:rPr>
        <w:t>no escrito.</w:t>
      </w:r>
    </w:p>
    <w:p w14:paraId="50F3C150" w14:textId="77777777" w:rsidR="00E833BB" w:rsidRPr="00271401" w:rsidRDefault="00E833BB" w:rsidP="00E833BB">
      <w:pPr>
        <w:spacing w:line="360" w:lineRule="auto"/>
        <w:ind w:firstLine="709"/>
        <w:jc w:val="both"/>
        <w:rPr>
          <w:rFonts w:ascii="Bell MT" w:hAnsi="Bell MT" w:cs="Times New Roman"/>
          <w:spacing w:val="-2"/>
          <w:sz w:val="24"/>
          <w:szCs w:val="24"/>
        </w:rPr>
      </w:pPr>
      <w:r w:rsidRPr="00271401">
        <w:rPr>
          <w:rFonts w:ascii="Bell MT" w:hAnsi="Bell MT" w:cs="Times New Roman"/>
          <w:sz w:val="24"/>
          <w:szCs w:val="24"/>
        </w:rPr>
        <w:t xml:space="preserve">Para tanto, trata-se do conceito de intertextualidade na perspectiva </w:t>
      </w:r>
      <w:proofErr w:type="spellStart"/>
      <w:r w:rsidRPr="00271401">
        <w:rPr>
          <w:rFonts w:ascii="Bell MT" w:hAnsi="Bell MT" w:cs="Times New Roman"/>
          <w:sz w:val="24"/>
          <w:szCs w:val="24"/>
        </w:rPr>
        <w:t>sociocognitivista</w:t>
      </w:r>
      <w:proofErr w:type="spellEnd"/>
      <w:r w:rsidRPr="00271401">
        <w:rPr>
          <w:rFonts w:ascii="Bell MT" w:hAnsi="Bell MT" w:cs="Times New Roman"/>
          <w:sz w:val="24"/>
          <w:szCs w:val="24"/>
        </w:rPr>
        <w:t xml:space="preserve">-interacionista a partir de uma concepção da intertextualidade </w:t>
      </w:r>
      <w:r w:rsidRPr="00271401">
        <w:rPr>
          <w:rFonts w:ascii="Bell MT" w:hAnsi="Bell MT" w:cs="Times New Roman"/>
          <w:i/>
          <w:iCs/>
          <w:sz w:val="24"/>
          <w:szCs w:val="24"/>
        </w:rPr>
        <w:t>stricto sensu.</w:t>
      </w:r>
      <w:r w:rsidRPr="00271401">
        <w:rPr>
          <w:rFonts w:ascii="Bell MT" w:hAnsi="Bell MT" w:cs="Times New Roman"/>
          <w:sz w:val="24"/>
          <w:szCs w:val="24"/>
        </w:rPr>
        <w:t xml:space="preserve"> Admitindo que mesmo</w:t>
      </w:r>
      <w:r w:rsidRPr="00271401">
        <w:rPr>
          <w:rFonts w:ascii="Bell MT" w:hAnsi="Bell MT" w:cs="Times New Roman"/>
          <w:spacing w:val="-3"/>
          <w:sz w:val="24"/>
          <w:szCs w:val="24"/>
        </w:rPr>
        <w:t xml:space="preserve"> </w:t>
      </w:r>
      <w:r w:rsidRPr="00271401">
        <w:rPr>
          <w:rFonts w:ascii="Bell MT" w:hAnsi="Bell MT" w:cs="Times New Roman"/>
          <w:sz w:val="24"/>
          <w:szCs w:val="24"/>
        </w:rPr>
        <w:t>esse recurso, que se constitui</w:t>
      </w:r>
      <w:r w:rsidRPr="00271401">
        <w:rPr>
          <w:rFonts w:ascii="Bell MT" w:hAnsi="Bell MT" w:cs="Times New Roman"/>
          <w:spacing w:val="-2"/>
          <w:sz w:val="24"/>
          <w:szCs w:val="24"/>
        </w:rPr>
        <w:t xml:space="preserve"> </w:t>
      </w:r>
      <w:r w:rsidRPr="00271401">
        <w:rPr>
          <w:rFonts w:ascii="Bell MT" w:hAnsi="Bell MT" w:cs="Times New Roman"/>
          <w:sz w:val="24"/>
          <w:szCs w:val="24"/>
        </w:rPr>
        <w:t>pela</w:t>
      </w:r>
      <w:r w:rsidRPr="00271401">
        <w:rPr>
          <w:rFonts w:ascii="Bell MT" w:hAnsi="Bell MT" w:cs="Times New Roman"/>
          <w:spacing w:val="3"/>
          <w:sz w:val="24"/>
          <w:szCs w:val="24"/>
        </w:rPr>
        <w:t xml:space="preserve"> </w:t>
      </w:r>
      <w:r w:rsidRPr="00271401">
        <w:rPr>
          <w:rFonts w:ascii="Bell MT" w:hAnsi="Bell MT" w:cs="Times New Roman"/>
          <w:sz w:val="24"/>
          <w:szCs w:val="24"/>
        </w:rPr>
        <w:t>materialização</w:t>
      </w:r>
      <w:r w:rsidRPr="00271401">
        <w:rPr>
          <w:rFonts w:ascii="Bell MT" w:hAnsi="Bell MT" w:cs="Times New Roman"/>
          <w:spacing w:val="5"/>
          <w:sz w:val="24"/>
          <w:szCs w:val="24"/>
        </w:rPr>
        <w:t xml:space="preserve"> </w:t>
      </w:r>
      <w:r w:rsidRPr="00271401">
        <w:rPr>
          <w:rFonts w:ascii="Bell MT" w:hAnsi="Bell MT" w:cs="Times New Roman"/>
          <w:sz w:val="24"/>
          <w:szCs w:val="24"/>
        </w:rPr>
        <w:t>de</w:t>
      </w:r>
      <w:r w:rsidRPr="00271401">
        <w:rPr>
          <w:rFonts w:ascii="Bell MT" w:hAnsi="Bell MT" w:cs="Times New Roman"/>
          <w:spacing w:val="2"/>
          <w:sz w:val="24"/>
          <w:szCs w:val="24"/>
        </w:rPr>
        <w:t xml:space="preserve"> </w:t>
      </w:r>
      <w:r w:rsidRPr="00271401">
        <w:rPr>
          <w:rFonts w:ascii="Bell MT" w:hAnsi="Bell MT" w:cs="Times New Roman"/>
          <w:sz w:val="24"/>
          <w:szCs w:val="24"/>
        </w:rPr>
        <w:t>um</w:t>
      </w:r>
      <w:r w:rsidRPr="00271401">
        <w:rPr>
          <w:rFonts w:ascii="Bell MT" w:hAnsi="Bell MT" w:cs="Times New Roman"/>
          <w:spacing w:val="2"/>
          <w:sz w:val="24"/>
          <w:szCs w:val="24"/>
        </w:rPr>
        <w:t xml:space="preserve"> </w:t>
      </w:r>
      <w:r w:rsidRPr="00271401">
        <w:rPr>
          <w:rFonts w:ascii="Bell MT" w:hAnsi="Bell MT" w:cs="Times New Roman"/>
          <w:sz w:val="24"/>
          <w:szCs w:val="24"/>
        </w:rPr>
        <w:t>texto</w:t>
      </w:r>
      <w:r w:rsidRPr="00271401">
        <w:rPr>
          <w:rFonts w:ascii="Bell MT" w:hAnsi="Bell MT" w:cs="Times New Roman"/>
          <w:spacing w:val="9"/>
          <w:sz w:val="24"/>
          <w:szCs w:val="24"/>
        </w:rPr>
        <w:t xml:space="preserve"> </w:t>
      </w:r>
      <w:r w:rsidRPr="00271401">
        <w:rPr>
          <w:rFonts w:ascii="Bell MT" w:hAnsi="Bell MT" w:cs="Times New Roman"/>
          <w:sz w:val="24"/>
          <w:szCs w:val="24"/>
        </w:rPr>
        <w:t>em</w:t>
      </w:r>
      <w:r w:rsidRPr="00271401">
        <w:rPr>
          <w:rFonts w:ascii="Bell MT" w:hAnsi="Bell MT" w:cs="Times New Roman"/>
          <w:spacing w:val="-3"/>
          <w:sz w:val="24"/>
          <w:szCs w:val="24"/>
        </w:rPr>
        <w:t xml:space="preserve"> </w:t>
      </w:r>
      <w:r w:rsidRPr="00271401">
        <w:rPr>
          <w:rFonts w:ascii="Bell MT" w:hAnsi="Bell MT" w:cs="Times New Roman"/>
          <w:sz w:val="24"/>
          <w:szCs w:val="24"/>
        </w:rPr>
        <w:t>outro,</w:t>
      </w:r>
      <w:r w:rsidRPr="00271401">
        <w:rPr>
          <w:rFonts w:ascii="Bell MT" w:hAnsi="Bell MT" w:cs="Times New Roman"/>
          <w:spacing w:val="4"/>
          <w:sz w:val="24"/>
          <w:szCs w:val="24"/>
        </w:rPr>
        <w:t xml:space="preserve"> não se</w:t>
      </w:r>
      <w:r w:rsidRPr="00271401">
        <w:rPr>
          <w:rFonts w:ascii="Bell MT" w:hAnsi="Bell MT" w:cs="Times New Roman"/>
          <w:spacing w:val="-3"/>
          <w:sz w:val="24"/>
          <w:szCs w:val="24"/>
        </w:rPr>
        <w:t xml:space="preserve"> </w:t>
      </w:r>
      <w:r w:rsidRPr="00271401">
        <w:rPr>
          <w:rFonts w:ascii="Bell MT" w:hAnsi="Bell MT" w:cs="Times New Roman"/>
          <w:sz w:val="24"/>
          <w:szCs w:val="24"/>
        </w:rPr>
        <w:t>reduz</w:t>
      </w:r>
      <w:r w:rsidRPr="00271401">
        <w:rPr>
          <w:rFonts w:ascii="Bell MT" w:hAnsi="Bell MT" w:cs="Times New Roman"/>
          <w:spacing w:val="-3"/>
          <w:sz w:val="24"/>
          <w:szCs w:val="24"/>
        </w:rPr>
        <w:t xml:space="preserve"> </w:t>
      </w:r>
      <w:r w:rsidRPr="00271401">
        <w:rPr>
          <w:rFonts w:ascii="Bell MT" w:hAnsi="Bell MT" w:cs="Times New Roman"/>
          <w:sz w:val="24"/>
          <w:szCs w:val="24"/>
        </w:rPr>
        <w:t>a</w:t>
      </w:r>
      <w:r w:rsidRPr="00271401">
        <w:rPr>
          <w:rFonts w:ascii="Bell MT" w:hAnsi="Bell MT" w:cs="Times New Roman"/>
          <w:spacing w:val="-3"/>
          <w:sz w:val="24"/>
          <w:szCs w:val="24"/>
        </w:rPr>
        <w:t xml:space="preserve"> </w:t>
      </w:r>
      <w:r w:rsidRPr="00271401">
        <w:rPr>
          <w:rFonts w:ascii="Bell MT" w:hAnsi="Bell MT" w:cs="Times New Roman"/>
          <w:sz w:val="24"/>
          <w:szCs w:val="24"/>
        </w:rPr>
        <w:t>uma</w:t>
      </w:r>
      <w:r w:rsidRPr="00271401">
        <w:rPr>
          <w:rFonts w:ascii="Bell MT" w:hAnsi="Bell MT" w:cs="Times New Roman"/>
          <w:spacing w:val="-3"/>
          <w:sz w:val="24"/>
          <w:szCs w:val="24"/>
        </w:rPr>
        <w:t xml:space="preserve"> </w:t>
      </w:r>
      <w:r w:rsidRPr="00271401">
        <w:rPr>
          <w:rFonts w:ascii="Bell MT" w:hAnsi="Bell MT" w:cs="Times New Roman"/>
          <w:sz w:val="24"/>
          <w:szCs w:val="24"/>
        </w:rPr>
        <w:t>estrutura</w:t>
      </w:r>
      <w:r w:rsidRPr="00271401">
        <w:rPr>
          <w:rFonts w:ascii="Bell MT" w:hAnsi="Bell MT" w:cs="Times New Roman"/>
          <w:spacing w:val="-2"/>
          <w:sz w:val="24"/>
          <w:szCs w:val="24"/>
        </w:rPr>
        <w:t xml:space="preserve"> </w:t>
      </w:r>
      <w:r w:rsidRPr="00271401">
        <w:rPr>
          <w:rFonts w:ascii="Bell MT" w:hAnsi="Bell MT" w:cs="Times New Roman"/>
          <w:sz w:val="24"/>
          <w:szCs w:val="24"/>
        </w:rPr>
        <w:t>formal, pois surge</w:t>
      </w:r>
      <w:r w:rsidRPr="00271401">
        <w:rPr>
          <w:rFonts w:ascii="Bell MT" w:hAnsi="Bell MT" w:cs="Times New Roman"/>
          <w:spacing w:val="-3"/>
          <w:sz w:val="24"/>
          <w:szCs w:val="24"/>
        </w:rPr>
        <w:t xml:space="preserve"> </w:t>
      </w:r>
      <w:r w:rsidRPr="00271401">
        <w:rPr>
          <w:rFonts w:ascii="Bell MT" w:hAnsi="Bell MT" w:cs="Times New Roman"/>
          <w:sz w:val="24"/>
          <w:szCs w:val="24"/>
        </w:rPr>
        <w:t>a</w:t>
      </w:r>
      <w:r w:rsidRPr="00271401">
        <w:rPr>
          <w:rFonts w:ascii="Bell MT" w:hAnsi="Bell MT" w:cs="Times New Roman"/>
          <w:spacing w:val="-2"/>
          <w:sz w:val="24"/>
          <w:szCs w:val="24"/>
        </w:rPr>
        <w:t xml:space="preserve"> </w:t>
      </w:r>
      <w:r w:rsidRPr="00271401">
        <w:rPr>
          <w:rFonts w:ascii="Bell MT" w:hAnsi="Bell MT" w:cs="Times New Roman"/>
          <w:sz w:val="24"/>
          <w:szCs w:val="24"/>
        </w:rPr>
        <w:t>partir</w:t>
      </w:r>
      <w:r w:rsidRPr="00271401">
        <w:rPr>
          <w:rFonts w:ascii="Bell MT" w:hAnsi="Bell MT" w:cs="Times New Roman"/>
          <w:spacing w:val="-1"/>
          <w:sz w:val="24"/>
          <w:szCs w:val="24"/>
        </w:rPr>
        <w:t xml:space="preserve"> </w:t>
      </w:r>
      <w:r w:rsidRPr="00271401">
        <w:rPr>
          <w:rFonts w:ascii="Bell MT" w:hAnsi="Bell MT" w:cs="Times New Roman"/>
          <w:sz w:val="24"/>
          <w:szCs w:val="24"/>
        </w:rPr>
        <w:t>de</w:t>
      </w:r>
      <w:r w:rsidRPr="00271401">
        <w:rPr>
          <w:rFonts w:ascii="Bell MT" w:hAnsi="Bell MT" w:cs="Times New Roman"/>
          <w:spacing w:val="-3"/>
          <w:sz w:val="24"/>
          <w:szCs w:val="24"/>
        </w:rPr>
        <w:t xml:space="preserve"> </w:t>
      </w:r>
      <w:r w:rsidRPr="00271401">
        <w:rPr>
          <w:rFonts w:ascii="Bell MT" w:hAnsi="Bell MT" w:cs="Times New Roman"/>
          <w:sz w:val="24"/>
          <w:szCs w:val="24"/>
        </w:rPr>
        <w:t>propósitos</w:t>
      </w:r>
      <w:r w:rsidRPr="00271401">
        <w:rPr>
          <w:rFonts w:ascii="Bell MT" w:hAnsi="Bell MT" w:cs="Times New Roman"/>
          <w:spacing w:val="6"/>
          <w:sz w:val="24"/>
          <w:szCs w:val="24"/>
        </w:rPr>
        <w:t xml:space="preserve"> </w:t>
      </w:r>
      <w:r w:rsidRPr="00271401">
        <w:rPr>
          <w:rFonts w:ascii="Bell MT" w:hAnsi="Bell MT" w:cs="Times New Roman"/>
          <w:sz w:val="24"/>
          <w:szCs w:val="24"/>
        </w:rPr>
        <w:t>comunicativos definidos, com contribuições a construção de sentido do texto. Assim, pretende-se expor e analisar</w:t>
      </w:r>
      <w:r w:rsidRPr="00271401">
        <w:rPr>
          <w:rFonts w:ascii="Bell MT" w:hAnsi="Bell MT" w:cs="Times New Roman"/>
          <w:spacing w:val="1"/>
          <w:sz w:val="24"/>
          <w:szCs w:val="24"/>
        </w:rPr>
        <w:t xml:space="preserve"> </w:t>
      </w:r>
      <w:r w:rsidRPr="00271401">
        <w:rPr>
          <w:rFonts w:ascii="Bell MT" w:hAnsi="Bell MT" w:cs="Times New Roman"/>
          <w:sz w:val="24"/>
          <w:szCs w:val="24"/>
        </w:rPr>
        <w:t>como</w:t>
      </w:r>
      <w:r w:rsidRPr="00271401">
        <w:rPr>
          <w:rFonts w:ascii="Bell MT" w:hAnsi="Bell MT" w:cs="Times New Roman"/>
          <w:spacing w:val="-2"/>
          <w:sz w:val="24"/>
          <w:szCs w:val="24"/>
        </w:rPr>
        <w:t xml:space="preserve"> </w:t>
      </w:r>
      <w:r w:rsidRPr="00271401">
        <w:rPr>
          <w:rFonts w:ascii="Bell MT" w:hAnsi="Bell MT" w:cs="Times New Roman"/>
          <w:sz w:val="24"/>
          <w:szCs w:val="24"/>
        </w:rPr>
        <w:t>esse recurso</w:t>
      </w:r>
      <w:r w:rsidRPr="00271401">
        <w:rPr>
          <w:rFonts w:ascii="Bell MT" w:hAnsi="Bell MT" w:cs="Times New Roman"/>
          <w:spacing w:val="-1"/>
          <w:sz w:val="24"/>
          <w:szCs w:val="24"/>
        </w:rPr>
        <w:t xml:space="preserve"> é</w:t>
      </w:r>
      <w:r w:rsidRPr="00271401">
        <w:rPr>
          <w:rFonts w:ascii="Bell MT" w:hAnsi="Bell MT" w:cs="Times New Roman"/>
          <w:spacing w:val="-2"/>
          <w:sz w:val="24"/>
          <w:szCs w:val="24"/>
        </w:rPr>
        <w:t xml:space="preserve"> utilizado</w:t>
      </w:r>
      <w:r w:rsidRPr="00271401">
        <w:rPr>
          <w:rFonts w:ascii="Bell MT" w:hAnsi="Bell MT" w:cs="Times New Roman"/>
          <w:spacing w:val="4"/>
          <w:sz w:val="24"/>
          <w:szCs w:val="24"/>
        </w:rPr>
        <w:t xml:space="preserve"> </w:t>
      </w:r>
      <w:r w:rsidRPr="00271401">
        <w:rPr>
          <w:rFonts w:ascii="Bell MT" w:hAnsi="Bell MT" w:cs="Times New Roman"/>
          <w:spacing w:val="-2"/>
          <w:sz w:val="24"/>
          <w:szCs w:val="24"/>
        </w:rPr>
        <w:t>pelos autores para a construção de sentido e para a intensificação da persuasão no gênero anúncio publicitário.</w:t>
      </w:r>
    </w:p>
    <w:p w14:paraId="324BE9DD" w14:textId="77777777" w:rsidR="00E833BB" w:rsidRPr="00271401" w:rsidRDefault="00E833BB" w:rsidP="00E833BB">
      <w:pPr>
        <w:spacing w:line="360" w:lineRule="auto"/>
        <w:ind w:firstLine="709"/>
        <w:jc w:val="both"/>
        <w:rPr>
          <w:rFonts w:ascii="Bell MT" w:eastAsia="Times New Roman" w:hAnsi="Bell MT" w:cs="Times New Roman"/>
          <w:sz w:val="24"/>
          <w:szCs w:val="24"/>
          <w:lang w:val="pt-PT"/>
        </w:rPr>
      </w:pPr>
      <w:r w:rsidRPr="00271401">
        <w:rPr>
          <w:rFonts w:ascii="Bell MT" w:eastAsia="Times New Roman" w:hAnsi="Bell MT" w:cs="Times New Roman"/>
          <w:sz w:val="24"/>
          <w:szCs w:val="24"/>
          <w:lang w:val="pt-PT"/>
        </w:rPr>
        <w:t>A escolha do gênero se deve ao fato de ele influenciar o comportamento dos interlocutores, o que faz com que os produtores desse texto se utilizem de diversos mecanismos como estratégia para alcançar o público. Nesse sentido, entre esses recursos, aparece um olhar mais atento e analítico sobre o fenômeno da intertextualidade.</w:t>
      </w:r>
    </w:p>
    <w:p w14:paraId="255787EC" w14:textId="77777777" w:rsidR="00E833BB" w:rsidRPr="00271401" w:rsidRDefault="00E833BB" w:rsidP="00E833BB">
      <w:pPr>
        <w:spacing w:line="360" w:lineRule="auto"/>
        <w:ind w:firstLine="709"/>
        <w:jc w:val="both"/>
        <w:rPr>
          <w:rFonts w:ascii="Bell MT" w:eastAsia="Times New Roman" w:hAnsi="Bell MT" w:cs="Times New Roman"/>
          <w:sz w:val="24"/>
          <w:szCs w:val="24"/>
          <w:lang w:val="pt-PT"/>
        </w:rPr>
      </w:pPr>
      <w:r w:rsidRPr="00271401">
        <w:rPr>
          <w:rFonts w:ascii="Bell MT" w:eastAsia="Times New Roman" w:hAnsi="Bell MT" w:cs="Times New Roman"/>
          <w:sz w:val="24"/>
          <w:szCs w:val="24"/>
          <w:lang w:val="pt-PT"/>
        </w:rPr>
        <w:t xml:space="preserve">Selecionou-se, para a análise prática nesta investigação, duas campanhas da rede de hortaliças e frutas Hortifruti, </w:t>
      </w:r>
      <w:bookmarkStart w:id="4" w:name="_Hlk83653143"/>
      <w:r w:rsidRPr="00271401">
        <w:rPr>
          <w:rFonts w:ascii="Bell MT" w:eastAsia="Times New Roman" w:hAnsi="Bell MT" w:cs="Times New Roman"/>
          <w:sz w:val="24"/>
          <w:szCs w:val="24"/>
          <w:lang w:val="pt-PT"/>
        </w:rPr>
        <w:t>intituladas “ Hollywood</w:t>
      </w:r>
      <w:bookmarkStart w:id="5" w:name="_Hlk83407206"/>
      <w:r w:rsidRPr="00271401">
        <w:rPr>
          <w:rFonts w:ascii="Bell MT" w:eastAsia="Times New Roman" w:hAnsi="Bell MT" w:cs="Times New Roman"/>
          <w:sz w:val="24"/>
          <w:szCs w:val="24"/>
          <w:lang w:val="pt-PT"/>
        </w:rPr>
        <w:t xml:space="preserve">” </w:t>
      </w:r>
      <w:bookmarkEnd w:id="5"/>
      <w:r w:rsidRPr="00271401">
        <w:rPr>
          <w:rFonts w:ascii="Bell MT" w:eastAsia="Times New Roman" w:hAnsi="Bell MT" w:cs="Times New Roman"/>
          <w:sz w:val="24"/>
          <w:szCs w:val="24"/>
          <w:lang w:val="pt-PT"/>
        </w:rPr>
        <w:t xml:space="preserve">e “Cascas”, </w:t>
      </w:r>
      <w:bookmarkEnd w:id="4"/>
      <w:r w:rsidRPr="00271401">
        <w:rPr>
          <w:rFonts w:ascii="Bell MT" w:eastAsia="Times New Roman" w:hAnsi="Bell MT" w:cs="Times New Roman"/>
          <w:sz w:val="24"/>
          <w:szCs w:val="24"/>
          <w:lang w:val="pt-PT"/>
        </w:rPr>
        <w:t xml:space="preserve">que atribuem caracterização aos produtos, hortaliças e frutas, configuração de personagens artísticos, dando-lhes características animadas a partir de recursos intertextuais. </w:t>
      </w:r>
    </w:p>
    <w:p w14:paraId="2A062AE6" w14:textId="77777777" w:rsidR="00E833BB" w:rsidRPr="00271401" w:rsidRDefault="00E833BB" w:rsidP="00E833BB">
      <w:pPr>
        <w:spacing w:line="360" w:lineRule="auto"/>
        <w:ind w:firstLine="709"/>
        <w:jc w:val="both"/>
        <w:rPr>
          <w:rFonts w:ascii="Bell MT" w:eastAsia="Times New Roman" w:hAnsi="Bell MT" w:cs="Times New Roman"/>
          <w:sz w:val="24"/>
          <w:szCs w:val="24"/>
          <w:lang w:val="pt-PT"/>
        </w:rPr>
      </w:pPr>
      <w:r w:rsidRPr="00271401">
        <w:rPr>
          <w:rFonts w:ascii="Bell MT" w:eastAsia="Times New Roman" w:hAnsi="Bell MT" w:cs="Times New Roman"/>
          <w:sz w:val="24"/>
          <w:szCs w:val="24"/>
          <w:lang w:val="pt-PT"/>
        </w:rPr>
        <w:t>Constatou-se que os resultados das análises desenvolvidas apontam a produtividade desse recurso na construção de sentido desse gênero, atestando sua relevância para o processamento desses textos à medida que contribuem para a direção argumentativa.</w:t>
      </w:r>
    </w:p>
    <w:p w14:paraId="49A87BF1" w14:textId="77777777" w:rsidR="00E833BB" w:rsidRPr="00271401" w:rsidRDefault="00E833BB" w:rsidP="00E833BB">
      <w:pPr>
        <w:spacing w:line="360" w:lineRule="auto"/>
        <w:jc w:val="both"/>
        <w:rPr>
          <w:rFonts w:ascii="Bell MT" w:hAnsi="Bell MT" w:cs="Times New Roman"/>
          <w:b/>
          <w:bCs/>
          <w:spacing w:val="-2"/>
          <w:sz w:val="24"/>
          <w:szCs w:val="24"/>
        </w:rPr>
      </w:pPr>
      <w:r w:rsidRPr="00271401">
        <w:rPr>
          <w:rFonts w:ascii="Bell MT" w:hAnsi="Bell MT" w:cs="Times New Roman"/>
          <w:b/>
          <w:bCs/>
          <w:spacing w:val="-2"/>
          <w:sz w:val="24"/>
          <w:szCs w:val="24"/>
        </w:rPr>
        <w:lastRenderedPageBreak/>
        <w:t xml:space="preserve">ACERCA DA INTERTEXTUALIDADE </w:t>
      </w:r>
    </w:p>
    <w:p w14:paraId="5FA7A3D7" w14:textId="77777777" w:rsidR="00E833BB" w:rsidRPr="00271401" w:rsidRDefault="00E833BB" w:rsidP="00E833BB">
      <w:pPr>
        <w:spacing w:line="360" w:lineRule="auto"/>
        <w:ind w:firstLine="709"/>
        <w:jc w:val="both"/>
        <w:rPr>
          <w:rFonts w:ascii="Bell MT" w:hAnsi="Bell MT" w:cs="Times New Roman"/>
          <w:spacing w:val="1"/>
          <w:sz w:val="24"/>
          <w:szCs w:val="24"/>
        </w:rPr>
      </w:pPr>
      <w:r w:rsidRPr="00271401">
        <w:rPr>
          <w:rFonts w:ascii="Bell MT" w:hAnsi="Bell MT" w:cs="Times New Roman"/>
          <w:sz w:val="24"/>
          <w:szCs w:val="24"/>
        </w:rPr>
        <w:t>Nos estudos do seio da Linguística Textual, a partir do postulado dialógico de Bakhtin (1929), é reconhecido que um texto não existe nem pode ser</w:t>
      </w:r>
      <w:r w:rsidRPr="00271401">
        <w:rPr>
          <w:rFonts w:ascii="Bell MT" w:hAnsi="Bell MT" w:cs="Times New Roman"/>
          <w:spacing w:val="1"/>
          <w:sz w:val="24"/>
          <w:szCs w:val="24"/>
        </w:rPr>
        <w:t xml:space="preserve"> </w:t>
      </w:r>
      <w:r w:rsidRPr="00271401">
        <w:rPr>
          <w:rFonts w:ascii="Bell MT" w:hAnsi="Bell MT" w:cs="Times New Roman"/>
          <w:sz w:val="24"/>
          <w:szCs w:val="24"/>
        </w:rPr>
        <w:t>avaliado</w:t>
      </w:r>
      <w:r w:rsidRPr="00271401">
        <w:rPr>
          <w:rFonts w:ascii="Bell MT" w:hAnsi="Bell MT" w:cs="Times New Roman"/>
          <w:spacing w:val="6"/>
          <w:sz w:val="24"/>
          <w:szCs w:val="24"/>
        </w:rPr>
        <w:t xml:space="preserve"> </w:t>
      </w:r>
      <w:r w:rsidRPr="00271401">
        <w:rPr>
          <w:rFonts w:ascii="Bell MT" w:hAnsi="Bell MT" w:cs="Times New Roman"/>
          <w:sz w:val="24"/>
          <w:szCs w:val="24"/>
        </w:rPr>
        <w:t>ou</w:t>
      </w:r>
      <w:r w:rsidRPr="00271401">
        <w:rPr>
          <w:rFonts w:ascii="Bell MT" w:hAnsi="Bell MT" w:cs="Times New Roman"/>
          <w:spacing w:val="5"/>
          <w:sz w:val="24"/>
          <w:szCs w:val="24"/>
        </w:rPr>
        <w:t xml:space="preserve"> </w:t>
      </w:r>
      <w:r w:rsidRPr="00271401">
        <w:rPr>
          <w:rFonts w:ascii="Bell MT" w:hAnsi="Bell MT" w:cs="Times New Roman"/>
          <w:sz w:val="24"/>
          <w:szCs w:val="24"/>
        </w:rPr>
        <w:t>compreendido</w:t>
      </w:r>
      <w:r w:rsidRPr="00271401">
        <w:rPr>
          <w:rFonts w:ascii="Bell MT" w:hAnsi="Bell MT" w:cs="Times New Roman"/>
          <w:spacing w:val="6"/>
          <w:sz w:val="24"/>
          <w:szCs w:val="24"/>
        </w:rPr>
        <w:t xml:space="preserve"> </w:t>
      </w:r>
      <w:r w:rsidRPr="00271401">
        <w:rPr>
          <w:rFonts w:ascii="Bell MT" w:hAnsi="Bell MT" w:cs="Times New Roman"/>
          <w:sz w:val="24"/>
          <w:szCs w:val="24"/>
        </w:rPr>
        <w:t>isoladamente, pois</w:t>
      </w:r>
      <w:r w:rsidRPr="00271401">
        <w:rPr>
          <w:rFonts w:ascii="Bell MT" w:hAnsi="Bell MT" w:cs="Times New Roman"/>
          <w:spacing w:val="6"/>
          <w:sz w:val="24"/>
          <w:szCs w:val="24"/>
        </w:rPr>
        <w:t xml:space="preserve"> </w:t>
      </w:r>
      <w:r w:rsidRPr="00271401">
        <w:rPr>
          <w:rFonts w:ascii="Bell MT" w:hAnsi="Bell MT" w:cs="Times New Roman"/>
          <w:sz w:val="24"/>
          <w:szCs w:val="24"/>
        </w:rPr>
        <w:t>está</w:t>
      </w:r>
      <w:r w:rsidRPr="00271401">
        <w:rPr>
          <w:rFonts w:ascii="Bell MT" w:hAnsi="Bell MT" w:cs="Times New Roman"/>
          <w:spacing w:val="-1"/>
          <w:sz w:val="24"/>
          <w:szCs w:val="24"/>
        </w:rPr>
        <w:t xml:space="preserve"> </w:t>
      </w:r>
      <w:r w:rsidRPr="00271401">
        <w:rPr>
          <w:rFonts w:ascii="Bell MT" w:hAnsi="Bell MT" w:cs="Times New Roman"/>
          <w:sz w:val="24"/>
          <w:szCs w:val="24"/>
        </w:rPr>
        <w:t>sempre</w:t>
      </w:r>
      <w:r w:rsidRPr="00271401">
        <w:rPr>
          <w:rFonts w:ascii="Bell MT" w:hAnsi="Bell MT" w:cs="Times New Roman"/>
          <w:spacing w:val="-1"/>
          <w:sz w:val="24"/>
          <w:szCs w:val="24"/>
        </w:rPr>
        <w:t xml:space="preserve"> </w:t>
      </w:r>
      <w:r w:rsidRPr="00271401">
        <w:rPr>
          <w:rFonts w:ascii="Bell MT" w:hAnsi="Bell MT" w:cs="Times New Roman"/>
          <w:sz w:val="24"/>
          <w:szCs w:val="24"/>
        </w:rPr>
        <w:t>em</w:t>
      </w:r>
      <w:r w:rsidRPr="00271401">
        <w:rPr>
          <w:rFonts w:ascii="Bell MT" w:hAnsi="Bell MT" w:cs="Times New Roman"/>
          <w:spacing w:val="3"/>
          <w:sz w:val="24"/>
          <w:szCs w:val="24"/>
        </w:rPr>
        <w:t xml:space="preserve"> </w:t>
      </w:r>
      <w:r w:rsidRPr="00271401">
        <w:rPr>
          <w:rFonts w:ascii="Bell MT" w:hAnsi="Bell MT" w:cs="Times New Roman"/>
          <w:sz w:val="24"/>
          <w:szCs w:val="24"/>
        </w:rPr>
        <w:t>contato</w:t>
      </w:r>
      <w:r w:rsidRPr="00271401">
        <w:rPr>
          <w:rFonts w:ascii="Bell MT" w:hAnsi="Bell MT" w:cs="Times New Roman"/>
          <w:spacing w:val="5"/>
          <w:sz w:val="24"/>
          <w:szCs w:val="24"/>
        </w:rPr>
        <w:t xml:space="preserve"> </w:t>
      </w:r>
      <w:r w:rsidRPr="00271401">
        <w:rPr>
          <w:rFonts w:ascii="Bell MT" w:hAnsi="Bell MT" w:cs="Times New Roman"/>
          <w:sz w:val="24"/>
          <w:szCs w:val="24"/>
        </w:rPr>
        <w:t>com</w:t>
      </w:r>
      <w:r w:rsidRPr="00271401">
        <w:rPr>
          <w:rFonts w:ascii="Bell MT" w:hAnsi="Bell MT" w:cs="Times New Roman"/>
          <w:spacing w:val="-1"/>
          <w:sz w:val="24"/>
          <w:szCs w:val="24"/>
        </w:rPr>
        <w:t xml:space="preserve"> </w:t>
      </w:r>
      <w:r w:rsidRPr="00271401">
        <w:rPr>
          <w:rFonts w:ascii="Bell MT" w:hAnsi="Bell MT" w:cs="Times New Roman"/>
          <w:sz w:val="24"/>
          <w:szCs w:val="24"/>
        </w:rPr>
        <w:t>outros</w:t>
      </w:r>
      <w:r w:rsidRPr="00271401">
        <w:rPr>
          <w:rFonts w:ascii="Bell MT" w:hAnsi="Bell MT" w:cs="Times New Roman"/>
          <w:spacing w:val="6"/>
          <w:sz w:val="24"/>
          <w:szCs w:val="24"/>
        </w:rPr>
        <w:t xml:space="preserve"> </w:t>
      </w:r>
      <w:r w:rsidRPr="00271401">
        <w:rPr>
          <w:rFonts w:ascii="Bell MT" w:hAnsi="Bell MT" w:cs="Times New Roman"/>
          <w:sz w:val="24"/>
          <w:szCs w:val="24"/>
        </w:rPr>
        <w:t>textos.</w:t>
      </w:r>
      <w:r w:rsidRPr="00271401">
        <w:rPr>
          <w:rFonts w:ascii="Bell MT" w:hAnsi="Bell MT" w:cs="Times New Roman"/>
          <w:spacing w:val="1"/>
          <w:sz w:val="24"/>
          <w:szCs w:val="24"/>
        </w:rPr>
        <w:t xml:space="preserve"> Como reconhece Bakhtin (1992, p. 291) “cada enunciado é um elo da cadeia muito complexa de outros enunciados”. </w:t>
      </w:r>
    </w:p>
    <w:p w14:paraId="3D456066" w14:textId="77777777" w:rsidR="00E833BB" w:rsidRPr="00271401" w:rsidRDefault="00E833BB" w:rsidP="00E833BB">
      <w:pPr>
        <w:spacing w:line="360" w:lineRule="auto"/>
        <w:ind w:firstLine="709"/>
        <w:jc w:val="both"/>
        <w:rPr>
          <w:rFonts w:ascii="Bell MT" w:hAnsi="Bell MT" w:cs="Times New Roman"/>
          <w:sz w:val="24"/>
          <w:szCs w:val="24"/>
        </w:rPr>
      </w:pPr>
      <w:r w:rsidRPr="00271401">
        <w:rPr>
          <w:rFonts w:ascii="Bell MT" w:hAnsi="Bell MT" w:cs="Times New Roman"/>
          <w:sz w:val="24"/>
          <w:szCs w:val="24"/>
        </w:rPr>
        <w:t>Nesse sentido, o diálogo textual é permanente e todo texto sempre remete a outro. Assim, a intertextualidade é concebida como um elemento intrínseco a todos os textos, dado que os interlocutores, escritores e leitores, norteiam-se a partir de conhecimentos obtidos anteriormente em leituras, produções e compreensões de escritos anteriormente produzidos para construir</w:t>
      </w:r>
      <w:r w:rsidRPr="00271401">
        <w:rPr>
          <w:rFonts w:ascii="Bell MT" w:hAnsi="Bell MT" w:cs="Times New Roman"/>
          <w:spacing w:val="1"/>
          <w:sz w:val="24"/>
          <w:szCs w:val="24"/>
        </w:rPr>
        <w:t xml:space="preserve"> </w:t>
      </w:r>
      <w:r w:rsidRPr="00271401">
        <w:rPr>
          <w:rFonts w:ascii="Bell MT" w:hAnsi="Bell MT" w:cs="Times New Roman"/>
          <w:sz w:val="24"/>
          <w:szCs w:val="24"/>
        </w:rPr>
        <w:t>suas produções.</w:t>
      </w:r>
    </w:p>
    <w:p w14:paraId="298FF51C" w14:textId="77777777" w:rsidR="00E833BB" w:rsidRPr="00271401" w:rsidRDefault="00E833BB" w:rsidP="00E833BB">
      <w:pPr>
        <w:spacing w:line="360" w:lineRule="auto"/>
        <w:ind w:firstLine="709"/>
        <w:jc w:val="both"/>
        <w:rPr>
          <w:rFonts w:ascii="Bell MT" w:hAnsi="Bell MT" w:cs="Times New Roman"/>
          <w:sz w:val="24"/>
          <w:szCs w:val="24"/>
        </w:rPr>
      </w:pPr>
      <w:r w:rsidRPr="00271401">
        <w:rPr>
          <w:rFonts w:ascii="Bell MT" w:hAnsi="Bell MT" w:cs="Times New Roman"/>
          <w:sz w:val="24"/>
          <w:szCs w:val="24"/>
        </w:rPr>
        <w:t xml:space="preserve">Por outro lado, em sentido estrito, esse recurso pode remeter a um conjunto de processos textual-discursivos que levam a diálogos com outros textos a partir de intenções determinadas. No campo da Linguística Textual, segundo </w:t>
      </w:r>
      <w:proofErr w:type="spellStart"/>
      <w:r w:rsidRPr="00271401">
        <w:rPr>
          <w:rFonts w:ascii="Bell MT" w:hAnsi="Bell MT" w:cs="Times New Roman"/>
          <w:sz w:val="24"/>
          <w:szCs w:val="24"/>
        </w:rPr>
        <w:t>Beaugrande</w:t>
      </w:r>
      <w:proofErr w:type="spellEnd"/>
      <w:r w:rsidRPr="00271401">
        <w:rPr>
          <w:rFonts w:ascii="Bell MT" w:hAnsi="Bell MT" w:cs="Times New Roman"/>
          <w:sz w:val="24"/>
          <w:szCs w:val="24"/>
        </w:rPr>
        <w:t xml:space="preserve"> e </w:t>
      </w:r>
      <w:proofErr w:type="spellStart"/>
      <w:r w:rsidRPr="00271401">
        <w:rPr>
          <w:rFonts w:ascii="Bell MT" w:hAnsi="Bell MT" w:cs="Times New Roman"/>
          <w:sz w:val="24"/>
          <w:szCs w:val="24"/>
        </w:rPr>
        <w:t>Dressler</w:t>
      </w:r>
      <w:proofErr w:type="spellEnd"/>
      <w:r w:rsidRPr="00271401">
        <w:rPr>
          <w:rFonts w:ascii="Bell MT" w:hAnsi="Bell MT" w:cs="Times New Roman"/>
          <w:sz w:val="24"/>
          <w:szCs w:val="24"/>
        </w:rPr>
        <w:t xml:space="preserve"> (1976, p.45) “a intertextualidade se refere aos fatores que vão depender da utilização adequada de um texto e do conhecimento que se tenha de outros textos anteriores”. Na concepção de Koch e Elias (2006, p. 86):</w:t>
      </w:r>
    </w:p>
    <w:p w14:paraId="12BAF4AA" w14:textId="77777777" w:rsidR="00E833BB" w:rsidRPr="00271401" w:rsidRDefault="00E833BB" w:rsidP="00E833BB">
      <w:pPr>
        <w:pStyle w:val="Corpodetexto"/>
        <w:spacing w:before="101"/>
        <w:ind w:left="2268" w:right="3"/>
        <w:jc w:val="both"/>
        <w:rPr>
          <w:rFonts w:ascii="Bell MT" w:hAnsi="Bell MT"/>
          <w:sz w:val="22"/>
          <w:szCs w:val="22"/>
        </w:rPr>
      </w:pPr>
      <w:r w:rsidRPr="00271401">
        <w:rPr>
          <w:rFonts w:ascii="Bell MT" w:hAnsi="Bell MT"/>
          <w:sz w:val="22"/>
          <w:szCs w:val="22"/>
        </w:rPr>
        <w:t>a intertextualidade compreende as diversas</w:t>
      </w:r>
      <w:r w:rsidRPr="00271401">
        <w:rPr>
          <w:rFonts w:ascii="Bell MT" w:hAnsi="Bell MT"/>
          <w:spacing w:val="1"/>
          <w:sz w:val="22"/>
          <w:szCs w:val="22"/>
        </w:rPr>
        <w:t xml:space="preserve"> </w:t>
      </w:r>
      <w:r w:rsidRPr="00271401">
        <w:rPr>
          <w:rFonts w:ascii="Bell MT" w:hAnsi="Bell MT"/>
          <w:sz w:val="22"/>
          <w:szCs w:val="22"/>
        </w:rPr>
        <w:t>maneiras pelas quais a produção/recepção de um dado texto depende do conhecimento de</w:t>
      </w:r>
      <w:r w:rsidRPr="00271401">
        <w:rPr>
          <w:rFonts w:ascii="Bell MT" w:hAnsi="Bell MT"/>
          <w:spacing w:val="1"/>
          <w:sz w:val="22"/>
          <w:szCs w:val="22"/>
        </w:rPr>
        <w:t xml:space="preserve"> </w:t>
      </w:r>
      <w:r w:rsidRPr="00271401">
        <w:rPr>
          <w:rFonts w:ascii="Bell MT" w:hAnsi="Bell MT"/>
          <w:sz w:val="22"/>
          <w:szCs w:val="22"/>
        </w:rPr>
        <w:t>outros</w:t>
      </w:r>
      <w:r w:rsidRPr="00271401">
        <w:rPr>
          <w:rFonts w:ascii="Bell MT" w:hAnsi="Bell MT"/>
          <w:spacing w:val="-1"/>
          <w:sz w:val="22"/>
          <w:szCs w:val="22"/>
        </w:rPr>
        <w:t xml:space="preserve"> </w:t>
      </w:r>
      <w:r w:rsidRPr="00271401">
        <w:rPr>
          <w:rFonts w:ascii="Bell MT" w:hAnsi="Bell MT"/>
          <w:sz w:val="22"/>
          <w:szCs w:val="22"/>
        </w:rPr>
        <w:t>textos</w:t>
      </w:r>
      <w:r w:rsidRPr="00271401">
        <w:rPr>
          <w:rFonts w:ascii="Bell MT" w:hAnsi="Bell MT"/>
          <w:spacing w:val="-2"/>
          <w:sz w:val="22"/>
          <w:szCs w:val="22"/>
        </w:rPr>
        <w:t xml:space="preserve"> </w:t>
      </w:r>
      <w:r w:rsidRPr="00271401">
        <w:rPr>
          <w:rFonts w:ascii="Bell MT" w:hAnsi="Bell MT"/>
          <w:sz w:val="22"/>
          <w:szCs w:val="22"/>
        </w:rPr>
        <w:t>por</w:t>
      </w:r>
      <w:r w:rsidRPr="00271401">
        <w:rPr>
          <w:rFonts w:ascii="Bell MT" w:hAnsi="Bell MT"/>
          <w:spacing w:val="-2"/>
          <w:sz w:val="22"/>
          <w:szCs w:val="22"/>
        </w:rPr>
        <w:t xml:space="preserve"> </w:t>
      </w:r>
      <w:r w:rsidRPr="00271401">
        <w:rPr>
          <w:rFonts w:ascii="Bell MT" w:hAnsi="Bell MT"/>
          <w:sz w:val="22"/>
          <w:szCs w:val="22"/>
        </w:rPr>
        <w:t>parte</w:t>
      </w:r>
      <w:r w:rsidRPr="00271401">
        <w:rPr>
          <w:rFonts w:ascii="Bell MT" w:hAnsi="Bell MT"/>
          <w:spacing w:val="-9"/>
          <w:sz w:val="22"/>
          <w:szCs w:val="22"/>
        </w:rPr>
        <w:t xml:space="preserve"> </w:t>
      </w:r>
      <w:r w:rsidRPr="00271401">
        <w:rPr>
          <w:rFonts w:ascii="Bell MT" w:hAnsi="Bell MT"/>
          <w:sz w:val="22"/>
          <w:szCs w:val="22"/>
        </w:rPr>
        <w:t>dos</w:t>
      </w:r>
      <w:r w:rsidRPr="00271401">
        <w:rPr>
          <w:rFonts w:ascii="Bell MT" w:hAnsi="Bell MT"/>
          <w:spacing w:val="-1"/>
          <w:sz w:val="22"/>
          <w:szCs w:val="22"/>
        </w:rPr>
        <w:t xml:space="preserve"> </w:t>
      </w:r>
      <w:r w:rsidRPr="00271401">
        <w:rPr>
          <w:rFonts w:ascii="Bell MT" w:hAnsi="Bell MT"/>
          <w:sz w:val="22"/>
          <w:szCs w:val="22"/>
        </w:rPr>
        <w:t>interlocutores,</w:t>
      </w:r>
      <w:r w:rsidRPr="00271401">
        <w:rPr>
          <w:rFonts w:ascii="Bell MT" w:hAnsi="Bell MT"/>
          <w:spacing w:val="-2"/>
          <w:sz w:val="22"/>
          <w:szCs w:val="22"/>
        </w:rPr>
        <w:t xml:space="preserve"> </w:t>
      </w:r>
      <w:r w:rsidRPr="00271401">
        <w:rPr>
          <w:rFonts w:ascii="Bell MT" w:hAnsi="Bell MT"/>
          <w:sz w:val="22"/>
          <w:szCs w:val="22"/>
        </w:rPr>
        <w:t>dos</w:t>
      </w:r>
      <w:r w:rsidRPr="00271401">
        <w:rPr>
          <w:rFonts w:ascii="Bell MT" w:hAnsi="Bell MT"/>
          <w:spacing w:val="-2"/>
          <w:sz w:val="22"/>
          <w:szCs w:val="22"/>
        </w:rPr>
        <w:t xml:space="preserve"> </w:t>
      </w:r>
      <w:r w:rsidRPr="00271401">
        <w:rPr>
          <w:rFonts w:ascii="Bell MT" w:hAnsi="Bell MT"/>
          <w:sz w:val="22"/>
          <w:szCs w:val="22"/>
        </w:rPr>
        <w:t>diversos</w:t>
      </w:r>
      <w:r w:rsidRPr="00271401">
        <w:rPr>
          <w:rFonts w:ascii="Bell MT" w:hAnsi="Bell MT"/>
          <w:spacing w:val="-1"/>
          <w:sz w:val="22"/>
          <w:szCs w:val="22"/>
        </w:rPr>
        <w:t xml:space="preserve"> </w:t>
      </w:r>
      <w:r w:rsidRPr="00271401">
        <w:rPr>
          <w:rFonts w:ascii="Bell MT" w:hAnsi="Bell MT"/>
          <w:sz w:val="22"/>
          <w:szCs w:val="22"/>
        </w:rPr>
        <w:t>tipos</w:t>
      </w:r>
      <w:r w:rsidRPr="00271401">
        <w:rPr>
          <w:rFonts w:ascii="Bell MT" w:hAnsi="Bell MT"/>
          <w:spacing w:val="-1"/>
          <w:sz w:val="22"/>
          <w:szCs w:val="22"/>
        </w:rPr>
        <w:t xml:space="preserve"> </w:t>
      </w:r>
      <w:r w:rsidRPr="00271401">
        <w:rPr>
          <w:rFonts w:ascii="Bell MT" w:hAnsi="Bell MT"/>
          <w:sz w:val="22"/>
          <w:szCs w:val="22"/>
        </w:rPr>
        <w:t>de</w:t>
      </w:r>
      <w:r w:rsidRPr="00271401">
        <w:rPr>
          <w:rFonts w:ascii="Bell MT" w:hAnsi="Bell MT"/>
          <w:spacing w:val="-9"/>
          <w:sz w:val="22"/>
          <w:szCs w:val="22"/>
        </w:rPr>
        <w:t xml:space="preserve"> </w:t>
      </w:r>
      <w:r w:rsidRPr="00271401">
        <w:rPr>
          <w:rFonts w:ascii="Bell MT" w:hAnsi="Bell MT"/>
          <w:sz w:val="22"/>
          <w:szCs w:val="22"/>
        </w:rPr>
        <w:t>relação</w:t>
      </w:r>
      <w:r w:rsidRPr="00271401">
        <w:rPr>
          <w:rFonts w:ascii="Bell MT" w:hAnsi="Bell MT"/>
          <w:spacing w:val="-3"/>
          <w:sz w:val="22"/>
          <w:szCs w:val="22"/>
        </w:rPr>
        <w:t xml:space="preserve"> </w:t>
      </w:r>
      <w:r w:rsidRPr="00271401">
        <w:rPr>
          <w:rFonts w:ascii="Bell MT" w:hAnsi="Bell MT"/>
          <w:sz w:val="22"/>
          <w:szCs w:val="22"/>
        </w:rPr>
        <w:t>que</w:t>
      </w:r>
      <w:r w:rsidRPr="00271401">
        <w:rPr>
          <w:rFonts w:ascii="Bell MT" w:hAnsi="Bell MT"/>
          <w:spacing w:val="-8"/>
          <w:sz w:val="22"/>
          <w:szCs w:val="22"/>
        </w:rPr>
        <w:t xml:space="preserve"> </w:t>
      </w:r>
      <w:r w:rsidRPr="00271401">
        <w:rPr>
          <w:rFonts w:ascii="Bell MT" w:hAnsi="Bell MT"/>
          <w:sz w:val="22"/>
          <w:szCs w:val="22"/>
        </w:rPr>
        <w:t>um</w:t>
      </w:r>
      <w:r w:rsidRPr="00271401">
        <w:rPr>
          <w:rFonts w:ascii="Bell MT" w:hAnsi="Bell MT"/>
          <w:spacing w:val="-5"/>
          <w:sz w:val="22"/>
          <w:szCs w:val="22"/>
        </w:rPr>
        <w:t xml:space="preserve"> </w:t>
      </w:r>
      <w:r w:rsidRPr="00271401">
        <w:rPr>
          <w:rFonts w:ascii="Bell MT" w:hAnsi="Bell MT"/>
          <w:sz w:val="22"/>
          <w:szCs w:val="22"/>
        </w:rPr>
        <w:t>texto</w:t>
      </w:r>
      <w:r w:rsidRPr="00271401">
        <w:rPr>
          <w:rFonts w:ascii="Bell MT" w:hAnsi="Bell MT"/>
          <w:spacing w:val="2"/>
          <w:sz w:val="22"/>
          <w:szCs w:val="22"/>
        </w:rPr>
        <w:t xml:space="preserve"> </w:t>
      </w:r>
      <w:r w:rsidRPr="00271401">
        <w:rPr>
          <w:rFonts w:ascii="Bell MT" w:hAnsi="Bell MT"/>
          <w:sz w:val="22"/>
          <w:szCs w:val="22"/>
        </w:rPr>
        <w:t xml:space="preserve">mantém </w:t>
      </w:r>
      <w:r w:rsidRPr="00271401">
        <w:rPr>
          <w:rFonts w:ascii="Bell MT" w:hAnsi="Bell MT"/>
          <w:spacing w:val="-57"/>
          <w:sz w:val="22"/>
          <w:szCs w:val="22"/>
        </w:rPr>
        <w:t xml:space="preserve"> </w:t>
      </w:r>
      <w:r w:rsidRPr="00271401">
        <w:rPr>
          <w:rFonts w:ascii="Bell MT" w:hAnsi="Bell MT"/>
          <w:sz w:val="22"/>
          <w:szCs w:val="22"/>
        </w:rPr>
        <w:t>com outros textos. Constitui-se como um fator textual em que se recorre a</w:t>
      </w:r>
      <w:r w:rsidRPr="00271401">
        <w:rPr>
          <w:rFonts w:ascii="Bell MT" w:hAnsi="Bell MT"/>
          <w:spacing w:val="1"/>
          <w:sz w:val="22"/>
          <w:szCs w:val="22"/>
        </w:rPr>
        <w:t xml:space="preserve"> </w:t>
      </w:r>
      <w:r w:rsidRPr="00271401">
        <w:rPr>
          <w:rFonts w:ascii="Bell MT" w:hAnsi="Bell MT"/>
          <w:sz w:val="22"/>
          <w:szCs w:val="22"/>
        </w:rPr>
        <w:t>ocorrência de outro texto anteriormente produzido que faz parte da memória social de uma</w:t>
      </w:r>
      <w:r w:rsidRPr="00271401">
        <w:rPr>
          <w:rFonts w:ascii="Bell MT" w:hAnsi="Bell MT"/>
          <w:spacing w:val="1"/>
          <w:sz w:val="22"/>
          <w:szCs w:val="22"/>
        </w:rPr>
        <w:t xml:space="preserve"> </w:t>
      </w:r>
      <w:r w:rsidRPr="00271401">
        <w:rPr>
          <w:rFonts w:ascii="Bell MT" w:hAnsi="Bell MT"/>
          <w:sz w:val="22"/>
          <w:szCs w:val="22"/>
        </w:rPr>
        <w:t>coletividade</w:t>
      </w:r>
      <w:r w:rsidRPr="00271401">
        <w:rPr>
          <w:rFonts w:ascii="Bell MT" w:hAnsi="Bell MT"/>
          <w:spacing w:val="-8"/>
          <w:sz w:val="22"/>
          <w:szCs w:val="22"/>
        </w:rPr>
        <w:t xml:space="preserve"> </w:t>
      </w:r>
      <w:r w:rsidRPr="00271401">
        <w:rPr>
          <w:rFonts w:ascii="Bell MT" w:hAnsi="Bell MT"/>
          <w:sz w:val="22"/>
          <w:szCs w:val="22"/>
        </w:rPr>
        <w:t>ou</w:t>
      </w:r>
      <w:r w:rsidRPr="00271401">
        <w:rPr>
          <w:rFonts w:ascii="Bell MT" w:hAnsi="Bell MT"/>
          <w:spacing w:val="-2"/>
          <w:sz w:val="22"/>
          <w:szCs w:val="22"/>
        </w:rPr>
        <w:t xml:space="preserve"> </w:t>
      </w:r>
      <w:r w:rsidRPr="00271401">
        <w:rPr>
          <w:rFonts w:ascii="Bell MT" w:hAnsi="Bell MT"/>
          <w:sz w:val="22"/>
          <w:szCs w:val="22"/>
        </w:rPr>
        <w:t>da</w:t>
      </w:r>
      <w:r w:rsidRPr="00271401">
        <w:rPr>
          <w:rFonts w:ascii="Bell MT" w:hAnsi="Bell MT"/>
          <w:spacing w:val="-9"/>
          <w:sz w:val="22"/>
          <w:szCs w:val="22"/>
        </w:rPr>
        <w:t xml:space="preserve"> </w:t>
      </w:r>
      <w:r w:rsidRPr="00271401">
        <w:rPr>
          <w:rFonts w:ascii="Bell MT" w:hAnsi="Bell MT"/>
          <w:sz w:val="22"/>
          <w:szCs w:val="22"/>
        </w:rPr>
        <w:t>memória</w:t>
      </w:r>
      <w:r w:rsidRPr="00271401">
        <w:rPr>
          <w:rFonts w:ascii="Bell MT" w:hAnsi="Bell MT"/>
          <w:spacing w:val="-3"/>
          <w:sz w:val="22"/>
          <w:szCs w:val="22"/>
        </w:rPr>
        <w:t xml:space="preserve"> </w:t>
      </w:r>
      <w:r w:rsidRPr="00271401">
        <w:rPr>
          <w:rFonts w:ascii="Bell MT" w:hAnsi="Bell MT"/>
          <w:sz w:val="22"/>
          <w:szCs w:val="22"/>
        </w:rPr>
        <w:t>discursiva</w:t>
      </w:r>
      <w:r w:rsidRPr="00271401">
        <w:rPr>
          <w:rFonts w:ascii="Bell MT" w:hAnsi="Bell MT"/>
          <w:spacing w:val="-8"/>
          <w:sz w:val="22"/>
          <w:szCs w:val="22"/>
        </w:rPr>
        <w:t xml:space="preserve"> </w:t>
      </w:r>
      <w:r w:rsidRPr="00271401">
        <w:rPr>
          <w:rFonts w:ascii="Bell MT" w:hAnsi="Bell MT"/>
          <w:sz w:val="22"/>
          <w:szCs w:val="22"/>
        </w:rPr>
        <w:t>do</w:t>
      </w:r>
      <w:r w:rsidRPr="00271401">
        <w:rPr>
          <w:rFonts w:ascii="Bell MT" w:hAnsi="Bell MT"/>
          <w:spacing w:val="2"/>
          <w:sz w:val="22"/>
          <w:szCs w:val="22"/>
        </w:rPr>
        <w:t xml:space="preserve"> </w:t>
      </w:r>
      <w:r w:rsidRPr="00271401">
        <w:rPr>
          <w:rFonts w:ascii="Bell MT" w:hAnsi="Bell MT"/>
          <w:sz w:val="22"/>
          <w:szCs w:val="22"/>
        </w:rPr>
        <w:t>interlocutor,</w:t>
      </w:r>
      <w:r w:rsidRPr="00271401">
        <w:rPr>
          <w:rFonts w:ascii="Bell MT" w:hAnsi="Bell MT"/>
          <w:spacing w:val="-1"/>
          <w:sz w:val="22"/>
          <w:szCs w:val="22"/>
        </w:rPr>
        <w:t xml:space="preserve"> </w:t>
      </w:r>
      <w:r w:rsidRPr="00271401">
        <w:rPr>
          <w:rFonts w:ascii="Bell MT" w:hAnsi="Bell MT"/>
          <w:sz w:val="22"/>
          <w:szCs w:val="22"/>
        </w:rPr>
        <w:t>desenvolvida</w:t>
      </w:r>
      <w:r w:rsidRPr="00271401">
        <w:rPr>
          <w:rFonts w:ascii="Bell MT" w:hAnsi="Bell MT"/>
          <w:spacing w:val="-5"/>
          <w:sz w:val="22"/>
          <w:szCs w:val="22"/>
        </w:rPr>
        <w:t xml:space="preserve"> </w:t>
      </w:r>
      <w:r w:rsidRPr="00271401">
        <w:rPr>
          <w:rFonts w:ascii="Bell MT" w:hAnsi="Bell MT"/>
          <w:sz w:val="22"/>
          <w:szCs w:val="22"/>
        </w:rPr>
        <w:t>a</w:t>
      </w:r>
      <w:r w:rsidRPr="00271401">
        <w:rPr>
          <w:rFonts w:ascii="Bell MT" w:hAnsi="Bell MT"/>
          <w:spacing w:val="-4"/>
          <w:sz w:val="22"/>
          <w:szCs w:val="22"/>
        </w:rPr>
        <w:t xml:space="preserve"> </w:t>
      </w:r>
      <w:r w:rsidRPr="00271401">
        <w:rPr>
          <w:rFonts w:ascii="Bell MT" w:hAnsi="Bell MT"/>
          <w:sz w:val="22"/>
          <w:szCs w:val="22"/>
        </w:rPr>
        <w:t>partir</w:t>
      </w:r>
      <w:r w:rsidRPr="00271401">
        <w:rPr>
          <w:rFonts w:ascii="Bell MT" w:hAnsi="Bell MT"/>
          <w:spacing w:val="-2"/>
          <w:sz w:val="22"/>
          <w:szCs w:val="22"/>
        </w:rPr>
        <w:t xml:space="preserve"> </w:t>
      </w:r>
      <w:r w:rsidRPr="00271401">
        <w:rPr>
          <w:rFonts w:ascii="Bell MT" w:hAnsi="Bell MT"/>
          <w:sz w:val="22"/>
          <w:szCs w:val="22"/>
        </w:rPr>
        <w:t>de</w:t>
      </w:r>
      <w:r w:rsidRPr="00271401">
        <w:rPr>
          <w:rFonts w:ascii="Bell MT" w:hAnsi="Bell MT"/>
          <w:spacing w:val="-9"/>
          <w:sz w:val="22"/>
          <w:szCs w:val="22"/>
        </w:rPr>
        <w:t xml:space="preserve"> </w:t>
      </w:r>
      <w:r w:rsidRPr="00271401">
        <w:rPr>
          <w:rFonts w:ascii="Bell MT" w:hAnsi="Bell MT"/>
          <w:sz w:val="22"/>
          <w:szCs w:val="22"/>
        </w:rPr>
        <w:t>uma intenção</w:t>
      </w:r>
      <w:r w:rsidRPr="00271401">
        <w:rPr>
          <w:rFonts w:ascii="Bell MT" w:hAnsi="Bell MT"/>
          <w:spacing w:val="-57"/>
          <w:sz w:val="22"/>
          <w:szCs w:val="22"/>
        </w:rPr>
        <w:t xml:space="preserve"> </w:t>
      </w:r>
      <w:r w:rsidRPr="00271401">
        <w:rPr>
          <w:rFonts w:ascii="Bell MT" w:hAnsi="Bell MT"/>
          <w:sz w:val="22"/>
          <w:szCs w:val="22"/>
        </w:rPr>
        <w:t xml:space="preserve"> determinada. (KOCH; ELIAS, 2006, p.86)</w:t>
      </w:r>
    </w:p>
    <w:p w14:paraId="2948C7CB" w14:textId="77777777" w:rsidR="00E833BB" w:rsidRPr="00271401" w:rsidRDefault="00E833BB" w:rsidP="00E833BB">
      <w:pPr>
        <w:pStyle w:val="Corpodetexto"/>
        <w:spacing w:before="101"/>
        <w:ind w:left="2268" w:right="3"/>
        <w:jc w:val="both"/>
        <w:rPr>
          <w:rFonts w:ascii="Bell MT" w:hAnsi="Bell MT"/>
          <w:sz w:val="22"/>
          <w:szCs w:val="22"/>
        </w:rPr>
      </w:pPr>
    </w:p>
    <w:p w14:paraId="68258CC3" w14:textId="77777777" w:rsidR="00E833BB" w:rsidRPr="00271401" w:rsidRDefault="00E833BB" w:rsidP="00E833BB">
      <w:pPr>
        <w:pStyle w:val="Corpodetexto"/>
        <w:spacing w:before="168" w:line="360" w:lineRule="auto"/>
        <w:ind w:left="102" w:right="6" w:firstLine="709"/>
        <w:jc w:val="both"/>
        <w:rPr>
          <w:rFonts w:ascii="Bell MT" w:hAnsi="Bell MT"/>
        </w:rPr>
      </w:pPr>
      <w:r w:rsidRPr="00271401">
        <w:rPr>
          <w:rFonts w:ascii="Bell MT" w:hAnsi="Bell MT"/>
        </w:rPr>
        <w:t>Koch (2003, 2004, 2006, 2007, 2009, 2011), em seus estudos na área da Linguística</w:t>
      </w:r>
      <w:r w:rsidRPr="00271401">
        <w:rPr>
          <w:rFonts w:ascii="Bell MT" w:hAnsi="Bell MT"/>
          <w:spacing w:val="1"/>
        </w:rPr>
        <w:t xml:space="preserve"> </w:t>
      </w:r>
      <w:r w:rsidRPr="00271401">
        <w:rPr>
          <w:rFonts w:ascii="Bell MT" w:hAnsi="Bell MT"/>
        </w:rPr>
        <w:t>Textual,</w:t>
      </w:r>
      <w:r w:rsidRPr="00271401">
        <w:rPr>
          <w:rFonts w:ascii="Bell MT" w:hAnsi="Bell MT"/>
          <w:spacing w:val="-3"/>
        </w:rPr>
        <w:t xml:space="preserve"> apresenta</w:t>
      </w:r>
      <w:r w:rsidRPr="00271401">
        <w:rPr>
          <w:rFonts w:ascii="Bell MT" w:hAnsi="Bell MT"/>
          <w:spacing w:val="1"/>
        </w:rPr>
        <w:t xml:space="preserve"> a </w:t>
      </w:r>
      <w:r w:rsidRPr="00271401">
        <w:rPr>
          <w:rFonts w:ascii="Bell MT" w:hAnsi="Bell MT"/>
        </w:rPr>
        <w:t>intertextualidade</w:t>
      </w:r>
      <w:r w:rsidRPr="00271401">
        <w:rPr>
          <w:rFonts w:ascii="Bell MT" w:hAnsi="Bell MT"/>
          <w:spacing w:val="-4"/>
        </w:rPr>
        <w:t xml:space="preserve"> </w:t>
      </w:r>
      <w:r w:rsidRPr="00271401">
        <w:rPr>
          <w:rFonts w:ascii="Bell MT" w:hAnsi="Bell MT"/>
        </w:rPr>
        <w:t>como</w:t>
      </w:r>
      <w:r w:rsidRPr="00271401">
        <w:rPr>
          <w:rFonts w:ascii="Bell MT" w:hAnsi="Bell MT"/>
          <w:spacing w:val="-2"/>
        </w:rPr>
        <w:t xml:space="preserve"> </w:t>
      </w:r>
      <w:r w:rsidRPr="00271401">
        <w:rPr>
          <w:rFonts w:ascii="Bell MT" w:hAnsi="Bell MT"/>
        </w:rPr>
        <w:t>um</w:t>
      </w:r>
      <w:r w:rsidRPr="00271401">
        <w:rPr>
          <w:rFonts w:ascii="Bell MT" w:hAnsi="Bell MT"/>
          <w:spacing w:val="-4"/>
        </w:rPr>
        <w:t xml:space="preserve"> </w:t>
      </w:r>
      <w:r w:rsidRPr="00271401">
        <w:rPr>
          <w:rFonts w:ascii="Bell MT" w:hAnsi="Bell MT"/>
        </w:rPr>
        <w:t>critério</w:t>
      </w:r>
      <w:r w:rsidRPr="00271401">
        <w:rPr>
          <w:rFonts w:ascii="Bell MT" w:hAnsi="Bell MT"/>
          <w:spacing w:val="-2"/>
        </w:rPr>
        <w:t xml:space="preserve"> </w:t>
      </w:r>
      <w:r w:rsidRPr="00271401">
        <w:rPr>
          <w:rFonts w:ascii="Bell MT" w:hAnsi="Bell MT"/>
        </w:rPr>
        <w:t>necessário</w:t>
      </w:r>
      <w:r w:rsidRPr="00271401">
        <w:rPr>
          <w:rFonts w:ascii="Bell MT" w:hAnsi="Bell MT"/>
          <w:spacing w:val="-2"/>
        </w:rPr>
        <w:t xml:space="preserve">. </w:t>
      </w:r>
      <w:r w:rsidRPr="00271401">
        <w:rPr>
          <w:rFonts w:ascii="Bell MT" w:hAnsi="Bell MT"/>
        </w:rPr>
        <w:t>O</w:t>
      </w:r>
      <w:r w:rsidRPr="00271401">
        <w:rPr>
          <w:rFonts w:ascii="Bell MT" w:hAnsi="Bell MT"/>
          <w:spacing w:val="-57"/>
        </w:rPr>
        <w:t xml:space="preserve">           </w:t>
      </w:r>
      <w:r w:rsidRPr="00271401">
        <w:rPr>
          <w:rFonts w:ascii="Bell MT" w:hAnsi="Bell MT"/>
        </w:rPr>
        <w:t>modo</w:t>
      </w:r>
      <w:r w:rsidRPr="00271401">
        <w:rPr>
          <w:rFonts w:ascii="Bell MT" w:hAnsi="Bell MT"/>
          <w:spacing w:val="-2"/>
        </w:rPr>
        <w:t xml:space="preserve"> </w:t>
      </w:r>
      <w:r w:rsidRPr="00271401">
        <w:rPr>
          <w:rFonts w:ascii="Bell MT" w:hAnsi="Bell MT"/>
        </w:rPr>
        <w:t>de</w:t>
      </w:r>
      <w:r w:rsidRPr="00271401">
        <w:rPr>
          <w:rFonts w:ascii="Bell MT" w:hAnsi="Bell MT"/>
          <w:spacing w:val="-4"/>
        </w:rPr>
        <w:t xml:space="preserve"> </w:t>
      </w:r>
      <w:r w:rsidRPr="00271401">
        <w:rPr>
          <w:rFonts w:ascii="Bell MT" w:hAnsi="Bell MT"/>
        </w:rPr>
        <w:t>conceber</w:t>
      </w:r>
      <w:r w:rsidRPr="00271401">
        <w:rPr>
          <w:rFonts w:ascii="Bell MT" w:hAnsi="Bell MT"/>
          <w:spacing w:val="-2"/>
        </w:rPr>
        <w:t xml:space="preserve"> </w:t>
      </w:r>
      <w:r w:rsidRPr="00271401">
        <w:rPr>
          <w:rFonts w:ascii="Bell MT" w:hAnsi="Bell MT"/>
        </w:rPr>
        <w:t>o</w:t>
      </w:r>
      <w:r w:rsidRPr="00271401">
        <w:rPr>
          <w:rFonts w:ascii="Bell MT" w:hAnsi="Bell MT"/>
          <w:spacing w:val="-2"/>
        </w:rPr>
        <w:t xml:space="preserve"> </w:t>
      </w:r>
      <w:r w:rsidRPr="00271401">
        <w:rPr>
          <w:rFonts w:ascii="Bell MT" w:hAnsi="Bell MT"/>
        </w:rPr>
        <w:t>princípio</w:t>
      </w:r>
      <w:r w:rsidRPr="00271401">
        <w:rPr>
          <w:rFonts w:ascii="Bell MT" w:hAnsi="Bell MT"/>
          <w:spacing w:val="-4"/>
        </w:rPr>
        <w:t xml:space="preserve"> </w:t>
      </w:r>
      <w:r w:rsidRPr="00271401">
        <w:rPr>
          <w:rFonts w:ascii="Bell MT" w:hAnsi="Bell MT"/>
        </w:rPr>
        <w:t>de</w:t>
      </w:r>
      <w:r w:rsidRPr="00271401">
        <w:rPr>
          <w:rFonts w:ascii="Bell MT" w:hAnsi="Bell MT"/>
          <w:spacing w:val="-4"/>
        </w:rPr>
        <w:t xml:space="preserve"> </w:t>
      </w:r>
      <w:r w:rsidRPr="00271401">
        <w:rPr>
          <w:rFonts w:ascii="Bell MT" w:hAnsi="Bell MT"/>
        </w:rPr>
        <w:t>construção</w:t>
      </w:r>
      <w:r w:rsidRPr="00271401">
        <w:rPr>
          <w:rFonts w:ascii="Bell MT" w:hAnsi="Bell MT"/>
          <w:spacing w:val="-2"/>
        </w:rPr>
        <w:t xml:space="preserve"> </w:t>
      </w:r>
      <w:r w:rsidRPr="00271401">
        <w:rPr>
          <w:rFonts w:ascii="Bell MT" w:hAnsi="Bell MT"/>
        </w:rPr>
        <w:t>de</w:t>
      </w:r>
      <w:r w:rsidRPr="00271401">
        <w:rPr>
          <w:rFonts w:ascii="Bell MT" w:hAnsi="Bell MT"/>
          <w:spacing w:val="-3"/>
        </w:rPr>
        <w:t xml:space="preserve"> </w:t>
      </w:r>
      <w:r w:rsidRPr="00271401">
        <w:rPr>
          <w:rFonts w:ascii="Bell MT" w:hAnsi="Bell MT"/>
        </w:rPr>
        <w:t>um</w:t>
      </w:r>
      <w:r w:rsidRPr="00271401">
        <w:rPr>
          <w:rFonts w:ascii="Bell MT" w:hAnsi="Bell MT"/>
          <w:spacing w:val="1"/>
        </w:rPr>
        <w:t xml:space="preserve"> </w:t>
      </w:r>
      <w:r w:rsidRPr="00271401">
        <w:rPr>
          <w:rFonts w:ascii="Bell MT" w:hAnsi="Bell MT"/>
        </w:rPr>
        <w:t>arcabouço</w:t>
      </w:r>
      <w:r w:rsidRPr="00271401">
        <w:rPr>
          <w:rFonts w:ascii="Bell MT" w:hAnsi="Bell MT"/>
          <w:spacing w:val="2"/>
        </w:rPr>
        <w:t xml:space="preserve"> </w:t>
      </w:r>
      <w:r w:rsidRPr="00271401">
        <w:rPr>
          <w:rFonts w:ascii="Bell MT" w:hAnsi="Bell MT"/>
        </w:rPr>
        <w:t>teórico</w:t>
      </w:r>
      <w:r w:rsidRPr="00271401">
        <w:rPr>
          <w:rFonts w:ascii="Bell MT" w:hAnsi="Bell MT"/>
          <w:spacing w:val="-2"/>
        </w:rPr>
        <w:t xml:space="preserve"> </w:t>
      </w:r>
      <w:r w:rsidRPr="00271401">
        <w:rPr>
          <w:rFonts w:ascii="Bell MT" w:hAnsi="Bell MT"/>
        </w:rPr>
        <w:t>produtivo para as análises fez surgir uma compilação de propostas teóricas, posteriormente agrupadas e</w:t>
      </w:r>
      <w:r w:rsidRPr="00271401">
        <w:rPr>
          <w:rFonts w:ascii="Bell MT" w:hAnsi="Bell MT"/>
          <w:spacing w:val="1"/>
        </w:rPr>
        <w:t xml:space="preserve"> </w:t>
      </w:r>
      <w:r w:rsidRPr="00271401">
        <w:rPr>
          <w:rFonts w:ascii="Bell MT" w:hAnsi="Bell MT"/>
        </w:rPr>
        <w:t xml:space="preserve">modeladas em dois grandes grupos: uma intertextualidade ampla, denominada de </w:t>
      </w:r>
      <w:r w:rsidRPr="00271401">
        <w:rPr>
          <w:rFonts w:ascii="Bell MT" w:hAnsi="Bell MT"/>
          <w:i/>
          <w:iCs/>
        </w:rPr>
        <w:t>lato sensu,</w:t>
      </w:r>
      <w:r w:rsidRPr="00271401">
        <w:rPr>
          <w:rFonts w:ascii="Bell MT" w:hAnsi="Bell MT"/>
          <w:spacing w:val="1"/>
        </w:rPr>
        <w:t xml:space="preserve"> </w:t>
      </w:r>
      <w:r w:rsidRPr="00271401">
        <w:rPr>
          <w:rFonts w:ascii="Bell MT" w:hAnsi="Bell MT"/>
        </w:rPr>
        <w:t xml:space="preserve">e uma intertextualidade estrita intitulada </w:t>
      </w:r>
      <w:r w:rsidRPr="00271401">
        <w:rPr>
          <w:rFonts w:ascii="Bell MT" w:hAnsi="Bell MT"/>
          <w:i/>
          <w:iCs/>
        </w:rPr>
        <w:t>stricto sensu</w:t>
      </w:r>
      <w:r w:rsidRPr="00271401">
        <w:rPr>
          <w:rFonts w:ascii="Bell MT" w:hAnsi="Bell MT"/>
        </w:rPr>
        <w:t xml:space="preserve">. Esses grupos, por sua vez, determinarão o grau de explicitação e a natureza do intertexto </w:t>
      </w:r>
      <w:r w:rsidRPr="00271401">
        <w:rPr>
          <w:rFonts w:ascii="Bell MT" w:hAnsi="Bell MT"/>
        </w:rPr>
        <w:lastRenderedPageBreak/>
        <w:t>utilizado na composição textual.</w:t>
      </w:r>
    </w:p>
    <w:p w14:paraId="039602C3" w14:textId="77777777" w:rsidR="00E833BB" w:rsidRPr="00271401" w:rsidRDefault="00E833BB" w:rsidP="00E833BB">
      <w:pPr>
        <w:pStyle w:val="Corpodetexto"/>
        <w:spacing w:before="168" w:line="360" w:lineRule="auto"/>
        <w:ind w:left="102" w:right="6" w:firstLine="709"/>
        <w:jc w:val="both"/>
        <w:rPr>
          <w:rFonts w:ascii="Bell MT" w:hAnsi="Bell MT"/>
        </w:rPr>
      </w:pPr>
      <w:r w:rsidRPr="00271401">
        <w:rPr>
          <w:rFonts w:ascii="Bell MT" w:hAnsi="Bell MT"/>
        </w:rPr>
        <w:t xml:space="preserve">No caso da intertextualidade </w:t>
      </w:r>
      <w:r w:rsidRPr="00271401">
        <w:rPr>
          <w:rFonts w:ascii="Bell MT" w:hAnsi="Bell MT"/>
          <w:i/>
          <w:iCs/>
        </w:rPr>
        <w:t>lato sensu</w:t>
      </w:r>
      <w:r w:rsidRPr="00271401">
        <w:rPr>
          <w:rFonts w:ascii="Bell MT" w:hAnsi="Bell MT"/>
        </w:rPr>
        <w:t>, basta que haja uma remissão discursiva a outras vozes textuais, ainda que de forma indireta para que ela ocorra. Esse tipo de recurso irá se configurar a partir da noção de intertexto como componente textual natural. Assim, para que esse tipo de recurso seja evidenciado pelos interlocutores, torna-se necessário um desempenho discursivo maior, uma vez que essa relação intertextual não subjaz a uma remissão a textos que fazem parte da memória cognitiva cultural e socialmente partilhada.</w:t>
      </w:r>
    </w:p>
    <w:p w14:paraId="2CF4B83A" w14:textId="77777777" w:rsidR="00E833BB" w:rsidRPr="00271401" w:rsidRDefault="00E833BB" w:rsidP="00E833BB">
      <w:pPr>
        <w:pStyle w:val="Corpodetexto"/>
        <w:spacing w:before="168" w:line="360" w:lineRule="auto"/>
        <w:ind w:left="102" w:right="6" w:firstLine="709"/>
        <w:jc w:val="both"/>
        <w:rPr>
          <w:rFonts w:ascii="Bell MT" w:hAnsi="Bell MT"/>
        </w:rPr>
      </w:pPr>
      <w:r w:rsidRPr="00271401">
        <w:rPr>
          <w:rFonts w:ascii="Bell MT" w:hAnsi="Bell MT"/>
        </w:rPr>
        <w:t xml:space="preserve">A intertextualidade </w:t>
      </w:r>
      <w:r w:rsidRPr="00271401">
        <w:rPr>
          <w:rFonts w:ascii="Bell MT" w:hAnsi="Bell MT"/>
          <w:i/>
          <w:iCs/>
        </w:rPr>
        <w:t>stricto sensu</w:t>
      </w:r>
      <w:r w:rsidRPr="00271401">
        <w:rPr>
          <w:rFonts w:ascii="Bell MT" w:hAnsi="Bell MT"/>
        </w:rPr>
        <w:t xml:space="preserve"> ocorre quando em um texto está inserido outro escrito anteriormente produzido, que faz parte da memória social de uma coletividade ou da memória discursiva de um interlocutor. Assim, em se tratando desse tipo de recurso, é necessário que o texto remeta a outros efetivamente produzidos, com os quais estabelece relação.</w:t>
      </w:r>
    </w:p>
    <w:p w14:paraId="434C4430" w14:textId="6839D409" w:rsidR="00E833BB" w:rsidRPr="00271401" w:rsidRDefault="00E833BB" w:rsidP="00E833BB">
      <w:pPr>
        <w:spacing w:line="360" w:lineRule="auto"/>
        <w:ind w:firstLine="709"/>
        <w:jc w:val="both"/>
        <w:rPr>
          <w:rFonts w:ascii="Bell MT" w:hAnsi="Bell MT" w:cs="Times New Roman"/>
          <w:sz w:val="24"/>
          <w:szCs w:val="24"/>
        </w:rPr>
      </w:pPr>
      <w:r w:rsidRPr="00271401">
        <w:rPr>
          <w:rFonts w:ascii="Bell MT" w:hAnsi="Bell MT" w:cs="Times New Roman"/>
          <w:sz w:val="24"/>
          <w:szCs w:val="24"/>
        </w:rPr>
        <w:t>A Linguística Textual tem reconhecido que tais propriedades desempenham papel de</w:t>
      </w:r>
      <w:r w:rsidRPr="00271401">
        <w:rPr>
          <w:rFonts w:ascii="Bell MT" w:hAnsi="Bell MT" w:cs="Times New Roman"/>
          <w:spacing w:val="1"/>
          <w:sz w:val="24"/>
          <w:szCs w:val="24"/>
        </w:rPr>
        <w:t xml:space="preserve"> </w:t>
      </w:r>
      <w:r w:rsidRPr="00271401">
        <w:rPr>
          <w:rFonts w:ascii="Bell MT" w:hAnsi="Bell MT" w:cs="Times New Roman"/>
          <w:sz w:val="24"/>
          <w:szCs w:val="24"/>
        </w:rPr>
        <w:t>grande</w:t>
      </w:r>
      <w:r w:rsidRPr="00271401">
        <w:rPr>
          <w:rFonts w:ascii="Bell MT" w:hAnsi="Bell MT" w:cs="Times New Roman"/>
          <w:spacing w:val="-4"/>
          <w:sz w:val="24"/>
          <w:szCs w:val="24"/>
        </w:rPr>
        <w:t xml:space="preserve"> </w:t>
      </w:r>
      <w:r w:rsidRPr="00271401">
        <w:rPr>
          <w:rFonts w:ascii="Bell MT" w:hAnsi="Bell MT" w:cs="Times New Roman"/>
          <w:sz w:val="24"/>
          <w:szCs w:val="24"/>
        </w:rPr>
        <w:t>relevância</w:t>
      </w:r>
      <w:r w:rsidRPr="00271401">
        <w:rPr>
          <w:rFonts w:ascii="Bell MT" w:hAnsi="Bell MT" w:cs="Times New Roman"/>
          <w:spacing w:val="-4"/>
          <w:sz w:val="24"/>
          <w:szCs w:val="24"/>
        </w:rPr>
        <w:t xml:space="preserve"> </w:t>
      </w:r>
      <w:r w:rsidRPr="00271401">
        <w:rPr>
          <w:rFonts w:ascii="Bell MT" w:hAnsi="Bell MT" w:cs="Times New Roman"/>
          <w:sz w:val="24"/>
          <w:szCs w:val="24"/>
        </w:rPr>
        <w:t>no</w:t>
      </w:r>
      <w:r w:rsidRPr="00271401">
        <w:rPr>
          <w:rFonts w:ascii="Bell MT" w:hAnsi="Bell MT" w:cs="Times New Roman"/>
          <w:spacing w:val="-1"/>
          <w:sz w:val="24"/>
          <w:szCs w:val="24"/>
        </w:rPr>
        <w:t xml:space="preserve"> </w:t>
      </w:r>
      <w:r w:rsidRPr="00271401">
        <w:rPr>
          <w:rFonts w:ascii="Bell MT" w:hAnsi="Bell MT" w:cs="Times New Roman"/>
          <w:sz w:val="24"/>
          <w:szCs w:val="24"/>
        </w:rPr>
        <w:t>processamento</w:t>
      </w:r>
      <w:r w:rsidRPr="00271401">
        <w:rPr>
          <w:rFonts w:ascii="Bell MT" w:hAnsi="Bell MT" w:cs="Times New Roman"/>
          <w:spacing w:val="-2"/>
          <w:sz w:val="24"/>
          <w:szCs w:val="24"/>
        </w:rPr>
        <w:t xml:space="preserve"> </w:t>
      </w:r>
      <w:r w:rsidRPr="00271401">
        <w:rPr>
          <w:rFonts w:ascii="Bell MT" w:hAnsi="Bell MT" w:cs="Times New Roman"/>
          <w:sz w:val="24"/>
          <w:szCs w:val="24"/>
        </w:rPr>
        <w:t>textual,</w:t>
      </w:r>
      <w:r w:rsidRPr="00271401">
        <w:rPr>
          <w:rFonts w:ascii="Bell MT" w:hAnsi="Bell MT" w:cs="Times New Roman"/>
          <w:spacing w:val="-1"/>
          <w:sz w:val="24"/>
          <w:szCs w:val="24"/>
        </w:rPr>
        <w:t xml:space="preserve"> </w:t>
      </w:r>
      <w:r w:rsidRPr="00271401">
        <w:rPr>
          <w:rFonts w:ascii="Bell MT" w:hAnsi="Bell MT" w:cs="Times New Roman"/>
          <w:sz w:val="24"/>
          <w:szCs w:val="24"/>
        </w:rPr>
        <w:t>seja</w:t>
      </w:r>
      <w:r w:rsidRPr="00271401">
        <w:rPr>
          <w:rFonts w:ascii="Bell MT" w:hAnsi="Bell MT" w:cs="Times New Roman"/>
          <w:spacing w:val="1"/>
          <w:sz w:val="24"/>
          <w:szCs w:val="24"/>
        </w:rPr>
        <w:t xml:space="preserve"> </w:t>
      </w:r>
      <w:r w:rsidRPr="00271401">
        <w:rPr>
          <w:rFonts w:ascii="Bell MT" w:hAnsi="Bell MT" w:cs="Times New Roman"/>
          <w:sz w:val="24"/>
          <w:szCs w:val="24"/>
        </w:rPr>
        <w:t>em</w:t>
      </w:r>
      <w:r w:rsidRPr="00271401">
        <w:rPr>
          <w:rFonts w:ascii="Bell MT" w:hAnsi="Bell MT" w:cs="Times New Roman"/>
          <w:spacing w:val="1"/>
          <w:sz w:val="24"/>
          <w:szCs w:val="24"/>
        </w:rPr>
        <w:t xml:space="preserve"> </w:t>
      </w:r>
      <w:r w:rsidRPr="00271401">
        <w:rPr>
          <w:rFonts w:ascii="Bell MT" w:hAnsi="Bell MT" w:cs="Times New Roman"/>
          <w:sz w:val="24"/>
          <w:szCs w:val="24"/>
        </w:rPr>
        <w:t>termos de</w:t>
      </w:r>
      <w:r w:rsidRPr="00271401">
        <w:rPr>
          <w:rFonts w:ascii="Bell MT" w:hAnsi="Bell MT" w:cs="Times New Roman"/>
          <w:spacing w:val="-4"/>
          <w:sz w:val="24"/>
          <w:szCs w:val="24"/>
        </w:rPr>
        <w:t xml:space="preserve"> </w:t>
      </w:r>
      <w:r w:rsidRPr="00271401">
        <w:rPr>
          <w:rFonts w:ascii="Bell MT" w:hAnsi="Bell MT" w:cs="Times New Roman"/>
          <w:sz w:val="24"/>
          <w:szCs w:val="24"/>
        </w:rPr>
        <w:t>produção de sentido, seja</w:t>
      </w:r>
      <w:r w:rsidRPr="00271401">
        <w:rPr>
          <w:rFonts w:ascii="Bell MT" w:hAnsi="Bell MT" w:cs="Times New Roman"/>
          <w:spacing w:val="-4"/>
          <w:sz w:val="24"/>
          <w:szCs w:val="24"/>
        </w:rPr>
        <w:t xml:space="preserve"> </w:t>
      </w:r>
      <w:r w:rsidRPr="00271401">
        <w:rPr>
          <w:rFonts w:ascii="Bell MT" w:hAnsi="Bell MT" w:cs="Times New Roman"/>
          <w:sz w:val="24"/>
          <w:szCs w:val="24"/>
        </w:rPr>
        <w:t>em</w:t>
      </w:r>
      <w:r w:rsidRPr="00271401">
        <w:rPr>
          <w:rFonts w:ascii="Bell MT" w:hAnsi="Bell MT" w:cs="Times New Roman"/>
          <w:spacing w:val="-4"/>
          <w:sz w:val="24"/>
          <w:szCs w:val="24"/>
        </w:rPr>
        <w:t xml:space="preserve"> condições</w:t>
      </w:r>
      <w:r w:rsidRPr="00271401">
        <w:rPr>
          <w:rFonts w:ascii="Bell MT" w:hAnsi="Bell MT" w:cs="Times New Roman"/>
          <w:sz w:val="24"/>
          <w:szCs w:val="24"/>
        </w:rPr>
        <w:t xml:space="preserve"> de</w:t>
      </w:r>
      <w:r w:rsidRPr="00271401">
        <w:rPr>
          <w:rFonts w:ascii="Bell MT" w:hAnsi="Bell MT" w:cs="Times New Roman"/>
          <w:spacing w:val="-57"/>
          <w:sz w:val="24"/>
          <w:szCs w:val="24"/>
        </w:rPr>
        <w:t xml:space="preserve">      </w:t>
      </w:r>
      <w:r w:rsidRPr="00271401">
        <w:rPr>
          <w:rFonts w:ascii="Bell MT" w:hAnsi="Bell MT" w:cs="Times New Roman"/>
          <w:sz w:val="24"/>
          <w:szCs w:val="24"/>
        </w:rPr>
        <w:t>compreensão, pois auxilia na construção de significação do texto e contribui para a sua interpretação por parte dos leitores/ouvintes.</w:t>
      </w:r>
    </w:p>
    <w:p w14:paraId="5FE0CB57" w14:textId="77777777" w:rsidR="00E833BB" w:rsidRPr="00271401" w:rsidRDefault="00E833BB" w:rsidP="00E833BB">
      <w:pPr>
        <w:pStyle w:val="Corpodetexto"/>
        <w:spacing w:before="163" w:line="360" w:lineRule="auto"/>
        <w:ind w:right="6" w:firstLine="709"/>
        <w:jc w:val="both"/>
        <w:rPr>
          <w:rFonts w:ascii="Bell MT" w:hAnsi="Bell MT"/>
        </w:rPr>
      </w:pPr>
      <w:r w:rsidRPr="00271401">
        <w:rPr>
          <w:rFonts w:ascii="Bell MT" w:hAnsi="Bell MT"/>
        </w:rPr>
        <w:t>Além disso, também se destaca que a inserção de enunciados anteriores em novos textos tenderá a constituir novas significações, uma vez  que esses enunciados são inseridos em uma outra situação de comunicação, com outras configurações e outros objetivos. Assim, enquanto alguns reproduzem o sentido do texto fonte, outros constroem novos com vista a determinados objetivos.</w:t>
      </w:r>
    </w:p>
    <w:p w14:paraId="4DE5A3A5" w14:textId="77777777" w:rsidR="00E833BB" w:rsidRPr="00271401" w:rsidRDefault="00E833BB" w:rsidP="00E833BB">
      <w:pPr>
        <w:pStyle w:val="Corpodetexto"/>
        <w:spacing w:before="163" w:line="360" w:lineRule="auto"/>
        <w:ind w:right="6" w:firstLine="709"/>
        <w:jc w:val="both"/>
        <w:rPr>
          <w:rFonts w:ascii="Bell MT" w:hAnsi="Bell MT"/>
        </w:rPr>
      </w:pPr>
      <w:r w:rsidRPr="00271401">
        <w:rPr>
          <w:rFonts w:ascii="Bell MT" w:hAnsi="Bell MT"/>
        </w:rPr>
        <w:t xml:space="preserve">Tomando por base o que foi discutido anteriormente, em conformidade com o eixo de análise deste trabalho, intertextualidade </w:t>
      </w:r>
      <w:r w:rsidRPr="00271401">
        <w:rPr>
          <w:rFonts w:ascii="Bell MT" w:hAnsi="Bell MT"/>
          <w:i/>
          <w:iCs/>
        </w:rPr>
        <w:t>stricto sensu</w:t>
      </w:r>
      <w:r w:rsidRPr="00271401">
        <w:rPr>
          <w:rFonts w:ascii="Bell MT" w:hAnsi="Bell MT"/>
        </w:rPr>
        <w:t>, apresenta-se a conceituação, somente, dos dois principais tipos da forma como esse recurso se apresenta, segundo Koch e</w:t>
      </w:r>
      <w:r w:rsidRPr="00271401">
        <w:rPr>
          <w:rFonts w:ascii="Bell MT" w:hAnsi="Bell MT"/>
          <w:spacing w:val="-57"/>
        </w:rPr>
        <w:t xml:space="preserve">                  </w:t>
      </w:r>
      <w:r w:rsidRPr="00271401">
        <w:rPr>
          <w:rFonts w:ascii="Bell MT" w:hAnsi="Bell MT"/>
        </w:rPr>
        <w:t>Elias (2011).</w:t>
      </w:r>
    </w:p>
    <w:p w14:paraId="7DC3BF03" w14:textId="77777777" w:rsidR="00E833BB" w:rsidRPr="00271401" w:rsidRDefault="00E833BB" w:rsidP="00E833BB">
      <w:pPr>
        <w:pStyle w:val="Corpodetexto"/>
        <w:spacing w:before="163" w:line="360" w:lineRule="auto"/>
        <w:ind w:right="6" w:firstLine="709"/>
        <w:jc w:val="both"/>
        <w:rPr>
          <w:rFonts w:ascii="Bell MT" w:hAnsi="Bell MT"/>
        </w:rPr>
      </w:pPr>
    </w:p>
    <w:p w14:paraId="5983E0A2" w14:textId="77777777" w:rsidR="00E833BB" w:rsidRPr="00271401" w:rsidRDefault="00E833BB" w:rsidP="00E833BB">
      <w:pPr>
        <w:pStyle w:val="Ttulo1"/>
        <w:spacing w:before="1"/>
        <w:ind w:left="0"/>
        <w:rPr>
          <w:rFonts w:ascii="Bell MT" w:hAnsi="Bell MT"/>
        </w:rPr>
      </w:pPr>
      <w:r w:rsidRPr="00271401">
        <w:rPr>
          <w:rFonts w:ascii="Bell MT" w:hAnsi="Bell MT"/>
        </w:rPr>
        <w:t>INTERTEXTUALIDADE</w:t>
      </w:r>
      <w:r w:rsidRPr="00271401">
        <w:rPr>
          <w:rFonts w:ascii="Bell MT" w:hAnsi="Bell MT"/>
          <w:spacing w:val="-4"/>
        </w:rPr>
        <w:t xml:space="preserve"> </w:t>
      </w:r>
      <w:r w:rsidRPr="00271401">
        <w:rPr>
          <w:rFonts w:ascii="Bell MT" w:hAnsi="Bell MT"/>
        </w:rPr>
        <w:t>EXPLÍCITA</w:t>
      </w:r>
      <w:r w:rsidRPr="00271401">
        <w:rPr>
          <w:rFonts w:ascii="Bell MT" w:hAnsi="Bell MT"/>
          <w:spacing w:val="5"/>
        </w:rPr>
        <w:t xml:space="preserve"> </w:t>
      </w:r>
      <w:r w:rsidRPr="00271401">
        <w:rPr>
          <w:rFonts w:ascii="Bell MT" w:hAnsi="Bell MT"/>
        </w:rPr>
        <w:t>E</w:t>
      </w:r>
      <w:r w:rsidRPr="00271401">
        <w:rPr>
          <w:rFonts w:ascii="Bell MT" w:hAnsi="Bell MT"/>
          <w:spacing w:val="-12"/>
        </w:rPr>
        <w:t xml:space="preserve"> </w:t>
      </w:r>
      <w:r w:rsidRPr="00271401">
        <w:rPr>
          <w:rFonts w:ascii="Bell MT" w:hAnsi="Bell MT"/>
        </w:rPr>
        <w:t>IMPLÍCITA</w:t>
      </w:r>
    </w:p>
    <w:p w14:paraId="334D7B26" w14:textId="77777777" w:rsidR="00E833BB" w:rsidRPr="00271401" w:rsidRDefault="00E833BB" w:rsidP="00E833BB">
      <w:pPr>
        <w:pStyle w:val="Ttulo1"/>
        <w:spacing w:before="1"/>
        <w:ind w:left="0"/>
        <w:rPr>
          <w:rFonts w:ascii="Bell MT" w:hAnsi="Bell MT"/>
        </w:rPr>
      </w:pPr>
    </w:p>
    <w:p w14:paraId="3E7A218B" w14:textId="77777777" w:rsidR="00E833BB" w:rsidRPr="00271401" w:rsidRDefault="00E833BB" w:rsidP="00E833BB">
      <w:pPr>
        <w:widowControl w:val="0"/>
        <w:autoSpaceDE w:val="0"/>
        <w:autoSpaceDN w:val="0"/>
        <w:spacing w:after="0" w:line="360" w:lineRule="auto"/>
        <w:ind w:firstLine="709"/>
        <w:jc w:val="both"/>
        <w:rPr>
          <w:rFonts w:ascii="Bell MT" w:eastAsia="Times New Roman" w:hAnsi="Bell MT" w:cs="Times New Roman"/>
          <w:sz w:val="24"/>
          <w:szCs w:val="24"/>
          <w:lang w:val="pt-PT"/>
        </w:rPr>
      </w:pPr>
      <w:r w:rsidRPr="00271401">
        <w:rPr>
          <w:rFonts w:ascii="Bell MT" w:eastAsia="Times New Roman" w:hAnsi="Bell MT" w:cs="Times New Roman"/>
          <w:sz w:val="24"/>
          <w:szCs w:val="24"/>
          <w:lang w:val="pt-PT"/>
        </w:rPr>
        <w:t xml:space="preserve"> A</w:t>
      </w:r>
      <w:r w:rsidRPr="00271401">
        <w:rPr>
          <w:rFonts w:ascii="Bell MT" w:eastAsia="Times New Roman" w:hAnsi="Bell MT" w:cs="Times New Roman"/>
          <w:spacing w:val="-1"/>
          <w:sz w:val="24"/>
          <w:szCs w:val="24"/>
          <w:lang w:val="pt-PT"/>
        </w:rPr>
        <w:t xml:space="preserve"> </w:t>
      </w:r>
      <w:r w:rsidRPr="00271401">
        <w:rPr>
          <w:rFonts w:ascii="Bell MT" w:eastAsia="Times New Roman" w:hAnsi="Bell MT" w:cs="Times New Roman"/>
          <w:sz w:val="24"/>
          <w:szCs w:val="24"/>
          <w:lang w:val="pt-PT"/>
        </w:rPr>
        <w:t>intertextualidade</w:t>
      </w:r>
      <w:r w:rsidRPr="00271401">
        <w:rPr>
          <w:rFonts w:ascii="Bell MT" w:eastAsia="Times New Roman" w:hAnsi="Bell MT" w:cs="Times New Roman"/>
          <w:spacing w:val="-7"/>
          <w:sz w:val="24"/>
          <w:szCs w:val="24"/>
          <w:lang w:val="pt-PT"/>
        </w:rPr>
        <w:t xml:space="preserve"> </w:t>
      </w:r>
      <w:r w:rsidRPr="00271401">
        <w:rPr>
          <w:rFonts w:ascii="Bell MT" w:eastAsia="Times New Roman" w:hAnsi="Bell MT" w:cs="Times New Roman"/>
          <w:sz w:val="24"/>
          <w:szCs w:val="24"/>
          <w:lang w:val="pt-PT"/>
        </w:rPr>
        <w:t>explícita</w:t>
      </w:r>
      <w:r w:rsidRPr="00271401">
        <w:rPr>
          <w:rFonts w:ascii="Bell MT" w:eastAsia="Times New Roman" w:hAnsi="Bell MT" w:cs="Times New Roman"/>
          <w:spacing w:val="2"/>
          <w:sz w:val="24"/>
          <w:szCs w:val="24"/>
          <w:lang w:val="pt-PT"/>
        </w:rPr>
        <w:t xml:space="preserve"> </w:t>
      </w:r>
      <w:r w:rsidRPr="00271401">
        <w:rPr>
          <w:rFonts w:ascii="Bell MT" w:eastAsia="Times New Roman" w:hAnsi="Bell MT" w:cs="Times New Roman"/>
          <w:sz w:val="24"/>
          <w:szCs w:val="24"/>
          <w:lang w:val="pt-PT"/>
        </w:rPr>
        <w:t>caracteriza-se</w:t>
      </w:r>
      <w:r w:rsidRPr="00271401">
        <w:rPr>
          <w:rFonts w:ascii="Bell MT" w:eastAsia="Times New Roman" w:hAnsi="Bell MT" w:cs="Times New Roman"/>
          <w:spacing w:val="-8"/>
          <w:sz w:val="24"/>
          <w:szCs w:val="24"/>
          <w:lang w:val="pt-PT"/>
        </w:rPr>
        <w:t xml:space="preserve"> </w:t>
      </w:r>
      <w:r w:rsidRPr="00271401">
        <w:rPr>
          <w:rFonts w:ascii="Bell MT" w:eastAsia="Times New Roman" w:hAnsi="Bell MT" w:cs="Times New Roman"/>
          <w:sz w:val="24"/>
          <w:szCs w:val="24"/>
          <w:lang w:val="pt-PT"/>
        </w:rPr>
        <w:t>pela</w:t>
      </w:r>
      <w:r w:rsidRPr="00271401">
        <w:rPr>
          <w:rFonts w:ascii="Bell MT" w:eastAsia="Times New Roman" w:hAnsi="Bell MT" w:cs="Times New Roman"/>
          <w:spacing w:val="-9"/>
          <w:sz w:val="24"/>
          <w:szCs w:val="24"/>
          <w:lang w:val="pt-PT"/>
        </w:rPr>
        <w:t xml:space="preserve"> </w:t>
      </w:r>
      <w:r w:rsidRPr="00271401">
        <w:rPr>
          <w:rFonts w:ascii="Bell MT" w:eastAsia="Times New Roman" w:hAnsi="Bell MT" w:cs="Times New Roman"/>
          <w:sz w:val="24"/>
          <w:szCs w:val="24"/>
          <w:lang w:val="pt-PT"/>
        </w:rPr>
        <w:t>possibilidade</w:t>
      </w:r>
      <w:r w:rsidRPr="00271401">
        <w:rPr>
          <w:rFonts w:ascii="Bell MT" w:eastAsia="Times New Roman" w:hAnsi="Bell MT" w:cs="Times New Roman"/>
          <w:spacing w:val="-8"/>
          <w:sz w:val="24"/>
          <w:szCs w:val="24"/>
          <w:lang w:val="pt-PT"/>
        </w:rPr>
        <w:t xml:space="preserve"> </w:t>
      </w:r>
      <w:r w:rsidRPr="00271401">
        <w:rPr>
          <w:rFonts w:ascii="Bell MT" w:eastAsia="Times New Roman" w:hAnsi="Bell MT" w:cs="Times New Roman"/>
          <w:sz w:val="24"/>
          <w:szCs w:val="24"/>
          <w:lang w:val="pt-PT"/>
        </w:rPr>
        <w:t>que</w:t>
      </w:r>
      <w:r w:rsidRPr="00271401">
        <w:rPr>
          <w:rFonts w:ascii="Bell MT" w:eastAsia="Times New Roman" w:hAnsi="Bell MT" w:cs="Times New Roman"/>
          <w:spacing w:val="-8"/>
          <w:sz w:val="24"/>
          <w:szCs w:val="24"/>
          <w:lang w:val="pt-PT"/>
        </w:rPr>
        <w:t xml:space="preserve"> </w:t>
      </w:r>
      <w:r w:rsidRPr="00271401">
        <w:rPr>
          <w:rFonts w:ascii="Bell MT" w:eastAsia="Times New Roman" w:hAnsi="Bell MT" w:cs="Times New Roman"/>
          <w:sz w:val="24"/>
          <w:szCs w:val="24"/>
          <w:lang w:val="pt-PT"/>
        </w:rPr>
        <w:t>se</w:t>
      </w:r>
      <w:r w:rsidRPr="00271401">
        <w:rPr>
          <w:rFonts w:ascii="Bell MT" w:eastAsia="Times New Roman" w:hAnsi="Bell MT" w:cs="Times New Roman"/>
          <w:spacing w:val="1"/>
          <w:sz w:val="24"/>
          <w:szCs w:val="24"/>
          <w:lang w:val="pt-PT"/>
        </w:rPr>
        <w:t xml:space="preserve"> </w:t>
      </w:r>
      <w:r w:rsidRPr="00271401">
        <w:rPr>
          <w:rFonts w:ascii="Bell MT" w:eastAsia="Times New Roman" w:hAnsi="Bell MT" w:cs="Times New Roman"/>
          <w:sz w:val="24"/>
          <w:szCs w:val="24"/>
          <w:lang w:val="pt-PT"/>
        </w:rPr>
        <w:t>tem</w:t>
      </w:r>
      <w:r w:rsidRPr="00271401">
        <w:rPr>
          <w:rFonts w:ascii="Bell MT" w:eastAsia="Times New Roman" w:hAnsi="Bell MT" w:cs="Times New Roman"/>
          <w:spacing w:val="-8"/>
          <w:sz w:val="24"/>
          <w:szCs w:val="24"/>
          <w:lang w:val="pt-PT"/>
        </w:rPr>
        <w:t xml:space="preserve"> </w:t>
      </w:r>
      <w:r w:rsidRPr="00271401">
        <w:rPr>
          <w:rFonts w:ascii="Bell MT" w:eastAsia="Times New Roman" w:hAnsi="Bell MT" w:cs="Times New Roman"/>
          <w:sz w:val="24"/>
          <w:szCs w:val="24"/>
          <w:lang w:val="pt-PT"/>
        </w:rPr>
        <w:t>de</w:t>
      </w:r>
      <w:r w:rsidRPr="00271401">
        <w:rPr>
          <w:rFonts w:ascii="Bell MT" w:eastAsia="Times New Roman" w:hAnsi="Bell MT" w:cs="Times New Roman"/>
          <w:spacing w:val="-8"/>
          <w:sz w:val="24"/>
          <w:szCs w:val="24"/>
          <w:lang w:val="pt-PT"/>
        </w:rPr>
        <w:t xml:space="preserve"> </w:t>
      </w:r>
      <w:r w:rsidRPr="00271401">
        <w:rPr>
          <w:rFonts w:ascii="Bell MT" w:eastAsia="Times New Roman" w:hAnsi="Bell MT" w:cs="Times New Roman"/>
          <w:sz w:val="24"/>
          <w:szCs w:val="24"/>
          <w:lang w:val="pt-PT"/>
        </w:rPr>
        <w:lastRenderedPageBreak/>
        <w:t>resgatar</w:t>
      </w:r>
      <w:r w:rsidRPr="00271401">
        <w:rPr>
          <w:rFonts w:ascii="Bell MT" w:eastAsia="Times New Roman" w:hAnsi="Bell MT" w:cs="Times New Roman"/>
          <w:spacing w:val="-6"/>
          <w:sz w:val="24"/>
          <w:szCs w:val="24"/>
          <w:lang w:val="pt-PT"/>
        </w:rPr>
        <w:t xml:space="preserve"> </w:t>
      </w:r>
      <w:r w:rsidRPr="00271401">
        <w:rPr>
          <w:rFonts w:ascii="Bell MT" w:eastAsia="Times New Roman" w:hAnsi="Bell MT" w:cs="Times New Roman"/>
          <w:sz w:val="24"/>
          <w:szCs w:val="24"/>
          <w:lang w:val="pt-PT"/>
        </w:rPr>
        <w:t>o</w:t>
      </w:r>
      <w:r w:rsidRPr="00271401">
        <w:rPr>
          <w:rFonts w:ascii="Bell MT" w:eastAsia="Times New Roman" w:hAnsi="Bell MT" w:cs="Times New Roman"/>
          <w:spacing w:val="-57"/>
          <w:sz w:val="24"/>
          <w:szCs w:val="24"/>
          <w:lang w:val="pt-PT"/>
        </w:rPr>
        <w:t xml:space="preserve"> </w:t>
      </w:r>
      <w:r w:rsidRPr="00271401">
        <w:rPr>
          <w:rFonts w:ascii="Bell MT" w:eastAsia="Times New Roman" w:hAnsi="Bell MT" w:cs="Times New Roman"/>
          <w:sz w:val="24"/>
          <w:szCs w:val="24"/>
          <w:lang w:val="pt-PT"/>
        </w:rPr>
        <w:t xml:space="preserve">intertexto pela menção feita a este em um segundo texto. Nesse tipo, a fonte da remissão é declarada e, no próprio texto, é feita menção à autoria do texto utilizado. Desse modo, conforme preveem os autores: </w:t>
      </w:r>
    </w:p>
    <w:p w14:paraId="6E65A8EF" w14:textId="77777777" w:rsidR="00E833BB" w:rsidRPr="00271401" w:rsidRDefault="00E833BB" w:rsidP="00E833BB">
      <w:pPr>
        <w:widowControl w:val="0"/>
        <w:autoSpaceDE w:val="0"/>
        <w:autoSpaceDN w:val="0"/>
        <w:spacing w:after="0" w:line="240" w:lineRule="auto"/>
        <w:ind w:left="2268"/>
        <w:rPr>
          <w:rFonts w:ascii="Bell MT" w:eastAsia="Times New Roman" w:hAnsi="Bell MT" w:cs="Times New Roman"/>
          <w:sz w:val="20"/>
          <w:szCs w:val="20"/>
          <w:lang w:val="pt-PT"/>
        </w:rPr>
      </w:pPr>
      <w:r w:rsidRPr="00271401">
        <w:rPr>
          <w:rFonts w:ascii="Bell MT" w:eastAsia="Times New Roman" w:hAnsi="Bell MT" w:cs="Times New Roman"/>
          <w:sz w:val="20"/>
          <w:szCs w:val="20"/>
          <w:lang w:val="pt-PT"/>
        </w:rPr>
        <w:t>(...) esse recurso ocorre quando um outro texto ou um</w:t>
      </w:r>
      <w:r w:rsidRPr="00271401">
        <w:rPr>
          <w:rFonts w:ascii="Bell MT" w:eastAsia="Times New Roman" w:hAnsi="Bell MT" w:cs="Times New Roman"/>
          <w:spacing w:val="1"/>
          <w:sz w:val="20"/>
          <w:szCs w:val="20"/>
          <w:lang w:val="pt-PT"/>
        </w:rPr>
        <w:t xml:space="preserve"> </w:t>
      </w:r>
      <w:r w:rsidRPr="00271401">
        <w:rPr>
          <w:rFonts w:ascii="Bell MT" w:eastAsia="Times New Roman" w:hAnsi="Bell MT" w:cs="Times New Roman"/>
          <w:sz w:val="20"/>
          <w:szCs w:val="20"/>
          <w:lang w:val="pt-PT"/>
        </w:rPr>
        <w:t>fragmento é  citado e atribuído a outro enunciador, como tendo sido dito por outros</w:t>
      </w:r>
      <w:r w:rsidRPr="00271401">
        <w:rPr>
          <w:rFonts w:ascii="Bell MT" w:eastAsia="Times New Roman" w:hAnsi="Bell MT" w:cs="Times New Roman"/>
          <w:spacing w:val="1"/>
          <w:sz w:val="20"/>
          <w:szCs w:val="20"/>
          <w:lang w:val="pt-PT"/>
        </w:rPr>
        <w:t xml:space="preserve"> generalizados</w:t>
      </w:r>
      <w:r w:rsidRPr="00271401">
        <w:rPr>
          <w:rFonts w:ascii="Bell MT" w:eastAsia="Times New Roman" w:hAnsi="Bell MT" w:cs="Times New Roman"/>
          <w:sz w:val="20"/>
          <w:szCs w:val="20"/>
          <w:lang w:val="pt-PT"/>
        </w:rPr>
        <w:t>. Nesse tipo, o autor do segundo texto delega claramente a autoria do intertexto a outro</w:t>
      </w:r>
      <w:r w:rsidRPr="00271401">
        <w:rPr>
          <w:rFonts w:ascii="Bell MT" w:eastAsia="Times New Roman" w:hAnsi="Bell MT" w:cs="Times New Roman"/>
          <w:spacing w:val="1"/>
          <w:sz w:val="20"/>
          <w:szCs w:val="20"/>
          <w:lang w:val="pt-PT"/>
        </w:rPr>
        <w:t xml:space="preserve"> </w:t>
      </w:r>
      <w:r w:rsidRPr="00271401">
        <w:rPr>
          <w:rFonts w:ascii="Bell MT" w:eastAsia="Times New Roman" w:hAnsi="Bell MT" w:cs="Times New Roman"/>
          <w:sz w:val="20"/>
          <w:szCs w:val="20"/>
          <w:lang w:val="pt-PT"/>
        </w:rPr>
        <w:t>enunciador, seja</w:t>
      </w:r>
      <w:r w:rsidRPr="00271401">
        <w:rPr>
          <w:rFonts w:ascii="Bell MT" w:eastAsia="Times New Roman" w:hAnsi="Bell MT" w:cs="Times New Roman"/>
          <w:spacing w:val="-1"/>
          <w:sz w:val="20"/>
          <w:szCs w:val="20"/>
          <w:lang w:val="pt-PT"/>
        </w:rPr>
        <w:t xml:space="preserve"> </w:t>
      </w:r>
      <w:r w:rsidRPr="00271401">
        <w:rPr>
          <w:rFonts w:ascii="Bell MT" w:eastAsia="Times New Roman" w:hAnsi="Bell MT" w:cs="Times New Roman"/>
          <w:sz w:val="20"/>
          <w:szCs w:val="20"/>
          <w:lang w:val="pt-PT"/>
        </w:rPr>
        <w:t>esse</w:t>
      </w:r>
      <w:r w:rsidRPr="00271401">
        <w:rPr>
          <w:rFonts w:ascii="Bell MT" w:eastAsia="Times New Roman" w:hAnsi="Bell MT" w:cs="Times New Roman"/>
          <w:spacing w:val="-1"/>
          <w:sz w:val="20"/>
          <w:szCs w:val="20"/>
          <w:lang w:val="pt-PT"/>
        </w:rPr>
        <w:t xml:space="preserve"> </w:t>
      </w:r>
      <w:r w:rsidRPr="00271401">
        <w:rPr>
          <w:rFonts w:ascii="Bell MT" w:eastAsia="Times New Roman" w:hAnsi="Bell MT" w:cs="Times New Roman"/>
          <w:sz w:val="20"/>
          <w:szCs w:val="20"/>
          <w:lang w:val="pt-PT"/>
        </w:rPr>
        <w:t>outro</w:t>
      </w:r>
      <w:r w:rsidRPr="00271401">
        <w:rPr>
          <w:rFonts w:ascii="Bell MT" w:eastAsia="Times New Roman" w:hAnsi="Bell MT" w:cs="Times New Roman"/>
          <w:spacing w:val="-1"/>
          <w:sz w:val="20"/>
          <w:szCs w:val="20"/>
          <w:lang w:val="pt-PT"/>
        </w:rPr>
        <w:t xml:space="preserve"> </w:t>
      </w:r>
      <w:r w:rsidRPr="00271401">
        <w:rPr>
          <w:rFonts w:ascii="Bell MT" w:eastAsia="Times New Roman" w:hAnsi="Bell MT" w:cs="Times New Roman"/>
          <w:sz w:val="20"/>
          <w:szCs w:val="20"/>
          <w:lang w:val="pt-PT"/>
        </w:rPr>
        <w:t>uma</w:t>
      </w:r>
      <w:r w:rsidRPr="00271401">
        <w:rPr>
          <w:rFonts w:ascii="Bell MT" w:eastAsia="Times New Roman" w:hAnsi="Bell MT" w:cs="Times New Roman"/>
          <w:spacing w:val="-2"/>
          <w:sz w:val="20"/>
          <w:szCs w:val="20"/>
          <w:lang w:val="pt-PT"/>
        </w:rPr>
        <w:t xml:space="preserve"> </w:t>
      </w:r>
      <w:r w:rsidRPr="00271401">
        <w:rPr>
          <w:rFonts w:ascii="Bell MT" w:eastAsia="Times New Roman" w:hAnsi="Bell MT" w:cs="Times New Roman"/>
          <w:sz w:val="20"/>
          <w:szCs w:val="20"/>
          <w:lang w:val="pt-PT"/>
        </w:rPr>
        <w:t>voz</w:t>
      </w:r>
      <w:r w:rsidRPr="00271401">
        <w:rPr>
          <w:rFonts w:ascii="Bell MT" w:eastAsia="Times New Roman" w:hAnsi="Bell MT" w:cs="Times New Roman"/>
          <w:spacing w:val="-2"/>
          <w:sz w:val="20"/>
          <w:szCs w:val="20"/>
          <w:lang w:val="pt-PT"/>
        </w:rPr>
        <w:t xml:space="preserve"> </w:t>
      </w:r>
      <w:r w:rsidRPr="00271401">
        <w:rPr>
          <w:rFonts w:ascii="Bell MT" w:eastAsia="Times New Roman" w:hAnsi="Bell MT" w:cs="Times New Roman"/>
          <w:sz w:val="20"/>
          <w:szCs w:val="20"/>
          <w:lang w:val="pt-PT"/>
        </w:rPr>
        <w:t>particular</w:t>
      </w:r>
      <w:r w:rsidRPr="00271401">
        <w:rPr>
          <w:rFonts w:ascii="Bell MT" w:eastAsia="Times New Roman" w:hAnsi="Bell MT" w:cs="Times New Roman"/>
          <w:spacing w:val="-1"/>
          <w:sz w:val="20"/>
          <w:szCs w:val="20"/>
          <w:lang w:val="pt-PT"/>
        </w:rPr>
        <w:t xml:space="preserve"> </w:t>
      </w:r>
      <w:r w:rsidRPr="00271401">
        <w:rPr>
          <w:rFonts w:ascii="Bell MT" w:eastAsia="Times New Roman" w:hAnsi="Bell MT" w:cs="Times New Roman"/>
          <w:sz w:val="20"/>
          <w:szCs w:val="20"/>
          <w:lang w:val="pt-PT"/>
        </w:rPr>
        <w:t>ou coletiva.(KOCH; BENTES; CAVALCANTE, 2012, p. 28)</w:t>
      </w:r>
    </w:p>
    <w:p w14:paraId="4D0ED80D" w14:textId="77777777" w:rsidR="00E833BB" w:rsidRPr="00271401" w:rsidRDefault="00E833BB" w:rsidP="00E833BB">
      <w:pPr>
        <w:widowControl w:val="0"/>
        <w:autoSpaceDE w:val="0"/>
        <w:autoSpaceDN w:val="0"/>
        <w:spacing w:after="0" w:line="240" w:lineRule="auto"/>
        <w:ind w:left="2268"/>
        <w:rPr>
          <w:rFonts w:ascii="Bell MT" w:eastAsia="Times New Roman" w:hAnsi="Bell MT" w:cs="Times New Roman"/>
          <w:sz w:val="20"/>
          <w:szCs w:val="20"/>
          <w:lang w:val="pt-PT"/>
        </w:rPr>
      </w:pPr>
    </w:p>
    <w:p w14:paraId="4D83550C" w14:textId="77777777" w:rsidR="00E833BB" w:rsidRPr="00271401" w:rsidRDefault="00E833BB" w:rsidP="00E833BB">
      <w:pPr>
        <w:widowControl w:val="0"/>
        <w:autoSpaceDE w:val="0"/>
        <w:autoSpaceDN w:val="0"/>
        <w:spacing w:after="0" w:line="360" w:lineRule="auto"/>
        <w:ind w:firstLine="709"/>
        <w:jc w:val="both"/>
        <w:rPr>
          <w:rFonts w:ascii="Bell MT" w:eastAsia="Times New Roman" w:hAnsi="Bell MT" w:cs="Times New Roman"/>
          <w:sz w:val="24"/>
          <w:szCs w:val="24"/>
          <w:lang w:val="pt-PT"/>
        </w:rPr>
      </w:pPr>
      <w:r w:rsidRPr="00271401">
        <w:rPr>
          <w:rFonts w:ascii="Bell MT" w:eastAsia="Times New Roman" w:hAnsi="Bell MT" w:cs="Times New Roman"/>
          <w:sz w:val="24"/>
          <w:szCs w:val="24"/>
          <w:lang w:val="pt-PT"/>
        </w:rPr>
        <w:t xml:space="preserve"> A necessidade de se fazer uso do discurso alheio com explicitude sempre visa a uma finalidade, seja pela necessidade</w:t>
      </w:r>
      <w:r w:rsidRPr="00271401">
        <w:rPr>
          <w:rFonts w:ascii="Bell MT" w:eastAsia="Times New Roman" w:hAnsi="Bell MT" w:cs="Times New Roman"/>
          <w:spacing w:val="-3"/>
          <w:sz w:val="24"/>
          <w:szCs w:val="24"/>
          <w:lang w:val="pt-PT"/>
        </w:rPr>
        <w:t xml:space="preserve"> </w:t>
      </w:r>
      <w:r w:rsidRPr="00271401">
        <w:rPr>
          <w:rFonts w:ascii="Bell MT" w:eastAsia="Times New Roman" w:hAnsi="Bell MT" w:cs="Times New Roman"/>
          <w:sz w:val="24"/>
          <w:szCs w:val="24"/>
          <w:lang w:val="pt-PT"/>
        </w:rPr>
        <w:t>de</w:t>
      </w:r>
      <w:r w:rsidRPr="00271401">
        <w:rPr>
          <w:rFonts w:ascii="Bell MT" w:eastAsia="Times New Roman" w:hAnsi="Bell MT" w:cs="Times New Roman"/>
          <w:spacing w:val="-3"/>
          <w:sz w:val="24"/>
          <w:szCs w:val="24"/>
          <w:lang w:val="pt-PT"/>
        </w:rPr>
        <w:t xml:space="preserve"> </w:t>
      </w:r>
      <w:r w:rsidRPr="00271401">
        <w:rPr>
          <w:rFonts w:ascii="Bell MT" w:eastAsia="Times New Roman" w:hAnsi="Bell MT" w:cs="Times New Roman"/>
          <w:sz w:val="24"/>
          <w:szCs w:val="24"/>
          <w:lang w:val="pt-PT"/>
        </w:rPr>
        <w:t>um</w:t>
      </w:r>
      <w:r w:rsidRPr="00271401">
        <w:rPr>
          <w:rFonts w:ascii="Bell MT" w:eastAsia="Times New Roman" w:hAnsi="Bell MT" w:cs="Times New Roman"/>
          <w:spacing w:val="-2"/>
          <w:sz w:val="24"/>
          <w:szCs w:val="24"/>
          <w:lang w:val="pt-PT"/>
        </w:rPr>
        <w:t xml:space="preserve"> </w:t>
      </w:r>
      <w:r w:rsidRPr="00271401">
        <w:rPr>
          <w:rFonts w:ascii="Bell MT" w:eastAsia="Times New Roman" w:hAnsi="Bell MT" w:cs="Times New Roman"/>
          <w:sz w:val="24"/>
          <w:szCs w:val="24"/>
          <w:lang w:val="pt-PT"/>
        </w:rPr>
        <w:t>enunciador</w:t>
      </w:r>
      <w:r w:rsidRPr="00271401">
        <w:rPr>
          <w:rFonts w:ascii="Bell MT" w:eastAsia="Times New Roman" w:hAnsi="Bell MT" w:cs="Times New Roman"/>
          <w:spacing w:val="-1"/>
          <w:sz w:val="24"/>
          <w:szCs w:val="24"/>
          <w:lang w:val="pt-PT"/>
        </w:rPr>
        <w:t xml:space="preserve"> </w:t>
      </w:r>
      <w:r w:rsidRPr="00271401">
        <w:rPr>
          <w:rFonts w:ascii="Bell MT" w:eastAsia="Times New Roman" w:hAnsi="Bell MT" w:cs="Times New Roman"/>
          <w:sz w:val="24"/>
          <w:szCs w:val="24"/>
          <w:lang w:val="pt-PT"/>
        </w:rPr>
        <w:t>validar</w:t>
      </w:r>
      <w:r w:rsidRPr="00271401">
        <w:rPr>
          <w:rFonts w:ascii="Bell MT" w:eastAsia="Times New Roman" w:hAnsi="Bell MT" w:cs="Times New Roman"/>
          <w:spacing w:val="-1"/>
          <w:sz w:val="24"/>
          <w:szCs w:val="24"/>
          <w:lang w:val="pt-PT"/>
        </w:rPr>
        <w:t xml:space="preserve"> </w:t>
      </w:r>
      <w:r w:rsidRPr="00271401">
        <w:rPr>
          <w:rFonts w:ascii="Bell MT" w:eastAsia="Times New Roman" w:hAnsi="Bell MT" w:cs="Times New Roman"/>
          <w:sz w:val="24"/>
          <w:szCs w:val="24"/>
          <w:lang w:val="pt-PT"/>
        </w:rPr>
        <w:t>sua</w:t>
      </w:r>
      <w:r w:rsidRPr="00271401">
        <w:rPr>
          <w:rFonts w:ascii="Bell MT" w:eastAsia="Times New Roman" w:hAnsi="Bell MT" w:cs="Times New Roman"/>
          <w:spacing w:val="-2"/>
          <w:sz w:val="24"/>
          <w:szCs w:val="24"/>
          <w:lang w:val="pt-PT"/>
        </w:rPr>
        <w:t xml:space="preserve"> </w:t>
      </w:r>
      <w:r w:rsidRPr="00271401">
        <w:rPr>
          <w:rFonts w:ascii="Bell MT" w:eastAsia="Times New Roman" w:hAnsi="Bell MT" w:cs="Times New Roman"/>
          <w:sz w:val="24"/>
          <w:szCs w:val="24"/>
          <w:lang w:val="pt-PT"/>
        </w:rPr>
        <w:t>voz</w:t>
      </w:r>
      <w:r w:rsidRPr="00271401">
        <w:rPr>
          <w:rFonts w:ascii="Bell MT" w:eastAsia="Times New Roman" w:hAnsi="Bell MT" w:cs="Times New Roman"/>
          <w:spacing w:val="-57"/>
          <w:sz w:val="24"/>
          <w:szCs w:val="24"/>
          <w:lang w:val="pt-PT"/>
        </w:rPr>
        <w:t xml:space="preserve">                       </w:t>
      </w:r>
      <w:r w:rsidRPr="00271401">
        <w:rPr>
          <w:rFonts w:ascii="Bell MT" w:eastAsia="Times New Roman" w:hAnsi="Bell MT" w:cs="Times New Roman"/>
          <w:sz w:val="24"/>
          <w:szCs w:val="24"/>
          <w:lang w:val="pt-PT"/>
        </w:rPr>
        <w:t>por meio do discurso citado, seja para reforçar o sentido de sua argumentação, ou mesmo contraditá-la, como acontece com frequência nos textos científicos, nos quais se pode utilizar a intertextualidade explícita com o objetivo</w:t>
      </w:r>
      <w:r w:rsidRPr="00271401">
        <w:rPr>
          <w:rFonts w:ascii="Bell MT" w:eastAsia="Times New Roman" w:hAnsi="Bell MT" w:cs="Times New Roman"/>
          <w:spacing w:val="-1"/>
          <w:sz w:val="24"/>
          <w:szCs w:val="24"/>
          <w:lang w:val="pt-PT"/>
        </w:rPr>
        <w:t xml:space="preserve"> </w:t>
      </w:r>
      <w:r w:rsidRPr="00271401">
        <w:rPr>
          <w:rFonts w:ascii="Bell MT" w:eastAsia="Times New Roman" w:hAnsi="Bell MT" w:cs="Times New Roman"/>
          <w:sz w:val="24"/>
          <w:szCs w:val="24"/>
          <w:lang w:val="pt-PT"/>
        </w:rPr>
        <w:t>de</w:t>
      </w:r>
      <w:r w:rsidRPr="00271401">
        <w:rPr>
          <w:rFonts w:ascii="Bell MT" w:eastAsia="Times New Roman" w:hAnsi="Bell MT" w:cs="Times New Roman"/>
          <w:spacing w:val="3"/>
          <w:sz w:val="24"/>
          <w:szCs w:val="24"/>
          <w:lang w:val="pt-PT"/>
        </w:rPr>
        <w:t xml:space="preserve"> </w:t>
      </w:r>
      <w:r w:rsidRPr="00271401">
        <w:rPr>
          <w:rFonts w:ascii="Bell MT" w:eastAsia="Times New Roman" w:hAnsi="Bell MT" w:cs="Times New Roman"/>
          <w:sz w:val="24"/>
          <w:szCs w:val="24"/>
          <w:lang w:val="pt-PT"/>
        </w:rPr>
        <w:t>convencer</w:t>
      </w:r>
      <w:r w:rsidRPr="00271401">
        <w:rPr>
          <w:rFonts w:ascii="Bell MT" w:eastAsia="Times New Roman" w:hAnsi="Bell MT" w:cs="Times New Roman"/>
          <w:spacing w:val="-1"/>
          <w:sz w:val="24"/>
          <w:szCs w:val="24"/>
          <w:lang w:val="pt-PT"/>
        </w:rPr>
        <w:t xml:space="preserve"> </w:t>
      </w:r>
      <w:r w:rsidRPr="00271401">
        <w:rPr>
          <w:rFonts w:ascii="Bell MT" w:eastAsia="Times New Roman" w:hAnsi="Bell MT" w:cs="Times New Roman"/>
          <w:sz w:val="24"/>
          <w:szCs w:val="24"/>
          <w:lang w:val="pt-PT"/>
        </w:rPr>
        <w:t>o</w:t>
      </w:r>
      <w:r w:rsidRPr="00271401">
        <w:rPr>
          <w:rFonts w:ascii="Bell MT" w:eastAsia="Times New Roman" w:hAnsi="Bell MT" w:cs="Times New Roman"/>
          <w:spacing w:val="-1"/>
          <w:sz w:val="24"/>
          <w:szCs w:val="24"/>
          <w:lang w:val="pt-PT"/>
        </w:rPr>
        <w:t xml:space="preserve"> </w:t>
      </w:r>
      <w:r w:rsidRPr="00271401">
        <w:rPr>
          <w:rFonts w:ascii="Bell MT" w:eastAsia="Times New Roman" w:hAnsi="Bell MT" w:cs="Times New Roman"/>
          <w:sz w:val="24"/>
          <w:szCs w:val="24"/>
          <w:lang w:val="pt-PT"/>
        </w:rPr>
        <w:t>leitor</w:t>
      </w:r>
      <w:r w:rsidRPr="00271401">
        <w:rPr>
          <w:rFonts w:ascii="Bell MT" w:eastAsia="Times New Roman" w:hAnsi="Bell MT" w:cs="Times New Roman"/>
          <w:spacing w:val="-1"/>
          <w:sz w:val="24"/>
          <w:szCs w:val="24"/>
          <w:lang w:val="pt-PT"/>
        </w:rPr>
        <w:t xml:space="preserve"> </w:t>
      </w:r>
      <w:r w:rsidRPr="00271401">
        <w:rPr>
          <w:rFonts w:ascii="Bell MT" w:eastAsia="Times New Roman" w:hAnsi="Bell MT" w:cs="Times New Roman"/>
          <w:sz w:val="24"/>
          <w:szCs w:val="24"/>
          <w:lang w:val="pt-PT"/>
        </w:rPr>
        <w:t>a</w:t>
      </w:r>
      <w:r w:rsidRPr="00271401">
        <w:rPr>
          <w:rFonts w:ascii="Bell MT" w:eastAsia="Times New Roman" w:hAnsi="Bell MT" w:cs="Times New Roman"/>
          <w:spacing w:val="-2"/>
          <w:sz w:val="24"/>
          <w:szCs w:val="24"/>
          <w:lang w:val="pt-PT"/>
        </w:rPr>
        <w:t xml:space="preserve"> </w:t>
      </w:r>
      <w:r w:rsidRPr="00271401">
        <w:rPr>
          <w:rFonts w:ascii="Bell MT" w:eastAsia="Times New Roman" w:hAnsi="Bell MT" w:cs="Times New Roman"/>
          <w:sz w:val="24"/>
          <w:szCs w:val="24"/>
          <w:lang w:val="pt-PT"/>
        </w:rPr>
        <w:t>partir</w:t>
      </w:r>
      <w:r w:rsidRPr="00271401">
        <w:rPr>
          <w:rFonts w:ascii="Bell MT" w:eastAsia="Times New Roman" w:hAnsi="Bell MT" w:cs="Times New Roman"/>
          <w:spacing w:val="-1"/>
          <w:sz w:val="24"/>
          <w:szCs w:val="24"/>
          <w:lang w:val="pt-PT"/>
        </w:rPr>
        <w:t xml:space="preserve"> </w:t>
      </w:r>
      <w:r w:rsidRPr="00271401">
        <w:rPr>
          <w:rFonts w:ascii="Bell MT" w:eastAsia="Times New Roman" w:hAnsi="Bell MT" w:cs="Times New Roman"/>
          <w:sz w:val="24"/>
          <w:szCs w:val="24"/>
          <w:lang w:val="pt-PT"/>
        </w:rPr>
        <w:t>de</w:t>
      </w:r>
      <w:r w:rsidRPr="00271401">
        <w:rPr>
          <w:rFonts w:ascii="Bell MT" w:eastAsia="Times New Roman" w:hAnsi="Bell MT" w:cs="Times New Roman"/>
          <w:spacing w:val="-3"/>
          <w:sz w:val="24"/>
          <w:szCs w:val="24"/>
          <w:lang w:val="pt-PT"/>
        </w:rPr>
        <w:t xml:space="preserve"> </w:t>
      </w:r>
      <w:r w:rsidRPr="00271401">
        <w:rPr>
          <w:rFonts w:ascii="Bell MT" w:eastAsia="Times New Roman" w:hAnsi="Bell MT" w:cs="Times New Roman"/>
          <w:sz w:val="24"/>
          <w:szCs w:val="24"/>
          <w:lang w:val="pt-PT"/>
        </w:rPr>
        <w:t xml:space="preserve">um </w:t>
      </w:r>
      <w:r w:rsidRPr="00271401">
        <w:rPr>
          <w:rFonts w:ascii="Bell MT" w:eastAsia="Times New Roman" w:hAnsi="Bell MT" w:cs="Times New Roman"/>
          <w:spacing w:val="-57"/>
          <w:sz w:val="24"/>
          <w:szCs w:val="24"/>
          <w:lang w:val="pt-PT"/>
        </w:rPr>
        <w:t xml:space="preserve">       </w:t>
      </w:r>
      <w:r w:rsidRPr="00271401">
        <w:rPr>
          <w:rFonts w:ascii="Bell MT" w:eastAsia="Times New Roman" w:hAnsi="Bell MT" w:cs="Times New Roman"/>
          <w:sz w:val="24"/>
          <w:szCs w:val="24"/>
          <w:lang w:val="pt-PT"/>
        </w:rPr>
        <w:t xml:space="preserve">argumento de autoridade. É o caso das citações, referências, menções, resumos, resenhas e traduções. </w:t>
      </w:r>
    </w:p>
    <w:p w14:paraId="42627D88" w14:textId="77777777" w:rsidR="00E833BB" w:rsidRPr="00271401" w:rsidRDefault="00E833BB" w:rsidP="00E833BB">
      <w:pPr>
        <w:pStyle w:val="Corpodetexto"/>
        <w:spacing w:before="160" w:line="360" w:lineRule="auto"/>
        <w:ind w:right="6" w:firstLine="709"/>
        <w:jc w:val="both"/>
        <w:rPr>
          <w:rFonts w:ascii="Bell MT" w:hAnsi="Bell MT"/>
          <w:spacing w:val="-1"/>
        </w:rPr>
      </w:pPr>
      <w:r w:rsidRPr="00271401">
        <w:rPr>
          <w:rFonts w:ascii="Bell MT" w:hAnsi="Bell MT"/>
        </w:rPr>
        <w:t>Na</w:t>
      </w:r>
      <w:r w:rsidRPr="00271401">
        <w:rPr>
          <w:rFonts w:ascii="Bell MT" w:hAnsi="Bell MT"/>
          <w:spacing w:val="1"/>
        </w:rPr>
        <w:t xml:space="preserve"> </w:t>
      </w:r>
      <w:r w:rsidRPr="00271401">
        <w:rPr>
          <w:rFonts w:ascii="Bell MT" w:hAnsi="Bell MT"/>
        </w:rPr>
        <w:t>intertextualidade</w:t>
      </w:r>
      <w:r w:rsidRPr="00271401">
        <w:rPr>
          <w:rFonts w:ascii="Bell MT" w:hAnsi="Bell MT"/>
          <w:spacing w:val="-4"/>
        </w:rPr>
        <w:t xml:space="preserve"> </w:t>
      </w:r>
      <w:r w:rsidRPr="00271401">
        <w:rPr>
          <w:rFonts w:ascii="Bell MT" w:hAnsi="Bell MT"/>
        </w:rPr>
        <w:t>implícita</w:t>
      </w:r>
      <w:r w:rsidRPr="00271401">
        <w:rPr>
          <w:rFonts w:ascii="Bell MT" w:hAnsi="Bell MT"/>
          <w:spacing w:val="-4"/>
        </w:rPr>
        <w:t xml:space="preserve">, </w:t>
      </w:r>
      <w:r w:rsidRPr="00271401">
        <w:rPr>
          <w:rFonts w:ascii="Bell MT" w:hAnsi="Bell MT"/>
        </w:rPr>
        <w:t>não</w:t>
      </w:r>
      <w:r w:rsidRPr="00271401">
        <w:rPr>
          <w:rFonts w:ascii="Bell MT" w:hAnsi="Bell MT"/>
          <w:spacing w:val="-2"/>
        </w:rPr>
        <w:t xml:space="preserve"> </w:t>
      </w:r>
      <w:r w:rsidRPr="00271401">
        <w:rPr>
          <w:rFonts w:ascii="Bell MT" w:hAnsi="Bell MT"/>
        </w:rPr>
        <w:t>se</w:t>
      </w:r>
      <w:r w:rsidRPr="00271401">
        <w:rPr>
          <w:rFonts w:ascii="Bell MT" w:hAnsi="Bell MT"/>
          <w:spacing w:val="-4"/>
        </w:rPr>
        <w:t xml:space="preserve"> </w:t>
      </w:r>
      <w:r w:rsidRPr="00271401">
        <w:rPr>
          <w:rFonts w:ascii="Bell MT" w:hAnsi="Bell MT"/>
        </w:rPr>
        <w:t>delega</w:t>
      </w:r>
      <w:r w:rsidRPr="00271401">
        <w:rPr>
          <w:rFonts w:ascii="Bell MT" w:hAnsi="Bell MT"/>
          <w:spacing w:val="1"/>
        </w:rPr>
        <w:t xml:space="preserve"> </w:t>
      </w:r>
      <w:r w:rsidRPr="00271401">
        <w:rPr>
          <w:rFonts w:ascii="Bell MT" w:hAnsi="Bell MT"/>
        </w:rPr>
        <w:t>a</w:t>
      </w:r>
      <w:r w:rsidRPr="00271401">
        <w:rPr>
          <w:rFonts w:ascii="Bell MT" w:hAnsi="Bell MT"/>
          <w:spacing w:val="-4"/>
        </w:rPr>
        <w:t xml:space="preserve"> </w:t>
      </w:r>
      <w:r w:rsidRPr="00271401">
        <w:rPr>
          <w:rFonts w:ascii="Bell MT" w:hAnsi="Bell MT"/>
        </w:rPr>
        <w:t>autoria</w:t>
      </w:r>
      <w:r w:rsidRPr="00271401">
        <w:rPr>
          <w:rFonts w:ascii="Bell MT" w:hAnsi="Bell MT"/>
          <w:spacing w:val="-4"/>
        </w:rPr>
        <w:t xml:space="preserve"> </w:t>
      </w:r>
      <w:r w:rsidRPr="00271401">
        <w:rPr>
          <w:rFonts w:ascii="Bell MT" w:hAnsi="Bell MT"/>
        </w:rPr>
        <w:t>do</w:t>
      </w:r>
      <w:r w:rsidRPr="00271401">
        <w:rPr>
          <w:rFonts w:ascii="Bell MT" w:hAnsi="Bell MT"/>
          <w:spacing w:val="-2"/>
        </w:rPr>
        <w:t xml:space="preserve"> </w:t>
      </w:r>
      <w:r w:rsidRPr="00271401">
        <w:rPr>
          <w:rFonts w:ascii="Bell MT" w:hAnsi="Bell MT"/>
        </w:rPr>
        <w:t>texto</w:t>
      </w:r>
      <w:r w:rsidRPr="00271401">
        <w:rPr>
          <w:rFonts w:ascii="Bell MT" w:hAnsi="Bell MT"/>
          <w:spacing w:val="-2"/>
        </w:rPr>
        <w:t xml:space="preserve"> </w:t>
      </w:r>
      <w:r w:rsidRPr="00271401">
        <w:rPr>
          <w:rFonts w:ascii="Bell MT" w:hAnsi="Bell MT"/>
        </w:rPr>
        <w:t>utilizado.</w:t>
      </w:r>
      <w:r w:rsidRPr="00271401">
        <w:rPr>
          <w:rFonts w:ascii="Bell MT" w:hAnsi="Bell MT"/>
          <w:spacing w:val="-57"/>
        </w:rPr>
        <w:t xml:space="preserve">           </w:t>
      </w:r>
      <w:r w:rsidRPr="00271401">
        <w:rPr>
          <w:rFonts w:ascii="Bell MT" w:hAnsi="Bell MT"/>
        </w:rPr>
        <w:t>Nesse tipo, a referência do intertexto não é declarada de maneira direta, explícita. Segundo o pensamento de</w:t>
      </w:r>
      <w:r w:rsidRPr="00271401">
        <w:rPr>
          <w:rFonts w:ascii="Bell MT" w:hAnsi="Bell MT"/>
          <w:spacing w:val="1"/>
        </w:rPr>
        <w:t xml:space="preserve"> </w:t>
      </w:r>
      <w:r w:rsidRPr="00271401">
        <w:rPr>
          <w:rFonts w:ascii="Bell MT" w:hAnsi="Bell MT"/>
        </w:rPr>
        <w:t>Koch,</w:t>
      </w:r>
      <w:r w:rsidRPr="00271401">
        <w:rPr>
          <w:rFonts w:ascii="Bell MT" w:hAnsi="Bell MT"/>
          <w:spacing w:val="-1"/>
        </w:rPr>
        <w:t xml:space="preserve"> </w:t>
      </w:r>
      <w:r w:rsidRPr="00271401">
        <w:rPr>
          <w:rFonts w:ascii="Bell MT" w:hAnsi="Bell MT"/>
        </w:rPr>
        <w:t>Bentes</w:t>
      </w:r>
      <w:r w:rsidRPr="00271401">
        <w:rPr>
          <w:rFonts w:ascii="Bell MT" w:hAnsi="Bell MT"/>
          <w:spacing w:val="2"/>
        </w:rPr>
        <w:t xml:space="preserve"> </w:t>
      </w:r>
      <w:r w:rsidRPr="00271401">
        <w:rPr>
          <w:rFonts w:ascii="Bell MT" w:hAnsi="Bell MT"/>
        </w:rPr>
        <w:t>e</w:t>
      </w:r>
      <w:r w:rsidRPr="00271401">
        <w:rPr>
          <w:rFonts w:ascii="Bell MT" w:hAnsi="Bell MT"/>
          <w:spacing w:val="-2"/>
        </w:rPr>
        <w:t xml:space="preserve"> </w:t>
      </w:r>
      <w:r w:rsidRPr="00271401">
        <w:rPr>
          <w:rFonts w:ascii="Bell MT" w:hAnsi="Bell MT"/>
        </w:rPr>
        <w:t>Cavalcante:</w:t>
      </w:r>
      <w:r w:rsidRPr="00271401">
        <w:rPr>
          <w:rFonts w:ascii="Bell MT" w:hAnsi="Bell MT"/>
          <w:spacing w:val="-1"/>
        </w:rPr>
        <w:t xml:space="preserve"> </w:t>
      </w:r>
    </w:p>
    <w:p w14:paraId="5776B1E2" w14:textId="2057DF69" w:rsidR="00E833BB" w:rsidRDefault="00E833BB" w:rsidP="00E833BB">
      <w:pPr>
        <w:widowControl w:val="0"/>
        <w:tabs>
          <w:tab w:val="left" w:pos="9072"/>
        </w:tabs>
        <w:autoSpaceDE w:val="0"/>
        <w:autoSpaceDN w:val="0"/>
        <w:spacing w:before="99" w:after="0" w:line="240" w:lineRule="auto"/>
        <w:ind w:left="2268" w:right="3" w:firstLine="39"/>
        <w:jc w:val="both"/>
        <w:rPr>
          <w:rFonts w:ascii="Bell MT" w:eastAsia="Times New Roman" w:hAnsi="Bell MT" w:cs="Times New Roman"/>
          <w:sz w:val="20"/>
          <w:lang w:val="pt-PT"/>
        </w:rPr>
      </w:pPr>
      <w:r w:rsidRPr="00271401">
        <w:rPr>
          <w:rFonts w:ascii="Bell MT" w:eastAsia="Times New Roman" w:hAnsi="Bell MT" w:cs="Times New Roman"/>
          <w:sz w:val="20"/>
          <w:lang w:val="pt-PT"/>
        </w:rPr>
        <w:t>Tem-se a intertextualidade implícita quando se introduz, no próprio texto,</w:t>
      </w:r>
      <w:r w:rsidRPr="00271401">
        <w:rPr>
          <w:rFonts w:ascii="Bell MT" w:eastAsia="Times New Roman" w:hAnsi="Bell MT" w:cs="Times New Roman"/>
          <w:spacing w:val="1"/>
          <w:sz w:val="20"/>
          <w:lang w:val="pt-PT"/>
        </w:rPr>
        <w:t xml:space="preserve"> </w:t>
      </w:r>
      <w:r w:rsidRPr="00271401">
        <w:rPr>
          <w:rFonts w:ascii="Bell MT" w:eastAsia="Times New Roman" w:hAnsi="Bell MT" w:cs="Times New Roman"/>
          <w:sz w:val="20"/>
          <w:lang w:val="pt-PT"/>
        </w:rPr>
        <w:t>intertexto alheio, sem qualquer menção explícita da fonte, com o objetivo quer de</w:t>
      </w:r>
      <w:r w:rsidRPr="00271401">
        <w:rPr>
          <w:rFonts w:ascii="Bell MT" w:eastAsia="Times New Roman" w:hAnsi="Bell MT" w:cs="Times New Roman"/>
          <w:spacing w:val="1"/>
          <w:sz w:val="20"/>
          <w:lang w:val="pt-PT"/>
        </w:rPr>
        <w:t xml:space="preserve"> </w:t>
      </w:r>
      <w:r w:rsidRPr="00271401">
        <w:rPr>
          <w:rFonts w:ascii="Bell MT" w:eastAsia="Times New Roman" w:hAnsi="Bell MT" w:cs="Times New Roman"/>
          <w:sz w:val="20"/>
          <w:lang w:val="pt-PT"/>
        </w:rPr>
        <w:t>seguir-lhe a orientação argumentativa, quer de contraditá-lo, colocá-lo em questão,</w:t>
      </w:r>
      <w:r w:rsidRPr="00271401">
        <w:rPr>
          <w:rFonts w:ascii="Bell MT" w:eastAsia="Times New Roman" w:hAnsi="Bell MT" w:cs="Times New Roman"/>
          <w:spacing w:val="1"/>
          <w:sz w:val="20"/>
          <w:lang w:val="pt-PT"/>
        </w:rPr>
        <w:t xml:space="preserve"> </w:t>
      </w:r>
      <w:r w:rsidRPr="00271401">
        <w:rPr>
          <w:rFonts w:ascii="Bell MT" w:eastAsia="Times New Roman" w:hAnsi="Bell MT" w:cs="Times New Roman"/>
          <w:sz w:val="20"/>
          <w:lang w:val="pt-PT"/>
        </w:rPr>
        <w:t>de ridicularizá-lo ou argumentar em sentido contrário. ( KOCH; BENTES; CAVALCANTE, 2012, p. 31)</w:t>
      </w:r>
    </w:p>
    <w:p w14:paraId="66227AC9" w14:textId="77777777" w:rsidR="00BE5D54" w:rsidRPr="00271401" w:rsidRDefault="00BE5D54" w:rsidP="00E833BB">
      <w:pPr>
        <w:widowControl w:val="0"/>
        <w:tabs>
          <w:tab w:val="left" w:pos="9072"/>
        </w:tabs>
        <w:autoSpaceDE w:val="0"/>
        <w:autoSpaceDN w:val="0"/>
        <w:spacing w:before="99" w:after="0" w:line="240" w:lineRule="auto"/>
        <w:ind w:left="2268" w:right="3" w:firstLine="39"/>
        <w:jc w:val="both"/>
        <w:rPr>
          <w:rFonts w:ascii="Bell MT" w:eastAsia="Times New Roman" w:hAnsi="Bell MT" w:cs="Times New Roman"/>
          <w:sz w:val="20"/>
          <w:lang w:val="pt-PT"/>
        </w:rPr>
      </w:pPr>
    </w:p>
    <w:p w14:paraId="7F92FF05" w14:textId="77777777" w:rsidR="00E833BB" w:rsidRPr="00271401" w:rsidRDefault="00E833BB" w:rsidP="00E833BB">
      <w:pPr>
        <w:pStyle w:val="Corpodetexto"/>
        <w:spacing w:line="360" w:lineRule="auto"/>
        <w:ind w:firstLine="810"/>
        <w:jc w:val="both"/>
        <w:rPr>
          <w:rFonts w:ascii="Bell MT" w:hAnsi="Bell MT"/>
        </w:rPr>
      </w:pPr>
      <w:r w:rsidRPr="00271401">
        <w:rPr>
          <w:rFonts w:ascii="Bell MT" w:hAnsi="Bell MT"/>
        </w:rPr>
        <w:t>Utilizar um intertexto de forma implícita pode implicar, dentro de uma situação comunicativa, diferentes propósitos. É comum haver esse tipo de intertextualidade com o propósito argumentativo, de modo que, mesmo sem citar a fonte, fica subentendida a intenção de convencer o interlocutor a aceitar determinada ideia.</w:t>
      </w:r>
    </w:p>
    <w:p w14:paraId="454E4D70" w14:textId="77777777" w:rsidR="00E833BB" w:rsidRPr="00271401" w:rsidRDefault="00E833BB" w:rsidP="00E833BB">
      <w:pPr>
        <w:pStyle w:val="Corpodetexto"/>
        <w:spacing w:line="360" w:lineRule="auto"/>
        <w:ind w:firstLine="709"/>
        <w:jc w:val="both"/>
        <w:rPr>
          <w:rFonts w:ascii="Bell MT" w:hAnsi="Bell MT"/>
        </w:rPr>
      </w:pPr>
      <w:r w:rsidRPr="00271401">
        <w:rPr>
          <w:rFonts w:ascii="Bell MT" w:hAnsi="Bell MT"/>
        </w:rPr>
        <w:t xml:space="preserve"> Nessa lógica, o objetivo é que o leitor/ouvinte possa</w:t>
      </w:r>
      <w:r w:rsidRPr="00271401">
        <w:rPr>
          <w:rFonts w:ascii="Bell MT" w:hAnsi="Bell MT"/>
          <w:spacing w:val="1"/>
        </w:rPr>
        <w:t xml:space="preserve"> </w:t>
      </w:r>
      <w:r w:rsidRPr="00271401">
        <w:rPr>
          <w:rFonts w:ascii="Bell MT" w:hAnsi="Bell MT"/>
        </w:rPr>
        <w:t>reconhecer</w:t>
      </w:r>
      <w:r w:rsidRPr="00271401">
        <w:rPr>
          <w:rFonts w:ascii="Bell MT" w:hAnsi="Bell MT"/>
          <w:spacing w:val="-3"/>
        </w:rPr>
        <w:t xml:space="preserve"> </w:t>
      </w:r>
      <w:r w:rsidRPr="00271401">
        <w:rPr>
          <w:rFonts w:ascii="Bell MT" w:hAnsi="Bell MT"/>
        </w:rPr>
        <w:t>o</w:t>
      </w:r>
      <w:r w:rsidRPr="00271401">
        <w:rPr>
          <w:rFonts w:ascii="Bell MT" w:hAnsi="Bell MT"/>
          <w:spacing w:val="-2"/>
        </w:rPr>
        <w:t xml:space="preserve"> </w:t>
      </w:r>
      <w:r w:rsidRPr="00271401">
        <w:rPr>
          <w:rFonts w:ascii="Bell MT" w:hAnsi="Bell MT"/>
        </w:rPr>
        <w:t>intertexto</w:t>
      </w:r>
      <w:r w:rsidRPr="00271401">
        <w:rPr>
          <w:rFonts w:ascii="Bell MT" w:hAnsi="Bell MT"/>
          <w:spacing w:val="2"/>
        </w:rPr>
        <w:t xml:space="preserve"> </w:t>
      </w:r>
      <w:r w:rsidRPr="00271401">
        <w:rPr>
          <w:rFonts w:ascii="Bell MT" w:hAnsi="Bell MT"/>
        </w:rPr>
        <w:t>através</w:t>
      </w:r>
      <w:r w:rsidRPr="00271401">
        <w:rPr>
          <w:rFonts w:ascii="Bell MT" w:hAnsi="Bell MT"/>
          <w:spacing w:val="-2"/>
        </w:rPr>
        <w:t xml:space="preserve"> </w:t>
      </w:r>
      <w:r w:rsidRPr="00271401">
        <w:rPr>
          <w:rFonts w:ascii="Bell MT" w:hAnsi="Bell MT"/>
        </w:rPr>
        <w:t>da</w:t>
      </w:r>
      <w:r w:rsidRPr="00271401">
        <w:rPr>
          <w:rFonts w:ascii="Bell MT" w:hAnsi="Bell MT"/>
          <w:spacing w:val="-4"/>
        </w:rPr>
        <w:t xml:space="preserve"> </w:t>
      </w:r>
      <w:r w:rsidRPr="00271401">
        <w:rPr>
          <w:rFonts w:ascii="Bell MT" w:hAnsi="Bell MT"/>
        </w:rPr>
        <w:t>sua</w:t>
      </w:r>
      <w:r w:rsidRPr="00271401">
        <w:rPr>
          <w:rFonts w:ascii="Bell MT" w:hAnsi="Bell MT"/>
          <w:spacing w:val="-4"/>
        </w:rPr>
        <w:t xml:space="preserve"> </w:t>
      </w:r>
      <w:r w:rsidRPr="00271401">
        <w:rPr>
          <w:rFonts w:ascii="Bell MT" w:hAnsi="Bell MT"/>
        </w:rPr>
        <w:t>própria</w:t>
      </w:r>
      <w:r w:rsidRPr="00271401">
        <w:rPr>
          <w:rFonts w:ascii="Bell MT" w:hAnsi="Bell MT"/>
          <w:spacing w:val="6"/>
        </w:rPr>
        <w:t xml:space="preserve"> </w:t>
      </w:r>
      <w:r w:rsidRPr="00271401">
        <w:rPr>
          <w:rFonts w:ascii="Bell MT" w:hAnsi="Bell MT"/>
        </w:rPr>
        <w:t>memória discursiva,</w:t>
      </w:r>
      <w:r w:rsidRPr="00271401">
        <w:rPr>
          <w:rFonts w:ascii="Bell MT" w:hAnsi="Bell MT"/>
          <w:spacing w:val="-3"/>
        </w:rPr>
        <w:t xml:space="preserve"> visto que </w:t>
      </w:r>
      <w:r w:rsidRPr="00271401">
        <w:rPr>
          <w:rFonts w:ascii="Bell MT" w:hAnsi="Bell MT"/>
        </w:rPr>
        <w:t>o</w:t>
      </w:r>
      <w:r w:rsidRPr="00271401">
        <w:rPr>
          <w:rFonts w:ascii="Bell MT" w:hAnsi="Bell MT"/>
          <w:spacing w:val="-2"/>
        </w:rPr>
        <w:t xml:space="preserve"> </w:t>
      </w:r>
      <w:r w:rsidRPr="00271401">
        <w:rPr>
          <w:rFonts w:ascii="Bell MT" w:hAnsi="Bell MT"/>
        </w:rPr>
        <w:t>enunciador</w:t>
      </w:r>
      <w:r w:rsidRPr="00271401">
        <w:rPr>
          <w:rFonts w:ascii="Bell MT" w:hAnsi="Bell MT"/>
          <w:spacing w:val="-57"/>
        </w:rPr>
        <w:t xml:space="preserve">  </w:t>
      </w:r>
      <w:r w:rsidRPr="00271401">
        <w:rPr>
          <w:rFonts w:ascii="Bell MT" w:hAnsi="Bell MT"/>
        </w:rPr>
        <w:t>prevê um compartilhamento de informações com o leitor. Assim, o autor do segundo texto pode considerar desnecessária a explicitude do intertexto por acreditar que o seu leitor/ouvinte tenha conhecimento dele. Esse recurso pode ocorrer através de captação ou subversão.</w:t>
      </w:r>
    </w:p>
    <w:p w14:paraId="67FDADCF" w14:textId="77777777" w:rsidR="00E833BB" w:rsidRPr="00271401" w:rsidRDefault="00E833BB" w:rsidP="00E833BB">
      <w:pPr>
        <w:widowControl w:val="0"/>
        <w:autoSpaceDE w:val="0"/>
        <w:autoSpaceDN w:val="0"/>
        <w:spacing w:after="0" w:line="360" w:lineRule="auto"/>
        <w:ind w:firstLine="709"/>
        <w:jc w:val="both"/>
        <w:rPr>
          <w:rFonts w:ascii="Bell MT" w:eastAsia="Times New Roman" w:hAnsi="Bell MT" w:cs="Times New Roman"/>
          <w:sz w:val="24"/>
          <w:szCs w:val="24"/>
          <w:lang w:val="pt-PT"/>
        </w:rPr>
      </w:pPr>
      <w:r w:rsidRPr="00271401">
        <w:rPr>
          <w:rFonts w:ascii="Bell MT" w:eastAsia="Times New Roman" w:hAnsi="Bell MT" w:cs="Times New Roman"/>
          <w:sz w:val="24"/>
          <w:szCs w:val="24"/>
          <w:lang w:val="pt-PT"/>
        </w:rPr>
        <w:t xml:space="preserve">Nos casos de captação, a lembrança do primeiro texto também é importante, </w:t>
      </w:r>
      <w:r w:rsidRPr="00271401">
        <w:rPr>
          <w:rFonts w:ascii="Bell MT" w:eastAsia="Times New Roman" w:hAnsi="Bell MT" w:cs="Times New Roman"/>
          <w:sz w:val="24"/>
          <w:szCs w:val="24"/>
          <w:lang w:val="pt-PT"/>
        </w:rPr>
        <w:lastRenderedPageBreak/>
        <w:t>porém como se trata de uma paráfrase, mais ou menos fiel ao primeiro tomado como fonte, quanto mais próximo dele, menos é exigida a reativação para compreender o atual, embora essa recuperação venha incrementar a possibilidade de construção de sentidos mais adequados ao projeto de dizer do produtor do texto.</w:t>
      </w:r>
    </w:p>
    <w:p w14:paraId="0A01BC2A" w14:textId="77777777" w:rsidR="00E833BB" w:rsidRPr="00271401" w:rsidRDefault="00E833BB" w:rsidP="00E833BB">
      <w:pPr>
        <w:pStyle w:val="Corpodetexto"/>
        <w:spacing w:before="164" w:line="360" w:lineRule="auto"/>
        <w:ind w:firstLine="709"/>
        <w:jc w:val="both"/>
        <w:rPr>
          <w:rFonts w:ascii="Bell MT" w:hAnsi="Bell MT"/>
        </w:rPr>
      </w:pPr>
      <w:r w:rsidRPr="00271401">
        <w:rPr>
          <w:rFonts w:ascii="Bell MT" w:hAnsi="Bell MT"/>
        </w:rPr>
        <w:t>No caso da intertextualidade implícita com o valor de subversão, a descoberta do texto</w:t>
      </w:r>
      <w:r w:rsidRPr="00271401">
        <w:rPr>
          <w:rFonts w:ascii="Bell MT" w:hAnsi="Bell MT"/>
          <w:spacing w:val="1"/>
        </w:rPr>
        <w:t xml:space="preserve"> </w:t>
      </w:r>
      <w:r w:rsidRPr="00271401">
        <w:rPr>
          <w:rFonts w:ascii="Bell MT" w:hAnsi="Bell MT"/>
        </w:rPr>
        <w:t>fonte é essencial para a construção do sentido. Em sua maioria, neste caso, as fontes de</w:t>
      </w:r>
      <w:r w:rsidRPr="00271401">
        <w:rPr>
          <w:rFonts w:ascii="Bell MT" w:hAnsi="Bell MT"/>
          <w:spacing w:val="1"/>
        </w:rPr>
        <w:t xml:space="preserve"> </w:t>
      </w:r>
      <w:r w:rsidRPr="00271401">
        <w:rPr>
          <w:rFonts w:ascii="Bell MT" w:hAnsi="Bell MT"/>
        </w:rPr>
        <w:t>intertexto são obras literárias, músicas populares conhecidas pela maioria das pessoas (não</w:t>
      </w:r>
      <w:r w:rsidRPr="00271401">
        <w:rPr>
          <w:rFonts w:ascii="Bell MT" w:hAnsi="Bell MT"/>
          <w:spacing w:val="-57"/>
        </w:rPr>
        <w:t xml:space="preserve"> </w:t>
      </w:r>
      <w:r w:rsidRPr="00271401">
        <w:rPr>
          <w:rFonts w:ascii="Bell MT" w:hAnsi="Bell MT"/>
        </w:rPr>
        <w:t>necessariamente atuais), textos de ampla divulgação pela mídia, bordões de programas</w:t>
      </w:r>
      <w:r w:rsidRPr="00271401">
        <w:rPr>
          <w:rFonts w:ascii="Bell MT" w:hAnsi="Bell MT"/>
          <w:spacing w:val="1"/>
        </w:rPr>
        <w:t xml:space="preserve"> </w:t>
      </w:r>
      <w:r w:rsidRPr="00271401">
        <w:rPr>
          <w:rFonts w:ascii="Bell MT" w:hAnsi="Bell MT"/>
        </w:rPr>
        <w:t>humorísticos (rádio, tv ou internet), provérbios, frases feitas, ditos populares, até mesmo os</w:t>
      </w:r>
      <w:r w:rsidRPr="00271401">
        <w:rPr>
          <w:rFonts w:ascii="Bell MT" w:hAnsi="Bell MT"/>
          <w:spacing w:val="1"/>
        </w:rPr>
        <w:t xml:space="preserve"> </w:t>
      </w:r>
      <w:r w:rsidRPr="00271401">
        <w:rPr>
          <w:rFonts w:ascii="Bell MT" w:hAnsi="Bell MT"/>
        </w:rPr>
        <w:t>atuais “memes” da internet que fazem parte da memória coletiva (social), imaginando</w:t>
      </w:r>
      <w:r w:rsidRPr="00271401">
        <w:rPr>
          <w:rFonts w:ascii="Bell MT" w:hAnsi="Bell MT"/>
          <w:spacing w:val="-3"/>
        </w:rPr>
        <w:t xml:space="preserve"> </w:t>
      </w:r>
      <w:r w:rsidRPr="00271401">
        <w:rPr>
          <w:rFonts w:ascii="Bell MT" w:hAnsi="Bell MT"/>
        </w:rPr>
        <w:t>que</w:t>
      </w:r>
      <w:r w:rsidRPr="00271401">
        <w:rPr>
          <w:rFonts w:ascii="Bell MT" w:hAnsi="Bell MT"/>
          <w:spacing w:val="-8"/>
        </w:rPr>
        <w:t xml:space="preserve"> </w:t>
      </w:r>
      <w:r w:rsidRPr="00271401">
        <w:rPr>
          <w:rFonts w:ascii="Bell MT" w:hAnsi="Bell MT"/>
        </w:rPr>
        <w:t>possam,</w:t>
      </w:r>
      <w:r w:rsidRPr="00271401">
        <w:rPr>
          <w:rFonts w:ascii="Bell MT" w:hAnsi="Bell MT"/>
          <w:spacing w:val="-2"/>
        </w:rPr>
        <w:t xml:space="preserve"> </w:t>
      </w:r>
      <w:r w:rsidRPr="00271401">
        <w:rPr>
          <w:rFonts w:ascii="Bell MT" w:hAnsi="Bell MT"/>
        </w:rPr>
        <w:t>em</w:t>
      </w:r>
      <w:r w:rsidRPr="00271401">
        <w:rPr>
          <w:rFonts w:ascii="Bell MT" w:hAnsi="Bell MT"/>
          <w:spacing w:val="-10"/>
        </w:rPr>
        <w:t xml:space="preserve"> </w:t>
      </w:r>
      <w:r w:rsidRPr="00271401">
        <w:rPr>
          <w:rFonts w:ascii="Bell MT" w:hAnsi="Bell MT"/>
        </w:rPr>
        <w:t>geral,</w:t>
      </w:r>
      <w:r w:rsidRPr="00271401">
        <w:rPr>
          <w:rFonts w:ascii="Bell MT" w:hAnsi="Bell MT"/>
          <w:spacing w:val="-2"/>
        </w:rPr>
        <w:t xml:space="preserve"> </w:t>
      </w:r>
      <w:r w:rsidRPr="00271401">
        <w:rPr>
          <w:rFonts w:ascii="Bell MT" w:hAnsi="Bell MT"/>
        </w:rPr>
        <w:t>ser</w:t>
      </w:r>
      <w:r w:rsidRPr="00271401">
        <w:rPr>
          <w:rFonts w:ascii="Bell MT" w:hAnsi="Bell MT"/>
          <w:spacing w:val="-1"/>
        </w:rPr>
        <w:t xml:space="preserve"> </w:t>
      </w:r>
      <w:r w:rsidRPr="00271401">
        <w:rPr>
          <w:rFonts w:ascii="Bell MT" w:hAnsi="Bell MT"/>
        </w:rPr>
        <w:t>facilmente</w:t>
      </w:r>
      <w:r w:rsidRPr="00271401">
        <w:rPr>
          <w:rFonts w:ascii="Bell MT" w:hAnsi="Bell MT"/>
          <w:spacing w:val="-8"/>
        </w:rPr>
        <w:t xml:space="preserve"> </w:t>
      </w:r>
      <w:r w:rsidRPr="00271401">
        <w:rPr>
          <w:rFonts w:ascii="Bell MT" w:hAnsi="Bell MT"/>
        </w:rPr>
        <w:t>acessados pela</w:t>
      </w:r>
      <w:r w:rsidRPr="00271401">
        <w:rPr>
          <w:rFonts w:ascii="Bell MT" w:hAnsi="Bell MT"/>
          <w:spacing w:val="-8"/>
        </w:rPr>
        <w:t xml:space="preserve"> </w:t>
      </w:r>
      <w:r w:rsidRPr="00271401">
        <w:rPr>
          <w:rFonts w:ascii="Bell MT" w:hAnsi="Bell MT"/>
        </w:rPr>
        <w:t>maioria</w:t>
      </w:r>
      <w:r w:rsidRPr="00271401">
        <w:rPr>
          <w:rFonts w:ascii="Bell MT" w:hAnsi="Bell MT"/>
          <w:spacing w:val="-1"/>
        </w:rPr>
        <w:t xml:space="preserve"> </w:t>
      </w:r>
      <w:r w:rsidRPr="00271401">
        <w:rPr>
          <w:rFonts w:ascii="Bell MT" w:hAnsi="Bell MT"/>
        </w:rPr>
        <w:t>das</w:t>
      </w:r>
      <w:r w:rsidRPr="00271401">
        <w:rPr>
          <w:rFonts w:ascii="Bell MT" w:hAnsi="Bell MT"/>
          <w:spacing w:val="-1"/>
        </w:rPr>
        <w:t xml:space="preserve"> </w:t>
      </w:r>
      <w:r w:rsidRPr="00271401">
        <w:rPr>
          <w:rFonts w:ascii="Bell MT" w:hAnsi="Bell MT"/>
        </w:rPr>
        <w:t>pessoas,</w:t>
      </w:r>
      <w:r w:rsidRPr="00271401">
        <w:rPr>
          <w:rFonts w:ascii="Bell MT" w:hAnsi="Bell MT"/>
          <w:spacing w:val="-1"/>
        </w:rPr>
        <w:t xml:space="preserve"> </w:t>
      </w:r>
      <w:r w:rsidRPr="00271401">
        <w:rPr>
          <w:rFonts w:ascii="Bell MT" w:hAnsi="Bell MT"/>
        </w:rPr>
        <w:t>mas</w:t>
      </w:r>
      <w:r w:rsidRPr="00271401">
        <w:rPr>
          <w:rFonts w:ascii="Bell MT" w:hAnsi="Bell MT"/>
          <w:spacing w:val="-2"/>
        </w:rPr>
        <w:t xml:space="preserve"> </w:t>
      </w:r>
      <w:r w:rsidRPr="00271401">
        <w:rPr>
          <w:rFonts w:ascii="Bell MT" w:hAnsi="Bell MT"/>
        </w:rPr>
        <w:t>é</w:t>
      </w:r>
      <w:r w:rsidRPr="00271401">
        <w:rPr>
          <w:rFonts w:ascii="Bell MT" w:hAnsi="Bell MT"/>
          <w:spacing w:val="-57"/>
        </w:rPr>
        <w:t xml:space="preserve"> </w:t>
      </w:r>
      <w:r w:rsidRPr="00271401">
        <w:rPr>
          <w:rFonts w:ascii="Bell MT" w:hAnsi="Bell MT"/>
        </w:rPr>
        <w:t xml:space="preserve"> claro</w:t>
      </w:r>
      <w:r w:rsidRPr="00271401">
        <w:rPr>
          <w:rFonts w:ascii="Bell MT" w:hAnsi="Bell MT"/>
          <w:spacing w:val="-1"/>
        </w:rPr>
        <w:t xml:space="preserve"> </w:t>
      </w:r>
      <w:r w:rsidRPr="00271401">
        <w:rPr>
          <w:rFonts w:ascii="Bell MT" w:hAnsi="Bell MT"/>
        </w:rPr>
        <w:t>que</w:t>
      </w:r>
      <w:r w:rsidRPr="00271401">
        <w:rPr>
          <w:rFonts w:ascii="Bell MT" w:hAnsi="Bell MT"/>
          <w:spacing w:val="-2"/>
        </w:rPr>
        <w:t xml:space="preserve"> </w:t>
      </w:r>
      <w:r w:rsidRPr="00271401">
        <w:rPr>
          <w:rFonts w:ascii="Bell MT" w:hAnsi="Bell MT"/>
        </w:rPr>
        <w:t>não</w:t>
      </w:r>
      <w:r w:rsidRPr="00271401">
        <w:rPr>
          <w:rFonts w:ascii="Bell MT" w:hAnsi="Bell MT"/>
          <w:spacing w:val="-1"/>
        </w:rPr>
        <w:t xml:space="preserve"> </w:t>
      </w:r>
      <w:r w:rsidRPr="00271401">
        <w:rPr>
          <w:rFonts w:ascii="Bell MT" w:hAnsi="Bell MT"/>
        </w:rPr>
        <w:t>há</w:t>
      </w:r>
      <w:r w:rsidRPr="00271401">
        <w:rPr>
          <w:rFonts w:ascii="Bell MT" w:hAnsi="Bell MT"/>
          <w:spacing w:val="-1"/>
        </w:rPr>
        <w:t xml:space="preserve"> qualquer </w:t>
      </w:r>
      <w:r w:rsidRPr="00271401">
        <w:rPr>
          <w:rFonts w:ascii="Bell MT" w:hAnsi="Bell MT"/>
        </w:rPr>
        <w:t>garantia</w:t>
      </w:r>
      <w:r w:rsidRPr="00271401">
        <w:rPr>
          <w:rFonts w:ascii="Bell MT" w:hAnsi="Bell MT"/>
          <w:spacing w:val="-3"/>
        </w:rPr>
        <w:t xml:space="preserve"> para </w:t>
      </w:r>
      <w:r w:rsidRPr="00271401">
        <w:rPr>
          <w:rFonts w:ascii="Bell MT" w:hAnsi="Bell MT"/>
        </w:rPr>
        <w:t>que</w:t>
      </w:r>
      <w:r w:rsidRPr="00271401">
        <w:rPr>
          <w:rFonts w:ascii="Bell MT" w:hAnsi="Bell MT"/>
          <w:spacing w:val="-1"/>
        </w:rPr>
        <w:t xml:space="preserve"> </w:t>
      </w:r>
      <w:r w:rsidRPr="00271401">
        <w:rPr>
          <w:rFonts w:ascii="Bell MT" w:hAnsi="Bell MT"/>
        </w:rPr>
        <w:t>isso realmente</w:t>
      </w:r>
      <w:r w:rsidRPr="00271401">
        <w:rPr>
          <w:rFonts w:ascii="Bell MT" w:hAnsi="Bell MT"/>
          <w:spacing w:val="-2"/>
        </w:rPr>
        <w:t xml:space="preserve"> </w:t>
      </w:r>
      <w:r w:rsidRPr="00271401">
        <w:rPr>
          <w:rFonts w:ascii="Bell MT" w:hAnsi="Bell MT"/>
        </w:rPr>
        <w:t>aconteça.</w:t>
      </w:r>
    </w:p>
    <w:p w14:paraId="28A42EB7" w14:textId="4409751A" w:rsidR="00E833BB" w:rsidRDefault="00E833BB" w:rsidP="00A76906">
      <w:pPr>
        <w:pStyle w:val="Corpodetexto"/>
        <w:spacing w:before="164" w:line="360" w:lineRule="auto"/>
        <w:ind w:left="102" w:right="6" w:firstLine="709"/>
        <w:jc w:val="both"/>
        <w:rPr>
          <w:rFonts w:ascii="Bell MT" w:hAnsi="Bell MT"/>
        </w:rPr>
      </w:pPr>
      <w:r w:rsidRPr="00271401">
        <w:rPr>
          <w:rFonts w:ascii="Bell MT" w:hAnsi="Bell MT"/>
        </w:rPr>
        <w:t>De acordo com Koch e Elias (2011, p. 111) , “explicitar ou não a fonte é uma</w:t>
      </w:r>
      <w:r w:rsidRPr="00271401">
        <w:rPr>
          <w:rFonts w:ascii="Bell MT" w:hAnsi="Bell MT"/>
          <w:spacing w:val="1"/>
        </w:rPr>
        <w:t xml:space="preserve"> </w:t>
      </w:r>
      <w:r w:rsidRPr="00271401">
        <w:rPr>
          <w:rFonts w:ascii="Bell MT" w:hAnsi="Bell MT"/>
        </w:rPr>
        <w:t>importante</w:t>
      </w:r>
      <w:r w:rsidRPr="00271401">
        <w:rPr>
          <w:rFonts w:ascii="Bell MT" w:hAnsi="Bell MT"/>
          <w:spacing w:val="1"/>
        </w:rPr>
        <w:t xml:space="preserve"> </w:t>
      </w:r>
      <w:r w:rsidRPr="00271401">
        <w:rPr>
          <w:rFonts w:ascii="Bell MT" w:hAnsi="Bell MT"/>
        </w:rPr>
        <w:t>estratégia</w:t>
      </w:r>
      <w:r w:rsidRPr="00271401">
        <w:rPr>
          <w:rFonts w:ascii="Bell MT" w:hAnsi="Bell MT"/>
          <w:spacing w:val="-3"/>
        </w:rPr>
        <w:t xml:space="preserve"> </w:t>
      </w:r>
      <w:r w:rsidRPr="00271401">
        <w:rPr>
          <w:rFonts w:ascii="Bell MT" w:hAnsi="Bell MT"/>
        </w:rPr>
        <w:t>de</w:t>
      </w:r>
      <w:r w:rsidRPr="00271401">
        <w:rPr>
          <w:rFonts w:ascii="Bell MT" w:hAnsi="Bell MT"/>
          <w:spacing w:val="-3"/>
        </w:rPr>
        <w:t xml:space="preserve"> </w:t>
      </w:r>
      <w:r w:rsidRPr="00271401">
        <w:rPr>
          <w:rFonts w:ascii="Bell MT" w:hAnsi="Bell MT"/>
        </w:rPr>
        <w:t>que</w:t>
      </w:r>
      <w:r w:rsidRPr="00271401">
        <w:rPr>
          <w:rFonts w:ascii="Bell MT" w:hAnsi="Bell MT"/>
          <w:spacing w:val="-3"/>
        </w:rPr>
        <w:t xml:space="preserve"> </w:t>
      </w:r>
      <w:r w:rsidRPr="00271401">
        <w:rPr>
          <w:rFonts w:ascii="Bell MT" w:hAnsi="Bell MT"/>
        </w:rPr>
        <w:t>o</w:t>
      </w:r>
      <w:r w:rsidRPr="00271401">
        <w:rPr>
          <w:rFonts w:ascii="Bell MT" w:hAnsi="Bell MT"/>
          <w:spacing w:val="-1"/>
        </w:rPr>
        <w:t xml:space="preserve"> </w:t>
      </w:r>
      <w:r w:rsidRPr="00271401">
        <w:rPr>
          <w:rFonts w:ascii="Bell MT" w:hAnsi="Bell MT"/>
        </w:rPr>
        <w:t>produtor</w:t>
      </w:r>
      <w:r w:rsidRPr="00271401">
        <w:rPr>
          <w:rFonts w:ascii="Bell MT" w:hAnsi="Bell MT"/>
          <w:spacing w:val="3"/>
        </w:rPr>
        <w:t xml:space="preserve"> </w:t>
      </w:r>
      <w:r w:rsidRPr="00271401">
        <w:rPr>
          <w:rFonts w:ascii="Bell MT" w:hAnsi="Bell MT"/>
        </w:rPr>
        <w:t>lança</w:t>
      </w:r>
      <w:r w:rsidRPr="00271401">
        <w:rPr>
          <w:rFonts w:ascii="Bell MT" w:hAnsi="Bell MT"/>
          <w:spacing w:val="-3"/>
        </w:rPr>
        <w:t xml:space="preserve"> </w:t>
      </w:r>
      <w:r w:rsidRPr="00271401">
        <w:rPr>
          <w:rFonts w:ascii="Bell MT" w:hAnsi="Bell MT"/>
        </w:rPr>
        <w:t>mão</w:t>
      </w:r>
      <w:r w:rsidRPr="00271401">
        <w:rPr>
          <w:rFonts w:ascii="Bell MT" w:hAnsi="Bell MT"/>
          <w:spacing w:val="-1"/>
        </w:rPr>
        <w:t xml:space="preserve"> </w:t>
      </w:r>
      <w:r w:rsidRPr="00271401">
        <w:rPr>
          <w:rFonts w:ascii="Bell MT" w:hAnsi="Bell MT"/>
        </w:rPr>
        <w:t>no</w:t>
      </w:r>
      <w:r w:rsidRPr="00271401">
        <w:rPr>
          <w:rFonts w:ascii="Bell MT" w:hAnsi="Bell MT"/>
          <w:spacing w:val="-1"/>
        </w:rPr>
        <w:t xml:space="preserve"> </w:t>
      </w:r>
      <w:r w:rsidRPr="00271401">
        <w:rPr>
          <w:rFonts w:ascii="Bell MT" w:hAnsi="Bell MT"/>
        </w:rPr>
        <w:t>percurso</w:t>
      </w:r>
      <w:r w:rsidRPr="00271401">
        <w:rPr>
          <w:rFonts w:ascii="Bell MT" w:hAnsi="Bell MT"/>
          <w:spacing w:val="-1"/>
        </w:rPr>
        <w:t xml:space="preserve"> </w:t>
      </w:r>
      <w:r w:rsidRPr="00271401">
        <w:rPr>
          <w:rFonts w:ascii="Bell MT" w:hAnsi="Bell MT"/>
        </w:rPr>
        <w:t>de</w:t>
      </w:r>
      <w:r w:rsidRPr="00271401">
        <w:rPr>
          <w:rFonts w:ascii="Bell MT" w:hAnsi="Bell MT"/>
          <w:spacing w:val="-3"/>
        </w:rPr>
        <w:t xml:space="preserve"> </w:t>
      </w:r>
      <w:r w:rsidRPr="00271401">
        <w:rPr>
          <w:rFonts w:ascii="Bell MT" w:hAnsi="Bell MT"/>
        </w:rPr>
        <w:t>seu</w:t>
      </w:r>
      <w:r w:rsidRPr="00271401">
        <w:rPr>
          <w:rFonts w:ascii="Bell MT" w:hAnsi="Bell MT"/>
          <w:spacing w:val="-1"/>
        </w:rPr>
        <w:t xml:space="preserve"> </w:t>
      </w:r>
      <w:r w:rsidRPr="00271401">
        <w:rPr>
          <w:rFonts w:ascii="Bell MT" w:hAnsi="Bell MT"/>
        </w:rPr>
        <w:t>trabalho</w:t>
      </w:r>
      <w:r w:rsidRPr="00271401">
        <w:rPr>
          <w:rFonts w:ascii="Bell MT" w:hAnsi="Bell MT"/>
          <w:spacing w:val="-1"/>
        </w:rPr>
        <w:t xml:space="preserve"> </w:t>
      </w:r>
      <w:r w:rsidRPr="00271401">
        <w:rPr>
          <w:rFonts w:ascii="Bell MT" w:hAnsi="Bell MT"/>
        </w:rPr>
        <w:t>de</w:t>
      </w:r>
      <w:r w:rsidRPr="00271401">
        <w:rPr>
          <w:rFonts w:ascii="Bell MT" w:hAnsi="Bell MT"/>
          <w:spacing w:val="-3"/>
        </w:rPr>
        <w:t xml:space="preserve"> </w:t>
      </w:r>
      <w:r w:rsidRPr="00271401">
        <w:rPr>
          <w:rFonts w:ascii="Bell MT" w:hAnsi="Bell MT"/>
        </w:rPr>
        <w:t>produção</w:t>
      </w:r>
      <w:r w:rsidRPr="00271401">
        <w:rPr>
          <w:rFonts w:ascii="Bell MT" w:hAnsi="Bell MT"/>
          <w:spacing w:val="-1"/>
        </w:rPr>
        <w:t xml:space="preserve"> </w:t>
      </w:r>
      <w:r w:rsidRPr="00271401">
        <w:rPr>
          <w:rFonts w:ascii="Bell MT" w:hAnsi="Bell MT"/>
        </w:rPr>
        <w:t>de</w:t>
      </w:r>
      <w:r w:rsidRPr="00271401">
        <w:rPr>
          <w:rFonts w:ascii="Bell MT" w:hAnsi="Bell MT"/>
          <w:spacing w:val="-57"/>
        </w:rPr>
        <w:t xml:space="preserve"> </w:t>
      </w:r>
      <w:r w:rsidRPr="00271401">
        <w:rPr>
          <w:rFonts w:ascii="Bell MT" w:hAnsi="Bell MT"/>
        </w:rPr>
        <w:t xml:space="preserve"> escrita,</w:t>
      </w:r>
      <w:r w:rsidRPr="00271401">
        <w:rPr>
          <w:rFonts w:ascii="Bell MT" w:hAnsi="Bell MT"/>
          <w:spacing w:val="3"/>
        </w:rPr>
        <w:t xml:space="preserve"> </w:t>
      </w:r>
      <w:r w:rsidRPr="00271401">
        <w:rPr>
          <w:rFonts w:ascii="Bell MT" w:hAnsi="Bell MT"/>
        </w:rPr>
        <w:t>a</w:t>
      </w:r>
      <w:r w:rsidRPr="00271401">
        <w:rPr>
          <w:rFonts w:ascii="Bell MT" w:hAnsi="Bell MT"/>
          <w:spacing w:val="-1"/>
        </w:rPr>
        <w:t xml:space="preserve"> </w:t>
      </w:r>
      <w:r w:rsidRPr="00271401">
        <w:rPr>
          <w:rFonts w:ascii="Bell MT" w:hAnsi="Bell MT"/>
        </w:rPr>
        <w:t>fim</w:t>
      </w:r>
      <w:r w:rsidRPr="00271401">
        <w:rPr>
          <w:rFonts w:ascii="Bell MT" w:hAnsi="Bell MT"/>
          <w:spacing w:val="-2"/>
        </w:rPr>
        <w:t xml:space="preserve"> </w:t>
      </w:r>
      <w:r w:rsidRPr="00271401">
        <w:rPr>
          <w:rFonts w:ascii="Bell MT" w:hAnsi="Bell MT"/>
        </w:rPr>
        <w:t>de</w:t>
      </w:r>
      <w:r w:rsidRPr="00271401">
        <w:rPr>
          <w:rFonts w:ascii="Bell MT" w:hAnsi="Bell MT"/>
          <w:spacing w:val="-2"/>
        </w:rPr>
        <w:t xml:space="preserve"> </w:t>
      </w:r>
      <w:r w:rsidRPr="00271401">
        <w:rPr>
          <w:rFonts w:ascii="Bell MT" w:hAnsi="Bell MT"/>
        </w:rPr>
        <w:t>obter o</w:t>
      </w:r>
      <w:r w:rsidRPr="00271401">
        <w:rPr>
          <w:rFonts w:ascii="Bell MT" w:hAnsi="Bell MT"/>
          <w:spacing w:val="-1"/>
        </w:rPr>
        <w:t xml:space="preserve"> </w:t>
      </w:r>
      <w:r w:rsidRPr="00271401">
        <w:rPr>
          <w:rFonts w:ascii="Bell MT" w:hAnsi="Bell MT"/>
        </w:rPr>
        <w:t>que</w:t>
      </w:r>
      <w:r w:rsidRPr="00271401">
        <w:rPr>
          <w:rFonts w:ascii="Bell MT" w:hAnsi="Bell MT"/>
          <w:spacing w:val="-1"/>
        </w:rPr>
        <w:t xml:space="preserve"> </w:t>
      </w:r>
      <w:r w:rsidRPr="00271401">
        <w:rPr>
          <w:rFonts w:ascii="Bell MT" w:hAnsi="Bell MT"/>
        </w:rPr>
        <w:t>se pretende</w:t>
      </w:r>
      <w:r w:rsidRPr="00271401">
        <w:rPr>
          <w:rFonts w:ascii="Bell MT" w:hAnsi="Bell MT"/>
          <w:spacing w:val="-1"/>
        </w:rPr>
        <w:t xml:space="preserve"> </w:t>
      </w:r>
      <w:r w:rsidRPr="00271401">
        <w:rPr>
          <w:rFonts w:ascii="Bell MT" w:hAnsi="Bell MT"/>
        </w:rPr>
        <w:t>no</w:t>
      </w:r>
      <w:r w:rsidRPr="00271401">
        <w:rPr>
          <w:rFonts w:ascii="Bell MT" w:hAnsi="Bell MT"/>
          <w:spacing w:val="-1"/>
        </w:rPr>
        <w:t xml:space="preserve"> </w:t>
      </w:r>
      <w:r w:rsidRPr="00271401">
        <w:rPr>
          <w:rFonts w:ascii="Bell MT" w:hAnsi="Bell MT"/>
        </w:rPr>
        <w:t>plano da</w:t>
      </w:r>
      <w:r w:rsidRPr="00271401">
        <w:rPr>
          <w:rFonts w:ascii="Bell MT" w:hAnsi="Bell MT"/>
          <w:spacing w:val="-1"/>
        </w:rPr>
        <w:t xml:space="preserve"> </w:t>
      </w:r>
      <w:r w:rsidRPr="00271401">
        <w:rPr>
          <w:rFonts w:ascii="Bell MT" w:hAnsi="Bell MT"/>
        </w:rPr>
        <w:t>interação.”</w:t>
      </w:r>
    </w:p>
    <w:p w14:paraId="39DE3F16" w14:textId="77777777" w:rsidR="00A76906" w:rsidRPr="00271401" w:rsidRDefault="00A76906" w:rsidP="00A76906">
      <w:pPr>
        <w:pStyle w:val="Corpodetexto"/>
        <w:spacing w:before="164" w:line="360" w:lineRule="auto"/>
        <w:ind w:left="102" w:right="6" w:firstLine="709"/>
        <w:jc w:val="both"/>
        <w:rPr>
          <w:rFonts w:ascii="Bell MT" w:hAnsi="Bell MT"/>
        </w:rPr>
      </w:pPr>
    </w:p>
    <w:p w14:paraId="3DA0DEF3" w14:textId="77777777" w:rsidR="00E833BB" w:rsidRPr="00271401" w:rsidRDefault="00E833BB" w:rsidP="00E833BB">
      <w:pPr>
        <w:widowControl w:val="0"/>
        <w:autoSpaceDE w:val="0"/>
        <w:autoSpaceDN w:val="0"/>
        <w:spacing w:after="0" w:line="240" w:lineRule="auto"/>
        <w:rPr>
          <w:rFonts w:ascii="Bell MT" w:eastAsia="Times New Roman" w:hAnsi="Bell MT" w:cs="Times New Roman"/>
          <w:b/>
          <w:bCs/>
          <w:sz w:val="24"/>
          <w:szCs w:val="24"/>
          <w:lang w:val="pt-PT"/>
        </w:rPr>
      </w:pPr>
      <w:r w:rsidRPr="00271401">
        <w:rPr>
          <w:rFonts w:ascii="Bell MT" w:eastAsia="Times New Roman" w:hAnsi="Bell MT" w:cs="Times New Roman"/>
          <w:b/>
          <w:bCs/>
          <w:sz w:val="24"/>
          <w:szCs w:val="24"/>
          <w:lang w:val="pt-PT"/>
        </w:rPr>
        <w:t>A</w:t>
      </w:r>
      <w:r w:rsidRPr="00271401">
        <w:rPr>
          <w:rFonts w:ascii="Bell MT" w:eastAsia="Times New Roman" w:hAnsi="Bell MT" w:cs="Times New Roman"/>
          <w:b/>
          <w:bCs/>
          <w:spacing w:val="-1"/>
          <w:sz w:val="24"/>
          <w:szCs w:val="24"/>
          <w:lang w:val="pt-PT"/>
        </w:rPr>
        <w:t xml:space="preserve"> </w:t>
      </w:r>
      <w:r w:rsidRPr="00271401">
        <w:rPr>
          <w:rFonts w:ascii="Bell MT" w:eastAsia="Times New Roman" w:hAnsi="Bell MT" w:cs="Times New Roman"/>
          <w:b/>
          <w:bCs/>
          <w:sz w:val="24"/>
          <w:szCs w:val="24"/>
          <w:lang w:val="pt-PT"/>
        </w:rPr>
        <w:t>INTERTEXTUALIDADE</w:t>
      </w:r>
      <w:r w:rsidRPr="00271401">
        <w:rPr>
          <w:rFonts w:ascii="Bell MT" w:eastAsia="Times New Roman" w:hAnsi="Bell MT" w:cs="Times New Roman"/>
          <w:b/>
          <w:bCs/>
          <w:spacing w:val="-1"/>
          <w:sz w:val="24"/>
          <w:szCs w:val="24"/>
          <w:lang w:val="pt-PT"/>
        </w:rPr>
        <w:t xml:space="preserve"> </w:t>
      </w:r>
      <w:r w:rsidRPr="00271401">
        <w:rPr>
          <w:rFonts w:ascii="Bell MT" w:eastAsia="Times New Roman" w:hAnsi="Bell MT" w:cs="Times New Roman"/>
          <w:b/>
          <w:bCs/>
          <w:sz w:val="24"/>
          <w:szCs w:val="24"/>
          <w:lang w:val="pt-PT"/>
        </w:rPr>
        <w:t>COMO</w:t>
      </w:r>
      <w:r w:rsidRPr="00271401">
        <w:rPr>
          <w:rFonts w:ascii="Bell MT" w:eastAsia="Times New Roman" w:hAnsi="Bell MT" w:cs="Times New Roman"/>
          <w:b/>
          <w:bCs/>
          <w:spacing w:val="-8"/>
          <w:sz w:val="24"/>
          <w:szCs w:val="24"/>
          <w:lang w:val="pt-PT"/>
        </w:rPr>
        <w:t xml:space="preserve"> </w:t>
      </w:r>
      <w:r w:rsidRPr="00271401">
        <w:rPr>
          <w:rFonts w:ascii="Bell MT" w:eastAsia="Times New Roman" w:hAnsi="Bell MT" w:cs="Times New Roman"/>
          <w:b/>
          <w:bCs/>
          <w:sz w:val="24"/>
          <w:szCs w:val="24"/>
          <w:lang w:val="pt-PT"/>
        </w:rPr>
        <w:t>RECURSO</w:t>
      </w:r>
      <w:r w:rsidRPr="00271401">
        <w:rPr>
          <w:rFonts w:ascii="Bell MT" w:eastAsia="Times New Roman" w:hAnsi="Bell MT" w:cs="Times New Roman"/>
          <w:b/>
          <w:bCs/>
          <w:spacing w:val="-9"/>
          <w:sz w:val="24"/>
          <w:szCs w:val="24"/>
          <w:lang w:val="pt-PT"/>
        </w:rPr>
        <w:t xml:space="preserve"> </w:t>
      </w:r>
      <w:r w:rsidRPr="00271401">
        <w:rPr>
          <w:rFonts w:ascii="Bell MT" w:eastAsia="Times New Roman" w:hAnsi="Bell MT" w:cs="Times New Roman"/>
          <w:b/>
          <w:bCs/>
          <w:sz w:val="24"/>
          <w:szCs w:val="24"/>
          <w:lang w:val="pt-PT"/>
        </w:rPr>
        <w:t>DE</w:t>
      </w:r>
      <w:r w:rsidRPr="00271401">
        <w:rPr>
          <w:rFonts w:ascii="Bell MT" w:eastAsia="Times New Roman" w:hAnsi="Bell MT" w:cs="Times New Roman"/>
          <w:b/>
          <w:bCs/>
          <w:spacing w:val="-3"/>
          <w:sz w:val="24"/>
          <w:szCs w:val="24"/>
          <w:lang w:val="pt-PT"/>
        </w:rPr>
        <w:t xml:space="preserve"> </w:t>
      </w:r>
      <w:r w:rsidRPr="00271401">
        <w:rPr>
          <w:rFonts w:ascii="Bell MT" w:eastAsia="Times New Roman" w:hAnsi="Bell MT" w:cs="Times New Roman"/>
          <w:b/>
          <w:bCs/>
          <w:sz w:val="24"/>
          <w:szCs w:val="24"/>
          <w:lang w:val="pt-PT"/>
        </w:rPr>
        <w:t>ARGUMENTAÇÃO</w:t>
      </w:r>
    </w:p>
    <w:p w14:paraId="5F95DA28" w14:textId="77777777" w:rsidR="00E833BB" w:rsidRPr="00271401" w:rsidRDefault="00E833BB" w:rsidP="00E833BB">
      <w:pPr>
        <w:widowControl w:val="0"/>
        <w:autoSpaceDE w:val="0"/>
        <w:autoSpaceDN w:val="0"/>
        <w:spacing w:after="0" w:line="240" w:lineRule="auto"/>
        <w:rPr>
          <w:rFonts w:ascii="Bell MT" w:eastAsia="Times New Roman" w:hAnsi="Bell MT" w:cs="Times New Roman"/>
          <w:b/>
          <w:bCs/>
          <w:lang w:val="pt-PT"/>
        </w:rPr>
      </w:pPr>
    </w:p>
    <w:p w14:paraId="12DF0E1F" w14:textId="77777777" w:rsidR="00E833BB" w:rsidRPr="00271401" w:rsidRDefault="00E833BB" w:rsidP="00E833BB">
      <w:pPr>
        <w:widowControl w:val="0"/>
        <w:autoSpaceDE w:val="0"/>
        <w:autoSpaceDN w:val="0"/>
        <w:spacing w:after="0" w:line="360" w:lineRule="auto"/>
        <w:ind w:firstLine="709"/>
        <w:jc w:val="both"/>
        <w:rPr>
          <w:rFonts w:ascii="Bell MT" w:hAnsi="Bell MT" w:cs="Times New Roman"/>
          <w:sz w:val="24"/>
          <w:szCs w:val="24"/>
        </w:rPr>
      </w:pPr>
      <w:r w:rsidRPr="00271401">
        <w:rPr>
          <w:rFonts w:ascii="Bell MT" w:eastAsia="Times New Roman" w:hAnsi="Bell MT" w:cs="Times New Roman"/>
          <w:sz w:val="24"/>
          <w:szCs w:val="24"/>
          <w:lang w:val="pt-PT"/>
        </w:rPr>
        <w:t xml:space="preserve">A intertextualidade expressa-se como recurso de argumentação quando o uso da palavra ou da referência do outro passa a servir como argumento a uma tese defendida. </w:t>
      </w:r>
      <w:r w:rsidRPr="00271401">
        <w:rPr>
          <w:rFonts w:ascii="Bell MT" w:hAnsi="Bell MT" w:cs="Times New Roman"/>
          <w:sz w:val="24"/>
          <w:szCs w:val="24"/>
        </w:rPr>
        <w:t>Esse processo pode ser feito através de recursos textuais, de modo explícito por meio</w:t>
      </w:r>
      <w:r w:rsidRPr="00271401">
        <w:rPr>
          <w:rFonts w:ascii="Bell MT" w:hAnsi="Bell MT" w:cs="Times New Roman"/>
          <w:spacing w:val="1"/>
          <w:sz w:val="24"/>
          <w:szCs w:val="24"/>
        </w:rPr>
        <w:t xml:space="preserve"> </w:t>
      </w:r>
      <w:r w:rsidRPr="00271401">
        <w:rPr>
          <w:rFonts w:ascii="Bell MT" w:hAnsi="Bell MT" w:cs="Times New Roman"/>
          <w:sz w:val="24"/>
          <w:szCs w:val="24"/>
        </w:rPr>
        <w:t>de citações, referências, menções, resumos, resenhas e traduções; e de modo implícito por</w:t>
      </w:r>
      <w:r w:rsidRPr="00271401">
        <w:rPr>
          <w:rFonts w:ascii="Bell MT" w:hAnsi="Bell MT" w:cs="Times New Roman"/>
          <w:spacing w:val="1"/>
          <w:sz w:val="24"/>
          <w:szCs w:val="24"/>
        </w:rPr>
        <w:t xml:space="preserve"> </w:t>
      </w:r>
      <w:r w:rsidRPr="00271401">
        <w:rPr>
          <w:rFonts w:ascii="Bell MT" w:hAnsi="Bell MT" w:cs="Times New Roman"/>
          <w:sz w:val="24"/>
          <w:szCs w:val="24"/>
        </w:rPr>
        <w:t>meio de epígrafes, paráfrases e paródias, tendo sido escolhidos e desenvolvidos a partir dos</w:t>
      </w:r>
      <w:r w:rsidRPr="00271401">
        <w:rPr>
          <w:rFonts w:ascii="Bell MT" w:hAnsi="Bell MT" w:cs="Times New Roman"/>
          <w:spacing w:val="1"/>
          <w:sz w:val="24"/>
          <w:szCs w:val="24"/>
        </w:rPr>
        <w:t xml:space="preserve"> </w:t>
      </w:r>
      <w:r w:rsidRPr="00271401">
        <w:rPr>
          <w:rFonts w:ascii="Bell MT" w:hAnsi="Bell MT" w:cs="Times New Roman"/>
          <w:sz w:val="24"/>
          <w:szCs w:val="24"/>
        </w:rPr>
        <w:t>propósitos de quem os postula. Assim, a depender do modo, este recurso pode constituir-se como</w:t>
      </w:r>
      <w:r w:rsidRPr="00271401">
        <w:rPr>
          <w:rFonts w:ascii="Bell MT" w:hAnsi="Bell MT" w:cs="Times New Roman"/>
          <w:spacing w:val="1"/>
          <w:sz w:val="24"/>
          <w:szCs w:val="24"/>
        </w:rPr>
        <w:t xml:space="preserve"> </w:t>
      </w:r>
      <w:r w:rsidRPr="00271401">
        <w:rPr>
          <w:rFonts w:ascii="Bell MT" w:hAnsi="Bell MT" w:cs="Times New Roman"/>
          <w:sz w:val="24"/>
          <w:szCs w:val="24"/>
        </w:rPr>
        <w:t>elemento capaz de</w:t>
      </w:r>
      <w:r w:rsidRPr="00271401">
        <w:rPr>
          <w:rFonts w:ascii="Bell MT" w:hAnsi="Bell MT" w:cs="Times New Roman"/>
          <w:spacing w:val="-4"/>
          <w:sz w:val="24"/>
          <w:szCs w:val="24"/>
        </w:rPr>
        <w:t xml:space="preserve"> </w:t>
      </w:r>
      <w:r w:rsidRPr="00271401">
        <w:rPr>
          <w:rFonts w:ascii="Bell MT" w:hAnsi="Bell MT" w:cs="Times New Roman"/>
          <w:sz w:val="24"/>
          <w:szCs w:val="24"/>
        </w:rPr>
        <w:t>se revelar</w:t>
      </w:r>
      <w:r w:rsidRPr="00271401">
        <w:rPr>
          <w:rFonts w:ascii="Bell MT" w:hAnsi="Bell MT" w:cs="Times New Roman"/>
          <w:spacing w:val="-4"/>
          <w:sz w:val="24"/>
          <w:szCs w:val="24"/>
        </w:rPr>
        <w:t xml:space="preserve"> </w:t>
      </w:r>
      <w:r w:rsidRPr="00271401">
        <w:rPr>
          <w:rFonts w:ascii="Bell MT" w:hAnsi="Bell MT" w:cs="Times New Roman"/>
          <w:sz w:val="24"/>
          <w:szCs w:val="24"/>
        </w:rPr>
        <w:t>argumentativo</w:t>
      </w:r>
      <w:r w:rsidRPr="00271401">
        <w:rPr>
          <w:rFonts w:ascii="Bell MT" w:hAnsi="Bell MT" w:cs="Times New Roman"/>
          <w:spacing w:val="-4"/>
          <w:sz w:val="24"/>
          <w:szCs w:val="24"/>
        </w:rPr>
        <w:t xml:space="preserve">, à </w:t>
      </w:r>
      <w:r w:rsidRPr="00271401">
        <w:rPr>
          <w:rFonts w:ascii="Bell MT" w:hAnsi="Bell MT" w:cs="Times New Roman"/>
          <w:sz w:val="24"/>
          <w:szCs w:val="24"/>
        </w:rPr>
        <w:t>medida</w:t>
      </w:r>
      <w:r w:rsidRPr="00271401">
        <w:rPr>
          <w:rFonts w:ascii="Bell MT" w:hAnsi="Bell MT" w:cs="Times New Roman"/>
          <w:spacing w:val="-3"/>
          <w:sz w:val="24"/>
          <w:szCs w:val="24"/>
        </w:rPr>
        <w:t xml:space="preserve"> </w:t>
      </w:r>
      <w:r w:rsidRPr="00271401">
        <w:rPr>
          <w:rFonts w:ascii="Bell MT" w:hAnsi="Bell MT" w:cs="Times New Roman"/>
          <w:sz w:val="24"/>
          <w:szCs w:val="24"/>
        </w:rPr>
        <w:t>que auxilia na construção de sentido e direciona a orientação a ser dada na leitura ou na produção de textos, tal</w:t>
      </w:r>
      <w:r w:rsidRPr="00271401">
        <w:rPr>
          <w:rFonts w:ascii="Bell MT" w:hAnsi="Bell MT" w:cs="Times New Roman"/>
          <w:spacing w:val="-1"/>
          <w:sz w:val="24"/>
          <w:szCs w:val="24"/>
        </w:rPr>
        <w:t xml:space="preserve"> </w:t>
      </w:r>
      <w:r w:rsidRPr="00271401">
        <w:rPr>
          <w:rFonts w:ascii="Bell MT" w:hAnsi="Bell MT" w:cs="Times New Roman"/>
          <w:sz w:val="24"/>
          <w:szCs w:val="24"/>
        </w:rPr>
        <w:t>como defende</w:t>
      </w:r>
      <w:r w:rsidRPr="00271401">
        <w:rPr>
          <w:rFonts w:ascii="Bell MT" w:hAnsi="Bell MT" w:cs="Times New Roman"/>
          <w:spacing w:val="-2"/>
          <w:sz w:val="24"/>
          <w:szCs w:val="24"/>
        </w:rPr>
        <w:t xml:space="preserve"> </w:t>
      </w:r>
      <w:r w:rsidRPr="00271401">
        <w:rPr>
          <w:rFonts w:ascii="Bell MT" w:hAnsi="Bell MT" w:cs="Times New Roman"/>
          <w:sz w:val="24"/>
          <w:szCs w:val="24"/>
        </w:rPr>
        <w:t>Jenny:</w:t>
      </w:r>
    </w:p>
    <w:p w14:paraId="122D69B8" w14:textId="77777777" w:rsidR="00E833BB" w:rsidRPr="00271401" w:rsidRDefault="00E833BB" w:rsidP="00E833BB">
      <w:pPr>
        <w:widowControl w:val="0"/>
        <w:autoSpaceDE w:val="0"/>
        <w:autoSpaceDN w:val="0"/>
        <w:spacing w:before="161" w:after="0" w:line="240" w:lineRule="auto"/>
        <w:ind w:left="2268" w:right="3"/>
        <w:jc w:val="both"/>
        <w:rPr>
          <w:rFonts w:ascii="Bell MT" w:eastAsia="Times New Roman" w:hAnsi="Bell MT" w:cs="Times New Roman"/>
          <w:lang w:val="pt-PT"/>
        </w:rPr>
      </w:pPr>
      <w:r w:rsidRPr="00271401">
        <w:rPr>
          <w:rFonts w:ascii="Bell MT" w:eastAsia="Times New Roman" w:hAnsi="Bell MT" w:cs="Times New Roman"/>
          <w:lang w:val="pt-PT"/>
        </w:rPr>
        <w:t>Cada referência intertextual é o lugar duma alternativa: ou prosseguir a leitura,</w:t>
      </w:r>
      <w:r w:rsidRPr="00271401">
        <w:rPr>
          <w:rFonts w:ascii="Bell MT" w:eastAsia="Times New Roman" w:hAnsi="Bell MT" w:cs="Times New Roman"/>
          <w:spacing w:val="1"/>
          <w:lang w:val="pt-PT"/>
        </w:rPr>
        <w:t xml:space="preserve"> </w:t>
      </w:r>
      <w:r w:rsidRPr="00271401">
        <w:rPr>
          <w:rFonts w:ascii="Bell MT" w:eastAsia="Times New Roman" w:hAnsi="Bell MT" w:cs="Times New Roman"/>
          <w:lang w:val="pt-PT"/>
        </w:rPr>
        <w:t>vendo</w:t>
      </w:r>
      <w:r w:rsidRPr="00271401">
        <w:rPr>
          <w:rFonts w:ascii="Bell MT" w:eastAsia="Times New Roman" w:hAnsi="Bell MT" w:cs="Times New Roman"/>
          <w:spacing w:val="-2"/>
          <w:lang w:val="pt-PT"/>
        </w:rPr>
        <w:t xml:space="preserve"> </w:t>
      </w:r>
      <w:r w:rsidRPr="00271401">
        <w:rPr>
          <w:rFonts w:ascii="Bell MT" w:eastAsia="Times New Roman" w:hAnsi="Bell MT" w:cs="Times New Roman"/>
          <w:lang w:val="pt-PT"/>
        </w:rPr>
        <w:t>apenas</w:t>
      </w:r>
      <w:r w:rsidRPr="00271401">
        <w:rPr>
          <w:rFonts w:ascii="Bell MT" w:eastAsia="Times New Roman" w:hAnsi="Bell MT" w:cs="Times New Roman"/>
          <w:spacing w:val="1"/>
          <w:lang w:val="pt-PT"/>
        </w:rPr>
        <w:t xml:space="preserve"> </w:t>
      </w:r>
      <w:r w:rsidRPr="00271401">
        <w:rPr>
          <w:rFonts w:ascii="Bell MT" w:eastAsia="Times New Roman" w:hAnsi="Bell MT" w:cs="Times New Roman"/>
          <w:lang w:val="pt-PT"/>
        </w:rPr>
        <w:t>no</w:t>
      </w:r>
      <w:r w:rsidRPr="00271401">
        <w:rPr>
          <w:rFonts w:ascii="Bell MT" w:eastAsia="Times New Roman" w:hAnsi="Bell MT" w:cs="Times New Roman"/>
          <w:spacing w:val="-1"/>
          <w:lang w:val="pt-PT"/>
        </w:rPr>
        <w:t xml:space="preserve"> </w:t>
      </w:r>
      <w:r w:rsidRPr="00271401">
        <w:rPr>
          <w:rFonts w:ascii="Bell MT" w:eastAsia="Times New Roman" w:hAnsi="Bell MT" w:cs="Times New Roman"/>
          <w:lang w:val="pt-PT"/>
        </w:rPr>
        <w:t>texto</w:t>
      </w:r>
      <w:r w:rsidRPr="00271401">
        <w:rPr>
          <w:rFonts w:ascii="Bell MT" w:eastAsia="Times New Roman" w:hAnsi="Bell MT" w:cs="Times New Roman"/>
          <w:spacing w:val="-1"/>
          <w:lang w:val="pt-PT"/>
        </w:rPr>
        <w:t xml:space="preserve"> </w:t>
      </w:r>
      <w:r w:rsidRPr="00271401">
        <w:rPr>
          <w:rFonts w:ascii="Bell MT" w:eastAsia="Times New Roman" w:hAnsi="Bell MT" w:cs="Times New Roman"/>
          <w:lang w:val="pt-PT"/>
        </w:rPr>
        <w:t>um</w:t>
      </w:r>
      <w:r w:rsidRPr="00271401">
        <w:rPr>
          <w:rFonts w:ascii="Bell MT" w:eastAsia="Times New Roman" w:hAnsi="Bell MT" w:cs="Times New Roman"/>
          <w:spacing w:val="-1"/>
          <w:lang w:val="pt-PT"/>
        </w:rPr>
        <w:t xml:space="preserve"> </w:t>
      </w:r>
      <w:r w:rsidRPr="00271401">
        <w:rPr>
          <w:rFonts w:ascii="Bell MT" w:eastAsia="Times New Roman" w:hAnsi="Bell MT" w:cs="Times New Roman"/>
          <w:lang w:val="pt-PT"/>
        </w:rPr>
        <w:t>fragmento</w:t>
      </w:r>
      <w:r w:rsidRPr="00271401">
        <w:rPr>
          <w:rFonts w:ascii="Bell MT" w:eastAsia="Times New Roman" w:hAnsi="Bell MT" w:cs="Times New Roman"/>
          <w:spacing w:val="-1"/>
          <w:lang w:val="pt-PT"/>
        </w:rPr>
        <w:t xml:space="preserve"> </w:t>
      </w:r>
      <w:r w:rsidRPr="00271401">
        <w:rPr>
          <w:rFonts w:ascii="Bell MT" w:eastAsia="Times New Roman" w:hAnsi="Bell MT" w:cs="Times New Roman"/>
          <w:lang w:val="pt-PT"/>
        </w:rPr>
        <w:t>como</w:t>
      </w:r>
      <w:r w:rsidRPr="00271401">
        <w:rPr>
          <w:rFonts w:ascii="Bell MT" w:eastAsia="Times New Roman" w:hAnsi="Bell MT" w:cs="Times New Roman"/>
          <w:spacing w:val="-2"/>
          <w:lang w:val="pt-PT"/>
        </w:rPr>
        <w:t xml:space="preserve"> </w:t>
      </w:r>
      <w:r w:rsidRPr="00271401">
        <w:rPr>
          <w:rFonts w:ascii="Bell MT" w:eastAsia="Times New Roman" w:hAnsi="Bell MT" w:cs="Times New Roman"/>
          <w:lang w:val="pt-PT"/>
        </w:rPr>
        <w:t>qualquer</w:t>
      </w:r>
      <w:r w:rsidRPr="00271401">
        <w:rPr>
          <w:rFonts w:ascii="Bell MT" w:eastAsia="Times New Roman" w:hAnsi="Bell MT" w:cs="Times New Roman"/>
          <w:spacing w:val="-3"/>
          <w:lang w:val="pt-PT"/>
        </w:rPr>
        <w:t xml:space="preserve"> </w:t>
      </w:r>
      <w:r w:rsidRPr="00271401">
        <w:rPr>
          <w:rFonts w:ascii="Bell MT" w:eastAsia="Times New Roman" w:hAnsi="Bell MT" w:cs="Times New Roman"/>
          <w:lang w:val="pt-PT"/>
        </w:rPr>
        <w:t>outro,</w:t>
      </w:r>
      <w:r w:rsidRPr="00271401">
        <w:rPr>
          <w:rFonts w:ascii="Bell MT" w:eastAsia="Times New Roman" w:hAnsi="Bell MT" w:cs="Times New Roman"/>
          <w:spacing w:val="-1"/>
          <w:lang w:val="pt-PT"/>
        </w:rPr>
        <w:t xml:space="preserve"> </w:t>
      </w:r>
      <w:r w:rsidRPr="00271401">
        <w:rPr>
          <w:rFonts w:ascii="Bell MT" w:eastAsia="Times New Roman" w:hAnsi="Bell MT" w:cs="Times New Roman"/>
          <w:lang w:val="pt-PT"/>
        </w:rPr>
        <w:t>que faz parte</w:t>
      </w:r>
      <w:r w:rsidRPr="00271401">
        <w:rPr>
          <w:rFonts w:ascii="Bell MT" w:eastAsia="Times New Roman" w:hAnsi="Bell MT" w:cs="Times New Roman"/>
          <w:spacing w:val="-1"/>
          <w:lang w:val="pt-PT"/>
        </w:rPr>
        <w:t xml:space="preserve"> </w:t>
      </w:r>
      <w:r w:rsidRPr="00271401">
        <w:rPr>
          <w:rFonts w:ascii="Bell MT" w:eastAsia="Times New Roman" w:hAnsi="Bell MT" w:cs="Times New Roman"/>
          <w:lang w:val="pt-PT"/>
        </w:rPr>
        <w:t>integrante</w:t>
      </w:r>
      <w:r w:rsidRPr="00271401">
        <w:rPr>
          <w:rFonts w:ascii="Bell MT" w:eastAsia="Times New Roman" w:hAnsi="Bell MT" w:cs="Times New Roman"/>
          <w:spacing w:val="-47"/>
          <w:lang w:val="pt-PT"/>
        </w:rPr>
        <w:t xml:space="preserve"> </w:t>
      </w:r>
      <w:r w:rsidRPr="00271401">
        <w:rPr>
          <w:rFonts w:ascii="Bell MT" w:eastAsia="Times New Roman" w:hAnsi="Bell MT" w:cs="Times New Roman"/>
          <w:lang w:val="pt-PT"/>
        </w:rPr>
        <w:t>da sintagmática do texto – ou então voltar ao texto origem, procedendo a uma</w:t>
      </w:r>
      <w:r w:rsidRPr="00271401">
        <w:rPr>
          <w:rFonts w:ascii="Bell MT" w:eastAsia="Times New Roman" w:hAnsi="Bell MT" w:cs="Times New Roman"/>
          <w:spacing w:val="1"/>
          <w:lang w:val="pt-PT"/>
        </w:rPr>
        <w:t xml:space="preserve"> </w:t>
      </w:r>
      <w:r w:rsidRPr="00271401">
        <w:rPr>
          <w:rFonts w:ascii="Bell MT" w:eastAsia="Times New Roman" w:hAnsi="Bell MT" w:cs="Times New Roman"/>
          <w:lang w:val="pt-PT"/>
        </w:rPr>
        <w:t>espécie de anamnese intelectual em que a referência intertextual aparece como um</w:t>
      </w:r>
      <w:r w:rsidRPr="00271401">
        <w:rPr>
          <w:rFonts w:ascii="Bell MT" w:eastAsia="Times New Roman" w:hAnsi="Bell MT" w:cs="Times New Roman"/>
          <w:spacing w:val="1"/>
          <w:lang w:val="pt-PT"/>
        </w:rPr>
        <w:t xml:space="preserve"> </w:t>
      </w:r>
      <w:r w:rsidRPr="00271401">
        <w:rPr>
          <w:rFonts w:ascii="Bell MT" w:eastAsia="Times New Roman" w:hAnsi="Bell MT" w:cs="Times New Roman"/>
          <w:lang w:val="pt-PT"/>
        </w:rPr>
        <w:lastRenderedPageBreak/>
        <w:t>elemento paradigmático ‘deslocado’ e originário duma sintagmática esquecida.(JENNY, 1979, p. 21)</w:t>
      </w:r>
    </w:p>
    <w:p w14:paraId="733D82FE" w14:textId="77777777" w:rsidR="00E833BB" w:rsidRPr="00271401" w:rsidRDefault="00E833BB" w:rsidP="00E833BB">
      <w:pPr>
        <w:widowControl w:val="0"/>
        <w:autoSpaceDE w:val="0"/>
        <w:autoSpaceDN w:val="0"/>
        <w:spacing w:before="161" w:after="0" w:line="240" w:lineRule="auto"/>
        <w:ind w:left="2268" w:right="3"/>
        <w:jc w:val="both"/>
        <w:rPr>
          <w:rFonts w:ascii="Bell MT" w:eastAsia="Times New Roman" w:hAnsi="Bell MT" w:cs="Times New Roman"/>
          <w:lang w:val="pt-PT"/>
        </w:rPr>
      </w:pPr>
    </w:p>
    <w:p w14:paraId="19D75199" w14:textId="77777777" w:rsidR="00E833BB" w:rsidRPr="00271401" w:rsidRDefault="00E833BB" w:rsidP="00E833BB">
      <w:pPr>
        <w:pStyle w:val="Corpodetexto"/>
        <w:spacing w:before="1" w:line="360" w:lineRule="auto"/>
        <w:ind w:firstLine="709"/>
        <w:jc w:val="both"/>
        <w:rPr>
          <w:rFonts w:ascii="Bell MT" w:hAnsi="Bell MT"/>
        </w:rPr>
      </w:pPr>
      <w:r w:rsidRPr="00271401">
        <w:rPr>
          <w:rFonts w:ascii="Bell MT" w:hAnsi="Bell MT"/>
        </w:rPr>
        <w:t>Nessa lógica, a intertextualidade não se resume a uma simples presença do outro no</w:t>
      </w:r>
      <w:r w:rsidRPr="00271401">
        <w:rPr>
          <w:rFonts w:ascii="Bell MT" w:hAnsi="Bell MT"/>
          <w:spacing w:val="1"/>
        </w:rPr>
        <w:t xml:space="preserve"> </w:t>
      </w:r>
      <w:r w:rsidRPr="00271401">
        <w:rPr>
          <w:rFonts w:ascii="Bell MT" w:hAnsi="Bell MT"/>
        </w:rPr>
        <w:t>texto, pois a escolha do intertexto já representa uma postura ideológica. A seleção de uma</w:t>
      </w:r>
      <w:r w:rsidRPr="00271401">
        <w:rPr>
          <w:rFonts w:ascii="Bell MT" w:hAnsi="Bell MT"/>
          <w:spacing w:val="1"/>
        </w:rPr>
        <w:t xml:space="preserve"> </w:t>
      </w:r>
      <w:r w:rsidRPr="00271401">
        <w:rPr>
          <w:rFonts w:ascii="Bell MT" w:hAnsi="Bell MT"/>
        </w:rPr>
        <w:t>citação pode transformar o recorte no qual está inserida, e pode direcionar as supressões</w:t>
      </w:r>
      <w:r w:rsidRPr="00271401">
        <w:rPr>
          <w:rFonts w:ascii="Bell MT" w:hAnsi="Bell MT"/>
          <w:spacing w:val="1"/>
        </w:rPr>
        <w:t xml:space="preserve"> </w:t>
      </w:r>
      <w:r w:rsidRPr="00271401">
        <w:rPr>
          <w:rFonts w:ascii="Bell MT" w:hAnsi="Bell MT"/>
        </w:rPr>
        <w:t>que poderão ser operadas no seu interior, além de que o modo tomado no comentário pode</w:t>
      </w:r>
      <w:r w:rsidRPr="00271401">
        <w:rPr>
          <w:rFonts w:ascii="Bell MT" w:hAnsi="Bell MT"/>
          <w:spacing w:val="1"/>
        </w:rPr>
        <w:t xml:space="preserve"> </w:t>
      </w:r>
      <w:r w:rsidRPr="00271401">
        <w:rPr>
          <w:rFonts w:ascii="Bell MT" w:hAnsi="Bell MT"/>
        </w:rPr>
        <w:t>revelar a confirmação ou a negação do outro no texto, pois as remissões trazem novas significações aos enunciados, uma vez que o deslocamento de intertextos tende a provocar a</w:t>
      </w:r>
      <w:r w:rsidRPr="00271401">
        <w:rPr>
          <w:rFonts w:ascii="Bell MT" w:hAnsi="Bell MT"/>
          <w:spacing w:val="1"/>
        </w:rPr>
        <w:t xml:space="preserve"> </w:t>
      </w:r>
      <w:r w:rsidRPr="00271401">
        <w:rPr>
          <w:rFonts w:ascii="Bell MT" w:hAnsi="Bell MT"/>
        </w:rPr>
        <w:t>alteração</w:t>
      </w:r>
      <w:r w:rsidRPr="00271401">
        <w:rPr>
          <w:rFonts w:ascii="Bell MT" w:hAnsi="Bell MT"/>
          <w:spacing w:val="-2"/>
        </w:rPr>
        <w:t xml:space="preserve"> </w:t>
      </w:r>
      <w:r w:rsidRPr="00271401">
        <w:rPr>
          <w:rFonts w:ascii="Bell MT" w:hAnsi="Bell MT"/>
        </w:rPr>
        <w:t>de</w:t>
      </w:r>
      <w:r w:rsidRPr="00271401">
        <w:rPr>
          <w:rFonts w:ascii="Bell MT" w:hAnsi="Bell MT"/>
          <w:spacing w:val="-4"/>
        </w:rPr>
        <w:t xml:space="preserve"> </w:t>
      </w:r>
      <w:r w:rsidRPr="00271401">
        <w:rPr>
          <w:rFonts w:ascii="Bell MT" w:hAnsi="Bell MT"/>
        </w:rPr>
        <w:t>sentido.</w:t>
      </w:r>
      <w:r w:rsidRPr="00271401">
        <w:rPr>
          <w:rFonts w:ascii="Bell MT" w:hAnsi="Bell MT"/>
          <w:spacing w:val="-1"/>
        </w:rPr>
        <w:t xml:space="preserve"> </w:t>
      </w:r>
      <w:r w:rsidRPr="00271401">
        <w:rPr>
          <w:rFonts w:ascii="Bell MT" w:hAnsi="Bell MT"/>
        </w:rPr>
        <w:t>Dessa</w:t>
      </w:r>
      <w:r w:rsidRPr="00271401">
        <w:rPr>
          <w:rFonts w:ascii="Bell MT" w:hAnsi="Bell MT"/>
          <w:spacing w:val="-4"/>
        </w:rPr>
        <w:t xml:space="preserve"> </w:t>
      </w:r>
      <w:r w:rsidRPr="00271401">
        <w:rPr>
          <w:rFonts w:ascii="Bell MT" w:hAnsi="Bell MT"/>
        </w:rPr>
        <w:t>forma,</w:t>
      </w:r>
      <w:r w:rsidRPr="00271401">
        <w:rPr>
          <w:rFonts w:ascii="Bell MT" w:hAnsi="Bell MT"/>
          <w:spacing w:val="2"/>
        </w:rPr>
        <w:t xml:space="preserve"> </w:t>
      </w:r>
      <w:r w:rsidRPr="00271401">
        <w:rPr>
          <w:rFonts w:ascii="Bell MT" w:hAnsi="Bell MT"/>
        </w:rPr>
        <w:t>esse recurso</w:t>
      </w:r>
      <w:r w:rsidRPr="00271401">
        <w:rPr>
          <w:rFonts w:ascii="Bell MT" w:hAnsi="Bell MT"/>
          <w:spacing w:val="-4"/>
        </w:rPr>
        <w:t xml:space="preserve"> </w:t>
      </w:r>
      <w:r w:rsidRPr="00271401">
        <w:rPr>
          <w:rFonts w:ascii="Bell MT" w:hAnsi="Bell MT"/>
        </w:rPr>
        <w:t>não</w:t>
      </w:r>
      <w:r w:rsidRPr="00271401">
        <w:rPr>
          <w:rFonts w:ascii="Bell MT" w:hAnsi="Bell MT"/>
          <w:spacing w:val="-1"/>
        </w:rPr>
        <w:t xml:space="preserve"> </w:t>
      </w:r>
      <w:r w:rsidRPr="00271401">
        <w:rPr>
          <w:rFonts w:ascii="Bell MT" w:hAnsi="Bell MT"/>
        </w:rPr>
        <w:t>constitui</w:t>
      </w:r>
      <w:r w:rsidRPr="00271401">
        <w:rPr>
          <w:rFonts w:ascii="Bell MT" w:hAnsi="Bell MT"/>
          <w:spacing w:val="-4"/>
        </w:rPr>
        <w:t xml:space="preserve"> </w:t>
      </w:r>
      <w:r w:rsidRPr="00271401">
        <w:rPr>
          <w:rFonts w:ascii="Bell MT" w:hAnsi="Bell MT"/>
        </w:rPr>
        <w:t>uma</w:t>
      </w:r>
      <w:r w:rsidRPr="00271401">
        <w:rPr>
          <w:rFonts w:ascii="Bell MT" w:hAnsi="Bell MT"/>
          <w:spacing w:val="-3"/>
        </w:rPr>
        <w:t xml:space="preserve"> </w:t>
      </w:r>
      <w:r w:rsidRPr="00271401">
        <w:rPr>
          <w:rFonts w:ascii="Bell MT" w:hAnsi="Bell MT"/>
        </w:rPr>
        <w:t>mera</w:t>
      </w:r>
      <w:r w:rsidRPr="00271401">
        <w:rPr>
          <w:rFonts w:ascii="Bell MT" w:hAnsi="Bell MT"/>
          <w:spacing w:val="-4"/>
        </w:rPr>
        <w:t xml:space="preserve"> </w:t>
      </w:r>
      <w:r w:rsidRPr="00271401">
        <w:rPr>
          <w:rFonts w:ascii="Bell MT" w:hAnsi="Bell MT"/>
        </w:rPr>
        <w:t>adição</w:t>
      </w:r>
      <w:r w:rsidRPr="00271401">
        <w:rPr>
          <w:rFonts w:ascii="Bell MT" w:hAnsi="Bell MT"/>
          <w:spacing w:val="-2"/>
        </w:rPr>
        <w:t xml:space="preserve"> </w:t>
      </w:r>
      <w:r w:rsidRPr="00271401">
        <w:rPr>
          <w:rFonts w:ascii="Bell MT" w:hAnsi="Bell MT"/>
        </w:rPr>
        <w:t>de</w:t>
      </w:r>
      <w:r w:rsidRPr="00271401">
        <w:rPr>
          <w:rFonts w:ascii="Bell MT" w:hAnsi="Bell MT"/>
          <w:spacing w:val="-3"/>
        </w:rPr>
        <w:t xml:space="preserve"> </w:t>
      </w:r>
      <w:r w:rsidRPr="00271401">
        <w:rPr>
          <w:rFonts w:ascii="Bell MT" w:hAnsi="Bell MT"/>
        </w:rPr>
        <w:t>textos</w:t>
      </w:r>
      <w:r w:rsidRPr="00271401">
        <w:rPr>
          <w:rFonts w:ascii="Bell MT" w:hAnsi="Bell MT"/>
          <w:spacing w:val="-57"/>
        </w:rPr>
        <w:t xml:space="preserve"> </w:t>
      </w:r>
      <w:r w:rsidRPr="00271401">
        <w:rPr>
          <w:rFonts w:ascii="Bell MT" w:hAnsi="Bell MT"/>
        </w:rPr>
        <w:t xml:space="preserve"> a outros, mas um trabalho de transformação de outros texto com vista a determinados</w:t>
      </w:r>
      <w:r w:rsidRPr="00271401">
        <w:rPr>
          <w:rFonts w:ascii="Bell MT" w:hAnsi="Bell MT"/>
          <w:spacing w:val="1"/>
        </w:rPr>
        <w:t xml:space="preserve"> </w:t>
      </w:r>
      <w:r w:rsidRPr="00271401">
        <w:rPr>
          <w:rFonts w:ascii="Bell MT" w:hAnsi="Bell MT"/>
        </w:rPr>
        <w:t>objetivos.</w:t>
      </w:r>
    </w:p>
    <w:p w14:paraId="74620FDA" w14:textId="77777777" w:rsidR="00E833BB" w:rsidRPr="00271401" w:rsidRDefault="00E833BB" w:rsidP="00E833BB">
      <w:pPr>
        <w:pStyle w:val="Corpodetexto"/>
        <w:spacing w:line="360" w:lineRule="auto"/>
        <w:ind w:right="6" w:firstLine="709"/>
        <w:jc w:val="both"/>
        <w:rPr>
          <w:rFonts w:ascii="Bell MT" w:hAnsi="Bell MT"/>
        </w:rPr>
      </w:pPr>
      <w:r w:rsidRPr="00271401">
        <w:rPr>
          <w:rFonts w:ascii="Bell MT" w:hAnsi="Bell MT"/>
        </w:rPr>
        <w:t>Assim, a intertextualidade torna-se um recurso de argumentação quando a</w:t>
      </w:r>
      <w:r w:rsidRPr="00271401">
        <w:rPr>
          <w:rFonts w:ascii="Bell MT" w:hAnsi="Bell MT"/>
          <w:spacing w:val="1"/>
        </w:rPr>
        <w:t xml:space="preserve"> </w:t>
      </w:r>
      <w:r w:rsidRPr="00271401">
        <w:rPr>
          <w:rFonts w:ascii="Bell MT" w:hAnsi="Bell MT"/>
        </w:rPr>
        <w:t>incorporação</w:t>
      </w:r>
      <w:r w:rsidRPr="00271401">
        <w:rPr>
          <w:rFonts w:ascii="Bell MT" w:hAnsi="Bell MT"/>
          <w:spacing w:val="5"/>
        </w:rPr>
        <w:t xml:space="preserve"> </w:t>
      </w:r>
      <w:r w:rsidRPr="00271401">
        <w:rPr>
          <w:rFonts w:ascii="Bell MT" w:hAnsi="Bell MT"/>
        </w:rPr>
        <w:t>da</w:t>
      </w:r>
      <w:r w:rsidRPr="00271401">
        <w:rPr>
          <w:rFonts w:ascii="Bell MT" w:hAnsi="Bell MT"/>
          <w:spacing w:val="-3"/>
        </w:rPr>
        <w:t xml:space="preserve"> </w:t>
      </w:r>
      <w:r w:rsidRPr="00271401">
        <w:rPr>
          <w:rFonts w:ascii="Bell MT" w:hAnsi="Bell MT"/>
        </w:rPr>
        <w:t>remissão</w:t>
      </w:r>
      <w:r w:rsidRPr="00271401">
        <w:rPr>
          <w:rFonts w:ascii="Bell MT" w:hAnsi="Bell MT"/>
          <w:spacing w:val="5"/>
        </w:rPr>
        <w:t xml:space="preserve"> </w:t>
      </w:r>
      <w:r w:rsidRPr="00271401">
        <w:rPr>
          <w:rFonts w:ascii="Bell MT" w:hAnsi="Bell MT"/>
        </w:rPr>
        <w:t>de</w:t>
      </w:r>
      <w:r w:rsidRPr="00271401">
        <w:rPr>
          <w:rFonts w:ascii="Bell MT" w:hAnsi="Bell MT"/>
          <w:spacing w:val="-3"/>
        </w:rPr>
        <w:t xml:space="preserve"> </w:t>
      </w:r>
      <w:r w:rsidRPr="00271401">
        <w:rPr>
          <w:rFonts w:ascii="Bell MT" w:hAnsi="Bell MT"/>
        </w:rPr>
        <w:t>um</w:t>
      </w:r>
      <w:r w:rsidRPr="00271401">
        <w:rPr>
          <w:rFonts w:ascii="Bell MT" w:hAnsi="Bell MT"/>
          <w:spacing w:val="2"/>
        </w:rPr>
        <w:t xml:space="preserve"> </w:t>
      </w:r>
      <w:r w:rsidRPr="00271401">
        <w:rPr>
          <w:rFonts w:ascii="Bell MT" w:hAnsi="Bell MT"/>
        </w:rPr>
        <w:t>texto contribui para</w:t>
      </w:r>
      <w:r w:rsidRPr="00271401">
        <w:rPr>
          <w:rFonts w:ascii="Bell MT" w:hAnsi="Bell MT"/>
          <w:spacing w:val="1"/>
        </w:rPr>
        <w:t xml:space="preserve"> </w:t>
      </w:r>
      <w:r w:rsidRPr="00271401">
        <w:rPr>
          <w:rFonts w:ascii="Bell MT" w:hAnsi="Bell MT"/>
        </w:rPr>
        <w:t>que</w:t>
      </w:r>
      <w:r w:rsidRPr="00271401">
        <w:rPr>
          <w:rFonts w:ascii="Bell MT" w:hAnsi="Bell MT"/>
          <w:spacing w:val="-4"/>
        </w:rPr>
        <w:t xml:space="preserve"> </w:t>
      </w:r>
      <w:r w:rsidRPr="00271401">
        <w:rPr>
          <w:rFonts w:ascii="Bell MT" w:hAnsi="Bell MT"/>
        </w:rPr>
        <w:t>o</w:t>
      </w:r>
      <w:r w:rsidRPr="00271401">
        <w:rPr>
          <w:rFonts w:ascii="Bell MT" w:hAnsi="Bell MT"/>
          <w:spacing w:val="-2"/>
        </w:rPr>
        <w:t xml:space="preserve"> </w:t>
      </w:r>
      <w:r w:rsidRPr="00271401">
        <w:rPr>
          <w:rFonts w:ascii="Bell MT" w:hAnsi="Bell MT"/>
        </w:rPr>
        <w:t>leitor</w:t>
      </w:r>
      <w:r w:rsidRPr="00271401">
        <w:rPr>
          <w:rFonts w:ascii="Bell MT" w:hAnsi="Bell MT"/>
          <w:spacing w:val="-2"/>
        </w:rPr>
        <w:t xml:space="preserve"> </w:t>
      </w:r>
      <w:r w:rsidRPr="00271401">
        <w:rPr>
          <w:rFonts w:ascii="Bell MT" w:hAnsi="Bell MT"/>
        </w:rPr>
        <w:t>consiga</w:t>
      </w:r>
      <w:r w:rsidRPr="00271401">
        <w:rPr>
          <w:rFonts w:ascii="Bell MT" w:hAnsi="Bell MT"/>
          <w:spacing w:val="-4"/>
        </w:rPr>
        <w:t xml:space="preserve"> </w:t>
      </w:r>
      <w:r w:rsidRPr="00271401">
        <w:rPr>
          <w:rFonts w:ascii="Bell MT" w:hAnsi="Bell MT"/>
        </w:rPr>
        <w:t>perceber</w:t>
      </w:r>
      <w:r w:rsidRPr="00271401">
        <w:rPr>
          <w:rFonts w:ascii="Bell MT" w:hAnsi="Bell MT"/>
          <w:spacing w:val="-1"/>
        </w:rPr>
        <w:t xml:space="preserve"> </w:t>
      </w:r>
      <w:r w:rsidRPr="00271401">
        <w:rPr>
          <w:rFonts w:ascii="Bell MT" w:hAnsi="Bell MT"/>
        </w:rPr>
        <w:t>o</w:t>
      </w:r>
      <w:r w:rsidRPr="00271401">
        <w:rPr>
          <w:rFonts w:ascii="Bell MT" w:hAnsi="Bell MT"/>
          <w:spacing w:val="-2"/>
        </w:rPr>
        <w:t xml:space="preserve"> </w:t>
      </w:r>
      <w:r w:rsidRPr="00271401">
        <w:rPr>
          <w:rFonts w:ascii="Bell MT" w:hAnsi="Bell MT"/>
        </w:rPr>
        <w:t>significativo</w:t>
      </w:r>
      <w:r w:rsidRPr="00271401">
        <w:rPr>
          <w:rFonts w:ascii="Bell MT" w:hAnsi="Bell MT"/>
          <w:spacing w:val="2"/>
        </w:rPr>
        <w:t xml:space="preserve"> </w:t>
      </w:r>
      <w:r w:rsidRPr="00271401">
        <w:rPr>
          <w:rFonts w:ascii="Bell MT" w:hAnsi="Bell MT"/>
        </w:rPr>
        <w:t>em</w:t>
      </w:r>
      <w:r w:rsidRPr="00271401">
        <w:rPr>
          <w:rFonts w:ascii="Bell MT" w:hAnsi="Bell MT"/>
          <w:spacing w:val="-4"/>
        </w:rPr>
        <w:t xml:space="preserve"> </w:t>
      </w:r>
      <w:r w:rsidRPr="00271401">
        <w:rPr>
          <w:rFonts w:ascii="Bell MT" w:hAnsi="Bell MT"/>
        </w:rPr>
        <w:t>seu</w:t>
      </w:r>
      <w:r w:rsidRPr="00271401">
        <w:rPr>
          <w:rFonts w:ascii="Bell MT" w:hAnsi="Bell MT"/>
          <w:spacing w:val="-2"/>
        </w:rPr>
        <w:t xml:space="preserve"> </w:t>
      </w:r>
      <w:r w:rsidRPr="00271401">
        <w:rPr>
          <w:rFonts w:ascii="Bell MT" w:hAnsi="Bell MT"/>
        </w:rPr>
        <w:t>entorno,</w:t>
      </w:r>
      <w:r w:rsidRPr="00271401">
        <w:rPr>
          <w:rFonts w:ascii="Bell MT" w:hAnsi="Bell MT"/>
          <w:spacing w:val="-2"/>
        </w:rPr>
        <w:t xml:space="preserve"> </w:t>
      </w:r>
      <w:r w:rsidRPr="00271401">
        <w:rPr>
          <w:rFonts w:ascii="Bell MT" w:hAnsi="Bell MT"/>
        </w:rPr>
        <w:t>quando</w:t>
      </w:r>
      <w:r w:rsidRPr="00271401">
        <w:rPr>
          <w:rFonts w:ascii="Bell MT" w:hAnsi="Bell MT"/>
          <w:spacing w:val="-1"/>
        </w:rPr>
        <w:t xml:space="preserve"> </w:t>
      </w:r>
      <w:r w:rsidRPr="00271401">
        <w:rPr>
          <w:rFonts w:ascii="Bell MT" w:hAnsi="Bell MT"/>
        </w:rPr>
        <w:t>serve</w:t>
      </w:r>
      <w:r w:rsidRPr="00271401">
        <w:rPr>
          <w:rFonts w:ascii="Bell MT" w:hAnsi="Bell MT"/>
          <w:spacing w:val="-4"/>
        </w:rPr>
        <w:t xml:space="preserve"> </w:t>
      </w:r>
      <w:r w:rsidRPr="00271401">
        <w:rPr>
          <w:rFonts w:ascii="Bell MT" w:hAnsi="Bell MT"/>
        </w:rPr>
        <w:t>para</w:t>
      </w:r>
      <w:r w:rsidRPr="00271401">
        <w:rPr>
          <w:rFonts w:ascii="Bell MT" w:hAnsi="Bell MT"/>
          <w:spacing w:val="-4"/>
        </w:rPr>
        <w:t xml:space="preserve"> </w:t>
      </w:r>
      <w:r w:rsidRPr="00271401">
        <w:rPr>
          <w:rFonts w:ascii="Bell MT" w:hAnsi="Bell MT"/>
        </w:rPr>
        <w:t>fundamentar</w:t>
      </w:r>
      <w:r w:rsidRPr="00271401">
        <w:rPr>
          <w:rFonts w:ascii="Bell MT" w:hAnsi="Bell MT"/>
          <w:spacing w:val="-57"/>
        </w:rPr>
        <w:t xml:space="preserve"> </w:t>
      </w:r>
      <w:r w:rsidRPr="00271401">
        <w:rPr>
          <w:rFonts w:ascii="Bell MT" w:hAnsi="Bell MT"/>
        </w:rPr>
        <w:t xml:space="preserve"> o que</w:t>
      </w:r>
      <w:r w:rsidRPr="00271401">
        <w:rPr>
          <w:rFonts w:ascii="Bell MT" w:hAnsi="Bell MT"/>
          <w:spacing w:val="-3"/>
        </w:rPr>
        <w:t xml:space="preserve"> </w:t>
      </w:r>
      <w:r w:rsidRPr="00271401">
        <w:rPr>
          <w:rFonts w:ascii="Bell MT" w:hAnsi="Bell MT"/>
        </w:rPr>
        <w:t>está</w:t>
      </w:r>
      <w:r w:rsidRPr="00271401">
        <w:rPr>
          <w:rFonts w:ascii="Bell MT" w:hAnsi="Bell MT"/>
          <w:spacing w:val="-3"/>
        </w:rPr>
        <w:t xml:space="preserve"> </w:t>
      </w:r>
      <w:r w:rsidRPr="00271401">
        <w:rPr>
          <w:rFonts w:ascii="Bell MT" w:hAnsi="Bell MT"/>
        </w:rPr>
        <w:t>sendo</w:t>
      </w:r>
      <w:r w:rsidRPr="00271401">
        <w:rPr>
          <w:rFonts w:ascii="Bell MT" w:hAnsi="Bell MT"/>
          <w:spacing w:val="-1"/>
        </w:rPr>
        <w:t xml:space="preserve"> </w:t>
      </w:r>
      <w:r w:rsidRPr="00271401">
        <w:rPr>
          <w:rFonts w:ascii="Bell MT" w:hAnsi="Bell MT"/>
        </w:rPr>
        <w:t>dito,</w:t>
      </w:r>
      <w:r w:rsidRPr="00271401">
        <w:rPr>
          <w:rFonts w:ascii="Bell MT" w:hAnsi="Bell MT"/>
          <w:spacing w:val="-3"/>
        </w:rPr>
        <w:t xml:space="preserve"> </w:t>
      </w:r>
      <w:r w:rsidRPr="00271401">
        <w:rPr>
          <w:rFonts w:ascii="Bell MT" w:hAnsi="Bell MT"/>
        </w:rPr>
        <w:t>contraditar, ou</w:t>
      </w:r>
      <w:r w:rsidRPr="00271401">
        <w:rPr>
          <w:rFonts w:ascii="Bell MT" w:hAnsi="Bell MT"/>
          <w:spacing w:val="-1"/>
        </w:rPr>
        <w:t xml:space="preserve"> </w:t>
      </w:r>
      <w:r w:rsidRPr="00271401">
        <w:rPr>
          <w:rFonts w:ascii="Bell MT" w:hAnsi="Bell MT"/>
          <w:spacing w:val="-2"/>
        </w:rPr>
        <w:t xml:space="preserve"> </w:t>
      </w:r>
      <w:r w:rsidRPr="00271401">
        <w:rPr>
          <w:rFonts w:ascii="Bell MT" w:hAnsi="Bell MT"/>
        </w:rPr>
        <w:t>atrair</w:t>
      </w:r>
      <w:r w:rsidRPr="00271401">
        <w:rPr>
          <w:rFonts w:ascii="Bell MT" w:hAnsi="Bell MT"/>
          <w:spacing w:val="-1"/>
        </w:rPr>
        <w:t xml:space="preserve"> </w:t>
      </w:r>
      <w:r w:rsidRPr="00271401">
        <w:rPr>
          <w:rFonts w:ascii="Bell MT" w:hAnsi="Bell MT"/>
        </w:rPr>
        <w:t>o</w:t>
      </w:r>
      <w:r w:rsidRPr="00271401">
        <w:rPr>
          <w:rFonts w:ascii="Bell MT" w:hAnsi="Bell MT"/>
          <w:spacing w:val="3"/>
        </w:rPr>
        <w:t xml:space="preserve"> </w:t>
      </w:r>
      <w:r w:rsidRPr="00271401">
        <w:rPr>
          <w:rFonts w:ascii="Bell MT" w:hAnsi="Bell MT"/>
        </w:rPr>
        <w:t>leitor.</w:t>
      </w:r>
      <w:r w:rsidRPr="00271401">
        <w:rPr>
          <w:rFonts w:ascii="Bell MT" w:hAnsi="Bell MT"/>
          <w:spacing w:val="-1"/>
        </w:rPr>
        <w:t xml:space="preserve"> </w:t>
      </w:r>
      <w:r w:rsidRPr="00271401">
        <w:rPr>
          <w:rFonts w:ascii="Bell MT" w:hAnsi="Bell MT"/>
        </w:rPr>
        <w:t xml:space="preserve">Isso permite fazer com </w:t>
      </w:r>
      <w:r w:rsidRPr="00271401">
        <w:rPr>
          <w:rFonts w:ascii="Bell MT" w:hAnsi="Bell MT"/>
          <w:spacing w:val="-57"/>
        </w:rPr>
        <w:t xml:space="preserve"> </w:t>
      </w:r>
      <w:r w:rsidRPr="00271401">
        <w:rPr>
          <w:rFonts w:ascii="Bell MT" w:hAnsi="Bell MT"/>
        </w:rPr>
        <w:t>que uma pessoa compreenda de acordo com tal maneira, na forma de conclusão de sentido e</w:t>
      </w:r>
      <w:r w:rsidRPr="00271401">
        <w:rPr>
          <w:rFonts w:ascii="Bell MT" w:hAnsi="Bell MT"/>
          <w:spacing w:val="1"/>
        </w:rPr>
        <w:t xml:space="preserve"> </w:t>
      </w:r>
      <w:r w:rsidRPr="00271401">
        <w:rPr>
          <w:rFonts w:ascii="Bell MT" w:hAnsi="Bell MT"/>
        </w:rPr>
        <w:t>compreensão</w:t>
      </w:r>
      <w:r w:rsidRPr="00271401">
        <w:rPr>
          <w:rFonts w:ascii="Bell MT" w:hAnsi="Bell MT"/>
          <w:spacing w:val="-1"/>
        </w:rPr>
        <w:t xml:space="preserve"> </w:t>
      </w:r>
      <w:r w:rsidRPr="00271401">
        <w:rPr>
          <w:rFonts w:ascii="Bell MT" w:hAnsi="Bell MT"/>
        </w:rPr>
        <w:t>de</w:t>
      </w:r>
      <w:r w:rsidRPr="00271401">
        <w:rPr>
          <w:rFonts w:ascii="Bell MT" w:hAnsi="Bell MT"/>
          <w:spacing w:val="-4"/>
        </w:rPr>
        <w:t xml:space="preserve"> </w:t>
      </w:r>
      <w:r w:rsidRPr="00271401">
        <w:rPr>
          <w:rFonts w:ascii="Bell MT" w:hAnsi="Bell MT"/>
        </w:rPr>
        <w:t>tal</w:t>
      </w:r>
      <w:r w:rsidRPr="00271401">
        <w:rPr>
          <w:rFonts w:ascii="Bell MT" w:hAnsi="Bell MT"/>
          <w:spacing w:val="-4"/>
        </w:rPr>
        <w:t xml:space="preserve"> </w:t>
      </w:r>
      <w:r w:rsidRPr="00271401">
        <w:rPr>
          <w:rFonts w:ascii="Bell MT" w:hAnsi="Bell MT"/>
        </w:rPr>
        <w:t>enunciado,</w:t>
      </w:r>
      <w:r w:rsidRPr="00271401">
        <w:rPr>
          <w:rFonts w:ascii="Bell MT" w:hAnsi="Bell MT"/>
          <w:spacing w:val="-1"/>
        </w:rPr>
        <w:t xml:space="preserve"> </w:t>
      </w:r>
      <w:r w:rsidRPr="00271401">
        <w:rPr>
          <w:rFonts w:ascii="Bell MT" w:hAnsi="Bell MT"/>
        </w:rPr>
        <w:t>para</w:t>
      </w:r>
      <w:r w:rsidRPr="00271401">
        <w:rPr>
          <w:rFonts w:ascii="Bell MT" w:hAnsi="Bell MT"/>
          <w:spacing w:val="-8"/>
        </w:rPr>
        <w:t xml:space="preserve"> </w:t>
      </w:r>
      <w:r w:rsidRPr="00271401">
        <w:rPr>
          <w:rFonts w:ascii="Bell MT" w:hAnsi="Bell MT"/>
        </w:rPr>
        <w:t>persuadir,</w:t>
      </w:r>
      <w:r w:rsidRPr="00271401">
        <w:rPr>
          <w:rFonts w:ascii="Bell MT" w:hAnsi="Bell MT"/>
          <w:spacing w:val="-1"/>
        </w:rPr>
        <w:t xml:space="preserve"> </w:t>
      </w:r>
      <w:r w:rsidRPr="00271401">
        <w:rPr>
          <w:rFonts w:ascii="Bell MT" w:hAnsi="Bell MT"/>
        </w:rPr>
        <w:t>contestar,</w:t>
      </w:r>
      <w:r w:rsidRPr="00271401">
        <w:rPr>
          <w:rFonts w:ascii="Bell MT" w:hAnsi="Bell MT"/>
          <w:spacing w:val="-1"/>
        </w:rPr>
        <w:t xml:space="preserve"> </w:t>
      </w:r>
      <w:r w:rsidRPr="00271401">
        <w:rPr>
          <w:rFonts w:ascii="Bell MT" w:hAnsi="Bell MT"/>
        </w:rPr>
        <w:t>atrair,</w:t>
      </w:r>
      <w:r w:rsidRPr="00271401">
        <w:rPr>
          <w:rFonts w:ascii="Bell MT" w:hAnsi="Bell MT"/>
          <w:spacing w:val="-2"/>
        </w:rPr>
        <w:t xml:space="preserve"> </w:t>
      </w:r>
      <w:r w:rsidRPr="00271401">
        <w:rPr>
          <w:rFonts w:ascii="Bell MT" w:hAnsi="Bell MT"/>
        </w:rPr>
        <w:t>convencer</w:t>
      </w:r>
      <w:r w:rsidRPr="00271401">
        <w:rPr>
          <w:rFonts w:ascii="Bell MT" w:hAnsi="Bell MT"/>
          <w:spacing w:val="-1"/>
        </w:rPr>
        <w:t xml:space="preserve"> </w:t>
      </w:r>
      <w:r w:rsidRPr="00271401">
        <w:rPr>
          <w:rFonts w:ascii="Bell MT" w:hAnsi="Bell MT"/>
        </w:rPr>
        <w:t>ou</w:t>
      </w:r>
      <w:r w:rsidRPr="00271401">
        <w:rPr>
          <w:rFonts w:ascii="Bell MT" w:hAnsi="Bell MT"/>
          <w:spacing w:val="-1"/>
        </w:rPr>
        <w:t xml:space="preserve"> </w:t>
      </w:r>
      <w:r w:rsidRPr="00271401">
        <w:rPr>
          <w:rFonts w:ascii="Bell MT" w:hAnsi="Bell MT"/>
        </w:rPr>
        <w:t>contraditá-lo, como defende Frasson (1992):</w:t>
      </w:r>
    </w:p>
    <w:p w14:paraId="71072404" w14:textId="77777777" w:rsidR="00E833BB" w:rsidRPr="00271401" w:rsidRDefault="00E833BB" w:rsidP="00E833BB">
      <w:pPr>
        <w:pStyle w:val="Corpodetexto"/>
        <w:spacing w:line="360" w:lineRule="auto"/>
        <w:ind w:right="6" w:firstLine="709"/>
        <w:jc w:val="both"/>
        <w:rPr>
          <w:rFonts w:ascii="Bell MT" w:hAnsi="Bell MT"/>
        </w:rPr>
      </w:pPr>
    </w:p>
    <w:p w14:paraId="39FD972D" w14:textId="77777777" w:rsidR="00E833BB" w:rsidRPr="00271401" w:rsidRDefault="00E833BB" w:rsidP="00E833BB">
      <w:pPr>
        <w:widowControl w:val="0"/>
        <w:autoSpaceDE w:val="0"/>
        <w:autoSpaceDN w:val="0"/>
        <w:spacing w:after="0" w:line="240" w:lineRule="auto"/>
        <w:ind w:left="2268" w:right="3"/>
        <w:jc w:val="both"/>
        <w:rPr>
          <w:rFonts w:ascii="Bell MT" w:eastAsia="Times New Roman" w:hAnsi="Bell MT" w:cs="Times New Roman"/>
          <w:sz w:val="20"/>
          <w:lang w:val="pt-PT"/>
        </w:rPr>
      </w:pPr>
      <w:r w:rsidRPr="00271401">
        <w:rPr>
          <w:rFonts w:ascii="Bell MT" w:eastAsia="Times New Roman" w:hAnsi="Bell MT" w:cs="Times New Roman"/>
          <w:sz w:val="20"/>
          <w:lang w:val="pt-PT"/>
        </w:rPr>
        <w:t>A utilização do recurso de outros enunciados pode confirmar e assim sustentar o</w:t>
      </w:r>
      <w:r w:rsidRPr="00271401">
        <w:rPr>
          <w:rFonts w:ascii="Bell MT" w:eastAsia="Times New Roman" w:hAnsi="Bell MT" w:cs="Times New Roman"/>
          <w:spacing w:val="1"/>
          <w:sz w:val="20"/>
          <w:lang w:val="pt-PT"/>
        </w:rPr>
        <w:t xml:space="preserve"> </w:t>
      </w:r>
      <w:r w:rsidRPr="00271401">
        <w:rPr>
          <w:rFonts w:ascii="Bell MT" w:eastAsia="Times New Roman" w:hAnsi="Bell MT" w:cs="Times New Roman"/>
          <w:sz w:val="20"/>
          <w:lang w:val="pt-PT"/>
        </w:rPr>
        <w:t>dito, mas também o contestar e o negar por inteiro. Pois, ao referenciarmos</w:t>
      </w:r>
      <w:r w:rsidRPr="00271401">
        <w:rPr>
          <w:rFonts w:ascii="Bell MT" w:eastAsia="Times New Roman" w:hAnsi="Bell MT" w:cs="Times New Roman"/>
          <w:spacing w:val="1"/>
          <w:sz w:val="20"/>
          <w:lang w:val="pt-PT"/>
        </w:rPr>
        <w:t xml:space="preserve"> </w:t>
      </w:r>
      <w:r w:rsidRPr="00271401">
        <w:rPr>
          <w:rFonts w:ascii="Bell MT" w:eastAsia="Times New Roman" w:hAnsi="Bell MT" w:cs="Times New Roman"/>
          <w:sz w:val="20"/>
          <w:lang w:val="pt-PT"/>
        </w:rPr>
        <w:t>intertextualmente um</w:t>
      </w:r>
      <w:r w:rsidRPr="00271401">
        <w:rPr>
          <w:rFonts w:ascii="Bell MT" w:eastAsia="Times New Roman" w:hAnsi="Bell MT" w:cs="Times New Roman"/>
          <w:spacing w:val="-2"/>
          <w:sz w:val="20"/>
          <w:lang w:val="pt-PT"/>
        </w:rPr>
        <w:t xml:space="preserve"> </w:t>
      </w:r>
      <w:r w:rsidRPr="00271401">
        <w:rPr>
          <w:rFonts w:ascii="Bell MT" w:eastAsia="Times New Roman" w:hAnsi="Bell MT" w:cs="Times New Roman"/>
          <w:sz w:val="20"/>
          <w:lang w:val="pt-PT"/>
        </w:rPr>
        <w:t>objeto</w:t>
      </w:r>
      <w:r w:rsidRPr="00271401">
        <w:rPr>
          <w:rFonts w:ascii="Bell MT" w:eastAsia="Times New Roman" w:hAnsi="Bell MT" w:cs="Times New Roman"/>
          <w:spacing w:val="-2"/>
          <w:sz w:val="20"/>
          <w:lang w:val="pt-PT"/>
        </w:rPr>
        <w:t xml:space="preserve"> </w:t>
      </w:r>
      <w:r w:rsidRPr="00271401">
        <w:rPr>
          <w:rFonts w:ascii="Bell MT" w:eastAsia="Times New Roman" w:hAnsi="Bell MT" w:cs="Times New Roman"/>
          <w:sz w:val="20"/>
          <w:lang w:val="pt-PT"/>
        </w:rPr>
        <w:t>de discurso,</w:t>
      </w:r>
      <w:r w:rsidRPr="00271401">
        <w:rPr>
          <w:rFonts w:ascii="Bell MT" w:eastAsia="Times New Roman" w:hAnsi="Bell MT" w:cs="Times New Roman"/>
          <w:spacing w:val="-1"/>
          <w:sz w:val="20"/>
          <w:lang w:val="pt-PT"/>
        </w:rPr>
        <w:t xml:space="preserve"> </w:t>
      </w:r>
      <w:r w:rsidRPr="00271401">
        <w:rPr>
          <w:rFonts w:ascii="Bell MT" w:eastAsia="Times New Roman" w:hAnsi="Bell MT" w:cs="Times New Roman"/>
          <w:sz w:val="20"/>
          <w:lang w:val="pt-PT"/>
        </w:rPr>
        <w:t>significa que</w:t>
      </w:r>
      <w:r w:rsidRPr="00271401">
        <w:rPr>
          <w:rFonts w:ascii="Bell MT" w:eastAsia="Times New Roman" w:hAnsi="Bell MT" w:cs="Times New Roman"/>
          <w:spacing w:val="-5"/>
          <w:sz w:val="20"/>
          <w:lang w:val="pt-PT"/>
        </w:rPr>
        <w:t xml:space="preserve"> </w:t>
      </w:r>
      <w:r w:rsidRPr="00271401">
        <w:rPr>
          <w:rFonts w:ascii="Bell MT" w:eastAsia="Times New Roman" w:hAnsi="Bell MT" w:cs="Times New Roman"/>
          <w:sz w:val="20"/>
          <w:lang w:val="pt-PT"/>
        </w:rPr>
        <w:t>estamos</w:t>
      </w:r>
      <w:r w:rsidRPr="00271401">
        <w:rPr>
          <w:rFonts w:ascii="Bell MT" w:eastAsia="Times New Roman" w:hAnsi="Bell MT" w:cs="Times New Roman"/>
          <w:spacing w:val="-4"/>
          <w:sz w:val="20"/>
          <w:lang w:val="pt-PT"/>
        </w:rPr>
        <w:t xml:space="preserve"> </w:t>
      </w:r>
      <w:r w:rsidRPr="00271401">
        <w:rPr>
          <w:rFonts w:ascii="Bell MT" w:eastAsia="Times New Roman" w:hAnsi="Bell MT" w:cs="Times New Roman"/>
          <w:sz w:val="20"/>
          <w:lang w:val="pt-PT"/>
        </w:rPr>
        <w:t>elaborando</w:t>
      </w:r>
      <w:r w:rsidRPr="00271401">
        <w:rPr>
          <w:rFonts w:ascii="Bell MT" w:eastAsia="Times New Roman" w:hAnsi="Bell MT" w:cs="Times New Roman"/>
          <w:spacing w:val="-1"/>
          <w:sz w:val="20"/>
          <w:lang w:val="pt-PT"/>
        </w:rPr>
        <w:t xml:space="preserve"> </w:t>
      </w:r>
      <w:r w:rsidRPr="00271401">
        <w:rPr>
          <w:rFonts w:ascii="Bell MT" w:eastAsia="Times New Roman" w:hAnsi="Bell MT" w:cs="Times New Roman"/>
          <w:sz w:val="20"/>
          <w:lang w:val="pt-PT"/>
        </w:rPr>
        <w:t>textos</w:t>
      </w:r>
      <w:r w:rsidRPr="00271401">
        <w:rPr>
          <w:rFonts w:ascii="Bell MT" w:eastAsia="Times New Roman" w:hAnsi="Bell MT" w:cs="Times New Roman"/>
          <w:spacing w:val="2"/>
          <w:sz w:val="20"/>
          <w:lang w:val="pt-PT"/>
        </w:rPr>
        <w:t xml:space="preserve"> </w:t>
      </w:r>
      <w:r w:rsidRPr="00271401">
        <w:rPr>
          <w:rFonts w:ascii="Bell MT" w:eastAsia="Times New Roman" w:hAnsi="Bell MT" w:cs="Times New Roman"/>
          <w:sz w:val="20"/>
          <w:lang w:val="pt-PT"/>
        </w:rPr>
        <w:t>a</w:t>
      </w:r>
      <w:r w:rsidRPr="00271401">
        <w:rPr>
          <w:rFonts w:ascii="Bell MT" w:eastAsia="Times New Roman" w:hAnsi="Bell MT" w:cs="Times New Roman"/>
          <w:spacing w:val="-47"/>
          <w:sz w:val="20"/>
          <w:lang w:val="pt-PT"/>
        </w:rPr>
        <w:t xml:space="preserve"> </w:t>
      </w:r>
      <w:r w:rsidRPr="00271401">
        <w:rPr>
          <w:rFonts w:ascii="Bell MT" w:eastAsia="Times New Roman" w:hAnsi="Bell MT" w:cs="Times New Roman"/>
          <w:sz w:val="20"/>
          <w:lang w:val="pt-PT"/>
        </w:rPr>
        <w:t>partir</w:t>
      </w:r>
      <w:r w:rsidRPr="00271401">
        <w:rPr>
          <w:rFonts w:ascii="Bell MT" w:eastAsia="Times New Roman" w:hAnsi="Bell MT" w:cs="Times New Roman"/>
          <w:spacing w:val="-7"/>
          <w:sz w:val="20"/>
          <w:lang w:val="pt-PT"/>
        </w:rPr>
        <w:t xml:space="preserve"> </w:t>
      </w:r>
      <w:r w:rsidRPr="00271401">
        <w:rPr>
          <w:rFonts w:ascii="Bell MT" w:eastAsia="Times New Roman" w:hAnsi="Bell MT" w:cs="Times New Roman"/>
          <w:sz w:val="20"/>
          <w:lang w:val="pt-PT"/>
        </w:rPr>
        <w:t>de</w:t>
      </w:r>
      <w:r w:rsidRPr="00271401">
        <w:rPr>
          <w:rFonts w:ascii="Bell MT" w:eastAsia="Times New Roman" w:hAnsi="Bell MT" w:cs="Times New Roman"/>
          <w:spacing w:val="1"/>
          <w:sz w:val="20"/>
          <w:lang w:val="pt-PT"/>
        </w:rPr>
        <w:t xml:space="preserve"> </w:t>
      </w:r>
      <w:r w:rsidRPr="00271401">
        <w:rPr>
          <w:rFonts w:ascii="Bell MT" w:eastAsia="Times New Roman" w:hAnsi="Bell MT" w:cs="Times New Roman"/>
          <w:sz w:val="20"/>
          <w:lang w:val="pt-PT"/>
        </w:rPr>
        <w:t>uma</w:t>
      </w:r>
      <w:r w:rsidRPr="00271401">
        <w:rPr>
          <w:rFonts w:ascii="Bell MT" w:eastAsia="Times New Roman" w:hAnsi="Bell MT" w:cs="Times New Roman"/>
          <w:spacing w:val="1"/>
          <w:sz w:val="20"/>
          <w:lang w:val="pt-PT"/>
        </w:rPr>
        <w:t xml:space="preserve"> </w:t>
      </w:r>
      <w:r w:rsidRPr="00271401">
        <w:rPr>
          <w:rFonts w:ascii="Bell MT" w:eastAsia="Times New Roman" w:hAnsi="Bell MT" w:cs="Times New Roman"/>
          <w:sz w:val="20"/>
          <w:lang w:val="pt-PT"/>
        </w:rPr>
        <w:t>intencionalidade,</w:t>
      </w:r>
      <w:r w:rsidRPr="00271401">
        <w:rPr>
          <w:rFonts w:ascii="Bell MT" w:eastAsia="Times New Roman" w:hAnsi="Bell MT" w:cs="Times New Roman"/>
          <w:spacing w:val="-1"/>
          <w:sz w:val="20"/>
          <w:lang w:val="pt-PT"/>
        </w:rPr>
        <w:t xml:space="preserve"> </w:t>
      </w:r>
      <w:r w:rsidRPr="00271401">
        <w:rPr>
          <w:rFonts w:ascii="Bell MT" w:eastAsia="Times New Roman" w:hAnsi="Bell MT" w:cs="Times New Roman"/>
          <w:sz w:val="20"/>
          <w:lang w:val="pt-PT"/>
        </w:rPr>
        <w:t>revelando</w:t>
      </w:r>
      <w:r w:rsidRPr="00271401">
        <w:rPr>
          <w:rFonts w:ascii="Bell MT" w:eastAsia="Times New Roman" w:hAnsi="Bell MT" w:cs="Times New Roman"/>
          <w:spacing w:val="3"/>
          <w:sz w:val="20"/>
          <w:lang w:val="pt-PT"/>
        </w:rPr>
        <w:t xml:space="preserve"> </w:t>
      </w:r>
      <w:r w:rsidRPr="00271401">
        <w:rPr>
          <w:rFonts w:ascii="Bell MT" w:eastAsia="Times New Roman" w:hAnsi="Bell MT" w:cs="Times New Roman"/>
          <w:sz w:val="20"/>
          <w:lang w:val="pt-PT"/>
        </w:rPr>
        <w:t>novos</w:t>
      </w:r>
      <w:r w:rsidRPr="00271401">
        <w:rPr>
          <w:rFonts w:ascii="Bell MT" w:eastAsia="Times New Roman" w:hAnsi="Bell MT" w:cs="Times New Roman"/>
          <w:spacing w:val="2"/>
          <w:sz w:val="20"/>
          <w:lang w:val="pt-PT"/>
        </w:rPr>
        <w:t xml:space="preserve"> </w:t>
      </w:r>
      <w:r w:rsidRPr="00271401">
        <w:rPr>
          <w:rFonts w:ascii="Bell MT" w:eastAsia="Times New Roman" w:hAnsi="Bell MT" w:cs="Times New Roman"/>
          <w:sz w:val="20"/>
          <w:lang w:val="pt-PT"/>
        </w:rPr>
        <w:t>pontos</w:t>
      </w:r>
      <w:r w:rsidRPr="00271401">
        <w:rPr>
          <w:rFonts w:ascii="Bell MT" w:eastAsia="Times New Roman" w:hAnsi="Bell MT" w:cs="Times New Roman"/>
          <w:spacing w:val="1"/>
          <w:sz w:val="20"/>
          <w:lang w:val="pt-PT"/>
        </w:rPr>
        <w:t xml:space="preserve"> </w:t>
      </w:r>
      <w:r w:rsidRPr="00271401">
        <w:rPr>
          <w:rFonts w:ascii="Bell MT" w:eastAsia="Times New Roman" w:hAnsi="Bell MT" w:cs="Times New Roman"/>
          <w:sz w:val="20"/>
          <w:lang w:val="pt-PT"/>
        </w:rPr>
        <w:t>de</w:t>
      </w:r>
      <w:r w:rsidRPr="00271401">
        <w:rPr>
          <w:rFonts w:ascii="Bell MT" w:eastAsia="Times New Roman" w:hAnsi="Bell MT" w:cs="Times New Roman"/>
          <w:spacing w:val="1"/>
          <w:sz w:val="20"/>
          <w:lang w:val="pt-PT"/>
        </w:rPr>
        <w:t xml:space="preserve"> </w:t>
      </w:r>
      <w:r w:rsidRPr="00271401">
        <w:rPr>
          <w:rFonts w:ascii="Bell MT" w:eastAsia="Times New Roman" w:hAnsi="Bell MT" w:cs="Times New Roman"/>
          <w:sz w:val="20"/>
          <w:lang w:val="pt-PT"/>
        </w:rPr>
        <w:t>vista, perspectivas,</w:t>
      </w:r>
      <w:r w:rsidRPr="00271401">
        <w:rPr>
          <w:rFonts w:ascii="Bell MT" w:eastAsia="Times New Roman" w:hAnsi="Bell MT" w:cs="Times New Roman"/>
          <w:spacing w:val="1"/>
          <w:sz w:val="20"/>
          <w:lang w:val="pt-PT"/>
        </w:rPr>
        <w:t xml:space="preserve"> </w:t>
      </w:r>
      <w:r w:rsidRPr="00271401">
        <w:rPr>
          <w:rFonts w:ascii="Bell MT" w:eastAsia="Times New Roman" w:hAnsi="Bell MT" w:cs="Times New Roman"/>
          <w:sz w:val="20"/>
          <w:lang w:val="pt-PT"/>
        </w:rPr>
        <w:t>afirmando</w:t>
      </w:r>
      <w:r w:rsidRPr="00271401">
        <w:rPr>
          <w:rFonts w:ascii="Bell MT" w:eastAsia="Times New Roman" w:hAnsi="Bell MT" w:cs="Times New Roman"/>
          <w:spacing w:val="-2"/>
          <w:sz w:val="20"/>
          <w:lang w:val="pt-PT"/>
        </w:rPr>
        <w:t xml:space="preserve"> </w:t>
      </w:r>
      <w:r w:rsidRPr="00271401">
        <w:rPr>
          <w:rFonts w:ascii="Bell MT" w:eastAsia="Times New Roman" w:hAnsi="Bell MT" w:cs="Times New Roman"/>
          <w:sz w:val="20"/>
          <w:lang w:val="pt-PT"/>
        </w:rPr>
        <w:t>ou</w:t>
      </w:r>
      <w:r w:rsidRPr="00271401">
        <w:rPr>
          <w:rFonts w:ascii="Bell MT" w:eastAsia="Times New Roman" w:hAnsi="Bell MT" w:cs="Times New Roman"/>
          <w:spacing w:val="-2"/>
          <w:sz w:val="20"/>
          <w:lang w:val="pt-PT"/>
        </w:rPr>
        <w:t xml:space="preserve"> </w:t>
      </w:r>
      <w:r w:rsidRPr="00271401">
        <w:rPr>
          <w:rFonts w:ascii="Bell MT" w:eastAsia="Times New Roman" w:hAnsi="Bell MT" w:cs="Times New Roman"/>
          <w:sz w:val="20"/>
          <w:lang w:val="pt-PT"/>
        </w:rPr>
        <w:t>negando,</w:t>
      </w:r>
      <w:r w:rsidRPr="00271401">
        <w:rPr>
          <w:rFonts w:ascii="Bell MT" w:eastAsia="Times New Roman" w:hAnsi="Bell MT" w:cs="Times New Roman"/>
          <w:spacing w:val="-2"/>
          <w:sz w:val="20"/>
          <w:lang w:val="pt-PT"/>
        </w:rPr>
        <w:t xml:space="preserve"> </w:t>
      </w:r>
      <w:r w:rsidRPr="00271401">
        <w:rPr>
          <w:rFonts w:ascii="Bell MT" w:eastAsia="Times New Roman" w:hAnsi="Bell MT" w:cs="Times New Roman"/>
          <w:sz w:val="20"/>
          <w:lang w:val="pt-PT"/>
        </w:rPr>
        <w:t>acolhendo</w:t>
      </w:r>
      <w:r w:rsidRPr="00271401">
        <w:rPr>
          <w:rFonts w:ascii="Bell MT" w:eastAsia="Times New Roman" w:hAnsi="Bell MT" w:cs="Times New Roman"/>
          <w:spacing w:val="-1"/>
          <w:sz w:val="20"/>
          <w:lang w:val="pt-PT"/>
        </w:rPr>
        <w:t xml:space="preserve"> </w:t>
      </w:r>
      <w:r w:rsidRPr="00271401">
        <w:rPr>
          <w:rFonts w:ascii="Bell MT" w:eastAsia="Times New Roman" w:hAnsi="Bell MT" w:cs="Times New Roman"/>
          <w:sz w:val="20"/>
          <w:lang w:val="pt-PT"/>
        </w:rPr>
        <w:t>ou</w:t>
      </w:r>
      <w:r w:rsidRPr="00271401">
        <w:rPr>
          <w:rFonts w:ascii="Bell MT" w:eastAsia="Times New Roman" w:hAnsi="Bell MT" w:cs="Times New Roman"/>
          <w:spacing w:val="-1"/>
          <w:sz w:val="20"/>
          <w:lang w:val="pt-PT"/>
        </w:rPr>
        <w:t xml:space="preserve"> </w:t>
      </w:r>
      <w:r w:rsidRPr="00271401">
        <w:rPr>
          <w:rFonts w:ascii="Bell MT" w:eastAsia="Times New Roman" w:hAnsi="Bell MT" w:cs="Times New Roman"/>
          <w:sz w:val="20"/>
          <w:lang w:val="pt-PT"/>
        </w:rPr>
        <w:t>refutando</w:t>
      </w:r>
      <w:r w:rsidRPr="00271401">
        <w:rPr>
          <w:rFonts w:ascii="Bell MT" w:eastAsia="Times New Roman" w:hAnsi="Bell MT" w:cs="Times New Roman"/>
          <w:spacing w:val="-2"/>
          <w:sz w:val="20"/>
          <w:lang w:val="pt-PT"/>
        </w:rPr>
        <w:t xml:space="preserve"> </w:t>
      </w:r>
      <w:r w:rsidRPr="00271401">
        <w:rPr>
          <w:rFonts w:ascii="Bell MT" w:eastAsia="Times New Roman" w:hAnsi="Bell MT" w:cs="Times New Roman"/>
          <w:sz w:val="20"/>
          <w:lang w:val="pt-PT"/>
        </w:rPr>
        <w:t>as outras vozes.</w:t>
      </w:r>
      <w:r w:rsidRPr="00271401">
        <w:rPr>
          <w:rFonts w:ascii="Bell MT" w:eastAsia="Times New Roman" w:hAnsi="Bell MT" w:cs="Times New Roman"/>
          <w:spacing w:val="-9"/>
          <w:sz w:val="20"/>
          <w:lang w:val="pt-PT"/>
        </w:rPr>
        <w:t xml:space="preserve"> </w:t>
      </w:r>
      <w:r w:rsidRPr="00271401">
        <w:rPr>
          <w:rFonts w:ascii="Bell MT" w:eastAsia="Times New Roman" w:hAnsi="Bell MT" w:cs="Times New Roman"/>
          <w:sz w:val="20"/>
          <w:lang w:val="pt-PT"/>
        </w:rPr>
        <w:t>(FRASSON,</w:t>
      </w:r>
      <w:r w:rsidRPr="00271401">
        <w:rPr>
          <w:rFonts w:ascii="Bell MT" w:eastAsia="Times New Roman" w:hAnsi="Bell MT" w:cs="Times New Roman"/>
          <w:spacing w:val="-1"/>
          <w:sz w:val="20"/>
          <w:lang w:val="pt-PT"/>
        </w:rPr>
        <w:t xml:space="preserve"> </w:t>
      </w:r>
      <w:r w:rsidRPr="00271401">
        <w:rPr>
          <w:rFonts w:ascii="Bell MT" w:eastAsia="Times New Roman" w:hAnsi="Bell MT" w:cs="Times New Roman"/>
          <w:sz w:val="20"/>
          <w:lang w:val="pt-PT"/>
        </w:rPr>
        <w:t>1992)</w:t>
      </w:r>
    </w:p>
    <w:p w14:paraId="509D7E93" w14:textId="77777777" w:rsidR="00E833BB" w:rsidRPr="00271401" w:rsidRDefault="00E833BB" w:rsidP="00E833BB">
      <w:pPr>
        <w:widowControl w:val="0"/>
        <w:autoSpaceDE w:val="0"/>
        <w:autoSpaceDN w:val="0"/>
        <w:spacing w:after="0" w:line="240" w:lineRule="auto"/>
        <w:ind w:left="2268" w:right="3"/>
        <w:jc w:val="both"/>
        <w:rPr>
          <w:rFonts w:ascii="Bell MT" w:eastAsia="Times New Roman" w:hAnsi="Bell MT" w:cs="Times New Roman"/>
          <w:sz w:val="20"/>
          <w:lang w:val="pt-PT"/>
        </w:rPr>
      </w:pPr>
    </w:p>
    <w:p w14:paraId="450DB674" w14:textId="3351993A" w:rsidR="00E833BB" w:rsidRPr="00271401" w:rsidRDefault="004E2324" w:rsidP="00E833BB">
      <w:pPr>
        <w:pStyle w:val="Corpodetexto"/>
        <w:spacing w:before="101" w:line="360" w:lineRule="auto"/>
        <w:ind w:right="6" w:firstLine="709"/>
        <w:jc w:val="both"/>
        <w:rPr>
          <w:rFonts w:ascii="Bell MT" w:hAnsi="Bell MT"/>
        </w:rPr>
      </w:pPr>
      <w:r>
        <w:rPr>
          <w:rFonts w:ascii="Bell MT" w:hAnsi="Bell MT"/>
        </w:rPr>
        <w:t>Nesse sentido</w:t>
      </w:r>
      <w:r w:rsidR="00E833BB" w:rsidRPr="00271401">
        <w:rPr>
          <w:rFonts w:ascii="Bell MT" w:hAnsi="Bell MT"/>
        </w:rPr>
        <w:t>, nota-se que a intertextualidade pode se manifestar de formas</w:t>
      </w:r>
      <w:r w:rsidR="00E833BB" w:rsidRPr="00271401">
        <w:rPr>
          <w:rFonts w:ascii="Bell MT" w:hAnsi="Bell MT"/>
          <w:spacing w:val="1"/>
        </w:rPr>
        <w:t xml:space="preserve"> </w:t>
      </w:r>
      <w:r w:rsidR="00E833BB" w:rsidRPr="00271401">
        <w:rPr>
          <w:rFonts w:ascii="Bell MT" w:hAnsi="Bell MT"/>
        </w:rPr>
        <w:t>diferenciadas e produzir efeitos de sentido também diversos. Cada autor, porém, trabalha de</w:t>
      </w:r>
      <w:r w:rsidR="00E833BB" w:rsidRPr="00271401">
        <w:rPr>
          <w:rFonts w:ascii="Bell MT" w:hAnsi="Bell MT"/>
          <w:spacing w:val="-57"/>
        </w:rPr>
        <w:t xml:space="preserve">                   </w:t>
      </w:r>
      <w:r w:rsidR="00E833BB" w:rsidRPr="00271401">
        <w:rPr>
          <w:rFonts w:ascii="Bell MT" w:hAnsi="Bell MT"/>
        </w:rPr>
        <w:t>forma</w:t>
      </w:r>
      <w:r w:rsidR="00E833BB" w:rsidRPr="00271401">
        <w:rPr>
          <w:rFonts w:ascii="Bell MT" w:hAnsi="Bell MT"/>
          <w:spacing w:val="-9"/>
        </w:rPr>
        <w:t xml:space="preserve"> </w:t>
      </w:r>
      <w:r w:rsidR="00E833BB" w:rsidRPr="00271401">
        <w:rPr>
          <w:rFonts w:ascii="Bell MT" w:hAnsi="Bell MT"/>
        </w:rPr>
        <w:t>diferente</w:t>
      </w:r>
      <w:r w:rsidR="00E833BB" w:rsidRPr="00271401">
        <w:rPr>
          <w:rFonts w:ascii="Bell MT" w:hAnsi="Bell MT"/>
          <w:spacing w:val="-4"/>
        </w:rPr>
        <w:t xml:space="preserve"> </w:t>
      </w:r>
      <w:r w:rsidR="00E833BB" w:rsidRPr="00271401">
        <w:rPr>
          <w:rFonts w:ascii="Bell MT" w:hAnsi="Bell MT"/>
        </w:rPr>
        <w:t>com</w:t>
      </w:r>
      <w:r w:rsidR="00E833BB" w:rsidRPr="00271401">
        <w:rPr>
          <w:rFonts w:ascii="Bell MT" w:hAnsi="Bell MT"/>
          <w:spacing w:val="-6"/>
        </w:rPr>
        <w:t xml:space="preserve"> </w:t>
      </w:r>
      <w:r w:rsidR="00E833BB" w:rsidRPr="00271401">
        <w:rPr>
          <w:rFonts w:ascii="Bell MT" w:hAnsi="Bell MT"/>
        </w:rPr>
        <w:t>as</w:t>
      </w:r>
      <w:r w:rsidR="00E833BB" w:rsidRPr="00271401">
        <w:rPr>
          <w:rFonts w:ascii="Bell MT" w:hAnsi="Bell MT"/>
          <w:spacing w:val="-2"/>
        </w:rPr>
        <w:t xml:space="preserve"> </w:t>
      </w:r>
      <w:r w:rsidR="00E833BB" w:rsidRPr="00271401">
        <w:rPr>
          <w:rFonts w:ascii="Bell MT" w:hAnsi="Bell MT"/>
        </w:rPr>
        <w:t>relações</w:t>
      </w:r>
      <w:r w:rsidR="00E833BB" w:rsidRPr="00271401">
        <w:rPr>
          <w:rFonts w:ascii="Bell MT" w:hAnsi="Bell MT"/>
          <w:spacing w:val="-1"/>
        </w:rPr>
        <w:t xml:space="preserve"> </w:t>
      </w:r>
      <w:r w:rsidR="00E833BB" w:rsidRPr="00271401">
        <w:rPr>
          <w:rFonts w:ascii="Bell MT" w:hAnsi="Bell MT"/>
        </w:rPr>
        <w:t>intertextuais</w:t>
      </w:r>
      <w:r w:rsidR="00E833BB" w:rsidRPr="00271401">
        <w:rPr>
          <w:rFonts w:ascii="Bell MT" w:hAnsi="Bell MT"/>
          <w:spacing w:val="-2"/>
        </w:rPr>
        <w:t xml:space="preserve"> </w:t>
      </w:r>
      <w:r w:rsidR="00E833BB" w:rsidRPr="00271401">
        <w:rPr>
          <w:rFonts w:ascii="Bell MT" w:hAnsi="Bell MT"/>
        </w:rPr>
        <w:t>para</w:t>
      </w:r>
      <w:r w:rsidR="00E833BB" w:rsidRPr="00271401">
        <w:rPr>
          <w:rFonts w:ascii="Bell MT" w:hAnsi="Bell MT"/>
          <w:spacing w:val="-3"/>
        </w:rPr>
        <w:t xml:space="preserve"> </w:t>
      </w:r>
      <w:r w:rsidR="00E833BB" w:rsidRPr="00271401">
        <w:rPr>
          <w:rFonts w:ascii="Bell MT" w:hAnsi="Bell MT"/>
        </w:rPr>
        <w:t>construir</w:t>
      </w:r>
      <w:r w:rsidR="00E833BB" w:rsidRPr="00271401">
        <w:rPr>
          <w:rFonts w:ascii="Bell MT" w:hAnsi="Bell MT"/>
          <w:spacing w:val="-4"/>
        </w:rPr>
        <w:t xml:space="preserve"> </w:t>
      </w:r>
      <w:r w:rsidR="00E833BB" w:rsidRPr="00271401">
        <w:rPr>
          <w:rFonts w:ascii="Bell MT" w:hAnsi="Bell MT"/>
        </w:rPr>
        <w:t>o</w:t>
      </w:r>
      <w:r w:rsidR="00E833BB" w:rsidRPr="00271401">
        <w:rPr>
          <w:rFonts w:ascii="Bell MT" w:hAnsi="Bell MT"/>
          <w:spacing w:val="-3"/>
        </w:rPr>
        <w:t xml:space="preserve"> </w:t>
      </w:r>
      <w:r w:rsidR="00E833BB" w:rsidRPr="00271401">
        <w:rPr>
          <w:rFonts w:ascii="Bell MT" w:hAnsi="Bell MT"/>
        </w:rPr>
        <w:t>sentido</w:t>
      </w:r>
      <w:r w:rsidR="00E833BB" w:rsidRPr="00271401">
        <w:rPr>
          <w:rFonts w:ascii="Bell MT" w:hAnsi="Bell MT"/>
          <w:spacing w:val="-3"/>
        </w:rPr>
        <w:t xml:space="preserve"> </w:t>
      </w:r>
      <w:r w:rsidR="00E833BB" w:rsidRPr="00271401">
        <w:rPr>
          <w:rFonts w:ascii="Bell MT" w:hAnsi="Bell MT"/>
        </w:rPr>
        <w:t>a</w:t>
      </w:r>
      <w:r w:rsidR="00E833BB" w:rsidRPr="00271401">
        <w:rPr>
          <w:rFonts w:ascii="Bell MT" w:hAnsi="Bell MT"/>
          <w:spacing w:val="-10"/>
        </w:rPr>
        <w:t xml:space="preserve"> </w:t>
      </w:r>
      <w:r w:rsidR="00E833BB" w:rsidRPr="00271401">
        <w:rPr>
          <w:rFonts w:ascii="Bell MT" w:hAnsi="Bell MT"/>
        </w:rPr>
        <w:t>depender</w:t>
      </w:r>
      <w:r w:rsidR="00E833BB" w:rsidRPr="00271401">
        <w:rPr>
          <w:rFonts w:ascii="Bell MT" w:hAnsi="Bell MT"/>
          <w:spacing w:val="-2"/>
        </w:rPr>
        <w:t xml:space="preserve"> </w:t>
      </w:r>
      <w:r w:rsidR="00E833BB" w:rsidRPr="00271401">
        <w:rPr>
          <w:rFonts w:ascii="Bell MT" w:hAnsi="Bell MT"/>
        </w:rPr>
        <w:t xml:space="preserve">da intenção </w:t>
      </w:r>
      <w:r w:rsidR="00E833BB" w:rsidRPr="00271401">
        <w:rPr>
          <w:rFonts w:ascii="Bell MT" w:hAnsi="Bell MT"/>
          <w:spacing w:val="-57"/>
        </w:rPr>
        <w:t xml:space="preserve"> </w:t>
      </w:r>
      <w:r w:rsidR="00E833BB" w:rsidRPr="00271401">
        <w:rPr>
          <w:rFonts w:ascii="Bell MT" w:hAnsi="Bell MT"/>
        </w:rPr>
        <w:t>desejada. Como defende Fiorin (2003, p.30), “a intertextualidade é o processo de</w:t>
      </w:r>
      <w:r w:rsidR="00E833BB" w:rsidRPr="00271401">
        <w:rPr>
          <w:rFonts w:ascii="Bell MT" w:hAnsi="Bell MT"/>
          <w:spacing w:val="1"/>
        </w:rPr>
        <w:t xml:space="preserve"> </w:t>
      </w:r>
      <w:r w:rsidR="00E833BB" w:rsidRPr="00271401">
        <w:rPr>
          <w:rFonts w:ascii="Bell MT" w:hAnsi="Bell MT"/>
        </w:rPr>
        <w:t>incorporação de um texto em outro, seja para reproduzir o sentido incorporado, seja para</w:t>
      </w:r>
      <w:r w:rsidR="00E833BB" w:rsidRPr="00271401">
        <w:rPr>
          <w:rFonts w:ascii="Bell MT" w:hAnsi="Bell MT"/>
          <w:spacing w:val="1"/>
        </w:rPr>
        <w:t xml:space="preserve"> </w:t>
      </w:r>
      <w:r w:rsidR="00E833BB" w:rsidRPr="00271401">
        <w:rPr>
          <w:rFonts w:ascii="Bell MT" w:hAnsi="Bell MT"/>
        </w:rPr>
        <w:t>transformá-lo”.</w:t>
      </w:r>
    </w:p>
    <w:p w14:paraId="1409D3AF" w14:textId="4AC23A9C" w:rsidR="00D20422" w:rsidRDefault="00E833BB" w:rsidP="00BE5D54">
      <w:pPr>
        <w:pStyle w:val="Corpodetexto"/>
        <w:spacing w:before="162" w:line="360" w:lineRule="auto"/>
        <w:ind w:right="6" w:firstLine="709"/>
        <w:jc w:val="both"/>
        <w:rPr>
          <w:rFonts w:ascii="Bell MT" w:hAnsi="Bell MT"/>
        </w:rPr>
      </w:pPr>
      <w:r w:rsidRPr="00271401">
        <w:rPr>
          <w:rFonts w:ascii="Bell MT" w:hAnsi="Bell MT"/>
        </w:rPr>
        <w:t>Desse modo, em conformidade com o  modo como que é feito e do recorte direcionado para o fim de</w:t>
      </w:r>
      <w:r w:rsidRPr="00271401">
        <w:rPr>
          <w:rFonts w:ascii="Bell MT" w:hAnsi="Bell MT"/>
          <w:spacing w:val="1"/>
        </w:rPr>
        <w:t xml:space="preserve"> </w:t>
      </w:r>
      <w:r w:rsidRPr="00271401">
        <w:rPr>
          <w:rFonts w:ascii="Bell MT" w:hAnsi="Bell MT"/>
        </w:rPr>
        <w:t xml:space="preserve">determinada intenção, </w:t>
      </w:r>
      <w:r w:rsidRPr="00271401">
        <w:rPr>
          <w:rFonts w:ascii="Bell MT" w:hAnsi="Bell MT"/>
          <w:color w:val="000000" w:themeColor="text1"/>
        </w:rPr>
        <w:t xml:space="preserve">a intertextualidade </w:t>
      </w:r>
      <w:r w:rsidRPr="00271401">
        <w:rPr>
          <w:rFonts w:ascii="Bell MT" w:hAnsi="Bell MT"/>
        </w:rPr>
        <w:t xml:space="preserve">pode intensificar o </w:t>
      </w:r>
      <w:r w:rsidRPr="00271401">
        <w:rPr>
          <w:rFonts w:ascii="Bell MT" w:hAnsi="Bell MT"/>
        </w:rPr>
        <w:lastRenderedPageBreak/>
        <w:t xml:space="preserve">enfoque ao ideal pretendido e assim funcionar como uma forma de argumentação quanto ao que é dito. Assim, a depender da </w:t>
      </w:r>
      <w:r w:rsidRPr="00271401">
        <w:rPr>
          <w:rFonts w:ascii="Bell MT" w:hAnsi="Bell MT"/>
          <w:spacing w:val="-58"/>
        </w:rPr>
        <w:t xml:space="preserve"> </w:t>
      </w:r>
      <w:r w:rsidRPr="00271401">
        <w:rPr>
          <w:rFonts w:ascii="Bell MT" w:hAnsi="Bell MT"/>
        </w:rPr>
        <w:t>intenção, do efeito de sentido que se quer produzir, e do conhecimento que pressupõe que o</w:t>
      </w:r>
      <w:r w:rsidRPr="00271401">
        <w:rPr>
          <w:rFonts w:ascii="Bell MT" w:hAnsi="Bell MT"/>
          <w:spacing w:val="1"/>
        </w:rPr>
        <w:t xml:space="preserve"> </w:t>
      </w:r>
      <w:r w:rsidRPr="00271401">
        <w:rPr>
          <w:rFonts w:ascii="Bell MT" w:hAnsi="Bell MT"/>
        </w:rPr>
        <w:t>leitor tenha, o locutor recorrerá implícita ou explicitamente a outros textos que podem estar</w:t>
      </w:r>
      <w:r w:rsidRPr="00271401">
        <w:rPr>
          <w:rFonts w:ascii="Bell MT" w:hAnsi="Bell MT"/>
          <w:spacing w:val="1"/>
        </w:rPr>
        <w:t xml:space="preserve"> </w:t>
      </w:r>
      <w:r w:rsidRPr="00271401">
        <w:rPr>
          <w:rFonts w:ascii="Bell MT" w:hAnsi="Bell MT"/>
        </w:rPr>
        <w:t>presentes na memória discursiva dos leitores, a fim de encaminhar o sentido, a direção, e as</w:t>
      </w:r>
      <w:r w:rsidRPr="00271401">
        <w:rPr>
          <w:rFonts w:ascii="Bell MT" w:hAnsi="Bell MT"/>
          <w:spacing w:val="1"/>
        </w:rPr>
        <w:t xml:space="preserve"> </w:t>
      </w:r>
      <w:r w:rsidRPr="00271401">
        <w:rPr>
          <w:rFonts w:ascii="Bell MT" w:hAnsi="Bell MT"/>
        </w:rPr>
        <w:t>conclusões</w:t>
      </w:r>
      <w:r w:rsidRPr="00271401">
        <w:rPr>
          <w:rFonts w:ascii="Bell MT" w:hAnsi="Bell MT"/>
          <w:spacing w:val="1"/>
        </w:rPr>
        <w:t xml:space="preserve"> </w:t>
      </w:r>
      <w:r w:rsidRPr="00271401">
        <w:rPr>
          <w:rFonts w:ascii="Bell MT" w:hAnsi="Bell MT"/>
        </w:rPr>
        <w:t>acerca</w:t>
      </w:r>
      <w:r w:rsidRPr="00271401">
        <w:rPr>
          <w:rFonts w:ascii="Bell MT" w:hAnsi="Bell MT"/>
          <w:spacing w:val="-1"/>
        </w:rPr>
        <w:t xml:space="preserve"> </w:t>
      </w:r>
      <w:r w:rsidRPr="00271401">
        <w:rPr>
          <w:rFonts w:ascii="Bell MT" w:hAnsi="Bell MT"/>
        </w:rPr>
        <w:t>do texto para</w:t>
      </w:r>
      <w:r w:rsidRPr="00271401">
        <w:rPr>
          <w:rFonts w:ascii="Bell MT" w:hAnsi="Bell MT"/>
          <w:spacing w:val="-3"/>
        </w:rPr>
        <w:t xml:space="preserve"> </w:t>
      </w:r>
      <w:r w:rsidRPr="00271401">
        <w:rPr>
          <w:rFonts w:ascii="Bell MT" w:hAnsi="Bell MT"/>
        </w:rPr>
        <w:t>o objetivo para</w:t>
      </w:r>
      <w:r w:rsidRPr="00271401">
        <w:rPr>
          <w:rFonts w:ascii="Bell MT" w:hAnsi="Bell MT"/>
          <w:spacing w:val="-2"/>
        </w:rPr>
        <w:t xml:space="preserve"> </w:t>
      </w:r>
      <w:r w:rsidRPr="00271401">
        <w:rPr>
          <w:rFonts w:ascii="Bell MT" w:hAnsi="Bell MT"/>
        </w:rPr>
        <w:t>o</w:t>
      </w:r>
      <w:r w:rsidRPr="00271401">
        <w:rPr>
          <w:rFonts w:ascii="Bell MT" w:hAnsi="Bell MT"/>
          <w:spacing w:val="-1"/>
        </w:rPr>
        <w:t xml:space="preserve"> </w:t>
      </w:r>
      <w:r w:rsidRPr="00271401">
        <w:rPr>
          <w:rFonts w:ascii="Bell MT" w:hAnsi="Bell MT"/>
        </w:rPr>
        <w:t>qual</w:t>
      </w:r>
      <w:r w:rsidRPr="00271401">
        <w:rPr>
          <w:rFonts w:ascii="Bell MT" w:hAnsi="Bell MT"/>
          <w:spacing w:val="-1"/>
        </w:rPr>
        <w:t xml:space="preserve"> </w:t>
      </w:r>
      <w:r w:rsidRPr="00271401">
        <w:rPr>
          <w:rFonts w:ascii="Bell MT" w:hAnsi="Bell MT"/>
        </w:rPr>
        <w:t>deseja</w:t>
      </w:r>
      <w:r w:rsidR="00BE5D54">
        <w:rPr>
          <w:rFonts w:ascii="Bell MT" w:hAnsi="Bell MT"/>
        </w:rPr>
        <w:t>.</w:t>
      </w:r>
    </w:p>
    <w:p w14:paraId="184F4612" w14:textId="77777777" w:rsidR="00BE5D54" w:rsidRPr="00271401" w:rsidRDefault="00BE5D54" w:rsidP="00BE5D54">
      <w:pPr>
        <w:pStyle w:val="Corpodetexto"/>
        <w:spacing w:before="162" w:line="360" w:lineRule="auto"/>
        <w:ind w:right="6" w:firstLine="709"/>
        <w:jc w:val="both"/>
        <w:rPr>
          <w:rFonts w:ascii="Bell MT" w:hAnsi="Bell MT"/>
        </w:rPr>
      </w:pPr>
    </w:p>
    <w:p w14:paraId="37B788F9" w14:textId="1C7B4E2E" w:rsidR="00E833BB" w:rsidRPr="00271401" w:rsidRDefault="00E833BB" w:rsidP="00E833BB">
      <w:pPr>
        <w:spacing w:line="360" w:lineRule="auto"/>
        <w:jc w:val="both"/>
        <w:rPr>
          <w:rFonts w:ascii="Bell MT" w:eastAsia="Times New Roman" w:hAnsi="Bell MT" w:cs="Times New Roman"/>
          <w:b/>
          <w:bCs/>
          <w:sz w:val="24"/>
          <w:szCs w:val="24"/>
          <w:lang w:val="pt-PT"/>
        </w:rPr>
      </w:pPr>
      <w:r w:rsidRPr="00271401">
        <w:rPr>
          <w:rFonts w:ascii="Bell MT" w:eastAsia="Times New Roman" w:hAnsi="Bell MT" w:cs="Times New Roman"/>
          <w:b/>
          <w:bCs/>
          <w:sz w:val="24"/>
          <w:szCs w:val="24"/>
          <w:lang w:val="pt-PT"/>
        </w:rPr>
        <w:t>ASPECTOS METODOLÓGICOS</w:t>
      </w:r>
    </w:p>
    <w:p w14:paraId="170E9239" w14:textId="65BBCD76" w:rsidR="00E833BB" w:rsidRPr="00271401" w:rsidRDefault="00E833BB" w:rsidP="00E833BB">
      <w:pPr>
        <w:spacing w:line="360" w:lineRule="auto"/>
        <w:ind w:firstLine="709"/>
        <w:jc w:val="both"/>
        <w:rPr>
          <w:rFonts w:ascii="Bell MT" w:eastAsia="Times New Roman" w:hAnsi="Bell MT" w:cs="Times New Roman"/>
          <w:sz w:val="24"/>
          <w:szCs w:val="24"/>
          <w:lang w:val="pt-PT"/>
        </w:rPr>
      </w:pPr>
      <w:r w:rsidRPr="00271401">
        <w:rPr>
          <w:rFonts w:ascii="Bell MT" w:eastAsia="Times New Roman" w:hAnsi="Bell MT" w:cs="Times New Roman"/>
          <w:sz w:val="24"/>
          <w:szCs w:val="24"/>
          <w:lang w:val="pt-PT"/>
        </w:rPr>
        <w:t>Essa pesquisa está descrita como sendo de natureza aplicada, caracterizando-se como exploratória, uma vez que</w:t>
      </w:r>
      <w:r w:rsidR="00935DFF">
        <w:rPr>
          <w:rFonts w:ascii="Bell MT" w:eastAsia="Times New Roman" w:hAnsi="Bell MT" w:cs="Times New Roman"/>
          <w:sz w:val="24"/>
          <w:szCs w:val="24"/>
          <w:lang w:val="pt-PT"/>
        </w:rPr>
        <w:t xml:space="preserve"> se</w:t>
      </w:r>
      <w:r w:rsidRPr="00271401">
        <w:rPr>
          <w:rFonts w:ascii="Bell MT" w:eastAsia="Times New Roman" w:hAnsi="Bell MT" w:cs="Times New Roman"/>
          <w:sz w:val="24"/>
          <w:szCs w:val="24"/>
          <w:lang w:val="pt-PT"/>
        </w:rPr>
        <w:t xml:space="preserve"> aprofunda, a partir de análises, no objetivo de estudo proposto com evidências do modo como o recurso da intertextualidade se manifesta nos anúncios publicitários.</w:t>
      </w:r>
    </w:p>
    <w:p w14:paraId="250C5F6A" w14:textId="77777777" w:rsidR="00E833BB" w:rsidRPr="00271401" w:rsidRDefault="00E833BB" w:rsidP="00E833BB">
      <w:pPr>
        <w:spacing w:line="360" w:lineRule="auto"/>
        <w:ind w:firstLine="709"/>
        <w:jc w:val="both"/>
        <w:rPr>
          <w:rFonts w:ascii="Bell MT" w:eastAsia="Times New Roman" w:hAnsi="Bell MT" w:cs="Times New Roman"/>
          <w:sz w:val="24"/>
          <w:szCs w:val="24"/>
          <w:lang w:val="pt-PT"/>
        </w:rPr>
      </w:pPr>
      <w:r w:rsidRPr="00271401">
        <w:rPr>
          <w:rFonts w:ascii="Bell MT" w:eastAsia="Times New Roman" w:hAnsi="Bell MT" w:cs="Times New Roman"/>
          <w:sz w:val="24"/>
          <w:szCs w:val="24"/>
          <w:lang w:val="pt-PT"/>
        </w:rPr>
        <w:t xml:space="preserve">No que se refere aos procedimentos, o estudo foi realizado a partir de recursos bibliográficos. Quanto ao tipo, utilizou-se uma abordagem qualitativa, haja vista que busca-se evidenciar, refletir e interpretar a contribuição do recurso trabalhado para o </w:t>
      </w:r>
      <w:r w:rsidRPr="00271401">
        <w:rPr>
          <w:rFonts w:ascii="Bell MT" w:eastAsia="Times New Roman" w:hAnsi="Bell MT" w:cs="Times New Roman"/>
          <w:i/>
          <w:iCs/>
          <w:sz w:val="24"/>
          <w:szCs w:val="24"/>
          <w:lang w:val="pt-PT"/>
        </w:rPr>
        <w:t>corpus</w:t>
      </w:r>
      <w:r w:rsidRPr="00271401">
        <w:rPr>
          <w:rFonts w:ascii="Bell MT" w:eastAsia="Times New Roman" w:hAnsi="Bell MT" w:cs="Times New Roman"/>
          <w:sz w:val="24"/>
          <w:szCs w:val="24"/>
          <w:lang w:val="pt-PT"/>
        </w:rPr>
        <w:t xml:space="preserve"> de análise, os anúncios publicitários.</w:t>
      </w:r>
    </w:p>
    <w:p w14:paraId="66B51CA7" w14:textId="1781BBA4" w:rsidR="00E833BB" w:rsidRPr="00271401" w:rsidRDefault="00E833BB" w:rsidP="00E833BB">
      <w:pPr>
        <w:spacing w:line="360" w:lineRule="auto"/>
        <w:ind w:firstLine="709"/>
        <w:jc w:val="both"/>
        <w:rPr>
          <w:rFonts w:ascii="Bell MT" w:eastAsia="Times New Roman" w:hAnsi="Bell MT" w:cs="Times New Roman"/>
          <w:sz w:val="24"/>
          <w:szCs w:val="24"/>
          <w:lang w:val="pt-PT"/>
        </w:rPr>
      </w:pPr>
      <w:r w:rsidRPr="00271401">
        <w:rPr>
          <w:rFonts w:ascii="Bell MT" w:eastAsia="Times New Roman" w:hAnsi="Bell MT" w:cs="Times New Roman"/>
          <w:sz w:val="24"/>
          <w:szCs w:val="24"/>
          <w:lang w:val="pt-PT"/>
        </w:rPr>
        <w:t>A motivação  para a realização d</w:t>
      </w:r>
      <w:r w:rsidR="00935DFF">
        <w:rPr>
          <w:rFonts w:ascii="Bell MT" w:eastAsia="Times New Roman" w:hAnsi="Bell MT" w:cs="Times New Roman"/>
          <w:sz w:val="24"/>
          <w:szCs w:val="24"/>
          <w:lang w:val="pt-PT"/>
        </w:rPr>
        <w:t xml:space="preserve">o </w:t>
      </w:r>
      <w:r w:rsidRPr="00271401">
        <w:rPr>
          <w:rFonts w:ascii="Bell MT" w:eastAsia="Times New Roman" w:hAnsi="Bell MT" w:cs="Times New Roman"/>
          <w:sz w:val="24"/>
          <w:szCs w:val="24"/>
          <w:lang w:val="pt-PT"/>
        </w:rPr>
        <w:t>trabalho tem os seguintes propósitos: a) demonstrar o papel da intertextualidade para a construção de significação dos textos, notadamente os anúncios publicitários; b) evidenciar a forma como esse recurso se apresenta para a construção e intensificação da argumentação nesse gênero; c) contribuir com os estudos que analisam o fenômeno da intertextualidade.</w:t>
      </w:r>
    </w:p>
    <w:p w14:paraId="24474B05" w14:textId="42968BAE" w:rsidR="00E833BB" w:rsidRPr="00A76906" w:rsidRDefault="00E833BB" w:rsidP="00A76906">
      <w:pPr>
        <w:spacing w:line="360" w:lineRule="auto"/>
        <w:ind w:firstLine="709"/>
        <w:jc w:val="both"/>
        <w:rPr>
          <w:rFonts w:ascii="Bell MT" w:eastAsia="Times New Roman" w:hAnsi="Bell MT" w:cs="Times New Roman"/>
          <w:sz w:val="24"/>
          <w:szCs w:val="24"/>
          <w:lang w:val="pt-PT"/>
        </w:rPr>
      </w:pPr>
      <w:r w:rsidRPr="00271401">
        <w:rPr>
          <w:rFonts w:ascii="Bell MT" w:eastAsia="Times New Roman" w:hAnsi="Bell MT" w:cs="Times New Roman"/>
          <w:sz w:val="24"/>
          <w:szCs w:val="24"/>
          <w:lang w:val="pt-PT"/>
        </w:rPr>
        <w:t xml:space="preserve">Assim, apresenta-se a seguir </w:t>
      </w:r>
      <w:r w:rsidR="00903E45">
        <w:rPr>
          <w:rFonts w:ascii="Bell MT" w:eastAsia="Times New Roman" w:hAnsi="Bell MT" w:cs="Times New Roman"/>
          <w:sz w:val="24"/>
          <w:szCs w:val="24"/>
          <w:lang w:val="pt-PT"/>
        </w:rPr>
        <w:t xml:space="preserve">duas </w:t>
      </w:r>
      <w:r w:rsidRPr="00271401">
        <w:rPr>
          <w:rFonts w:ascii="Bell MT" w:eastAsia="Times New Roman" w:hAnsi="Bell MT" w:cs="Times New Roman"/>
          <w:sz w:val="24"/>
          <w:szCs w:val="24"/>
          <w:lang w:val="pt-PT"/>
        </w:rPr>
        <w:t>análises em anúncios publicitários de uma indústria de hortaliças e frutas, Hortifruti, o primeiro da campanha  intitulada “ Hollywood” e o segundo da denominada “Cascas”, a fim de verificar o que se afirmou na teoria apresentada a partir do modo como esse recurso se apresenta para a construção de sentidos e intensificação da argumentação nesse gênero.</w:t>
      </w:r>
    </w:p>
    <w:p w14:paraId="5E15C77F" w14:textId="77777777" w:rsidR="00E833BB" w:rsidRDefault="00E833BB" w:rsidP="00E833BB">
      <w:pPr>
        <w:pStyle w:val="Ttulo1"/>
        <w:spacing w:before="1"/>
        <w:ind w:left="0"/>
        <w:rPr>
          <w:rFonts w:ascii="Bell MT" w:hAnsi="Bell MT"/>
        </w:rPr>
      </w:pPr>
    </w:p>
    <w:p w14:paraId="3D11F873" w14:textId="77777777" w:rsidR="00E833BB" w:rsidRPr="00271401" w:rsidRDefault="00E833BB" w:rsidP="00E833BB">
      <w:pPr>
        <w:pStyle w:val="Ttulo1"/>
        <w:spacing w:before="1"/>
        <w:ind w:left="0"/>
        <w:rPr>
          <w:rFonts w:ascii="Bell MT" w:hAnsi="Bell MT"/>
          <w:spacing w:val="-3"/>
        </w:rPr>
      </w:pPr>
      <w:r w:rsidRPr="00271401">
        <w:rPr>
          <w:rFonts w:ascii="Bell MT" w:hAnsi="Bell MT"/>
        </w:rPr>
        <w:t>A</w:t>
      </w:r>
      <w:r w:rsidRPr="00271401">
        <w:rPr>
          <w:rFonts w:ascii="Bell MT" w:hAnsi="Bell MT"/>
          <w:spacing w:val="-3"/>
        </w:rPr>
        <w:t>NÁLISE 1</w:t>
      </w:r>
    </w:p>
    <w:p w14:paraId="7575205A" w14:textId="77777777" w:rsidR="00E833BB" w:rsidRDefault="00E833BB" w:rsidP="00E833BB">
      <w:pPr>
        <w:pStyle w:val="Legenda"/>
        <w:keepNext/>
        <w:jc w:val="center"/>
        <w:rPr>
          <w:rFonts w:ascii="Bell MT" w:hAnsi="Bell MT" w:cs="Times New Roman"/>
          <w:b/>
          <w:bCs/>
          <w:i w:val="0"/>
          <w:iCs w:val="0"/>
          <w:color w:val="auto"/>
          <w:sz w:val="24"/>
          <w:szCs w:val="24"/>
        </w:rPr>
      </w:pPr>
    </w:p>
    <w:p w14:paraId="29670EF6" w14:textId="10A9C423" w:rsidR="00E833BB" w:rsidRPr="00271401" w:rsidRDefault="00E833BB" w:rsidP="00E833BB">
      <w:pPr>
        <w:pStyle w:val="Legenda"/>
        <w:keepNext/>
        <w:jc w:val="center"/>
        <w:rPr>
          <w:rFonts w:ascii="Bell MT" w:hAnsi="Bell MT" w:cs="Times New Roman"/>
          <w:b/>
          <w:bCs/>
          <w:i w:val="0"/>
          <w:iCs w:val="0"/>
          <w:color w:val="auto"/>
          <w:sz w:val="24"/>
          <w:szCs w:val="24"/>
        </w:rPr>
      </w:pPr>
      <w:r w:rsidRPr="00271401">
        <w:rPr>
          <w:rFonts w:ascii="Bell MT" w:hAnsi="Bell MT" w:cs="Times New Roman"/>
          <w:b/>
          <w:bCs/>
          <w:i w:val="0"/>
          <w:iCs w:val="0"/>
          <w:color w:val="auto"/>
          <w:sz w:val="24"/>
          <w:szCs w:val="24"/>
        </w:rPr>
        <w:t xml:space="preserve">Figura </w:t>
      </w:r>
      <w:r w:rsidRPr="00271401">
        <w:rPr>
          <w:rFonts w:ascii="Bell MT" w:hAnsi="Bell MT" w:cs="Times New Roman"/>
          <w:b/>
          <w:bCs/>
          <w:i w:val="0"/>
          <w:iCs w:val="0"/>
          <w:color w:val="auto"/>
          <w:sz w:val="24"/>
          <w:szCs w:val="24"/>
        </w:rPr>
        <w:fldChar w:fldCharType="begin"/>
      </w:r>
      <w:r w:rsidRPr="00271401">
        <w:rPr>
          <w:rFonts w:ascii="Bell MT" w:hAnsi="Bell MT" w:cs="Times New Roman"/>
          <w:b/>
          <w:bCs/>
          <w:i w:val="0"/>
          <w:iCs w:val="0"/>
          <w:color w:val="auto"/>
          <w:sz w:val="24"/>
          <w:szCs w:val="24"/>
        </w:rPr>
        <w:instrText xml:space="preserve"> SEQ Figura \* ARABIC </w:instrText>
      </w:r>
      <w:r w:rsidRPr="00271401">
        <w:rPr>
          <w:rFonts w:ascii="Bell MT" w:hAnsi="Bell MT" w:cs="Times New Roman"/>
          <w:b/>
          <w:bCs/>
          <w:i w:val="0"/>
          <w:iCs w:val="0"/>
          <w:color w:val="auto"/>
          <w:sz w:val="24"/>
          <w:szCs w:val="24"/>
        </w:rPr>
        <w:fldChar w:fldCharType="separate"/>
      </w:r>
      <w:r w:rsidRPr="00271401">
        <w:rPr>
          <w:rFonts w:ascii="Bell MT" w:hAnsi="Bell MT" w:cs="Times New Roman"/>
          <w:b/>
          <w:bCs/>
          <w:i w:val="0"/>
          <w:iCs w:val="0"/>
          <w:noProof/>
          <w:color w:val="auto"/>
          <w:sz w:val="24"/>
          <w:szCs w:val="24"/>
        </w:rPr>
        <w:t>1</w:t>
      </w:r>
      <w:r w:rsidRPr="00271401">
        <w:rPr>
          <w:rFonts w:ascii="Bell MT" w:hAnsi="Bell MT" w:cs="Times New Roman"/>
          <w:b/>
          <w:bCs/>
          <w:i w:val="0"/>
          <w:iCs w:val="0"/>
          <w:color w:val="auto"/>
          <w:sz w:val="24"/>
          <w:szCs w:val="24"/>
        </w:rPr>
        <w:fldChar w:fldCharType="end"/>
      </w:r>
      <w:r w:rsidRPr="00271401">
        <w:rPr>
          <w:rFonts w:ascii="Bell MT" w:hAnsi="Bell MT" w:cs="Times New Roman"/>
          <w:b/>
          <w:bCs/>
          <w:i w:val="0"/>
          <w:iCs w:val="0"/>
          <w:color w:val="auto"/>
          <w:sz w:val="24"/>
          <w:szCs w:val="24"/>
        </w:rPr>
        <w:t>-</w:t>
      </w:r>
      <w:r w:rsidR="00BE5D54">
        <w:rPr>
          <w:rFonts w:ascii="Bell MT" w:hAnsi="Bell MT" w:cs="Times New Roman"/>
          <w:b/>
          <w:bCs/>
          <w:i w:val="0"/>
          <w:iCs w:val="0"/>
          <w:color w:val="auto"/>
          <w:sz w:val="24"/>
          <w:szCs w:val="24"/>
        </w:rPr>
        <w:t xml:space="preserve"> </w:t>
      </w:r>
      <w:r w:rsidR="0005799E">
        <w:rPr>
          <w:rFonts w:ascii="Bell MT" w:hAnsi="Bell MT" w:cs="Times New Roman"/>
          <w:b/>
          <w:bCs/>
          <w:i w:val="0"/>
          <w:iCs w:val="0"/>
          <w:color w:val="auto"/>
          <w:sz w:val="24"/>
          <w:szCs w:val="24"/>
        </w:rPr>
        <w:t>a</w:t>
      </w:r>
      <w:r w:rsidRPr="00271401">
        <w:rPr>
          <w:rFonts w:ascii="Bell MT" w:hAnsi="Bell MT" w:cs="Times New Roman"/>
          <w:b/>
          <w:bCs/>
          <w:i w:val="0"/>
          <w:iCs w:val="0"/>
          <w:color w:val="auto"/>
          <w:sz w:val="24"/>
          <w:szCs w:val="24"/>
        </w:rPr>
        <w:t xml:space="preserve">núncio </w:t>
      </w:r>
      <w:r w:rsidR="0005799E">
        <w:rPr>
          <w:rFonts w:ascii="Bell MT" w:hAnsi="Bell MT" w:cs="Times New Roman"/>
          <w:b/>
          <w:bCs/>
          <w:i w:val="0"/>
          <w:iCs w:val="0"/>
          <w:color w:val="auto"/>
          <w:sz w:val="24"/>
          <w:szCs w:val="24"/>
        </w:rPr>
        <w:t>p</w:t>
      </w:r>
      <w:r w:rsidRPr="00271401">
        <w:rPr>
          <w:rFonts w:ascii="Bell MT" w:hAnsi="Bell MT" w:cs="Times New Roman"/>
          <w:b/>
          <w:bCs/>
          <w:i w:val="0"/>
          <w:iCs w:val="0"/>
          <w:color w:val="auto"/>
          <w:sz w:val="24"/>
          <w:szCs w:val="24"/>
        </w:rPr>
        <w:t>ublicitário ´´o espigão que me amava``</w:t>
      </w:r>
    </w:p>
    <w:p w14:paraId="71B5CD5A" w14:textId="77777777" w:rsidR="00E833BB" w:rsidRPr="00271401" w:rsidRDefault="00E833BB" w:rsidP="00E833BB">
      <w:pPr>
        <w:pStyle w:val="Corpodetexto"/>
        <w:spacing w:before="162" w:line="360" w:lineRule="auto"/>
        <w:ind w:right="6" w:firstLine="709"/>
        <w:jc w:val="both"/>
        <w:rPr>
          <w:rFonts w:ascii="Bell MT" w:hAnsi="Bell MT"/>
        </w:rPr>
      </w:pPr>
      <w:r w:rsidRPr="00271401">
        <w:rPr>
          <w:rFonts w:ascii="Bell MT" w:hAnsi="Bell MT"/>
          <w:noProof/>
          <w:lang w:val="pt-BR" w:eastAsia="pt-BR"/>
        </w:rPr>
        <w:drawing>
          <wp:inline distT="0" distB="0" distL="0" distR="0" wp14:anchorId="0B25DF9A" wp14:editId="323BB024">
            <wp:extent cx="4720590" cy="2647507"/>
            <wp:effectExtent l="0" t="0" r="3810" b="635"/>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20590" cy="2647507"/>
                    </a:xfrm>
                    <a:prstGeom prst="rect">
                      <a:avLst/>
                    </a:prstGeom>
                    <a:noFill/>
                    <a:ln>
                      <a:noFill/>
                    </a:ln>
                  </pic:spPr>
                </pic:pic>
              </a:graphicData>
            </a:graphic>
          </wp:inline>
        </w:drawing>
      </w:r>
    </w:p>
    <w:p w14:paraId="6693FBAA" w14:textId="78E96C69" w:rsidR="00E833BB" w:rsidRPr="00271401" w:rsidRDefault="00E833BB" w:rsidP="00E833BB">
      <w:pPr>
        <w:pStyle w:val="Ttulo1"/>
        <w:spacing w:before="1"/>
        <w:rPr>
          <w:rFonts w:ascii="Bell MT" w:hAnsi="Bell MT"/>
          <w:b w:val="0"/>
          <w:bCs w:val="0"/>
          <w:sz w:val="20"/>
          <w:szCs w:val="20"/>
        </w:rPr>
      </w:pPr>
      <w:r w:rsidRPr="00271401">
        <w:rPr>
          <w:rFonts w:ascii="Bell MT" w:hAnsi="Bell MT"/>
          <w:b w:val="0"/>
          <w:bCs w:val="0"/>
          <w:sz w:val="20"/>
          <w:szCs w:val="20"/>
        </w:rPr>
        <w:t xml:space="preserve">            </w:t>
      </w:r>
      <w:r w:rsidR="00BE5D54">
        <w:rPr>
          <w:rFonts w:ascii="Bell MT" w:hAnsi="Bell MT"/>
          <w:b w:val="0"/>
          <w:bCs w:val="0"/>
          <w:sz w:val="20"/>
          <w:szCs w:val="20"/>
        </w:rPr>
        <w:t>Fonte</w:t>
      </w:r>
      <w:r w:rsidRPr="00271401">
        <w:rPr>
          <w:rFonts w:ascii="Bell MT" w:hAnsi="Bell MT"/>
          <w:b w:val="0"/>
          <w:bCs w:val="0"/>
          <w:sz w:val="20"/>
          <w:szCs w:val="20"/>
        </w:rPr>
        <w:t>: https://institucional.hortifruti.com.br/comunicacao/campanhas/hollywood/</w:t>
      </w:r>
    </w:p>
    <w:p w14:paraId="562AA044" w14:textId="77777777" w:rsidR="00E833BB" w:rsidRPr="00271401" w:rsidRDefault="00E833BB" w:rsidP="00E833BB">
      <w:pPr>
        <w:pStyle w:val="Ttulo1"/>
        <w:spacing w:before="1"/>
        <w:rPr>
          <w:rFonts w:ascii="Bell MT" w:hAnsi="Bell MT"/>
          <w:b w:val="0"/>
          <w:bCs w:val="0"/>
          <w:sz w:val="20"/>
          <w:szCs w:val="20"/>
        </w:rPr>
      </w:pPr>
    </w:p>
    <w:p w14:paraId="3C53460B" w14:textId="77777777" w:rsidR="00E833BB" w:rsidRPr="00271401" w:rsidRDefault="00E833BB" w:rsidP="00E833BB">
      <w:pPr>
        <w:pStyle w:val="Ttulo1"/>
        <w:spacing w:before="1" w:line="360" w:lineRule="auto"/>
        <w:ind w:left="102" w:firstLine="720"/>
        <w:jc w:val="both"/>
        <w:rPr>
          <w:rFonts w:ascii="Bell MT" w:hAnsi="Bell MT"/>
          <w:b w:val="0"/>
          <w:bCs w:val="0"/>
        </w:rPr>
      </w:pPr>
      <w:r w:rsidRPr="00271401">
        <w:rPr>
          <w:rFonts w:ascii="Bell MT" w:hAnsi="Bell MT"/>
          <w:b w:val="0"/>
          <w:bCs w:val="0"/>
        </w:rPr>
        <w:t xml:space="preserve">Neste anúncio publicitário, observa-se que o enunciador faz uso da intertextualidade implícita através da paródia quando recorre a vários elementos do cartaz de um filme para a sua construção. Em primeiro modo, nota-se que o próprio título do anúncio, “ o espigão que me amava" remete ao filme “O espião que me amava", um uso estratégico por ambas guardarem semelhanças fônicas. </w:t>
      </w:r>
    </w:p>
    <w:p w14:paraId="61B2D8B4" w14:textId="77777777" w:rsidR="00E833BB" w:rsidRPr="00271401" w:rsidRDefault="00E833BB" w:rsidP="00E833BB">
      <w:pPr>
        <w:pStyle w:val="Ttulo1"/>
        <w:spacing w:before="1" w:line="360" w:lineRule="auto"/>
        <w:ind w:left="102" w:firstLine="720"/>
        <w:jc w:val="both"/>
        <w:rPr>
          <w:rFonts w:ascii="Bell MT" w:hAnsi="Bell MT"/>
          <w:b w:val="0"/>
          <w:bCs w:val="0"/>
        </w:rPr>
      </w:pPr>
      <w:r w:rsidRPr="00271401">
        <w:rPr>
          <w:rFonts w:ascii="Bell MT" w:hAnsi="Bell MT"/>
          <w:b w:val="0"/>
          <w:bCs w:val="0"/>
        </w:rPr>
        <w:t>Além disso, verifica-se que o uso da frase “ um agente a serviço da majestade, o cliente" relaciona-se com o papel do personagem do filme, agente 007, que está a serviço da majestade, a rainha da Inglaterra. Assim, observa-se que o uso do intertexto, neste caso, se constitui como uma manobra argumentativa para a construção de sentido, pois, assim como no filme o agente está a serviço da rainha, a Hortifruti está a serviço do cliente, dando-lhe o mesmo tratamento e qualidade que seriam dados à figura de uma pessoa da realeza, incorporando, neste caso, ao cliente uma imagem de magnificência, de figura grande e valiosa.</w:t>
      </w:r>
    </w:p>
    <w:p w14:paraId="253060E3" w14:textId="77777777" w:rsidR="00E833BB" w:rsidRPr="00271401" w:rsidRDefault="00E833BB" w:rsidP="00E833BB">
      <w:pPr>
        <w:pStyle w:val="Ttulo1"/>
        <w:spacing w:before="1" w:line="360" w:lineRule="auto"/>
        <w:ind w:firstLine="720"/>
        <w:jc w:val="both"/>
        <w:rPr>
          <w:rFonts w:ascii="Bell MT" w:hAnsi="Bell MT"/>
          <w:b w:val="0"/>
          <w:bCs w:val="0"/>
        </w:rPr>
      </w:pPr>
      <w:r w:rsidRPr="00271401">
        <w:rPr>
          <w:rFonts w:ascii="Bell MT" w:hAnsi="Bell MT"/>
          <w:b w:val="0"/>
          <w:bCs w:val="0"/>
        </w:rPr>
        <w:t xml:space="preserve">Desse modo, constata-se que a intertextualidade expressa-se como um recurso de argumentação, à medida que o intertexto constrói sentidos e contribui para atrair o leitor devido ao tratamento feito, intensificando também a construção do processo persuasivo. </w:t>
      </w:r>
    </w:p>
    <w:p w14:paraId="1104E9A9" w14:textId="77777777" w:rsidR="00E833BB" w:rsidRPr="00271401" w:rsidRDefault="00E833BB" w:rsidP="00E833BB">
      <w:pPr>
        <w:pStyle w:val="Corpodetexto"/>
        <w:spacing w:line="360" w:lineRule="auto"/>
        <w:ind w:firstLine="720"/>
        <w:jc w:val="both"/>
        <w:rPr>
          <w:rFonts w:ascii="Bell MT" w:hAnsi="Bell MT"/>
          <w:noProof/>
          <w:lang w:val="pt-BR" w:eastAsia="pt-BR"/>
        </w:rPr>
      </w:pPr>
    </w:p>
    <w:p w14:paraId="0484A402" w14:textId="18D81955" w:rsidR="00E833BB" w:rsidRPr="00271401" w:rsidRDefault="00E833BB" w:rsidP="00E833BB">
      <w:pPr>
        <w:pStyle w:val="Corpodetexto"/>
        <w:spacing w:line="360" w:lineRule="auto"/>
        <w:jc w:val="both"/>
        <w:rPr>
          <w:rFonts w:ascii="Bell MT" w:hAnsi="Bell MT"/>
          <w:b/>
          <w:bCs/>
        </w:rPr>
      </w:pPr>
      <w:r w:rsidRPr="00271401">
        <w:rPr>
          <w:rFonts w:ascii="Bell MT" w:hAnsi="Bell MT"/>
          <w:b/>
          <w:bCs/>
        </w:rPr>
        <w:lastRenderedPageBreak/>
        <w:t xml:space="preserve">ANÁLISE </w:t>
      </w:r>
      <w:r w:rsidR="0077789C">
        <w:rPr>
          <w:rFonts w:ascii="Bell MT" w:hAnsi="Bell MT"/>
          <w:b/>
          <w:bCs/>
        </w:rPr>
        <w:t>2</w:t>
      </w:r>
    </w:p>
    <w:p w14:paraId="6F948943" w14:textId="77777777" w:rsidR="00E833BB" w:rsidRPr="00271401" w:rsidRDefault="00E833BB" w:rsidP="00E833BB">
      <w:pPr>
        <w:pStyle w:val="Corpodetexto"/>
        <w:spacing w:line="360" w:lineRule="auto"/>
        <w:ind w:firstLine="720"/>
        <w:jc w:val="both"/>
        <w:rPr>
          <w:rFonts w:ascii="Bell MT" w:hAnsi="Bell MT"/>
          <w:noProof/>
          <w:lang w:val="pt-BR" w:eastAsia="pt-BR"/>
        </w:rPr>
      </w:pPr>
    </w:p>
    <w:p w14:paraId="3062B372" w14:textId="77777777" w:rsidR="00E833BB" w:rsidRPr="00271401" w:rsidRDefault="00E833BB" w:rsidP="00E833BB">
      <w:pPr>
        <w:pStyle w:val="Corpodetexto"/>
        <w:spacing w:line="360" w:lineRule="auto"/>
        <w:jc w:val="both"/>
        <w:rPr>
          <w:rFonts w:ascii="Bell MT" w:hAnsi="Bell MT"/>
          <w:b/>
          <w:bCs/>
        </w:rPr>
      </w:pPr>
    </w:p>
    <w:p w14:paraId="558AE9AA" w14:textId="77777777" w:rsidR="00E833BB" w:rsidRPr="00271401" w:rsidRDefault="008664AD" w:rsidP="00E833BB">
      <w:pPr>
        <w:pStyle w:val="Corpodetexto"/>
        <w:spacing w:line="360" w:lineRule="auto"/>
        <w:ind w:firstLine="720"/>
        <w:jc w:val="both"/>
        <w:rPr>
          <w:rFonts w:ascii="Bell MT" w:hAnsi="Bell MT"/>
        </w:rPr>
      </w:pPr>
      <w:r>
        <w:rPr>
          <w:rFonts w:ascii="Bell MT" w:hAnsi="Bell MT"/>
          <w:noProof/>
        </w:rPr>
        <w:pict w14:anchorId="14E6BB58">
          <v:shapetype id="_x0000_t202" coordsize="21600,21600" o:spt="202" path="m,l,21600r21600,l21600,xe">
            <v:stroke joinstyle="miter"/>
            <v:path gradientshapeok="t" o:connecttype="rect"/>
          </v:shapetype>
          <v:shape id="Caixa de Texto 8" o:spid="_x0000_s2051" type="#_x0000_t202" style="position:absolute;left:0;text-align:left;margin-left:113.35pt;margin-top:-26.25pt;width:263.65pt;height:36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" stroked="f">
            <v:textbox inset="0,0,0,0">
              <w:txbxContent>
                <w:p w14:paraId="62077C4D" w14:textId="68A49514" w:rsidR="00E833BB" w:rsidRPr="00435F98" w:rsidRDefault="00E833BB" w:rsidP="00E833BB">
                  <w:pPr>
                    <w:pStyle w:val="Legenda"/>
                    <w:jc w:val="center"/>
                    <w:rPr>
                      <w:rFonts w:ascii="Bell MT" w:eastAsia="Times New Roman" w:hAnsi="Bell MT" w:cs="Times New Roman"/>
                      <w:b/>
                      <w:bCs/>
                      <w:i w:val="0"/>
                      <w:iCs w:val="0"/>
                      <w:noProof/>
                      <w:color w:val="000000" w:themeColor="text1"/>
                      <w:sz w:val="24"/>
                      <w:szCs w:val="24"/>
                    </w:rPr>
                  </w:pPr>
                  <w:r w:rsidRPr="00435F98">
                    <w:rPr>
                      <w:rFonts w:ascii="Bell MT" w:hAnsi="Bell MT" w:cs="Times New Roman"/>
                      <w:b/>
                      <w:bCs/>
                      <w:i w:val="0"/>
                      <w:iCs w:val="0"/>
                      <w:color w:val="000000" w:themeColor="text1"/>
                      <w:sz w:val="24"/>
                      <w:szCs w:val="24"/>
                    </w:rPr>
                    <w:t xml:space="preserve">Figura </w:t>
                  </w:r>
                  <w:r w:rsidR="00485C1A">
                    <w:rPr>
                      <w:rFonts w:ascii="Bell MT" w:hAnsi="Bell MT" w:cs="Times New Roman"/>
                      <w:b/>
                      <w:bCs/>
                      <w:i w:val="0"/>
                      <w:iCs w:val="0"/>
                      <w:color w:val="000000" w:themeColor="text1"/>
                      <w:sz w:val="24"/>
                      <w:szCs w:val="24"/>
                    </w:rPr>
                    <w:t>2</w:t>
                  </w:r>
                  <w:r w:rsidRPr="00435F98">
                    <w:rPr>
                      <w:rFonts w:ascii="Bell MT" w:hAnsi="Bell MT" w:cs="Times New Roman"/>
                      <w:b/>
                      <w:bCs/>
                      <w:i w:val="0"/>
                      <w:iCs w:val="0"/>
                      <w:color w:val="000000" w:themeColor="text1"/>
                      <w:sz w:val="24"/>
                      <w:szCs w:val="24"/>
                    </w:rPr>
                    <w:t xml:space="preserve">- </w:t>
                  </w:r>
                  <w:r w:rsidR="0005799E">
                    <w:rPr>
                      <w:rFonts w:ascii="Bell MT" w:hAnsi="Bell MT" w:cs="Times New Roman"/>
                      <w:b/>
                      <w:bCs/>
                      <w:i w:val="0"/>
                      <w:iCs w:val="0"/>
                      <w:color w:val="000000" w:themeColor="text1"/>
                      <w:sz w:val="24"/>
                      <w:szCs w:val="24"/>
                    </w:rPr>
                    <w:t>a</w:t>
                  </w:r>
                  <w:r w:rsidRPr="00435F98">
                    <w:rPr>
                      <w:rFonts w:ascii="Bell MT" w:hAnsi="Bell MT" w:cs="Times New Roman"/>
                      <w:b/>
                      <w:bCs/>
                      <w:i w:val="0"/>
                      <w:iCs w:val="0"/>
                      <w:color w:val="000000" w:themeColor="text1"/>
                      <w:sz w:val="24"/>
                      <w:szCs w:val="24"/>
                    </w:rPr>
                    <w:t xml:space="preserve">núncio </w:t>
                  </w:r>
                  <w:r w:rsidR="0005799E">
                    <w:rPr>
                      <w:rFonts w:ascii="Bell MT" w:hAnsi="Bell MT" w:cs="Times New Roman"/>
                      <w:b/>
                      <w:bCs/>
                      <w:i w:val="0"/>
                      <w:iCs w:val="0"/>
                      <w:color w:val="000000" w:themeColor="text1"/>
                      <w:sz w:val="24"/>
                      <w:szCs w:val="24"/>
                    </w:rPr>
                    <w:t>p</w:t>
                  </w:r>
                  <w:r w:rsidRPr="00435F98">
                    <w:rPr>
                      <w:rFonts w:ascii="Bell MT" w:hAnsi="Bell MT" w:cs="Times New Roman"/>
                      <w:b/>
                      <w:bCs/>
                      <w:i w:val="0"/>
                      <w:iCs w:val="0"/>
                      <w:color w:val="000000" w:themeColor="text1"/>
                      <w:sz w:val="24"/>
                      <w:szCs w:val="24"/>
                    </w:rPr>
                    <w:t xml:space="preserve">ublicitário ´´ </w:t>
                  </w:r>
                  <w:r w:rsidR="0005799E">
                    <w:rPr>
                      <w:rFonts w:ascii="Bell MT" w:hAnsi="Bell MT" w:cs="Times New Roman"/>
                      <w:b/>
                      <w:bCs/>
                      <w:i w:val="0"/>
                      <w:iCs w:val="0"/>
                      <w:color w:val="000000" w:themeColor="text1"/>
                      <w:sz w:val="24"/>
                      <w:szCs w:val="24"/>
                    </w:rPr>
                    <w:t>c</w:t>
                  </w:r>
                  <w:r w:rsidRPr="00435F98">
                    <w:rPr>
                      <w:rFonts w:ascii="Bell MT" w:hAnsi="Bell MT" w:cs="Times New Roman"/>
                      <w:b/>
                      <w:bCs/>
                      <w:i w:val="0"/>
                      <w:iCs w:val="0"/>
                      <w:color w:val="000000" w:themeColor="text1"/>
                      <w:sz w:val="24"/>
                      <w:szCs w:val="24"/>
                    </w:rPr>
                    <w:t>ascas: as estrelas da natureza em revista``</w:t>
                  </w:r>
                </w:p>
              </w:txbxContent>
            </v:textbox>
            <w10:wrap type="square"/>
          </v:shape>
        </w:pict>
      </w:r>
      <w:r w:rsidR="00E833BB" w:rsidRPr="00271401">
        <w:rPr>
          <w:rFonts w:ascii="Bell MT" w:hAnsi="Bell MT"/>
          <w:noProof/>
          <w:lang w:val="pt-BR" w:eastAsia="pt-BR"/>
        </w:rPr>
        <w:drawing>
          <wp:anchor distT="0" distB="0" distL="114300" distR="114300" simplePos="0" relativeHeight="251661312" behindDoc="0" locked="0" layoutInCell="1" allowOverlap="1" wp14:anchorId="72ADCB40" wp14:editId="105B3D81">
            <wp:simplePos x="0" y="0"/>
            <wp:positionH relativeFrom="margin">
              <wp:posOffset>1439545</wp:posOffset>
            </wp:positionH>
            <wp:positionV relativeFrom="paragraph">
              <wp:posOffset>123825</wp:posOffset>
            </wp:positionV>
            <wp:extent cx="3348355" cy="3582670"/>
            <wp:effectExtent l="0" t="0" r="4445" b="0"/>
            <wp:wrapSquare wrapText="bothSides"/>
            <wp:docPr id="5" name="Imagem 3" descr="Uma imagem contendo 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Uma imagem contendo Interface gráfica do usuário&#10;&#10;Descrição gerada automa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48355" cy="3582670"/>
                    </a:xfrm>
                    <a:prstGeom prst="rect">
                      <a:avLst/>
                    </a:prstGeom>
                  </pic:spPr>
                </pic:pic>
              </a:graphicData>
            </a:graphic>
          </wp:anchor>
        </w:drawing>
      </w:r>
    </w:p>
    <w:p w14:paraId="4D330303" w14:textId="77777777" w:rsidR="00E833BB" w:rsidRPr="00271401" w:rsidRDefault="00E833BB" w:rsidP="00E833BB">
      <w:pPr>
        <w:pStyle w:val="Ttulo1"/>
        <w:spacing w:before="1"/>
        <w:rPr>
          <w:rFonts w:ascii="Bell MT" w:hAnsi="Bell MT"/>
          <w:b w:val="0"/>
          <w:bCs w:val="0"/>
          <w:sz w:val="20"/>
          <w:szCs w:val="20"/>
        </w:rPr>
      </w:pPr>
    </w:p>
    <w:p w14:paraId="39076547" w14:textId="77777777" w:rsidR="00E833BB" w:rsidRPr="00271401" w:rsidRDefault="00E833BB" w:rsidP="00E833BB">
      <w:pPr>
        <w:spacing w:line="360" w:lineRule="auto"/>
        <w:ind w:firstLine="709"/>
        <w:jc w:val="both"/>
        <w:rPr>
          <w:rFonts w:ascii="Bell MT" w:hAnsi="Bell MT" w:cs="Times New Roman"/>
          <w:sz w:val="24"/>
          <w:szCs w:val="24"/>
        </w:rPr>
      </w:pPr>
    </w:p>
    <w:p w14:paraId="6BC530CD" w14:textId="77777777" w:rsidR="00E833BB" w:rsidRPr="00271401" w:rsidRDefault="00E833BB" w:rsidP="00E833BB">
      <w:pPr>
        <w:spacing w:line="360" w:lineRule="auto"/>
        <w:ind w:firstLine="709"/>
        <w:jc w:val="both"/>
        <w:rPr>
          <w:rFonts w:ascii="Bell MT" w:hAnsi="Bell MT" w:cs="Times New Roman"/>
          <w:spacing w:val="1"/>
          <w:sz w:val="24"/>
          <w:szCs w:val="24"/>
        </w:rPr>
      </w:pPr>
    </w:p>
    <w:p w14:paraId="06EE2AC7" w14:textId="77777777" w:rsidR="00E833BB" w:rsidRPr="00271401" w:rsidRDefault="00E833BB" w:rsidP="00E833BB">
      <w:pPr>
        <w:jc w:val="both"/>
        <w:rPr>
          <w:rFonts w:ascii="Bell MT" w:hAnsi="Bell MT" w:cs="Times New Roman"/>
          <w:sz w:val="24"/>
          <w:szCs w:val="24"/>
        </w:rPr>
      </w:pPr>
    </w:p>
    <w:p w14:paraId="79EBC2F8" w14:textId="77777777" w:rsidR="00E833BB" w:rsidRPr="00271401" w:rsidRDefault="00E833BB" w:rsidP="00E833BB">
      <w:pPr>
        <w:pStyle w:val="Ttulo1"/>
        <w:spacing w:line="360" w:lineRule="auto"/>
        <w:ind w:left="0" w:right="1028"/>
        <w:jc w:val="both"/>
        <w:rPr>
          <w:rFonts w:ascii="Bell MT" w:hAnsi="Bell MT"/>
          <w:spacing w:val="-2"/>
        </w:rPr>
      </w:pPr>
    </w:p>
    <w:p w14:paraId="64A3AA83" w14:textId="77777777" w:rsidR="00E833BB" w:rsidRPr="00271401" w:rsidRDefault="00E833BB" w:rsidP="00E833BB">
      <w:pPr>
        <w:widowControl w:val="0"/>
        <w:autoSpaceDE w:val="0"/>
        <w:autoSpaceDN w:val="0"/>
        <w:spacing w:after="0" w:line="360" w:lineRule="auto"/>
        <w:ind w:right="1028"/>
        <w:jc w:val="both"/>
        <w:outlineLvl w:val="0"/>
        <w:rPr>
          <w:rFonts w:ascii="Bell MT" w:eastAsia="Times New Roman" w:hAnsi="Bell MT" w:cs="Times New Roman"/>
          <w:spacing w:val="-2"/>
          <w:sz w:val="24"/>
          <w:szCs w:val="24"/>
          <w:lang w:val="pt-PT"/>
        </w:rPr>
      </w:pPr>
    </w:p>
    <w:p w14:paraId="75D15EB2" w14:textId="77777777" w:rsidR="00E833BB" w:rsidRPr="00271401" w:rsidRDefault="00E833BB" w:rsidP="00E833BB">
      <w:pPr>
        <w:widowControl w:val="0"/>
        <w:autoSpaceDE w:val="0"/>
        <w:autoSpaceDN w:val="0"/>
        <w:spacing w:after="0" w:line="360" w:lineRule="auto"/>
        <w:ind w:firstLine="708"/>
        <w:jc w:val="both"/>
        <w:rPr>
          <w:rFonts w:ascii="Bell MT" w:eastAsia="Times New Roman" w:hAnsi="Bell MT" w:cs="Times New Roman"/>
          <w:sz w:val="24"/>
          <w:szCs w:val="24"/>
          <w:lang w:val="pt-PT"/>
        </w:rPr>
      </w:pPr>
    </w:p>
    <w:p w14:paraId="7C2ABD35" w14:textId="77777777" w:rsidR="00E833BB" w:rsidRPr="00271401" w:rsidRDefault="00E833BB" w:rsidP="00E833BB">
      <w:pPr>
        <w:pStyle w:val="Corpodetexto"/>
        <w:spacing w:before="1" w:line="360" w:lineRule="auto"/>
        <w:ind w:right="6" w:firstLine="709"/>
        <w:jc w:val="both"/>
        <w:rPr>
          <w:rFonts w:ascii="Bell MT" w:hAnsi="Bell MT"/>
        </w:rPr>
      </w:pPr>
    </w:p>
    <w:p w14:paraId="0EA9A5D9" w14:textId="77777777" w:rsidR="00E833BB" w:rsidRPr="00271401" w:rsidRDefault="00E833BB" w:rsidP="00E833BB">
      <w:pPr>
        <w:widowControl w:val="0"/>
        <w:autoSpaceDE w:val="0"/>
        <w:autoSpaceDN w:val="0"/>
        <w:spacing w:after="0" w:line="240" w:lineRule="auto"/>
        <w:rPr>
          <w:rFonts w:ascii="Bell MT" w:eastAsia="Times New Roman" w:hAnsi="Bell MT" w:cs="Times New Roman"/>
          <w:sz w:val="24"/>
          <w:szCs w:val="24"/>
          <w:lang w:val="pt-PT"/>
        </w:rPr>
      </w:pPr>
    </w:p>
    <w:p w14:paraId="1D4C3898" w14:textId="77777777" w:rsidR="00E833BB" w:rsidRPr="00271401" w:rsidRDefault="00E833BB" w:rsidP="00E833BB">
      <w:pPr>
        <w:jc w:val="both"/>
        <w:rPr>
          <w:rFonts w:ascii="Bell MT" w:hAnsi="Bell MT" w:cs="Times New Roman"/>
          <w:spacing w:val="1"/>
          <w:sz w:val="24"/>
          <w:szCs w:val="24"/>
        </w:rPr>
      </w:pPr>
      <w:r w:rsidRPr="00271401">
        <w:rPr>
          <w:rFonts w:ascii="Bell MT" w:hAnsi="Bell MT" w:cs="Times New Roman"/>
          <w:sz w:val="24"/>
          <w:szCs w:val="24"/>
        </w:rPr>
        <w:t xml:space="preserve">  </w:t>
      </w:r>
    </w:p>
    <w:p w14:paraId="1023F2FE" w14:textId="77777777" w:rsidR="00E833BB" w:rsidRPr="00271401" w:rsidRDefault="00E833BB" w:rsidP="00E833BB">
      <w:pPr>
        <w:rPr>
          <w:rFonts w:ascii="Bell MT" w:hAnsi="Bell MT" w:cs="Times New Roman"/>
          <w:spacing w:val="1"/>
          <w:sz w:val="24"/>
          <w:szCs w:val="24"/>
        </w:rPr>
      </w:pPr>
    </w:p>
    <w:p w14:paraId="4E2DB099" w14:textId="77777777" w:rsidR="00E833BB" w:rsidRPr="00271401" w:rsidRDefault="00E833BB" w:rsidP="00E833BB">
      <w:pPr>
        <w:jc w:val="center"/>
        <w:rPr>
          <w:rFonts w:ascii="Bell MT" w:hAnsi="Bell MT" w:cs="Times New Roman"/>
          <w:b/>
          <w:bCs/>
          <w:sz w:val="24"/>
          <w:szCs w:val="24"/>
        </w:rPr>
      </w:pPr>
      <w:r w:rsidRPr="00271401">
        <w:rPr>
          <w:rFonts w:ascii="Bell MT" w:hAnsi="Bell MT" w:cs="Times New Roman"/>
          <w:b/>
          <w:bCs/>
          <w:sz w:val="24"/>
          <w:szCs w:val="24"/>
        </w:rPr>
        <w:t xml:space="preserve"> </w:t>
      </w:r>
    </w:p>
    <w:p w14:paraId="49DCAB82" w14:textId="341C6645" w:rsidR="00E833BB" w:rsidRPr="00271401" w:rsidRDefault="00BE5D54" w:rsidP="00E833BB">
      <w:pPr>
        <w:pStyle w:val="Ttulo1"/>
        <w:spacing w:before="1" w:line="360" w:lineRule="auto"/>
        <w:ind w:left="0"/>
        <w:jc w:val="center"/>
        <w:rPr>
          <w:rFonts w:ascii="Bell MT" w:hAnsi="Bell MT"/>
          <w:b w:val="0"/>
          <w:bCs w:val="0"/>
          <w:sz w:val="20"/>
          <w:szCs w:val="20"/>
        </w:rPr>
      </w:pPr>
      <w:r>
        <w:rPr>
          <w:rFonts w:ascii="Bell MT" w:hAnsi="Bell MT"/>
          <w:b w:val="0"/>
          <w:bCs w:val="0"/>
          <w:sz w:val="20"/>
          <w:szCs w:val="20"/>
        </w:rPr>
        <w:t>Fonte</w:t>
      </w:r>
      <w:r w:rsidR="00E833BB" w:rsidRPr="00271401">
        <w:rPr>
          <w:rFonts w:ascii="Bell MT" w:hAnsi="Bell MT"/>
          <w:b w:val="0"/>
          <w:bCs w:val="0"/>
          <w:sz w:val="20"/>
          <w:szCs w:val="20"/>
        </w:rPr>
        <w:t>:</w:t>
      </w:r>
      <w:r w:rsidR="006D57E1">
        <w:rPr>
          <w:rFonts w:ascii="Bell MT" w:hAnsi="Bell MT"/>
          <w:b w:val="0"/>
          <w:bCs w:val="0"/>
          <w:sz w:val="20"/>
          <w:szCs w:val="20"/>
        </w:rPr>
        <w:t xml:space="preserve"> </w:t>
      </w:r>
      <w:r w:rsidR="00E833BB" w:rsidRPr="00271401">
        <w:rPr>
          <w:rFonts w:ascii="Bell MT" w:hAnsi="Bell MT"/>
          <w:b w:val="0"/>
          <w:bCs w:val="0"/>
          <w:sz w:val="20"/>
          <w:szCs w:val="20"/>
        </w:rPr>
        <w:t>https://institucional.hortifruti.com.br/comunicacao/campanhas/cascas/</w:t>
      </w:r>
    </w:p>
    <w:p w14:paraId="31AC7078" w14:textId="77777777" w:rsidR="00E833BB" w:rsidRPr="00271401" w:rsidRDefault="00E833BB" w:rsidP="00E833BB">
      <w:pPr>
        <w:pStyle w:val="Ttulo1"/>
        <w:spacing w:before="1" w:line="360" w:lineRule="auto"/>
        <w:ind w:left="0"/>
        <w:jc w:val="center"/>
        <w:rPr>
          <w:rFonts w:ascii="Bell MT" w:hAnsi="Bell MT"/>
          <w:b w:val="0"/>
          <w:bCs w:val="0"/>
          <w:sz w:val="20"/>
          <w:szCs w:val="20"/>
        </w:rPr>
      </w:pPr>
    </w:p>
    <w:p w14:paraId="52E0B3A3" w14:textId="2BDCB668" w:rsidR="00311B72" w:rsidRDefault="00E833BB" w:rsidP="00E833BB">
      <w:pPr>
        <w:pStyle w:val="Corpodetexto"/>
        <w:spacing w:line="360" w:lineRule="auto"/>
        <w:ind w:firstLine="709"/>
        <w:jc w:val="both"/>
        <w:rPr>
          <w:rFonts w:ascii="Bell MT" w:hAnsi="Bell MT"/>
        </w:rPr>
      </w:pPr>
      <w:r w:rsidRPr="00271401">
        <w:rPr>
          <w:rFonts w:ascii="Bell MT" w:hAnsi="Bell MT"/>
        </w:rPr>
        <w:t xml:space="preserve"> Neste anúncio, </w:t>
      </w:r>
      <w:r w:rsidR="00081855">
        <w:rPr>
          <w:rFonts w:ascii="Bell MT" w:hAnsi="Bell MT"/>
        </w:rPr>
        <w:t xml:space="preserve">verifica-se que o enunciador constrói o seu texto por meio da  </w:t>
      </w:r>
      <w:r w:rsidRPr="00271401">
        <w:rPr>
          <w:rFonts w:ascii="Bell MT" w:hAnsi="Bell MT"/>
        </w:rPr>
        <w:t xml:space="preserve"> intertextualidade </w:t>
      </w:r>
      <w:r w:rsidR="00081855">
        <w:rPr>
          <w:rFonts w:ascii="Bell MT" w:hAnsi="Bell MT"/>
        </w:rPr>
        <w:t xml:space="preserve">implícita </w:t>
      </w:r>
      <w:r w:rsidRPr="00271401">
        <w:rPr>
          <w:rFonts w:ascii="Bell MT" w:hAnsi="Bell MT"/>
        </w:rPr>
        <w:t>em forma de paródia</w:t>
      </w:r>
      <w:r w:rsidR="00081855">
        <w:rPr>
          <w:rFonts w:ascii="Bell MT" w:hAnsi="Bell MT"/>
        </w:rPr>
        <w:t xml:space="preserve"> a partir de configuraçõ</w:t>
      </w:r>
      <w:r w:rsidR="007C621C">
        <w:rPr>
          <w:rFonts w:ascii="Bell MT" w:hAnsi="Bell MT"/>
        </w:rPr>
        <w:t>e</w:t>
      </w:r>
      <w:r w:rsidR="00081855">
        <w:rPr>
          <w:rFonts w:ascii="Bell MT" w:hAnsi="Bell MT"/>
        </w:rPr>
        <w:t>s que remete</w:t>
      </w:r>
      <w:r w:rsidR="00483170">
        <w:rPr>
          <w:rFonts w:ascii="Bell MT" w:hAnsi="Bell MT"/>
        </w:rPr>
        <w:t>m</w:t>
      </w:r>
      <w:r w:rsidR="00BC14A0" w:rsidRPr="00BC14A0">
        <w:rPr>
          <w:rFonts w:ascii="Bell MT" w:hAnsi="Bell MT"/>
        </w:rPr>
        <w:t xml:space="preserve"> </w:t>
      </w:r>
      <w:r w:rsidR="00BC14A0" w:rsidRPr="00271401">
        <w:rPr>
          <w:rFonts w:ascii="Bell MT" w:hAnsi="Bell MT"/>
        </w:rPr>
        <w:t>à revista</w:t>
      </w:r>
      <w:r w:rsidR="00BC14A0">
        <w:rPr>
          <w:rFonts w:ascii="Bell MT" w:hAnsi="Bell MT"/>
        </w:rPr>
        <w:t xml:space="preserve"> </w:t>
      </w:r>
      <w:r w:rsidR="00081855">
        <w:rPr>
          <w:rFonts w:ascii="Bell MT" w:hAnsi="Bell MT"/>
        </w:rPr>
        <w:t>brasileira</w:t>
      </w:r>
      <w:bookmarkStart w:id="6" w:name="_Hlk84761665"/>
      <w:r w:rsidRPr="00271401">
        <w:rPr>
          <w:rFonts w:ascii="Bell MT" w:hAnsi="Bell MT"/>
        </w:rPr>
        <w:t xml:space="preserve"> </w:t>
      </w:r>
      <w:bookmarkEnd w:id="6"/>
      <w:r w:rsidRPr="00271401">
        <w:rPr>
          <w:rFonts w:ascii="Bell MT" w:hAnsi="Bell MT"/>
        </w:rPr>
        <w:t>“Caras”</w:t>
      </w:r>
      <w:r w:rsidR="00BC14A0">
        <w:rPr>
          <w:rFonts w:ascii="Bell MT" w:hAnsi="Bell MT"/>
        </w:rPr>
        <w:t>. Conforme se pode ver</w:t>
      </w:r>
      <w:r w:rsidR="00483170">
        <w:rPr>
          <w:rFonts w:ascii="Bell MT" w:hAnsi="Bell MT"/>
        </w:rPr>
        <w:t xml:space="preserve">, nota-se </w:t>
      </w:r>
      <w:r w:rsidR="00BC14A0">
        <w:rPr>
          <w:rFonts w:ascii="Bell MT" w:hAnsi="Bell MT"/>
        </w:rPr>
        <w:t>uso de intertexto no próprio títul</w:t>
      </w:r>
      <w:r w:rsidR="00483170">
        <w:rPr>
          <w:rFonts w:ascii="Bell MT" w:hAnsi="Bell MT"/>
        </w:rPr>
        <w:t>o e estrutura,</w:t>
      </w:r>
      <w:r w:rsidRPr="00271401">
        <w:rPr>
          <w:rFonts w:ascii="Bell MT" w:hAnsi="Bell MT"/>
        </w:rPr>
        <w:t xml:space="preserve"> </w:t>
      </w:r>
      <w:r w:rsidR="00311B72">
        <w:rPr>
          <w:rFonts w:ascii="Bell MT" w:hAnsi="Bell MT"/>
        </w:rPr>
        <w:t>a partir de um vocábulo</w:t>
      </w:r>
      <w:r w:rsidR="00483170">
        <w:rPr>
          <w:rFonts w:ascii="Bell MT" w:hAnsi="Bell MT"/>
        </w:rPr>
        <w:t xml:space="preserve"> semelhante e da</w:t>
      </w:r>
      <w:r w:rsidR="00124869">
        <w:rPr>
          <w:rFonts w:ascii="Bell MT" w:hAnsi="Bell MT"/>
        </w:rPr>
        <w:t xml:space="preserve"> própria</w:t>
      </w:r>
      <w:r w:rsidR="00483170">
        <w:rPr>
          <w:rFonts w:ascii="Bell MT" w:hAnsi="Bell MT"/>
        </w:rPr>
        <w:t xml:space="preserve"> configuração </w:t>
      </w:r>
      <w:r w:rsidR="00583702">
        <w:rPr>
          <w:rFonts w:ascii="Bell MT" w:hAnsi="Bell MT"/>
        </w:rPr>
        <w:t>através de um personagem principal maior e uma imagem em miniatura no canto inferior, estratégia</w:t>
      </w:r>
      <w:r w:rsidR="00E618CB">
        <w:rPr>
          <w:rFonts w:ascii="Bell MT" w:hAnsi="Bell MT"/>
        </w:rPr>
        <w:t xml:space="preserve"> recorrente</w:t>
      </w:r>
      <w:r w:rsidR="00124869">
        <w:rPr>
          <w:rFonts w:ascii="Bell MT" w:hAnsi="Bell MT"/>
        </w:rPr>
        <w:t xml:space="preserve"> utilizada nas revistas.</w:t>
      </w:r>
    </w:p>
    <w:p w14:paraId="3F63880E" w14:textId="60879753" w:rsidR="00E833BB" w:rsidRPr="00271401" w:rsidRDefault="00E618CB" w:rsidP="00B03158">
      <w:pPr>
        <w:pStyle w:val="Corpodetexto"/>
        <w:spacing w:line="360" w:lineRule="auto"/>
        <w:ind w:firstLine="709"/>
        <w:jc w:val="both"/>
        <w:rPr>
          <w:rFonts w:ascii="Bell MT" w:hAnsi="Bell MT"/>
        </w:rPr>
      </w:pPr>
      <w:r>
        <w:rPr>
          <w:rFonts w:ascii="Bell MT" w:hAnsi="Bell MT"/>
        </w:rPr>
        <w:t>Além disso, observa-se que o enunciador faz uma manobra argumentativa com o intertexto quando enuncia ´´Ralei muito para chegar até aqui`` em que se alude</w:t>
      </w:r>
      <w:r w:rsidR="006A6CA4" w:rsidRPr="006A6CA4">
        <w:rPr>
          <w:rFonts w:ascii="Bell MT" w:hAnsi="Bell MT"/>
        </w:rPr>
        <w:t xml:space="preserve"> </w:t>
      </w:r>
      <w:r w:rsidR="006A6CA4">
        <w:rPr>
          <w:rFonts w:ascii="Bell MT" w:hAnsi="Bell MT"/>
        </w:rPr>
        <w:t>os estudos feitos para que as cascas da cenoura fossem reconhecidas como benéficas e fonte de vitaminas</w:t>
      </w:r>
      <w:r w:rsidR="006522AE">
        <w:rPr>
          <w:rFonts w:ascii="Bell MT" w:hAnsi="Bell MT"/>
        </w:rPr>
        <w:t xml:space="preserve"> aos </w:t>
      </w:r>
      <w:r>
        <w:rPr>
          <w:rFonts w:ascii="Bell MT" w:hAnsi="Bell MT"/>
        </w:rPr>
        <w:t>discursos feitos geralmente pelas estrelas quando saem</w:t>
      </w:r>
      <w:r w:rsidR="00712CEB">
        <w:rPr>
          <w:rFonts w:ascii="Bell MT" w:hAnsi="Bell MT"/>
        </w:rPr>
        <w:t xml:space="preserve"> em</w:t>
      </w:r>
      <w:r>
        <w:rPr>
          <w:rFonts w:ascii="Bell MT" w:hAnsi="Bell MT"/>
        </w:rPr>
        <w:t xml:space="preserve"> </w:t>
      </w:r>
      <w:r w:rsidR="0046373E">
        <w:rPr>
          <w:rFonts w:ascii="Bell MT" w:hAnsi="Bell MT"/>
        </w:rPr>
        <w:t>capa</w:t>
      </w:r>
      <w:r w:rsidR="00712CEB">
        <w:rPr>
          <w:rFonts w:ascii="Bell MT" w:hAnsi="Bell MT"/>
        </w:rPr>
        <w:t xml:space="preserve">s </w:t>
      </w:r>
      <w:r w:rsidR="0046373E">
        <w:rPr>
          <w:rFonts w:ascii="Bell MT" w:hAnsi="Bell MT"/>
        </w:rPr>
        <w:t xml:space="preserve">de revistas em referência ao caminho </w:t>
      </w:r>
      <w:r w:rsidR="00712CEB">
        <w:rPr>
          <w:rFonts w:ascii="Bell MT" w:hAnsi="Bell MT"/>
        </w:rPr>
        <w:t xml:space="preserve">percorrido </w:t>
      </w:r>
      <w:r w:rsidR="0046373E">
        <w:rPr>
          <w:rFonts w:ascii="Bell MT" w:hAnsi="Bell MT"/>
        </w:rPr>
        <w:t>até o reconhecimento</w:t>
      </w:r>
      <w:r w:rsidR="006522AE">
        <w:rPr>
          <w:rFonts w:ascii="Bell MT" w:hAnsi="Bell MT"/>
        </w:rPr>
        <w:t>.</w:t>
      </w:r>
      <w:bookmarkStart w:id="7" w:name="_Hlk84763648"/>
      <w:r w:rsidR="006522AE">
        <w:rPr>
          <w:rFonts w:ascii="Bell MT" w:hAnsi="Bell MT"/>
        </w:rPr>
        <w:t xml:space="preserve"> Assim,</w:t>
      </w:r>
      <w:r w:rsidR="00B03158">
        <w:rPr>
          <w:rFonts w:ascii="Bell MT" w:hAnsi="Bell MT"/>
        </w:rPr>
        <w:t xml:space="preserve"> verifica-se que</w:t>
      </w:r>
      <w:r w:rsidR="00712CEB">
        <w:rPr>
          <w:rFonts w:ascii="Bell MT" w:hAnsi="Bell MT"/>
        </w:rPr>
        <w:t xml:space="preserve"> a intertextualidade apresenta-se como</w:t>
      </w:r>
      <w:r w:rsidR="00B03158">
        <w:rPr>
          <w:rFonts w:ascii="Bell MT" w:hAnsi="Bell MT"/>
        </w:rPr>
        <w:t xml:space="preserve"> com </w:t>
      </w:r>
      <w:r w:rsidR="00712CEB">
        <w:rPr>
          <w:rFonts w:ascii="Bell MT" w:hAnsi="Bell MT"/>
        </w:rPr>
        <w:t>recurso de argume</w:t>
      </w:r>
      <w:r w:rsidR="007030D1">
        <w:rPr>
          <w:rFonts w:ascii="Bell MT" w:hAnsi="Bell MT"/>
        </w:rPr>
        <w:t>ntaç</w:t>
      </w:r>
      <w:r w:rsidR="00712CEB">
        <w:rPr>
          <w:rFonts w:ascii="Bell MT" w:hAnsi="Bell MT"/>
        </w:rPr>
        <w:t>ã</w:t>
      </w:r>
      <w:r w:rsidR="007030D1">
        <w:rPr>
          <w:rFonts w:ascii="Bell MT" w:hAnsi="Bell MT"/>
        </w:rPr>
        <w:t>o haja vista que através d</w:t>
      </w:r>
      <w:r w:rsidR="0028772D">
        <w:rPr>
          <w:rFonts w:ascii="Bell MT" w:hAnsi="Bell MT"/>
        </w:rPr>
        <w:t>esse recurso</w:t>
      </w:r>
      <w:r w:rsidR="007030D1">
        <w:rPr>
          <w:rFonts w:ascii="Bell MT" w:hAnsi="Bell MT"/>
        </w:rPr>
        <w:t xml:space="preserve"> </w:t>
      </w:r>
      <w:r w:rsidR="00B03158">
        <w:rPr>
          <w:rFonts w:ascii="Bell MT" w:hAnsi="Bell MT"/>
        </w:rPr>
        <w:t>consegue</w:t>
      </w:r>
      <w:r w:rsidR="007030D1">
        <w:rPr>
          <w:rFonts w:ascii="Bell MT" w:hAnsi="Bell MT"/>
        </w:rPr>
        <w:t>-se</w:t>
      </w:r>
      <w:r w:rsidR="00B03158">
        <w:rPr>
          <w:rFonts w:ascii="Bell MT" w:hAnsi="Bell MT"/>
        </w:rPr>
        <w:t xml:space="preserve"> chamar a atenção desse vegetal</w:t>
      </w:r>
      <w:r w:rsidR="00712CEB">
        <w:rPr>
          <w:rFonts w:ascii="Bell MT" w:hAnsi="Bell MT"/>
        </w:rPr>
        <w:t xml:space="preserve"> e influênciar</w:t>
      </w:r>
      <w:r w:rsidR="007030D1">
        <w:rPr>
          <w:rFonts w:ascii="Bell MT" w:hAnsi="Bell MT"/>
        </w:rPr>
        <w:t xml:space="preserve"> as </w:t>
      </w:r>
      <w:r w:rsidR="007030D1">
        <w:rPr>
          <w:rFonts w:ascii="Bell MT" w:hAnsi="Bell MT"/>
        </w:rPr>
        <w:lastRenderedPageBreak/>
        <w:t xml:space="preserve">pessoas </w:t>
      </w:r>
      <w:r w:rsidR="0028772D">
        <w:rPr>
          <w:rFonts w:ascii="Bell MT" w:hAnsi="Bell MT"/>
        </w:rPr>
        <w:t xml:space="preserve">a </w:t>
      </w:r>
      <w:r w:rsidR="007030D1">
        <w:rPr>
          <w:rFonts w:ascii="Bell MT" w:hAnsi="Bell MT"/>
        </w:rPr>
        <w:t>consumirem</w:t>
      </w:r>
      <w:r w:rsidR="0028772D">
        <w:rPr>
          <w:rFonts w:ascii="Bell MT" w:hAnsi="Bell MT"/>
        </w:rPr>
        <w:t xml:space="preserve"> estas cascas ricas em fibra</w:t>
      </w:r>
      <w:r w:rsidR="007030D1">
        <w:rPr>
          <w:rFonts w:ascii="Bell MT" w:hAnsi="Bell MT"/>
        </w:rPr>
        <w:t>, objetivo principal da campanha.</w:t>
      </w:r>
    </w:p>
    <w:bookmarkEnd w:id="7"/>
    <w:p w14:paraId="68676078" w14:textId="094A130D" w:rsidR="00E833BB" w:rsidRPr="00271401" w:rsidRDefault="007030D1" w:rsidP="00E833BB">
      <w:pPr>
        <w:pStyle w:val="Corpodetexto"/>
        <w:spacing w:line="360" w:lineRule="auto"/>
        <w:ind w:firstLine="709"/>
        <w:jc w:val="both"/>
        <w:rPr>
          <w:rFonts w:ascii="Bell MT" w:hAnsi="Bell MT"/>
        </w:rPr>
      </w:pPr>
      <w:r>
        <w:rPr>
          <w:rFonts w:ascii="Bell MT" w:hAnsi="Bell MT"/>
        </w:rPr>
        <w:t xml:space="preserve">Ademais, </w:t>
      </w:r>
      <w:r w:rsidR="00A645B8">
        <w:rPr>
          <w:rFonts w:ascii="Bell MT" w:hAnsi="Bell MT"/>
        </w:rPr>
        <w:t>n</w:t>
      </w:r>
      <w:r w:rsidR="00E833BB" w:rsidRPr="00271401">
        <w:rPr>
          <w:rFonts w:ascii="Bell MT" w:hAnsi="Bell MT"/>
        </w:rPr>
        <w:t xml:space="preserve">ota-se </w:t>
      </w:r>
      <w:r w:rsidR="00E221A6">
        <w:rPr>
          <w:rFonts w:ascii="Bell MT" w:hAnsi="Bell MT"/>
        </w:rPr>
        <w:t xml:space="preserve">que </w:t>
      </w:r>
      <w:r w:rsidR="00E833BB" w:rsidRPr="00271401">
        <w:rPr>
          <w:rFonts w:ascii="Bell MT" w:hAnsi="Bell MT"/>
        </w:rPr>
        <w:t>também</w:t>
      </w:r>
      <w:r w:rsidR="0028772D">
        <w:rPr>
          <w:rFonts w:ascii="Bell MT" w:hAnsi="Bell MT"/>
        </w:rPr>
        <w:t xml:space="preserve"> </w:t>
      </w:r>
      <w:r w:rsidR="00E221A6">
        <w:rPr>
          <w:rFonts w:ascii="Bell MT" w:hAnsi="Bell MT"/>
        </w:rPr>
        <w:t xml:space="preserve">há </w:t>
      </w:r>
      <w:r w:rsidR="0028772D">
        <w:rPr>
          <w:rFonts w:ascii="Bell MT" w:hAnsi="Bell MT"/>
        </w:rPr>
        <w:t>uma</w:t>
      </w:r>
      <w:r w:rsidR="00A645B8">
        <w:rPr>
          <w:rFonts w:ascii="Bell MT" w:hAnsi="Bell MT"/>
        </w:rPr>
        <w:t xml:space="preserve"> estratégia quan</w:t>
      </w:r>
      <w:r w:rsidR="00E833BB" w:rsidRPr="00271401">
        <w:rPr>
          <w:rFonts w:ascii="Bell MT" w:hAnsi="Bell MT"/>
        </w:rPr>
        <w:t>do</w:t>
      </w:r>
      <w:r w:rsidR="00A645B8">
        <w:rPr>
          <w:rFonts w:ascii="Bell MT" w:hAnsi="Bell MT"/>
        </w:rPr>
        <w:t xml:space="preserve"> enuncia ´´</w:t>
      </w:r>
      <w:r w:rsidR="0028772D">
        <w:rPr>
          <w:rFonts w:ascii="Bell MT" w:hAnsi="Bell MT"/>
        </w:rPr>
        <w:t xml:space="preserve">Batata confessa: </w:t>
      </w:r>
      <w:r w:rsidR="00A645B8">
        <w:rPr>
          <w:rFonts w:ascii="Bell MT" w:hAnsi="Bell MT"/>
        </w:rPr>
        <w:t>se não me cuidar viro um palito</w:t>
      </w:r>
      <w:r w:rsidR="0028772D">
        <w:rPr>
          <w:rFonts w:ascii="Bell MT" w:hAnsi="Bell MT"/>
        </w:rPr>
        <w:t xml:space="preserve">`` em que se alude aos cuidados que as pessoas devem ter </w:t>
      </w:r>
      <w:r w:rsidR="000379CA">
        <w:rPr>
          <w:rFonts w:ascii="Bell MT" w:hAnsi="Bell MT"/>
        </w:rPr>
        <w:t>ao cortarem as cascas desse vegetal</w:t>
      </w:r>
      <w:r w:rsidR="00E221A6">
        <w:rPr>
          <w:rFonts w:ascii="Bell MT" w:hAnsi="Bell MT"/>
        </w:rPr>
        <w:t xml:space="preserve"> para manterem o bom aspecto dele</w:t>
      </w:r>
      <w:r w:rsidR="000379CA">
        <w:rPr>
          <w:rFonts w:ascii="Bell MT" w:hAnsi="Bell MT"/>
        </w:rPr>
        <w:t xml:space="preserve">, com a importância de uma boa alimentação </w:t>
      </w:r>
      <w:r w:rsidR="000D33A5">
        <w:rPr>
          <w:rFonts w:ascii="Bell MT" w:hAnsi="Bell MT"/>
        </w:rPr>
        <w:t>constituida por eles</w:t>
      </w:r>
      <w:r w:rsidR="000379CA">
        <w:rPr>
          <w:rFonts w:ascii="Bell MT" w:hAnsi="Bell MT"/>
        </w:rPr>
        <w:t xml:space="preserve"> para um bom aspecto</w:t>
      </w:r>
      <w:r w:rsidR="00E221A6">
        <w:rPr>
          <w:rFonts w:ascii="Bell MT" w:hAnsi="Bell MT"/>
        </w:rPr>
        <w:t xml:space="preserve"> físico.</w:t>
      </w:r>
    </w:p>
    <w:p w14:paraId="60ECBE33" w14:textId="77777777" w:rsidR="00E833BB" w:rsidRPr="00271401" w:rsidRDefault="00E833BB" w:rsidP="00E833BB">
      <w:pPr>
        <w:pStyle w:val="Corpodetexto"/>
        <w:spacing w:line="360" w:lineRule="auto"/>
        <w:ind w:firstLine="709"/>
        <w:jc w:val="both"/>
        <w:rPr>
          <w:rFonts w:ascii="Bell MT" w:hAnsi="Bell MT"/>
        </w:rPr>
      </w:pPr>
    </w:p>
    <w:p w14:paraId="754985DD" w14:textId="77777777" w:rsidR="00E833BB" w:rsidRPr="00271401" w:rsidRDefault="00E833BB" w:rsidP="00E833BB">
      <w:pPr>
        <w:pStyle w:val="Corpodetexto"/>
        <w:rPr>
          <w:rFonts w:ascii="Bell MT" w:hAnsi="Bell MT"/>
          <w:b/>
          <w:bCs/>
        </w:rPr>
      </w:pPr>
      <w:r w:rsidRPr="00271401">
        <w:rPr>
          <w:rFonts w:ascii="Bell MT" w:hAnsi="Bell MT"/>
          <w:b/>
          <w:bCs/>
        </w:rPr>
        <w:t xml:space="preserve">CONCLUSÃO </w:t>
      </w:r>
    </w:p>
    <w:p w14:paraId="20A1593C" w14:textId="77777777" w:rsidR="00E833BB" w:rsidRPr="00271401" w:rsidRDefault="00E833BB" w:rsidP="00E833BB">
      <w:pPr>
        <w:pStyle w:val="Corpodetexto"/>
        <w:rPr>
          <w:rFonts w:ascii="Bell MT" w:hAnsi="Bell MT"/>
          <w:b/>
          <w:bCs/>
        </w:rPr>
      </w:pPr>
    </w:p>
    <w:p w14:paraId="68E926A4" w14:textId="6B1F1F12" w:rsidR="00E833BB" w:rsidRPr="00271401" w:rsidRDefault="00E833BB" w:rsidP="00E833BB">
      <w:pPr>
        <w:pStyle w:val="Corpodetexto"/>
        <w:spacing w:line="360" w:lineRule="auto"/>
        <w:ind w:firstLine="709"/>
        <w:jc w:val="both"/>
        <w:rPr>
          <w:rFonts w:ascii="Bell MT" w:hAnsi="Bell MT"/>
        </w:rPr>
      </w:pPr>
      <w:r w:rsidRPr="00271401">
        <w:rPr>
          <w:rFonts w:ascii="Bell MT" w:hAnsi="Bell MT"/>
        </w:rPr>
        <w:t xml:space="preserve">A análise do </w:t>
      </w:r>
      <w:r w:rsidRPr="00271401">
        <w:rPr>
          <w:rFonts w:ascii="Bell MT" w:hAnsi="Bell MT"/>
          <w:i/>
          <w:iCs/>
        </w:rPr>
        <w:t xml:space="preserve">corpus </w:t>
      </w:r>
      <w:r w:rsidRPr="00271401">
        <w:rPr>
          <w:rFonts w:ascii="Bell MT" w:hAnsi="Bell MT"/>
        </w:rPr>
        <w:t xml:space="preserve">evidencia que a intertextualidade é mais do que uma simples remissão de um texto </w:t>
      </w:r>
      <w:r w:rsidR="001A34F1">
        <w:rPr>
          <w:rFonts w:ascii="Bell MT" w:hAnsi="Bell MT"/>
        </w:rPr>
        <w:t>a</w:t>
      </w:r>
      <w:r w:rsidRPr="00271401">
        <w:rPr>
          <w:rFonts w:ascii="Bell MT" w:hAnsi="Bell MT"/>
        </w:rPr>
        <w:t xml:space="preserve"> outro, mas um trabalho dotado de intencionalidade com vista a determinados objetivos, sendo, assim, essencial e majoritariamente relevante na produção e funcionamento dos anúncios publicitários, tendo em vista a sua importância para a construção de sentido e para o direcionamento argumentativo desejado no texto.</w:t>
      </w:r>
    </w:p>
    <w:p w14:paraId="537C453B" w14:textId="77777777" w:rsidR="00E833BB" w:rsidRPr="00271401" w:rsidRDefault="00E833BB" w:rsidP="00E833BB">
      <w:pPr>
        <w:spacing w:line="360" w:lineRule="auto"/>
        <w:ind w:firstLine="709"/>
        <w:jc w:val="both"/>
        <w:rPr>
          <w:rFonts w:ascii="Bell MT" w:hAnsi="Bell MT" w:cs="Times New Roman"/>
          <w:sz w:val="24"/>
          <w:szCs w:val="24"/>
        </w:rPr>
      </w:pPr>
      <w:r w:rsidRPr="00271401">
        <w:rPr>
          <w:rFonts w:ascii="Bell MT" w:hAnsi="Bell MT" w:cs="Times New Roman"/>
          <w:sz w:val="24"/>
          <w:szCs w:val="24"/>
        </w:rPr>
        <w:t>Assim, esses recursos apresentam-se como ferramentas estratégicas que auxiliam na criação da mensagem e do objetivo desse gênero porque a remissão de conhecimentos partilhados no intertexto contribui para a significação rápida e para a construção da caracterização de qualidade do produto, o que tende a contribuir para que o leitor construa a imagem positiva do que se está anunciando.</w:t>
      </w:r>
    </w:p>
    <w:p w14:paraId="4E48DF63" w14:textId="24A3BD0C" w:rsidR="00E833BB" w:rsidRDefault="00E833BB" w:rsidP="00485C1A">
      <w:pPr>
        <w:spacing w:line="360" w:lineRule="auto"/>
        <w:ind w:firstLine="709"/>
        <w:jc w:val="both"/>
        <w:rPr>
          <w:rFonts w:ascii="Bell MT" w:hAnsi="Bell MT" w:cs="Times New Roman"/>
          <w:sz w:val="24"/>
          <w:szCs w:val="24"/>
        </w:rPr>
      </w:pPr>
      <w:r w:rsidRPr="00271401">
        <w:rPr>
          <w:rFonts w:ascii="Bell MT" w:hAnsi="Bell MT" w:cs="Times New Roman"/>
          <w:sz w:val="24"/>
          <w:szCs w:val="24"/>
        </w:rPr>
        <w:t xml:space="preserve">Nesse sentido, verificou-se que o uso da intertextualidade nas campanhas da Rede Hortifruti atestou a relevância desse recurso linguístico no processamento dos textos. O uso do intertexto tornou possível construir a significação do escrito, fundamentar o que estava sendo dito e intensificar os efeitos de sentido pretendidos, contribuindo assim para a construção da argumentação no texto. Percebe-se, portanto, o importante papel da intertextualidade para a concretização das intenções do autor para o texto e para a construção de significação e argumentação neste gênero. </w:t>
      </w:r>
    </w:p>
    <w:p w14:paraId="38982C6F" w14:textId="40ED6535" w:rsidR="00485C1A" w:rsidRDefault="00485C1A" w:rsidP="00485C1A">
      <w:pPr>
        <w:spacing w:line="360" w:lineRule="auto"/>
        <w:ind w:firstLine="709"/>
        <w:jc w:val="both"/>
        <w:rPr>
          <w:rFonts w:ascii="Bell MT" w:hAnsi="Bell MT" w:cs="Times New Roman"/>
          <w:sz w:val="24"/>
          <w:szCs w:val="24"/>
        </w:rPr>
      </w:pPr>
    </w:p>
    <w:p w14:paraId="6E5075A6" w14:textId="1FBE4184" w:rsidR="00485C1A" w:rsidRDefault="00485C1A" w:rsidP="00485C1A">
      <w:pPr>
        <w:spacing w:line="360" w:lineRule="auto"/>
        <w:ind w:firstLine="709"/>
        <w:jc w:val="both"/>
        <w:rPr>
          <w:rFonts w:ascii="Bell MT" w:hAnsi="Bell MT" w:cs="Times New Roman"/>
          <w:sz w:val="24"/>
          <w:szCs w:val="24"/>
        </w:rPr>
      </w:pPr>
    </w:p>
    <w:p w14:paraId="60E4211E" w14:textId="2AD776A2" w:rsidR="00485C1A" w:rsidRDefault="00485C1A" w:rsidP="00485C1A">
      <w:pPr>
        <w:spacing w:line="360" w:lineRule="auto"/>
        <w:ind w:firstLine="709"/>
        <w:jc w:val="both"/>
        <w:rPr>
          <w:rFonts w:ascii="Bell MT" w:hAnsi="Bell MT" w:cs="Times New Roman"/>
          <w:sz w:val="24"/>
          <w:szCs w:val="24"/>
        </w:rPr>
      </w:pPr>
    </w:p>
    <w:p w14:paraId="26EEEC8F" w14:textId="77777777" w:rsidR="00485C1A" w:rsidRPr="00485C1A" w:rsidRDefault="00485C1A" w:rsidP="00485C1A">
      <w:pPr>
        <w:spacing w:line="360" w:lineRule="auto"/>
        <w:ind w:firstLine="709"/>
        <w:jc w:val="both"/>
        <w:rPr>
          <w:rFonts w:ascii="Bell MT" w:hAnsi="Bell MT" w:cs="Times New Roman"/>
          <w:sz w:val="24"/>
          <w:szCs w:val="24"/>
        </w:rPr>
      </w:pPr>
    </w:p>
    <w:p w14:paraId="5CAEB979" w14:textId="7705EDED" w:rsidR="00E833BB" w:rsidRPr="00271401" w:rsidRDefault="00260871" w:rsidP="00260871">
      <w:pPr>
        <w:pStyle w:val="Corpodetexto"/>
        <w:spacing w:line="360" w:lineRule="auto"/>
        <w:rPr>
          <w:rFonts w:ascii="Bell MT" w:hAnsi="Bell MT"/>
          <w:b/>
          <w:bCs/>
        </w:rPr>
      </w:pPr>
      <w:r>
        <w:rPr>
          <w:rFonts w:ascii="Bell MT" w:hAnsi="Bell MT"/>
          <w:b/>
          <w:bCs/>
        </w:rPr>
        <w:t xml:space="preserve">  </w:t>
      </w:r>
      <w:r w:rsidR="00E833BB" w:rsidRPr="00271401">
        <w:rPr>
          <w:rFonts w:ascii="Bell MT" w:hAnsi="Bell MT"/>
          <w:b/>
          <w:bCs/>
        </w:rPr>
        <w:t>REFERÊNCIAS</w:t>
      </w:r>
    </w:p>
    <w:p w14:paraId="59D7FC8D" w14:textId="15540C40" w:rsidR="00143A46" w:rsidRPr="0097405F" w:rsidRDefault="00143A46" w:rsidP="00260871">
      <w:pPr>
        <w:widowControl w:val="0"/>
        <w:autoSpaceDE w:val="0"/>
        <w:autoSpaceDN w:val="0"/>
        <w:spacing w:before="163" w:after="0" w:line="360" w:lineRule="auto"/>
        <w:ind w:left="100"/>
        <w:jc w:val="both"/>
        <w:rPr>
          <w:rFonts w:ascii="Bell MT" w:eastAsia="Times New Roman" w:hAnsi="Bell MT" w:cs="Times New Roman"/>
          <w:sz w:val="24"/>
          <w:lang w:val="pt-PT"/>
        </w:rPr>
      </w:pPr>
      <w:r w:rsidRPr="0097405F">
        <w:rPr>
          <w:rFonts w:ascii="Bell MT" w:eastAsia="Times New Roman" w:hAnsi="Bell MT" w:cs="Times New Roman"/>
          <w:sz w:val="24"/>
          <w:lang w:val="pt-PT"/>
        </w:rPr>
        <w:lastRenderedPageBreak/>
        <w:t>FRASSON, R</w:t>
      </w:r>
      <w:r w:rsidR="00EF0723">
        <w:rPr>
          <w:rFonts w:ascii="Bell MT" w:eastAsia="Times New Roman" w:hAnsi="Bell MT" w:cs="Times New Roman"/>
          <w:sz w:val="24"/>
          <w:lang w:val="pt-PT"/>
        </w:rPr>
        <w:t xml:space="preserve">. </w:t>
      </w:r>
      <w:r w:rsidR="00731CD4" w:rsidRPr="0097405F">
        <w:rPr>
          <w:rFonts w:ascii="Bell MT" w:eastAsia="Times New Roman" w:hAnsi="Bell MT" w:cs="Times New Roman"/>
          <w:sz w:val="24"/>
          <w:lang w:val="pt-PT"/>
        </w:rPr>
        <w:t>M</w:t>
      </w:r>
      <w:r w:rsidR="00EF0723">
        <w:rPr>
          <w:rFonts w:ascii="Bell MT" w:eastAsia="Times New Roman" w:hAnsi="Bell MT" w:cs="Times New Roman"/>
          <w:sz w:val="24"/>
          <w:lang w:val="pt-PT"/>
        </w:rPr>
        <w:t xml:space="preserve">. </w:t>
      </w:r>
      <w:r w:rsidR="00731CD4" w:rsidRPr="0097405F">
        <w:rPr>
          <w:rFonts w:ascii="Bell MT" w:eastAsia="Times New Roman" w:hAnsi="Bell MT" w:cs="Times New Roman"/>
          <w:sz w:val="24"/>
          <w:lang w:val="pt-PT"/>
        </w:rPr>
        <w:t>D</w:t>
      </w:r>
      <w:r w:rsidRPr="0097405F">
        <w:rPr>
          <w:rFonts w:ascii="Bell MT" w:eastAsia="Times New Roman" w:hAnsi="Bell MT" w:cs="Times New Roman"/>
          <w:sz w:val="24"/>
          <w:lang w:val="pt-PT"/>
        </w:rPr>
        <w:t xml:space="preserve">. </w:t>
      </w:r>
      <w:r w:rsidRPr="0097405F">
        <w:rPr>
          <w:rFonts w:ascii="Bell MT" w:eastAsia="Times New Roman" w:hAnsi="Bell MT" w:cs="Times New Roman"/>
          <w:b/>
          <w:sz w:val="24"/>
          <w:lang w:val="pt-PT"/>
        </w:rPr>
        <w:t>A intertextualidade como recurso de argumentação</w:t>
      </w:r>
      <w:r w:rsidRPr="0097405F">
        <w:rPr>
          <w:rFonts w:ascii="Bell MT" w:eastAsia="Times New Roman" w:hAnsi="Bell MT" w:cs="Times New Roman"/>
          <w:sz w:val="24"/>
          <w:lang w:val="pt-PT"/>
        </w:rPr>
        <w:t xml:space="preserve">. Revista </w:t>
      </w:r>
      <w:r w:rsidRPr="0097405F">
        <w:rPr>
          <w:rFonts w:ascii="Bell MT" w:eastAsia="Times New Roman" w:hAnsi="Bell MT" w:cs="Times New Roman"/>
          <w:spacing w:val="-57"/>
          <w:sz w:val="24"/>
          <w:lang w:val="pt-PT"/>
        </w:rPr>
        <w:t xml:space="preserve"> </w:t>
      </w:r>
      <w:r w:rsidRPr="0097405F">
        <w:rPr>
          <w:rFonts w:ascii="Bell MT" w:eastAsia="Times New Roman" w:hAnsi="Bell MT" w:cs="Times New Roman"/>
          <w:sz w:val="24"/>
          <w:lang w:val="pt-PT"/>
        </w:rPr>
        <w:t>Letras,</w:t>
      </w:r>
      <w:r w:rsidRPr="0097405F">
        <w:rPr>
          <w:rFonts w:ascii="Bell MT" w:eastAsia="Times New Roman" w:hAnsi="Bell MT" w:cs="Times New Roman"/>
          <w:spacing w:val="-1"/>
          <w:sz w:val="24"/>
          <w:lang w:val="pt-PT"/>
        </w:rPr>
        <w:t xml:space="preserve"> </w:t>
      </w:r>
      <w:r w:rsidRPr="0097405F">
        <w:rPr>
          <w:rFonts w:ascii="Bell MT" w:eastAsia="Times New Roman" w:hAnsi="Bell MT" w:cs="Times New Roman"/>
          <w:sz w:val="24"/>
          <w:lang w:val="pt-PT"/>
        </w:rPr>
        <w:t>Santa</w:t>
      </w:r>
      <w:r w:rsidRPr="0097405F">
        <w:rPr>
          <w:rFonts w:ascii="Bell MT" w:eastAsia="Times New Roman" w:hAnsi="Bell MT" w:cs="Times New Roman"/>
          <w:spacing w:val="-1"/>
          <w:sz w:val="24"/>
          <w:lang w:val="pt-PT"/>
        </w:rPr>
        <w:t xml:space="preserve"> </w:t>
      </w:r>
      <w:r w:rsidRPr="0097405F">
        <w:rPr>
          <w:rFonts w:ascii="Bell MT" w:eastAsia="Times New Roman" w:hAnsi="Bell MT" w:cs="Times New Roman"/>
          <w:sz w:val="24"/>
          <w:lang w:val="pt-PT"/>
        </w:rPr>
        <w:t xml:space="preserve">Maria, v. 2, n. 4, 1992. </w:t>
      </w:r>
    </w:p>
    <w:p w14:paraId="6C235512" w14:textId="7B158028" w:rsidR="00260871" w:rsidRPr="0097405F" w:rsidRDefault="00143A46" w:rsidP="00260871">
      <w:pPr>
        <w:widowControl w:val="0"/>
        <w:autoSpaceDE w:val="0"/>
        <w:autoSpaceDN w:val="0"/>
        <w:spacing w:before="163" w:after="0" w:line="360" w:lineRule="auto"/>
        <w:ind w:left="100"/>
        <w:jc w:val="both"/>
        <w:rPr>
          <w:rFonts w:ascii="Bell MT" w:eastAsia="Times New Roman" w:hAnsi="Bell MT" w:cs="Times New Roman"/>
          <w:sz w:val="24"/>
          <w:lang w:val="pt-PT"/>
        </w:rPr>
      </w:pPr>
      <w:r w:rsidRPr="0097405F">
        <w:rPr>
          <w:rFonts w:ascii="Bell MT" w:eastAsia="Times New Roman" w:hAnsi="Bell MT" w:cs="Times New Roman"/>
          <w:sz w:val="24"/>
          <w:lang w:val="pt-PT"/>
        </w:rPr>
        <w:t>JENNY.</w:t>
      </w:r>
      <w:r w:rsidRPr="0097405F">
        <w:rPr>
          <w:rFonts w:ascii="Bell MT" w:eastAsia="Times New Roman" w:hAnsi="Bell MT" w:cs="Times New Roman"/>
          <w:spacing w:val="-2"/>
          <w:sz w:val="24"/>
          <w:lang w:val="pt-PT"/>
        </w:rPr>
        <w:t xml:space="preserve"> </w:t>
      </w:r>
      <w:r w:rsidRPr="0097405F">
        <w:rPr>
          <w:rFonts w:ascii="Bell MT" w:eastAsia="Times New Roman" w:hAnsi="Bell MT" w:cs="Times New Roman"/>
          <w:sz w:val="24"/>
          <w:lang w:val="pt-PT"/>
        </w:rPr>
        <w:t>L.</w:t>
      </w:r>
      <w:r w:rsidRPr="0097405F">
        <w:rPr>
          <w:rFonts w:ascii="Bell MT" w:eastAsia="Times New Roman" w:hAnsi="Bell MT" w:cs="Times New Roman"/>
          <w:spacing w:val="-3"/>
          <w:sz w:val="24"/>
          <w:lang w:val="pt-PT"/>
        </w:rPr>
        <w:t xml:space="preserve"> </w:t>
      </w:r>
      <w:r w:rsidRPr="0097405F">
        <w:rPr>
          <w:rFonts w:ascii="Bell MT" w:eastAsia="Times New Roman" w:hAnsi="Bell MT" w:cs="Times New Roman"/>
          <w:bCs/>
          <w:sz w:val="24"/>
          <w:lang w:val="pt-PT"/>
        </w:rPr>
        <w:t>A</w:t>
      </w:r>
      <w:r w:rsidRPr="0097405F">
        <w:rPr>
          <w:rFonts w:ascii="Bell MT" w:eastAsia="Times New Roman" w:hAnsi="Bell MT" w:cs="Times New Roman"/>
          <w:bCs/>
          <w:spacing w:val="-2"/>
          <w:sz w:val="24"/>
          <w:lang w:val="pt-PT"/>
        </w:rPr>
        <w:t xml:space="preserve"> </w:t>
      </w:r>
      <w:r w:rsidRPr="0097405F">
        <w:rPr>
          <w:rFonts w:ascii="Bell MT" w:eastAsia="Times New Roman" w:hAnsi="Bell MT" w:cs="Times New Roman"/>
          <w:bCs/>
          <w:sz w:val="24"/>
          <w:lang w:val="pt-PT"/>
        </w:rPr>
        <w:t>estratégia</w:t>
      </w:r>
      <w:r w:rsidRPr="0097405F">
        <w:rPr>
          <w:rFonts w:ascii="Bell MT" w:eastAsia="Times New Roman" w:hAnsi="Bell MT" w:cs="Times New Roman"/>
          <w:bCs/>
          <w:spacing w:val="-3"/>
          <w:sz w:val="24"/>
          <w:lang w:val="pt-PT"/>
        </w:rPr>
        <w:t xml:space="preserve"> </w:t>
      </w:r>
      <w:r w:rsidRPr="0097405F">
        <w:rPr>
          <w:rFonts w:ascii="Bell MT" w:eastAsia="Times New Roman" w:hAnsi="Bell MT" w:cs="Times New Roman"/>
          <w:bCs/>
          <w:sz w:val="24"/>
          <w:lang w:val="pt-PT"/>
        </w:rPr>
        <w:t>da</w:t>
      </w:r>
      <w:r w:rsidRPr="0097405F">
        <w:rPr>
          <w:rFonts w:ascii="Bell MT" w:eastAsia="Times New Roman" w:hAnsi="Bell MT" w:cs="Times New Roman"/>
          <w:bCs/>
          <w:spacing w:val="-3"/>
          <w:sz w:val="24"/>
          <w:lang w:val="pt-PT"/>
        </w:rPr>
        <w:t xml:space="preserve"> </w:t>
      </w:r>
      <w:r w:rsidRPr="0097405F">
        <w:rPr>
          <w:rFonts w:ascii="Bell MT" w:eastAsia="Times New Roman" w:hAnsi="Bell MT" w:cs="Times New Roman"/>
          <w:bCs/>
          <w:sz w:val="24"/>
          <w:lang w:val="pt-PT"/>
        </w:rPr>
        <w:t>forma</w:t>
      </w:r>
      <w:r w:rsidRPr="0097405F">
        <w:rPr>
          <w:rFonts w:ascii="Bell MT" w:eastAsia="Times New Roman" w:hAnsi="Bell MT" w:cs="Times New Roman"/>
          <w:b/>
          <w:sz w:val="24"/>
          <w:lang w:val="pt-PT"/>
        </w:rPr>
        <w:t>.</w:t>
      </w:r>
      <w:r w:rsidRPr="0097405F">
        <w:rPr>
          <w:rFonts w:ascii="Bell MT" w:eastAsia="Times New Roman" w:hAnsi="Bell MT" w:cs="Times New Roman"/>
          <w:b/>
          <w:spacing w:val="-2"/>
          <w:sz w:val="24"/>
          <w:lang w:val="pt-PT"/>
        </w:rPr>
        <w:t xml:space="preserve"> </w:t>
      </w:r>
      <w:r w:rsidRPr="0097405F">
        <w:rPr>
          <w:rFonts w:ascii="Bell MT" w:eastAsia="Times New Roman" w:hAnsi="Bell MT" w:cs="Times New Roman"/>
          <w:sz w:val="24"/>
          <w:lang w:val="pt-PT"/>
        </w:rPr>
        <w:t>In:</w:t>
      </w:r>
      <w:r w:rsidRPr="0097405F">
        <w:rPr>
          <w:rFonts w:ascii="Bell MT" w:eastAsia="Times New Roman" w:hAnsi="Bell MT" w:cs="Times New Roman"/>
          <w:spacing w:val="-10"/>
          <w:sz w:val="24"/>
          <w:lang w:val="pt-PT"/>
        </w:rPr>
        <w:t xml:space="preserve"> </w:t>
      </w:r>
      <w:r w:rsidRPr="0097405F">
        <w:rPr>
          <w:rFonts w:ascii="Bell MT" w:eastAsia="Times New Roman" w:hAnsi="Bell MT" w:cs="Times New Roman"/>
          <w:b/>
          <w:bCs/>
          <w:sz w:val="24"/>
          <w:lang w:val="pt-PT"/>
        </w:rPr>
        <w:t>Intertextualidades</w:t>
      </w:r>
      <w:r w:rsidRPr="0097405F">
        <w:rPr>
          <w:rFonts w:ascii="Bell MT" w:eastAsia="Times New Roman" w:hAnsi="Bell MT" w:cs="Times New Roman"/>
          <w:sz w:val="24"/>
          <w:lang w:val="pt-PT"/>
        </w:rPr>
        <w:t>.</w:t>
      </w:r>
      <w:r w:rsidRPr="0097405F">
        <w:rPr>
          <w:rFonts w:ascii="Bell MT" w:eastAsia="Times New Roman" w:hAnsi="Bell MT" w:cs="Times New Roman"/>
          <w:spacing w:val="-6"/>
          <w:sz w:val="24"/>
          <w:lang w:val="pt-PT"/>
        </w:rPr>
        <w:t xml:space="preserve"> </w:t>
      </w:r>
      <w:r w:rsidRPr="0097405F">
        <w:rPr>
          <w:rFonts w:ascii="Bell MT" w:eastAsia="Times New Roman" w:hAnsi="Bell MT" w:cs="Times New Roman"/>
          <w:sz w:val="24"/>
          <w:lang w:val="pt-PT"/>
        </w:rPr>
        <w:t>Coimbra:</w:t>
      </w:r>
      <w:r w:rsidRPr="0097405F">
        <w:rPr>
          <w:rFonts w:ascii="Bell MT" w:eastAsia="Times New Roman" w:hAnsi="Bell MT" w:cs="Times New Roman"/>
          <w:spacing w:val="-3"/>
          <w:sz w:val="24"/>
          <w:lang w:val="pt-PT"/>
        </w:rPr>
        <w:t xml:space="preserve"> </w:t>
      </w:r>
      <w:r w:rsidRPr="0097405F">
        <w:rPr>
          <w:rFonts w:ascii="Bell MT" w:eastAsia="Times New Roman" w:hAnsi="Bell MT" w:cs="Times New Roman"/>
          <w:sz w:val="24"/>
          <w:lang w:val="pt-PT"/>
        </w:rPr>
        <w:t>Almeida.</w:t>
      </w:r>
      <w:r w:rsidRPr="0097405F">
        <w:rPr>
          <w:rFonts w:ascii="Bell MT" w:eastAsia="Times New Roman" w:hAnsi="Bell MT" w:cs="Times New Roman"/>
          <w:spacing w:val="-3"/>
          <w:sz w:val="24"/>
          <w:lang w:val="pt-PT"/>
        </w:rPr>
        <w:t xml:space="preserve"> </w:t>
      </w:r>
      <w:r w:rsidRPr="0097405F">
        <w:rPr>
          <w:rFonts w:ascii="Bell MT" w:eastAsia="Times New Roman" w:hAnsi="Bell MT" w:cs="Times New Roman"/>
          <w:sz w:val="24"/>
          <w:lang w:val="pt-PT"/>
        </w:rPr>
        <w:t>1979.</w:t>
      </w:r>
    </w:p>
    <w:p w14:paraId="0026B889" w14:textId="17772E37" w:rsidR="0097405F" w:rsidRPr="0097405F" w:rsidRDefault="00260871" w:rsidP="0097405F">
      <w:pPr>
        <w:widowControl w:val="0"/>
        <w:autoSpaceDE w:val="0"/>
        <w:autoSpaceDN w:val="0"/>
        <w:spacing w:after="0" w:line="360" w:lineRule="auto"/>
        <w:ind w:left="100" w:right="278"/>
        <w:jc w:val="both"/>
        <w:rPr>
          <w:rFonts w:ascii="Bell MT" w:eastAsia="Times New Roman" w:hAnsi="Bell MT" w:cs="Times New Roman"/>
          <w:sz w:val="24"/>
          <w:lang w:val="pt-PT"/>
        </w:rPr>
      </w:pPr>
      <w:r w:rsidRPr="0097405F">
        <w:rPr>
          <w:rFonts w:ascii="Bell MT" w:eastAsia="Times New Roman" w:hAnsi="Bell MT" w:cs="Times New Roman"/>
          <w:sz w:val="24"/>
          <w:lang w:val="pt-PT"/>
        </w:rPr>
        <w:t xml:space="preserve">KOCH, </w:t>
      </w:r>
      <w:bookmarkStart w:id="8" w:name="_Hlk83739613"/>
      <w:r w:rsidRPr="0097405F">
        <w:rPr>
          <w:rFonts w:ascii="Bell MT" w:eastAsia="Times New Roman" w:hAnsi="Bell MT" w:cs="Times New Roman"/>
          <w:sz w:val="24"/>
          <w:lang w:val="pt-PT"/>
        </w:rPr>
        <w:t>I</w:t>
      </w:r>
      <w:r w:rsidR="00EF0723">
        <w:rPr>
          <w:rFonts w:ascii="Bell MT" w:eastAsia="Times New Roman" w:hAnsi="Bell MT" w:cs="Times New Roman"/>
          <w:sz w:val="24"/>
          <w:lang w:val="pt-PT"/>
        </w:rPr>
        <w:t>. G.</w:t>
      </w:r>
      <w:r w:rsidRPr="0097405F">
        <w:rPr>
          <w:rFonts w:ascii="Bell MT" w:eastAsia="Times New Roman" w:hAnsi="Bell MT" w:cs="Times New Roman"/>
          <w:sz w:val="24"/>
          <w:lang w:val="pt-PT"/>
        </w:rPr>
        <w:t xml:space="preserve"> </w:t>
      </w:r>
      <w:bookmarkEnd w:id="8"/>
      <w:r w:rsidRPr="0097405F">
        <w:rPr>
          <w:rFonts w:ascii="Bell MT" w:eastAsia="Times New Roman" w:hAnsi="Bell MT" w:cs="Times New Roman"/>
          <w:sz w:val="24"/>
          <w:lang w:val="pt-PT"/>
        </w:rPr>
        <w:t xml:space="preserve">. </w:t>
      </w:r>
      <w:r w:rsidRPr="0097405F">
        <w:rPr>
          <w:rFonts w:ascii="Bell MT" w:eastAsia="Times New Roman" w:hAnsi="Bell MT" w:cs="Times New Roman"/>
          <w:b/>
          <w:sz w:val="24"/>
          <w:lang w:val="pt-PT"/>
        </w:rPr>
        <w:t>O texto e a construção dos sentidos</w:t>
      </w:r>
      <w:r w:rsidRPr="0097405F">
        <w:rPr>
          <w:rFonts w:ascii="Bell MT" w:eastAsia="Times New Roman" w:hAnsi="Bell MT" w:cs="Times New Roman"/>
          <w:sz w:val="24"/>
          <w:lang w:val="pt-PT"/>
        </w:rPr>
        <w:t>. 7ª ed. - São Paulo:</w:t>
      </w:r>
      <w:r w:rsidR="00900B0F" w:rsidRPr="0097405F">
        <w:rPr>
          <w:rFonts w:ascii="Bell MT" w:eastAsia="Times New Roman" w:hAnsi="Bell MT" w:cs="Times New Roman"/>
          <w:sz w:val="24"/>
          <w:lang w:val="pt-PT"/>
        </w:rPr>
        <w:t xml:space="preserve"> </w:t>
      </w:r>
      <w:r w:rsidRPr="0097405F">
        <w:rPr>
          <w:rFonts w:ascii="Bell MT" w:eastAsia="Times New Roman" w:hAnsi="Bell MT" w:cs="Times New Roman"/>
          <w:spacing w:val="-57"/>
          <w:sz w:val="24"/>
          <w:lang w:val="pt-PT"/>
        </w:rPr>
        <w:t xml:space="preserve"> </w:t>
      </w:r>
      <w:r w:rsidRPr="0097405F">
        <w:rPr>
          <w:rFonts w:ascii="Bell MT" w:eastAsia="Times New Roman" w:hAnsi="Bell MT" w:cs="Times New Roman"/>
          <w:sz w:val="24"/>
          <w:lang w:val="pt-PT"/>
        </w:rPr>
        <w:t>Contexto,</w:t>
      </w:r>
      <w:r w:rsidRPr="0097405F">
        <w:rPr>
          <w:rFonts w:ascii="Bell MT" w:eastAsia="Times New Roman" w:hAnsi="Bell MT" w:cs="Times New Roman"/>
          <w:spacing w:val="-1"/>
          <w:sz w:val="24"/>
          <w:lang w:val="pt-PT"/>
        </w:rPr>
        <w:t xml:space="preserve"> </w:t>
      </w:r>
      <w:r w:rsidRPr="0097405F">
        <w:rPr>
          <w:rFonts w:ascii="Bell MT" w:eastAsia="Times New Roman" w:hAnsi="Bell MT" w:cs="Times New Roman"/>
          <w:sz w:val="24"/>
          <w:lang w:val="pt-PT"/>
        </w:rPr>
        <w:t>2003.</w:t>
      </w:r>
      <w:bookmarkStart w:id="9" w:name="_Hlk83739212"/>
    </w:p>
    <w:p w14:paraId="635F9D57" w14:textId="0203DBB7" w:rsidR="00260871" w:rsidRPr="0097405F" w:rsidRDefault="00143A46" w:rsidP="00260871">
      <w:pPr>
        <w:widowControl w:val="0"/>
        <w:autoSpaceDE w:val="0"/>
        <w:autoSpaceDN w:val="0"/>
        <w:spacing w:after="0" w:line="360" w:lineRule="auto"/>
        <w:ind w:left="100" w:right="278"/>
        <w:jc w:val="both"/>
        <w:rPr>
          <w:rFonts w:ascii="Bell MT" w:eastAsia="Times New Roman" w:hAnsi="Bell MT" w:cs="Times New Roman"/>
          <w:sz w:val="24"/>
          <w:lang w:val="pt-PT"/>
        </w:rPr>
      </w:pPr>
      <w:r w:rsidRPr="0097405F">
        <w:rPr>
          <w:rFonts w:ascii="Bell MT" w:eastAsia="Times New Roman" w:hAnsi="Bell MT" w:cs="Times New Roman"/>
          <w:sz w:val="24"/>
          <w:lang w:val="pt-PT"/>
        </w:rPr>
        <w:t>KOCH,</w:t>
      </w:r>
      <w:r w:rsidR="00900B0F" w:rsidRPr="0097405F">
        <w:rPr>
          <w:rFonts w:ascii="Bell MT" w:eastAsia="Times New Roman" w:hAnsi="Bell MT" w:cs="Times New Roman"/>
          <w:sz w:val="24"/>
          <w:lang w:val="pt-PT"/>
        </w:rPr>
        <w:t xml:space="preserve"> I</w:t>
      </w:r>
      <w:r w:rsidR="00E33B4A">
        <w:rPr>
          <w:rFonts w:ascii="Bell MT" w:eastAsia="Times New Roman" w:hAnsi="Bell MT" w:cs="Times New Roman"/>
          <w:sz w:val="24"/>
          <w:lang w:val="pt-PT"/>
        </w:rPr>
        <w:t>.</w:t>
      </w:r>
      <w:r w:rsidR="00EF0723">
        <w:rPr>
          <w:rFonts w:ascii="Bell MT" w:eastAsia="Times New Roman" w:hAnsi="Bell MT" w:cs="Times New Roman"/>
          <w:sz w:val="24"/>
          <w:lang w:val="pt-PT"/>
        </w:rPr>
        <w:t xml:space="preserve"> </w:t>
      </w:r>
      <w:r w:rsidR="00E33B4A">
        <w:rPr>
          <w:rFonts w:ascii="Bell MT" w:eastAsia="Times New Roman" w:hAnsi="Bell MT" w:cs="Times New Roman"/>
          <w:sz w:val="24"/>
          <w:lang w:val="pt-PT"/>
        </w:rPr>
        <w:t>G.</w:t>
      </w:r>
      <w:r w:rsidR="00EF0723">
        <w:rPr>
          <w:rFonts w:ascii="Bell MT" w:eastAsia="Times New Roman" w:hAnsi="Bell MT" w:cs="Times New Roman"/>
          <w:sz w:val="24"/>
          <w:lang w:val="pt-PT"/>
        </w:rPr>
        <w:t xml:space="preserve"> </w:t>
      </w:r>
      <w:r w:rsidR="00E33B4A">
        <w:rPr>
          <w:rFonts w:ascii="Bell MT" w:eastAsia="Times New Roman" w:hAnsi="Bell MT" w:cs="Times New Roman"/>
          <w:sz w:val="24"/>
          <w:lang w:val="pt-PT"/>
        </w:rPr>
        <w:t>V.</w:t>
      </w:r>
      <w:r w:rsidRPr="0097405F">
        <w:rPr>
          <w:rFonts w:ascii="Bell MT" w:eastAsia="Times New Roman" w:hAnsi="Bell MT" w:cs="Times New Roman"/>
          <w:sz w:val="24"/>
          <w:lang w:val="pt-PT"/>
        </w:rPr>
        <w:t>;</w:t>
      </w:r>
      <w:r w:rsidRPr="0097405F">
        <w:rPr>
          <w:rFonts w:ascii="Bell MT" w:eastAsia="Times New Roman" w:hAnsi="Bell MT" w:cs="Times New Roman"/>
          <w:spacing w:val="-3"/>
          <w:sz w:val="24"/>
          <w:lang w:val="pt-PT"/>
        </w:rPr>
        <w:t xml:space="preserve"> </w:t>
      </w:r>
      <w:r w:rsidRPr="0097405F">
        <w:rPr>
          <w:rFonts w:ascii="Bell MT" w:eastAsia="Times New Roman" w:hAnsi="Bell MT" w:cs="Times New Roman"/>
          <w:sz w:val="24"/>
          <w:lang w:val="pt-PT"/>
        </w:rPr>
        <w:t>BENTES</w:t>
      </w:r>
      <w:r w:rsidR="00900B0F" w:rsidRPr="0097405F">
        <w:rPr>
          <w:rFonts w:ascii="Bell MT" w:eastAsia="Times New Roman" w:hAnsi="Bell MT" w:cs="Times New Roman"/>
          <w:sz w:val="24"/>
          <w:lang w:val="pt-PT"/>
        </w:rPr>
        <w:t>, A</w:t>
      </w:r>
      <w:r w:rsidR="00E33B4A">
        <w:rPr>
          <w:rFonts w:ascii="Bell MT" w:eastAsia="Times New Roman" w:hAnsi="Bell MT" w:cs="Times New Roman"/>
          <w:sz w:val="24"/>
          <w:lang w:val="pt-PT"/>
        </w:rPr>
        <w:t>.</w:t>
      </w:r>
      <w:r w:rsidR="00EF0723">
        <w:rPr>
          <w:rFonts w:ascii="Bell MT" w:eastAsia="Times New Roman" w:hAnsi="Bell MT" w:cs="Times New Roman"/>
          <w:sz w:val="24"/>
          <w:lang w:val="pt-PT"/>
        </w:rPr>
        <w:t xml:space="preserve"> </w:t>
      </w:r>
      <w:r w:rsidR="00900B0F" w:rsidRPr="0097405F">
        <w:rPr>
          <w:rFonts w:ascii="Bell MT" w:eastAsia="Times New Roman" w:hAnsi="Bell MT" w:cs="Times New Roman"/>
          <w:sz w:val="24"/>
          <w:lang w:val="pt-PT"/>
        </w:rPr>
        <w:t>C</w:t>
      </w:r>
      <w:r w:rsidRPr="0097405F">
        <w:rPr>
          <w:rFonts w:ascii="Bell MT" w:eastAsia="Times New Roman" w:hAnsi="Bell MT" w:cs="Times New Roman"/>
          <w:sz w:val="24"/>
          <w:lang w:val="pt-PT"/>
        </w:rPr>
        <w:t>;</w:t>
      </w:r>
      <w:r w:rsidRPr="0097405F">
        <w:rPr>
          <w:rFonts w:ascii="Bell MT" w:eastAsia="Times New Roman" w:hAnsi="Bell MT" w:cs="Times New Roman"/>
          <w:spacing w:val="-3"/>
          <w:sz w:val="24"/>
          <w:lang w:val="pt-PT"/>
        </w:rPr>
        <w:t xml:space="preserve"> </w:t>
      </w:r>
      <w:r w:rsidRPr="0097405F">
        <w:rPr>
          <w:rFonts w:ascii="Bell MT" w:eastAsia="Times New Roman" w:hAnsi="Bell MT" w:cs="Times New Roman"/>
          <w:sz w:val="24"/>
          <w:lang w:val="pt-PT"/>
        </w:rPr>
        <w:t>CAVALCANTE,</w:t>
      </w:r>
      <w:r w:rsidRPr="0097405F">
        <w:rPr>
          <w:rFonts w:ascii="Bell MT" w:eastAsia="Times New Roman" w:hAnsi="Bell MT" w:cs="Times New Roman"/>
          <w:spacing w:val="-2"/>
          <w:sz w:val="24"/>
          <w:lang w:val="pt-PT"/>
        </w:rPr>
        <w:t xml:space="preserve"> </w:t>
      </w:r>
      <w:r w:rsidR="00E33B4A">
        <w:rPr>
          <w:rFonts w:ascii="Bell MT" w:eastAsia="Times New Roman" w:hAnsi="Bell MT" w:cs="Times New Roman"/>
          <w:sz w:val="24"/>
          <w:lang w:val="pt-PT"/>
        </w:rPr>
        <w:t>M.</w:t>
      </w:r>
      <w:r w:rsidR="00EF0723">
        <w:rPr>
          <w:rFonts w:ascii="Bell MT" w:eastAsia="Times New Roman" w:hAnsi="Bell MT" w:cs="Times New Roman"/>
          <w:sz w:val="24"/>
          <w:lang w:val="pt-PT"/>
        </w:rPr>
        <w:t xml:space="preserve"> </w:t>
      </w:r>
      <w:r w:rsidR="00900B0F" w:rsidRPr="0097405F">
        <w:rPr>
          <w:rFonts w:ascii="Bell MT" w:eastAsia="Times New Roman" w:hAnsi="Bell MT" w:cs="Times New Roman"/>
          <w:sz w:val="24"/>
          <w:lang w:val="pt-PT"/>
        </w:rPr>
        <w:t>M</w:t>
      </w:r>
      <w:r w:rsidRPr="0097405F">
        <w:rPr>
          <w:rFonts w:ascii="Bell MT" w:eastAsia="Times New Roman" w:hAnsi="Bell MT" w:cs="Times New Roman"/>
          <w:sz w:val="24"/>
          <w:lang w:val="pt-PT"/>
        </w:rPr>
        <w:t>.</w:t>
      </w:r>
      <w:r w:rsidRPr="0097405F">
        <w:rPr>
          <w:rFonts w:ascii="Bell MT" w:eastAsia="Times New Roman" w:hAnsi="Bell MT" w:cs="Times New Roman"/>
          <w:spacing w:val="4"/>
          <w:sz w:val="24"/>
          <w:lang w:val="pt-PT"/>
        </w:rPr>
        <w:t xml:space="preserve"> </w:t>
      </w:r>
      <w:r w:rsidRPr="0097405F">
        <w:rPr>
          <w:rFonts w:ascii="Bell MT" w:eastAsia="Times New Roman" w:hAnsi="Bell MT" w:cs="Times New Roman"/>
          <w:b/>
          <w:sz w:val="24"/>
          <w:lang w:val="pt-PT"/>
        </w:rPr>
        <w:t>Intertextualidade:</w:t>
      </w:r>
      <w:r w:rsidRPr="0097405F">
        <w:rPr>
          <w:rFonts w:ascii="Bell MT" w:eastAsia="Times New Roman" w:hAnsi="Bell MT" w:cs="Times New Roman"/>
          <w:b/>
          <w:spacing w:val="-2"/>
          <w:sz w:val="24"/>
          <w:lang w:val="pt-PT"/>
        </w:rPr>
        <w:t xml:space="preserve"> </w:t>
      </w:r>
      <w:r w:rsidRPr="004B2E62">
        <w:rPr>
          <w:rFonts w:ascii="Bell MT" w:eastAsia="Times New Roman" w:hAnsi="Bell MT" w:cs="Times New Roman"/>
          <w:bCs/>
          <w:sz w:val="24"/>
          <w:lang w:val="pt-PT"/>
        </w:rPr>
        <w:t>diálogos</w:t>
      </w:r>
      <w:r w:rsidR="00EF0723" w:rsidRPr="004B2E62">
        <w:rPr>
          <w:rFonts w:ascii="Bell MT" w:eastAsia="Times New Roman" w:hAnsi="Bell MT" w:cs="Times New Roman"/>
          <w:bCs/>
          <w:sz w:val="24"/>
          <w:lang w:val="pt-PT"/>
        </w:rPr>
        <w:t xml:space="preserve"> </w:t>
      </w:r>
      <w:r w:rsidRPr="004B2E62">
        <w:rPr>
          <w:rFonts w:ascii="Bell MT" w:eastAsia="Times New Roman" w:hAnsi="Bell MT" w:cs="Times New Roman"/>
          <w:bCs/>
          <w:spacing w:val="-57"/>
          <w:sz w:val="24"/>
          <w:lang w:val="pt-PT"/>
        </w:rPr>
        <w:t xml:space="preserve"> </w:t>
      </w:r>
      <w:r w:rsidRPr="004B2E62">
        <w:rPr>
          <w:rFonts w:ascii="Bell MT" w:eastAsia="Times New Roman" w:hAnsi="Bell MT" w:cs="Times New Roman"/>
          <w:bCs/>
          <w:sz w:val="24"/>
          <w:lang w:val="pt-PT"/>
        </w:rPr>
        <w:t>possíveis</w:t>
      </w:r>
      <w:r w:rsidRPr="0097405F">
        <w:rPr>
          <w:rFonts w:ascii="Bell MT" w:eastAsia="Times New Roman" w:hAnsi="Bell MT" w:cs="Times New Roman"/>
          <w:b/>
          <w:sz w:val="24"/>
          <w:lang w:val="pt-PT"/>
        </w:rPr>
        <w:t xml:space="preserve">. </w:t>
      </w:r>
      <w:r w:rsidRPr="0097405F">
        <w:rPr>
          <w:rFonts w:ascii="Bell MT" w:eastAsia="Times New Roman" w:hAnsi="Bell MT" w:cs="Times New Roman"/>
          <w:sz w:val="24"/>
          <w:lang w:val="pt-PT"/>
        </w:rPr>
        <w:t>3. ed. São Paulo:</w:t>
      </w:r>
      <w:r w:rsidRPr="0097405F">
        <w:rPr>
          <w:rFonts w:ascii="Bell MT" w:eastAsia="Times New Roman" w:hAnsi="Bell MT" w:cs="Times New Roman"/>
          <w:spacing w:val="-1"/>
          <w:sz w:val="24"/>
          <w:lang w:val="pt-PT"/>
        </w:rPr>
        <w:t xml:space="preserve"> </w:t>
      </w:r>
      <w:r w:rsidRPr="0097405F">
        <w:rPr>
          <w:rFonts w:ascii="Bell MT" w:eastAsia="Times New Roman" w:hAnsi="Bell MT" w:cs="Times New Roman"/>
          <w:sz w:val="24"/>
          <w:lang w:val="pt-PT"/>
        </w:rPr>
        <w:t>Cortez,</w:t>
      </w:r>
      <w:r w:rsidRPr="0097405F">
        <w:rPr>
          <w:rFonts w:ascii="Bell MT" w:eastAsia="Times New Roman" w:hAnsi="Bell MT" w:cs="Times New Roman"/>
          <w:spacing w:val="-1"/>
          <w:sz w:val="24"/>
          <w:lang w:val="pt-PT"/>
        </w:rPr>
        <w:t xml:space="preserve"> </w:t>
      </w:r>
      <w:r w:rsidRPr="0097405F">
        <w:rPr>
          <w:rFonts w:ascii="Bell MT" w:eastAsia="Times New Roman" w:hAnsi="Bell MT" w:cs="Times New Roman"/>
          <w:sz w:val="24"/>
          <w:lang w:val="pt-PT"/>
        </w:rPr>
        <w:t>2012.</w:t>
      </w:r>
      <w:bookmarkEnd w:id="9"/>
    </w:p>
    <w:p w14:paraId="0166AC30" w14:textId="5F4435D2" w:rsidR="00E833BB" w:rsidRPr="0097405F" w:rsidRDefault="00E833BB" w:rsidP="00260871">
      <w:pPr>
        <w:widowControl w:val="0"/>
        <w:autoSpaceDE w:val="0"/>
        <w:autoSpaceDN w:val="0"/>
        <w:spacing w:after="0" w:line="360" w:lineRule="auto"/>
        <w:ind w:left="100" w:right="278"/>
        <w:jc w:val="both"/>
        <w:rPr>
          <w:rFonts w:ascii="Bell MT" w:eastAsia="Times New Roman" w:hAnsi="Bell MT" w:cs="Times New Roman"/>
          <w:sz w:val="24"/>
          <w:lang w:val="pt-PT"/>
        </w:rPr>
      </w:pPr>
      <w:r w:rsidRPr="0097405F">
        <w:rPr>
          <w:rFonts w:ascii="Bell MT" w:eastAsia="Times New Roman" w:hAnsi="Bell MT" w:cs="Times New Roman"/>
          <w:sz w:val="24"/>
          <w:szCs w:val="24"/>
          <w:lang w:val="pt-PT"/>
        </w:rPr>
        <w:t>KOCH,</w:t>
      </w:r>
      <w:r w:rsidRPr="0097405F">
        <w:rPr>
          <w:rFonts w:ascii="Bell MT" w:eastAsia="Times New Roman" w:hAnsi="Bell MT" w:cs="Times New Roman"/>
          <w:spacing w:val="-2"/>
          <w:sz w:val="24"/>
          <w:szCs w:val="24"/>
          <w:lang w:val="pt-PT"/>
        </w:rPr>
        <w:t xml:space="preserve"> </w:t>
      </w:r>
      <w:r w:rsidRPr="0097405F">
        <w:rPr>
          <w:rFonts w:ascii="Bell MT" w:eastAsia="Times New Roman" w:hAnsi="Bell MT" w:cs="Times New Roman"/>
          <w:sz w:val="24"/>
          <w:szCs w:val="24"/>
          <w:lang w:val="pt-PT"/>
        </w:rPr>
        <w:t>I</w:t>
      </w:r>
      <w:r w:rsidR="00E33B4A">
        <w:rPr>
          <w:rFonts w:ascii="Bell MT" w:eastAsia="Times New Roman" w:hAnsi="Bell MT" w:cs="Times New Roman"/>
          <w:sz w:val="24"/>
          <w:szCs w:val="24"/>
          <w:lang w:val="pt-PT"/>
        </w:rPr>
        <w:t>.</w:t>
      </w:r>
      <w:r w:rsidR="004B2E62">
        <w:rPr>
          <w:rFonts w:ascii="Bell MT" w:eastAsia="Times New Roman" w:hAnsi="Bell MT" w:cs="Times New Roman"/>
          <w:sz w:val="24"/>
          <w:szCs w:val="24"/>
          <w:lang w:val="pt-PT"/>
        </w:rPr>
        <w:t xml:space="preserve"> </w:t>
      </w:r>
      <w:r w:rsidR="00900B0F" w:rsidRPr="0097405F">
        <w:rPr>
          <w:rFonts w:ascii="Bell MT" w:eastAsia="Times New Roman" w:hAnsi="Bell MT" w:cs="Times New Roman"/>
          <w:sz w:val="24"/>
          <w:szCs w:val="24"/>
          <w:lang w:val="pt-PT"/>
        </w:rPr>
        <w:t>G</w:t>
      </w:r>
      <w:r w:rsidR="00E33B4A">
        <w:rPr>
          <w:rFonts w:ascii="Bell MT" w:eastAsia="Times New Roman" w:hAnsi="Bell MT" w:cs="Times New Roman"/>
          <w:sz w:val="24"/>
          <w:szCs w:val="24"/>
          <w:lang w:val="pt-PT"/>
        </w:rPr>
        <w:t>.</w:t>
      </w:r>
      <w:r w:rsidR="004B2E62">
        <w:rPr>
          <w:rFonts w:ascii="Bell MT" w:eastAsia="Times New Roman" w:hAnsi="Bell MT" w:cs="Times New Roman"/>
          <w:sz w:val="24"/>
          <w:szCs w:val="24"/>
          <w:lang w:val="pt-PT"/>
        </w:rPr>
        <w:t xml:space="preserve"> </w:t>
      </w:r>
      <w:r w:rsidRPr="0097405F">
        <w:rPr>
          <w:rFonts w:ascii="Bell MT" w:eastAsia="Times New Roman" w:hAnsi="Bell MT" w:cs="Times New Roman"/>
          <w:sz w:val="24"/>
          <w:szCs w:val="24"/>
          <w:lang w:val="pt-PT"/>
        </w:rPr>
        <w:t>V;</w:t>
      </w:r>
      <w:r w:rsidRPr="0097405F">
        <w:rPr>
          <w:rFonts w:ascii="Bell MT" w:eastAsia="Times New Roman" w:hAnsi="Bell MT" w:cs="Times New Roman"/>
          <w:spacing w:val="-4"/>
          <w:sz w:val="24"/>
          <w:szCs w:val="24"/>
          <w:lang w:val="pt-PT"/>
        </w:rPr>
        <w:t xml:space="preserve"> </w:t>
      </w:r>
      <w:r w:rsidRPr="0097405F">
        <w:rPr>
          <w:rFonts w:ascii="Bell MT" w:eastAsia="Times New Roman" w:hAnsi="Bell MT" w:cs="Times New Roman"/>
          <w:sz w:val="24"/>
          <w:szCs w:val="24"/>
          <w:lang w:val="pt-PT"/>
        </w:rPr>
        <w:t>ELIAS,</w:t>
      </w:r>
      <w:r w:rsidRPr="0097405F">
        <w:rPr>
          <w:rFonts w:ascii="Bell MT" w:eastAsia="Times New Roman" w:hAnsi="Bell MT" w:cs="Times New Roman"/>
          <w:spacing w:val="-7"/>
          <w:sz w:val="24"/>
          <w:szCs w:val="24"/>
          <w:lang w:val="pt-PT"/>
        </w:rPr>
        <w:t xml:space="preserve"> V</w:t>
      </w:r>
      <w:r w:rsidR="00E33B4A">
        <w:rPr>
          <w:rFonts w:ascii="Bell MT" w:eastAsia="Times New Roman" w:hAnsi="Bell MT" w:cs="Times New Roman"/>
          <w:spacing w:val="-7"/>
          <w:sz w:val="24"/>
          <w:szCs w:val="24"/>
          <w:lang w:val="pt-PT"/>
        </w:rPr>
        <w:t>.</w:t>
      </w:r>
      <w:r w:rsidRPr="0097405F">
        <w:rPr>
          <w:rFonts w:ascii="Bell MT" w:eastAsia="Times New Roman" w:hAnsi="Bell MT" w:cs="Times New Roman"/>
          <w:spacing w:val="-7"/>
          <w:sz w:val="24"/>
          <w:szCs w:val="24"/>
          <w:lang w:val="pt-PT"/>
        </w:rPr>
        <w:t xml:space="preserve"> </w:t>
      </w:r>
      <w:r w:rsidRPr="0097405F">
        <w:rPr>
          <w:rFonts w:ascii="Bell MT" w:eastAsia="Times New Roman" w:hAnsi="Bell MT" w:cs="Times New Roman"/>
          <w:sz w:val="24"/>
          <w:szCs w:val="24"/>
          <w:lang w:val="pt-PT"/>
        </w:rPr>
        <w:t>M.</w:t>
      </w:r>
      <w:r w:rsidRPr="0097405F">
        <w:rPr>
          <w:rFonts w:ascii="Bell MT" w:eastAsia="Times New Roman" w:hAnsi="Bell MT" w:cs="Times New Roman"/>
          <w:spacing w:val="1"/>
          <w:sz w:val="24"/>
          <w:szCs w:val="24"/>
          <w:lang w:val="pt-PT"/>
        </w:rPr>
        <w:t xml:space="preserve"> </w:t>
      </w:r>
      <w:r w:rsidRPr="0097405F">
        <w:rPr>
          <w:rFonts w:ascii="Bell MT" w:eastAsia="Times New Roman" w:hAnsi="Bell MT" w:cs="Times New Roman"/>
          <w:b/>
          <w:sz w:val="24"/>
          <w:szCs w:val="24"/>
          <w:lang w:val="pt-PT"/>
        </w:rPr>
        <w:t>Ler</w:t>
      </w:r>
      <w:r w:rsidRPr="0097405F">
        <w:rPr>
          <w:rFonts w:ascii="Bell MT" w:eastAsia="Times New Roman" w:hAnsi="Bell MT" w:cs="Times New Roman"/>
          <w:b/>
          <w:spacing w:val="-3"/>
          <w:sz w:val="24"/>
          <w:szCs w:val="24"/>
          <w:lang w:val="pt-PT"/>
        </w:rPr>
        <w:t xml:space="preserve"> </w:t>
      </w:r>
      <w:r w:rsidRPr="0097405F">
        <w:rPr>
          <w:rFonts w:ascii="Bell MT" w:eastAsia="Times New Roman" w:hAnsi="Bell MT" w:cs="Times New Roman"/>
          <w:b/>
          <w:sz w:val="24"/>
          <w:szCs w:val="24"/>
          <w:lang w:val="pt-PT"/>
        </w:rPr>
        <w:t>e</w:t>
      </w:r>
      <w:r w:rsidRPr="0097405F">
        <w:rPr>
          <w:rFonts w:ascii="Bell MT" w:eastAsia="Times New Roman" w:hAnsi="Bell MT" w:cs="Times New Roman"/>
          <w:b/>
          <w:spacing w:val="-3"/>
          <w:sz w:val="24"/>
          <w:szCs w:val="24"/>
          <w:lang w:val="pt-PT"/>
        </w:rPr>
        <w:t xml:space="preserve"> </w:t>
      </w:r>
      <w:r w:rsidRPr="0097405F">
        <w:rPr>
          <w:rFonts w:ascii="Bell MT" w:eastAsia="Times New Roman" w:hAnsi="Bell MT" w:cs="Times New Roman"/>
          <w:b/>
          <w:sz w:val="24"/>
          <w:szCs w:val="24"/>
          <w:lang w:val="pt-PT"/>
        </w:rPr>
        <w:t xml:space="preserve">Compreender: </w:t>
      </w:r>
      <w:r w:rsidRPr="0097405F">
        <w:rPr>
          <w:rFonts w:ascii="Bell MT" w:eastAsia="Times New Roman" w:hAnsi="Bell MT" w:cs="Times New Roman"/>
          <w:sz w:val="24"/>
          <w:szCs w:val="24"/>
          <w:lang w:val="pt-PT"/>
        </w:rPr>
        <w:t>os sentidos</w:t>
      </w:r>
      <w:r w:rsidRPr="0097405F">
        <w:rPr>
          <w:rFonts w:ascii="Bell MT" w:eastAsia="Times New Roman" w:hAnsi="Bell MT" w:cs="Times New Roman"/>
          <w:spacing w:val="-1"/>
          <w:sz w:val="24"/>
          <w:szCs w:val="24"/>
          <w:lang w:val="pt-PT"/>
        </w:rPr>
        <w:t xml:space="preserve"> </w:t>
      </w:r>
      <w:r w:rsidRPr="0097405F">
        <w:rPr>
          <w:rFonts w:ascii="Bell MT" w:eastAsia="Times New Roman" w:hAnsi="Bell MT" w:cs="Times New Roman"/>
          <w:sz w:val="24"/>
          <w:szCs w:val="24"/>
          <w:lang w:val="pt-PT"/>
        </w:rPr>
        <w:t>do</w:t>
      </w:r>
      <w:r w:rsidRPr="0097405F">
        <w:rPr>
          <w:rFonts w:ascii="Bell MT" w:eastAsia="Times New Roman" w:hAnsi="Bell MT" w:cs="Times New Roman"/>
          <w:spacing w:val="-1"/>
          <w:sz w:val="24"/>
          <w:szCs w:val="24"/>
          <w:lang w:val="pt-PT"/>
        </w:rPr>
        <w:t xml:space="preserve"> </w:t>
      </w:r>
      <w:r w:rsidRPr="0097405F">
        <w:rPr>
          <w:rFonts w:ascii="Bell MT" w:eastAsia="Times New Roman" w:hAnsi="Bell MT" w:cs="Times New Roman"/>
          <w:sz w:val="24"/>
          <w:szCs w:val="24"/>
          <w:lang w:val="pt-PT"/>
        </w:rPr>
        <w:t>texto.</w:t>
      </w:r>
      <w:r w:rsidRPr="0097405F">
        <w:rPr>
          <w:rFonts w:ascii="Bell MT" w:eastAsia="Times New Roman" w:hAnsi="Bell MT" w:cs="Times New Roman"/>
          <w:spacing w:val="-1"/>
          <w:sz w:val="24"/>
          <w:szCs w:val="24"/>
          <w:lang w:val="pt-PT"/>
        </w:rPr>
        <w:t xml:space="preserve"> </w:t>
      </w:r>
      <w:r w:rsidRPr="0097405F">
        <w:rPr>
          <w:rFonts w:ascii="Bell MT" w:eastAsia="Times New Roman" w:hAnsi="Bell MT" w:cs="Times New Roman"/>
          <w:sz w:val="24"/>
          <w:szCs w:val="24"/>
          <w:lang w:val="pt-PT"/>
        </w:rPr>
        <w:t>2</w:t>
      </w:r>
      <w:r w:rsidRPr="0097405F">
        <w:rPr>
          <w:rFonts w:ascii="Bell MT" w:eastAsia="Times New Roman" w:hAnsi="Bell MT" w:cs="Times New Roman"/>
          <w:spacing w:val="2"/>
          <w:sz w:val="24"/>
          <w:szCs w:val="24"/>
          <w:lang w:val="pt-PT"/>
        </w:rPr>
        <w:t xml:space="preserve"> </w:t>
      </w:r>
      <w:r w:rsidRPr="0097405F">
        <w:rPr>
          <w:rFonts w:ascii="Bell MT" w:eastAsia="Times New Roman" w:hAnsi="Bell MT" w:cs="Times New Roman"/>
          <w:sz w:val="24"/>
          <w:szCs w:val="24"/>
          <w:lang w:val="pt-PT"/>
        </w:rPr>
        <w:t>ed.</w:t>
      </w:r>
      <w:r w:rsidRPr="0097405F">
        <w:rPr>
          <w:rFonts w:ascii="Bell MT" w:eastAsia="Times New Roman" w:hAnsi="Bell MT" w:cs="Times New Roman"/>
          <w:spacing w:val="-1"/>
          <w:sz w:val="24"/>
          <w:szCs w:val="24"/>
          <w:lang w:val="pt-PT"/>
        </w:rPr>
        <w:t xml:space="preserve"> </w:t>
      </w:r>
      <w:r w:rsidRPr="0097405F">
        <w:rPr>
          <w:rFonts w:ascii="Bell MT" w:eastAsia="Times New Roman" w:hAnsi="Bell MT" w:cs="Times New Roman"/>
          <w:sz w:val="24"/>
          <w:szCs w:val="24"/>
          <w:lang w:val="pt-PT"/>
        </w:rPr>
        <w:t>São</w:t>
      </w:r>
      <w:r w:rsidRPr="0097405F">
        <w:rPr>
          <w:rFonts w:ascii="Bell MT" w:eastAsia="Times New Roman" w:hAnsi="Bell MT" w:cs="Times New Roman"/>
          <w:spacing w:val="-2"/>
          <w:sz w:val="24"/>
          <w:szCs w:val="24"/>
          <w:lang w:val="pt-PT"/>
        </w:rPr>
        <w:t xml:space="preserve"> </w:t>
      </w:r>
      <w:r w:rsidRPr="0097405F">
        <w:rPr>
          <w:rFonts w:ascii="Bell MT" w:eastAsia="Times New Roman" w:hAnsi="Bell MT" w:cs="Times New Roman"/>
          <w:sz w:val="24"/>
          <w:szCs w:val="24"/>
          <w:lang w:val="pt-PT"/>
        </w:rPr>
        <w:t>Paulo:</w:t>
      </w:r>
      <w:r w:rsidRPr="0097405F">
        <w:rPr>
          <w:rFonts w:ascii="Bell MT" w:eastAsia="Times New Roman" w:hAnsi="Bell MT" w:cs="Times New Roman"/>
          <w:spacing w:val="-57"/>
          <w:sz w:val="24"/>
          <w:szCs w:val="24"/>
          <w:lang w:val="pt-PT"/>
        </w:rPr>
        <w:t xml:space="preserve"> </w:t>
      </w:r>
      <w:r w:rsidRPr="0097405F">
        <w:rPr>
          <w:rFonts w:ascii="Bell MT" w:eastAsia="Times New Roman" w:hAnsi="Bell MT" w:cs="Times New Roman"/>
          <w:sz w:val="24"/>
          <w:szCs w:val="24"/>
          <w:lang w:val="pt-PT"/>
        </w:rPr>
        <w:t>Contexto,</w:t>
      </w:r>
      <w:r w:rsidRPr="0097405F">
        <w:rPr>
          <w:rFonts w:ascii="Bell MT" w:eastAsia="Times New Roman" w:hAnsi="Bell MT" w:cs="Times New Roman"/>
          <w:spacing w:val="-1"/>
          <w:sz w:val="24"/>
          <w:szCs w:val="24"/>
          <w:lang w:val="pt-PT"/>
        </w:rPr>
        <w:t xml:space="preserve"> </w:t>
      </w:r>
      <w:r w:rsidRPr="0097405F">
        <w:rPr>
          <w:rFonts w:ascii="Bell MT" w:eastAsia="Times New Roman" w:hAnsi="Bell MT" w:cs="Times New Roman"/>
          <w:sz w:val="24"/>
          <w:szCs w:val="24"/>
          <w:lang w:val="pt-PT"/>
        </w:rPr>
        <w:t>2006.</w:t>
      </w:r>
    </w:p>
    <w:p w14:paraId="5AE86868" w14:textId="69418BD6" w:rsidR="00E833BB" w:rsidRPr="0097405F" w:rsidRDefault="00E833BB" w:rsidP="00260871">
      <w:pPr>
        <w:widowControl w:val="0"/>
        <w:autoSpaceDE w:val="0"/>
        <w:autoSpaceDN w:val="0"/>
        <w:spacing w:after="0" w:line="360" w:lineRule="auto"/>
        <w:ind w:left="100" w:right="296"/>
        <w:jc w:val="both"/>
        <w:rPr>
          <w:rFonts w:ascii="Bell MT" w:eastAsia="Times New Roman" w:hAnsi="Bell MT" w:cs="Times New Roman"/>
          <w:sz w:val="24"/>
          <w:szCs w:val="24"/>
          <w:lang w:val="pt-PT"/>
        </w:rPr>
      </w:pPr>
      <w:r w:rsidRPr="0097405F">
        <w:rPr>
          <w:rFonts w:ascii="Bell MT" w:eastAsia="Times New Roman" w:hAnsi="Bell MT" w:cs="Times New Roman"/>
          <w:sz w:val="24"/>
          <w:szCs w:val="24"/>
          <w:lang w:val="pt-PT"/>
        </w:rPr>
        <w:t>KOCH,</w:t>
      </w:r>
      <w:r w:rsidRPr="0097405F">
        <w:rPr>
          <w:rFonts w:ascii="Bell MT" w:eastAsia="Times New Roman" w:hAnsi="Bell MT" w:cs="Times New Roman"/>
          <w:spacing w:val="-2"/>
          <w:sz w:val="24"/>
          <w:szCs w:val="24"/>
          <w:lang w:val="pt-PT"/>
        </w:rPr>
        <w:t xml:space="preserve"> </w:t>
      </w:r>
      <w:r w:rsidRPr="0097405F">
        <w:rPr>
          <w:rFonts w:ascii="Bell MT" w:eastAsia="Times New Roman" w:hAnsi="Bell MT" w:cs="Times New Roman"/>
          <w:sz w:val="24"/>
          <w:szCs w:val="24"/>
          <w:lang w:val="pt-PT"/>
        </w:rPr>
        <w:t>I</w:t>
      </w:r>
      <w:r w:rsidR="00E33B4A">
        <w:rPr>
          <w:rFonts w:ascii="Bell MT" w:eastAsia="Times New Roman" w:hAnsi="Bell MT" w:cs="Times New Roman"/>
          <w:sz w:val="24"/>
          <w:szCs w:val="24"/>
          <w:lang w:val="pt-PT"/>
        </w:rPr>
        <w:t>.</w:t>
      </w:r>
      <w:r w:rsidR="004B2E62">
        <w:rPr>
          <w:rFonts w:ascii="Bell MT" w:eastAsia="Times New Roman" w:hAnsi="Bell MT" w:cs="Times New Roman"/>
          <w:sz w:val="24"/>
          <w:szCs w:val="24"/>
          <w:lang w:val="pt-PT"/>
        </w:rPr>
        <w:t xml:space="preserve"> </w:t>
      </w:r>
      <w:r w:rsidRPr="0097405F">
        <w:rPr>
          <w:rFonts w:ascii="Bell MT" w:eastAsia="Times New Roman" w:hAnsi="Bell MT" w:cs="Times New Roman"/>
          <w:sz w:val="24"/>
          <w:szCs w:val="24"/>
          <w:lang w:val="pt-PT"/>
        </w:rPr>
        <w:t>G</w:t>
      </w:r>
      <w:r w:rsidR="00E33B4A">
        <w:rPr>
          <w:rFonts w:ascii="Bell MT" w:eastAsia="Times New Roman" w:hAnsi="Bell MT" w:cs="Times New Roman"/>
          <w:sz w:val="24"/>
          <w:szCs w:val="24"/>
          <w:lang w:val="pt-PT"/>
        </w:rPr>
        <w:t>.</w:t>
      </w:r>
      <w:r w:rsidR="004B2E62">
        <w:rPr>
          <w:rFonts w:ascii="Bell MT" w:eastAsia="Times New Roman" w:hAnsi="Bell MT" w:cs="Times New Roman"/>
          <w:sz w:val="24"/>
          <w:szCs w:val="24"/>
          <w:lang w:val="pt-PT"/>
        </w:rPr>
        <w:t xml:space="preserve"> </w:t>
      </w:r>
      <w:r w:rsidRPr="0097405F">
        <w:rPr>
          <w:rFonts w:ascii="Bell MT" w:eastAsia="Times New Roman" w:hAnsi="Bell MT" w:cs="Times New Roman"/>
          <w:sz w:val="24"/>
          <w:szCs w:val="24"/>
          <w:lang w:val="pt-PT"/>
        </w:rPr>
        <w:t>V;</w:t>
      </w:r>
      <w:r w:rsidRPr="0097405F">
        <w:rPr>
          <w:rFonts w:ascii="Bell MT" w:eastAsia="Times New Roman" w:hAnsi="Bell MT" w:cs="Times New Roman"/>
          <w:spacing w:val="-4"/>
          <w:sz w:val="24"/>
          <w:szCs w:val="24"/>
          <w:lang w:val="pt-PT"/>
        </w:rPr>
        <w:t xml:space="preserve"> </w:t>
      </w:r>
      <w:r w:rsidRPr="0097405F">
        <w:rPr>
          <w:rFonts w:ascii="Bell MT" w:eastAsia="Times New Roman" w:hAnsi="Bell MT" w:cs="Times New Roman"/>
          <w:sz w:val="24"/>
          <w:szCs w:val="24"/>
          <w:lang w:val="pt-PT"/>
        </w:rPr>
        <w:t>ELIAS,</w:t>
      </w:r>
      <w:r w:rsidRPr="0097405F">
        <w:rPr>
          <w:rFonts w:ascii="Bell MT" w:eastAsia="Times New Roman" w:hAnsi="Bell MT" w:cs="Times New Roman"/>
          <w:spacing w:val="-2"/>
          <w:sz w:val="24"/>
          <w:szCs w:val="24"/>
          <w:lang w:val="pt-PT"/>
        </w:rPr>
        <w:t xml:space="preserve"> </w:t>
      </w:r>
      <w:r w:rsidRPr="0097405F">
        <w:rPr>
          <w:rFonts w:ascii="Bell MT" w:eastAsia="Times New Roman" w:hAnsi="Bell MT" w:cs="Times New Roman"/>
          <w:sz w:val="24"/>
          <w:szCs w:val="24"/>
          <w:lang w:val="pt-PT"/>
        </w:rPr>
        <w:t>V</w:t>
      </w:r>
      <w:r w:rsidR="00E33B4A">
        <w:rPr>
          <w:rFonts w:ascii="Bell MT" w:eastAsia="Times New Roman" w:hAnsi="Bell MT" w:cs="Times New Roman"/>
          <w:sz w:val="24"/>
          <w:szCs w:val="24"/>
          <w:lang w:val="pt-PT"/>
        </w:rPr>
        <w:t>.</w:t>
      </w:r>
      <w:r w:rsidR="004B2E62">
        <w:rPr>
          <w:rFonts w:ascii="Bell MT" w:eastAsia="Times New Roman" w:hAnsi="Bell MT" w:cs="Times New Roman"/>
          <w:sz w:val="24"/>
          <w:szCs w:val="24"/>
          <w:lang w:val="pt-PT"/>
        </w:rPr>
        <w:t xml:space="preserve"> </w:t>
      </w:r>
      <w:r w:rsidRPr="0097405F">
        <w:rPr>
          <w:rFonts w:ascii="Bell MT" w:eastAsia="Times New Roman" w:hAnsi="Bell MT" w:cs="Times New Roman"/>
          <w:sz w:val="24"/>
          <w:szCs w:val="24"/>
          <w:lang w:val="pt-PT"/>
        </w:rPr>
        <w:t>M.</w:t>
      </w:r>
      <w:r w:rsidRPr="0097405F">
        <w:rPr>
          <w:rFonts w:ascii="Bell MT" w:eastAsia="Times New Roman" w:hAnsi="Bell MT" w:cs="Times New Roman"/>
          <w:spacing w:val="9"/>
          <w:sz w:val="24"/>
          <w:szCs w:val="24"/>
          <w:lang w:val="pt-PT"/>
        </w:rPr>
        <w:t xml:space="preserve"> </w:t>
      </w:r>
      <w:r w:rsidRPr="0097405F">
        <w:rPr>
          <w:rFonts w:ascii="Bell MT" w:eastAsia="Times New Roman" w:hAnsi="Bell MT" w:cs="Times New Roman"/>
          <w:b/>
          <w:sz w:val="24"/>
          <w:szCs w:val="24"/>
          <w:lang w:val="pt-PT"/>
        </w:rPr>
        <w:t>Ler</w:t>
      </w:r>
      <w:r w:rsidRPr="0097405F">
        <w:rPr>
          <w:rFonts w:ascii="Bell MT" w:eastAsia="Times New Roman" w:hAnsi="Bell MT" w:cs="Times New Roman"/>
          <w:b/>
          <w:spacing w:val="-4"/>
          <w:sz w:val="24"/>
          <w:szCs w:val="24"/>
          <w:lang w:val="pt-PT"/>
        </w:rPr>
        <w:t xml:space="preserve"> </w:t>
      </w:r>
      <w:r w:rsidRPr="0097405F">
        <w:rPr>
          <w:rFonts w:ascii="Bell MT" w:eastAsia="Times New Roman" w:hAnsi="Bell MT" w:cs="Times New Roman"/>
          <w:b/>
          <w:sz w:val="24"/>
          <w:szCs w:val="24"/>
          <w:lang w:val="pt-PT"/>
        </w:rPr>
        <w:t>e</w:t>
      </w:r>
      <w:r w:rsidRPr="0097405F">
        <w:rPr>
          <w:rFonts w:ascii="Bell MT" w:eastAsia="Times New Roman" w:hAnsi="Bell MT" w:cs="Times New Roman"/>
          <w:b/>
          <w:spacing w:val="-3"/>
          <w:sz w:val="24"/>
          <w:szCs w:val="24"/>
          <w:lang w:val="pt-PT"/>
        </w:rPr>
        <w:t xml:space="preserve"> </w:t>
      </w:r>
      <w:r w:rsidRPr="0097405F">
        <w:rPr>
          <w:rFonts w:ascii="Bell MT" w:eastAsia="Times New Roman" w:hAnsi="Bell MT" w:cs="Times New Roman"/>
          <w:b/>
          <w:sz w:val="24"/>
          <w:szCs w:val="24"/>
          <w:lang w:val="pt-PT"/>
        </w:rPr>
        <w:t>escrever</w:t>
      </w:r>
      <w:r w:rsidRPr="0097405F">
        <w:rPr>
          <w:rFonts w:ascii="Bell MT" w:eastAsia="Times New Roman" w:hAnsi="Bell MT" w:cs="Times New Roman"/>
          <w:sz w:val="24"/>
          <w:szCs w:val="24"/>
          <w:lang w:val="pt-PT"/>
        </w:rPr>
        <w:t>:</w:t>
      </w:r>
      <w:r w:rsidRPr="0097405F">
        <w:rPr>
          <w:rFonts w:ascii="Bell MT" w:eastAsia="Times New Roman" w:hAnsi="Bell MT" w:cs="Times New Roman"/>
          <w:spacing w:val="-4"/>
          <w:sz w:val="24"/>
          <w:szCs w:val="24"/>
          <w:lang w:val="pt-PT"/>
        </w:rPr>
        <w:t xml:space="preserve"> </w:t>
      </w:r>
      <w:r w:rsidRPr="0097405F">
        <w:rPr>
          <w:rFonts w:ascii="Bell MT" w:eastAsia="Times New Roman" w:hAnsi="Bell MT" w:cs="Times New Roman"/>
          <w:sz w:val="24"/>
          <w:szCs w:val="24"/>
          <w:lang w:val="pt-PT"/>
        </w:rPr>
        <w:t>estratégias</w:t>
      </w:r>
      <w:r w:rsidRPr="0097405F">
        <w:rPr>
          <w:rFonts w:ascii="Bell MT" w:eastAsia="Times New Roman" w:hAnsi="Bell MT" w:cs="Times New Roman"/>
          <w:spacing w:val="-1"/>
          <w:sz w:val="24"/>
          <w:szCs w:val="24"/>
          <w:lang w:val="pt-PT"/>
        </w:rPr>
        <w:t xml:space="preserve"> </w:t>
      </w:r>
      <w:r w:rsidRPr="0097405F">
        <w:rPr>
          <w:rFonts w:ascii="Bell MT" w:eastAsia="Times New Roman" w:hAnsi="Bell MT" w:cs="Times New Roman"/>
          <w:sz w:val="24"/>
          <w:szCs w:val="24"/>
          <w:lang w:val="pt-PT"/>
        </w:rPr>
        <w:t>de</w:t>
      </w:r>
      <w:r w:rsidRPr="0097405F">
        <w:rPr>
          <w:rFonts w:ascii="Bell MT" w:eastAsia="Times New Roman" w:hAnsi="Bell MT" w:cs="Times New Roman"/>
          <w:spacing w:val="-3"/>
          <w:sz w:val="24"/>
          <w:szCs w:val="24"/>
          <w:lang w:val="pt-PT"/>
        </w:rPr>
        <w:t xml:space="preserve"> </w:t>
      </w:r>
      <w:r w:rsidRPr="0097405F">
        <w:rPr>
          <w:rFonts w:ascii="Bell MT" w:eastAsia="Times New Roman" w:hAnsi="Bell MT" w:cs="Times New Roman"/>
          <w:sz w:val="24"/>
          <w:szCs w:val="24"/>
          <w:lang w:val="pt-PT"/>
        </w:rPr>
        <w:t>produção.</w:t>
      </w:r>
      <w:r w:rsidRPr="0097405F">
        <w:rPr>
          <w:rFonts w:ascii="Bell MT" w:eastAsia="Times New Roman" w:hAnsi="Bell MT" w:cs="Times New Roman"/>
          <w:spacing w:val="-57"/>
          <w:sz w:val="24"/>
          <w:szCs w:val="24"/>
          <w:lang w:val="pt-PT"/>
        </w:rPr>
        <w:t xml:space="preserve"> </w:t>
      </w:r>
      <w:r w:rsidRPr="0097405F">
        <w:rPr>
          <w:rFonts w:ascii="Bell MT" w:eastAsia="Times New Roman" w:hAnsi="Bell MT" w:cs="Times New Roman"/>
          <w:sz w:val="24"/>
          <w:szCs w:val="24"/>
          <w:lang w:val="pt-PT"/>
        </w:rPr>
        <w:t>2</w:t>
      </w:r>
      <w:r w:rsidRPr="0097405F">
        <w:rPr>
          <w:rFonts w:ascii="Bell MT" w:eastAsia="Times New Roman" w:hAnsi="Bell MT" w:cs="Times New Roman"/>
          <w:spacing w:val="-1"/>
          <w:sz w:val="24"/>
          <w:szCs w:val="24"/>
          <w:lang w:val="pt-PT"/>
        </w:rPr>
        <w:t xml:space="preserve"> </w:t>
      </w:r>
      <w:r w:rsidRPr="0097405F">
        <w:rPr>
          <w:rFonts w:ascii="Bell MT" w:eastAsia="Times New Roman" w:hAnsi="Bell MT" w:cs="Times New Roman"/>
          <w:sz w:val="24"/>
          <w:szCs w:val="24"/>
          <w:lang w:val="pt-PT"/>
        </w:rPr>
        <w:t>ed. São Paulo:</w:t>
      </w:r>
      <w:r w:rsidRPr="0097405F">
        <w:rPr>
          <w:rFonts w:ascii="Bell MT" w:eastAsia="Times New Roman" w:hAnsi="Bell MT" w:cs="Times New Roman"/>
          <w:spacing w:val="-1"/>
          <w:sz w:val="24"/>
          <w:szCs w:val="24"/>
          <w:lang w:val="pt-PT"/>
        </w:rPr>
        <w:t xml:space="preserve"> </w:t>
      </w:r>
      <w:r w:rsidRPr="0097405F">
        <w:rPr>
          <w:rFonts w:ascii="Bell MT" w:eastAsia="Times New Roman" w:hAnsi="Bell MT" w:cs="Times New Roman"/>
          <w:sz w:val="24"/>
          <w:szCs w:val="24"/>
          <w:lang w:val="pt-PT"/>
        </w:rPr>
        <w:t>Contexto, 2011.</w:t>
      </w:r>
    </w:p>
    <w:p w14:paraId="39ECCF22" w14:textId="0A244A15" w:rsidR="00E833BB" w:rsidRPr="0097405F" w:rsidRDefault="00E833BB" w:rsidP="00260871">
      <w:pPr>
        <w:widowControl w:val="0"/>
        <w:autoSpaceDE w:val="0"/>
        <w:autoSpaceDN w:val="0"/>
        <w:spacing w:before="146" w:after="0" w:line="360" w:lineRule="auto"/>
        <w:ind w:left="100"/>
        <w:jc w:val="both"/>
        <w:rPr>
          <w:rFonts w:ascii="Bell MT" w:eastAsia="Times New Roman" w:hAnsi="Bell MT" w:cs="Times New Roman"/>
          <w:sz w:val="24"/>
          <w:lang w:val="pt-PT"/>
        </w:rPr>
      </w:pPr>
      <w:r w:rsidRPr="0097405F">
        <w:rPr>
          <w:rFonts w:ascii="Bell MT" w:eastAsia="Times New Roman" w:hAnsi="Bell MT" w:cs="Times New Roman"/>
          <w:sz w:val="24"/>
          <w:lang w:val="pt-PT"/>
        </w:rPr>
        <w:t>LIMA, G</w:t>
      </w:r>
      <w:r w:rsidR="00E33B4A">
        <w:rPr>
          <w:rFonts w:ascii="Bell MT" w:eastAsia="Times New Roman" w:hAnsi="Bell MT" w:cs="Times New Roman"/>
          <w:sz w:val="24"/>
          <w:lang w:val="pt-PT"/>
        </w:rPr>
        <w:t>.</w:t>
      </w:r>
      <w:r w:rsidR="004B2E62">
        <w:rPr>
          <w:rFonts w:ascii="Bell MT" w:eastAsia="Times New Roman" w:hAnsi="Bell MT" w:cs="Times New Roman"/>
          <w:sz w:val="24"/>
          <w:lang w:val="pt-PT"/>
        </w:rPr>
        <w:t xml:space="preserve"> </w:t>
      </w:r>
      <w:r w:rsidR="006E5C2D">
        <w:rPr>
          <w:rFonts w:ascii="Bell MT" w:eastAsia="Times New Roman" w:hAnsi="Bell MT" w:cs="Times New Roman"/>
          <w:sz w:val="24"/>
          <w:lang w:val="pt-PT"/>
        </w:rPr>
        <w:t>A</w:t>
      </w:r>
      <w:r w:rsidR="00E33B4A">
        <w:rPr>
          <w:rFonts w:ascii="Bell MT" w:eastAsia="Times New Roman" w:hAnsi="Bell MT" w:cs="Times New Roman"/>
          <w:sz w:val="24"/>
          <w:lang w:val="pt-PT"/>
        </w:rPr>
        <w:t>.</w:t>
      </w:r>
      <w:r w:rsidR="004B2E62">
        <w:rPr>
          <w:rFonts w:ascii="Bell MT" w:eastAsia="Times New Roman" w:hAnsi="Bell MT" w:cs="Times New Roman"/>
          <w:sz w:val="24"/>
          <w:lang w:val="pt-PT"/>
        </w:rPr>
        <w:t xml:space="preserve"> </w:t>
      </w:r>
      <w:r w:rsidR="006F7772" w:rsidRPr="0097405F">
        <w:rPr>
          <w:rFonts w:ascii="Bell MT" w:eastAsia="Times New Roman" w:hAnsi="Bell MT" w:cs="Times New Roman"/>
          <w:sz w:val="24"/>
          <w:lang w:val="pt-PT"/>
        </w:rPr>
        <w:t>S</w:t>
      </w:r>
      <w:r w:rsidRPr="0097405F">
        <w:rPr>
          <w:rFonts w:ascii="Bell MT" w:eastAsia="Times New Roman" w:hAnsi="Bell MT" w:cs="Times New Roman"/>
          <w:sz w:val="24"/>
          <w:lang w:val="pt-PT"/>
        </w:rPr>
        <w:t>.; CARDOSO,</w:t>
      </w:r>
      <w:r w:rsidR="00731CD4" w:rsidRPr="0097405F">
        <w:rPr>
          <w:rFonts w:ascii="Bell MT" w:eastAsia="Times New Roman" w:hAnsi="Bell MT" w:cs="Times New Roman"/>
          <w:sz w:val="24"/>
          <w:lang w:val="pt-PT"/>
        </w:rPr>
        <w:t xml:space="preserve"> T</w:t>
      </w:r>
      <w:r w:rsidR="00E33B4A">
        <w:rPr>
          <w:rFonts w:ascii="Bell MT" w:eastAsia="Times New Roman" w:hAnsi="Bell MT" w:cs="Times New Roman"/>
          <w:sz w:val="24"/>
          <w:lang w:val="pt-PT"/>
        </w:rPr>
        <w:t>.</w:t>
      </w:r>
      <w:r w:rsidR="004B2E62">
        <w:rPr>
          <w:rFonts w:ascii="Bell MT" w:eastAsia="Times New Roman" w:hAnsi="Bell MT" w:cs="Times New Roman"/>
          <w:sz w:val="24"/>
          <w:lang w:val="pt-PT"/>
        </w:rPr>
        <w:t xml:space="preserve"> </w:t>
      </w:r>
      <w:r w:rsidR="00E33B4A">
        <w:rPr>
          <w:rFonts w:ascii="Bell MT" w:eastAsia="Times New Roman" w:hAnsi="Bell MT" w:cs="Times New Roman"/>
          <w:sz w:val="24"/>
          <w:lang w:val="pt-PT"/>
        </w:rPr>
        <w:t>G</w:t>
      </w:r>
      <w:r w:rsidRPr="0097405F">
        <w:rPr>
          <w:rFonts w:ascii="Bell MT" w:eastAsia="Times New Roman" w:hAnsi="Bell MT" w:cs="Times New Roman"/>
          <w:sz w:val="24"/>
          <w:lang w:val="pt-PT"/>
        </w:rPr>
        <w:t xml:space="preserve">. </w:t>
      </w:r>
      <w:r w:rsidRPr="0097405F">
        <w:rPr>
          <w:rFonts w:ascii="Bell MT" w:eastAsia="Times New Roman" w:hAnsi="Bell MT" w:cs="Times New Roman"/>
          <w:b/>
          <w:sz w:val="24"/>
          <w:lang w:val="pt-PT"/>
        </w:rPr>
        <w:t>Quadrinhos, Intertextualidade e Orientação</w:t>
      </w:r>
      <w:r w:rsidRPr="0097405F">
        <w:rPr>
          <w:rFonts w:ascii="Bell MT" w:eastAsia="Times New Roman" w:hAnsi="Bell MT" w:cs="Times New Roman"/>
          <w:b/>
          <w:spacing w:val="1"/>
          <w:sz w:val="24"/>
          <w:lang w:val="pt-PT"/>
        </w:rPr>
        <w:t xml:space="preserve"> </w:t>
      </w:r>
      <w:r w:rsidRPr="0097405F">
        <w:rPr>
          <w:rFonts w:ascii="Bell MT" w:eastAsia="Times New Roman" w:hAnsi="Bell MT" w:cs="Times New Roman"/>
          <w:b/>
          <w:sz w:val="24"/>
          <w:lang w:val="pt-PT"/>
        </w:rPr>
        <w:t>Argumentativa:</w:t>
      </w:r>
      <w:r w:rsidRPr="0097405F">
        <w:rPr>
          <w:rFonts w:ascii="Bell MT" w:eastAsia="Times New Roman" w:hAnsi="Bell MT" w:cs="Times New Roman"/>
          <w:b/>
          <w:spacing w:val="-4"/>
          <w:sz w:val="24"/>
          <w:lang w:val="pt-PT"/>
        </w:rPr>
        <w:t xml:space="preserve"> </w:t>
      </w:r>
      <w:r w:rsidRPr="0097405F">
        <w:rPr>
          <w:rFonts w:ascii="Bell MT" w:eastAsia="Times New Roman" w:hAnsi="Bell MT" w:cs="Times New Roman"/>
          <w:b/>
          <w:sz w:val="24"/>
          <w:lang w:val="pt-PT"/>
        </w:rPr>
        <w:t>Discutindo</w:t>
      </w:r>
      <w:r w:rsidRPr="0097405F">
        <w:rPr>
          <w:rFonts w:ascii="Bell MT" w:eastAsia="Times New Roman" w:hAnsi="Bell MT" w:cs="Times New Roman"/>
          <w:b/>
          <w:spacing w:val="-3"/>
          <w:sz w:val="24"/>
          <w:lang w:val="pt-PT"/>
        </w:rPr>
        <w:t xml:space="preserve"> </w:t>
      </w:r>
      <w:r w:rsidRPr="0097405F">
        <w:rPr>
          <w:rFonts w:ascii="Bell MT" w:eastAsia="Times New Roman" w:hAnsi="Bell MT" w:cs="Times New Roman"/>
          <w:b/>
          <w:sz w:val="24"/>
          <w:lang w:val="pt-PT"/>
        </w:rPr>
        <w:t>o</w:t>
      </w:r>
      <w:r w:rsidRPr="0097405F">
        <w:rPr>
          <w:rFonts w:ascii="Bell MT" w:eastAsia="Times New Roman" w:hAnsi="Bell MT" w:cs="Times New Roman"/>
          <w:b/>
          <w:spacing w:val="-3"/>
          <w:sz w:val="24"/>
          <w:lang w:val="pt-PT"/>
        </w:rPr>
        <w:t xml:space="preserve"> </w:t>
      </w:r>
      <w:r w:rsidRPr="0097405F">
        <w:rPr>
          <w:rFonts w:ascii="Bell MT" w:eastAsia="Times New Roman" w:hAnsi="Bell MT" w:cs="Times New Roman"/>
          <w:b/>
          <w:sz w:val="24"/>
          <w:lang w:val="pt-PT"/>
        </w:rPr>
        <w:t>processo</w:t>
      </w:r>
      <w:r w:rsidRPr="0097405F">
        <w:rPr>
          <w:rFonts w:ascii="Bell MT" w:eastAsia="Times New Roman" w:hAnsi="Bell MT" w:cs="Times New Roman"/>
          <w:b/>
          <w:spacing w:val="-3"/>
          <w:sz w:val="24"/>
          <w:lang w:val="pt-PT"/>
        </w:rPr>
        <w:t xml:space="preserve"> </w:t>
      </w:r>
      <w:r w:rsidRPr="0097405F">
        <w:rPr>
          <w:rFonts w:ascii="Bell MT" w:eastAsia="Times New Roman" w:hAnsi="Bell MT" w:cs="Times New Roman"/>
          <w:b/>
          <w:sz w:val="24"/>
          <w:lang w:val="pt-PT"/>
        </w:rPr>
        <w:t>de</w:t>
      </w:r>
      <w:r w:rsidRPr="0097405F">
        <w:rPr>
          <w:rFonts w:ascii="Bell MT" w:eastAsia="Times New Roman" w:hAnsi="Bell MT" w:cs="Times New Roman"/>
          <w:b/>
          <w:spacing w:val="-5"/>
          <w:sz w:val="24"/>
          <w:lang w:val="pt-PT"/>
        </w:rPr>
        <w:t xml:space="preserve"> </w:t>
      </w:r>
      <w:r w:rsidRPr="0097405F">
        <w:rPr>
          <w:rFonts w:ascii="Bell MT" w:eastAsia="Times New Roman" w:hAnsi="Bell MT" w:cs="Times New Roman"/>
          <w:b/>
          <w:sz w:val="24"/>
          <w:lang w:val="pt-PT"/>
        </w:rPr>
        <w:t>recategorização</w:t>
      </w:r>
      <w:r w:rsidRPr="0097405F">
        <w:rPr>
          <w:rFonts w:ascii="Bell MT" w:eastAsia="Times New Roman" w:hAnsi="Bell MT" w:cs="Times New Roman"/>
          <w:b/>
          <w:spacing w:val="1"/>
          <w:sz w:val="24"/>
          <w:lang w:val="pt-PT"/>
        </w:rPr>
        <w:t xml:space="preserve"> </w:t>
      </w:r>
      <w:r w:rsidRPr="0097405F">
        <w:rPr>
          <w:rFonts w:ascii="Bell MT" w:eastAsia="Times New Roman" w:hAnsi="Bell MT" w:cs="Times New Roman"/>
          <w:b/>
          <w:sz w:val="24"/>
          <w:lang w:val="pt-PT"/>
        </w:rPr>
        <w:t>em</w:t>
      </w:r>
      <w:r w:rsidRPr="0097405F">
        <w:rPr>
          <w:rFonts w:ascii="Bell MT" w:eastAsia="Times New Roman" w:hAnsi="Bell MT" w:cs="Times New Roman"/>
          <w:b/>
          <w:spacing w:val="-3"/>
          <w:sz w:val="24"/>
          <w:lang w:val="pt-PT"/>
        </w:rPr>
        <w:t xml:space="preserve"> </w:t>
      </w:r>
      <w:r w:rsidRPr="0097405F">
        <w:rPr>
          <w:rFonts w:ascii="Bell MT" w:eastAsia="Times New Roman" w:hAnsi="Bell MT" w:cs="Times New Roman"/>
          <w:b/>
          <w:sz w:val="24"/>
          <w:lang w:val="pt-PT"/>
        </w:rPr>
        <w:t>um</w:t>
      </w:r>
      <w:r w:rsidRPr="0097405F">
        <w:rPr>
          <w:rFonts w:ascii="Bell MT" w:eastAsia="Times New Roman" w:hAnsi="Bell MT" w:cs="Times New Roman"/>
          <w:b/>
          <w:spacing w:val="-3"/>
          <w:sz w:val="24"/>
          <w:lang w:val="pt-PT"/>
        </w:rPr>
        <w:t xml:space="preserve"> </w:t>
      </w:r>
      <w:r w:rsidRPr="0097405F">
        <w:rPr>
          <w:rFonts w:ascii="Bell MT" w:eastAsia="Times New Roman" w:hAnsi="Bell MT" w:cs="Times New Roman"/>
          <w:b/>
          <w:sz w:val="24"/>
          <w:lang w:val="pt-PT"/>
        </w:rPr>
        <w:t>gênero</w:t>
      </w:r>
      <w:r w:rsidRPr="0097405F">
        <w:rPr>
          <w:rFonts w:ascii="Bell MT" w:eastAsia="Times New Roman" w:hAnsi="Bell MT" w:cs="Times New Roman"/>
          <w:b/>
          <w:spacing w:val="-3"/>
          <w:sz w:val="24"/>
          <w:lang w:val="pt-PT"/>
        </w:rPr>
        <w:t xml:space="preserve"> </w:t>
      </w:r>
      <w:r w:rsidRPr="0097405F">
        <w:rPr>
          <w:rFonts w:ascii="Bell MT" w:eastAsia="Times New Roman" w:hAnsi="Bell MT" w:cs="Times New Roman"/>
          <w:b/>
          <w:sz w:val="24"/>
          <w:lang w:val="pt-PT"/>
        </w:rPr>
        <w:t>multimodal.</w:t>
      </w:r>
      <w:r w:rsidRPr="0097405F">
        <w:rPr>
          <w:rFonts w:ascii="Bell MT" w:eastAsia="Times New Roman" w:hAnsi="Bell MT" w:cs="Times New Roman"/>
          <w:b/>
          <w:spacing w:val="-57"/>
          <w:sz w:val="24"/>
          <w:lang w:val="pt-PT"/>
        </w:rPr>
        <w:t xml:space="preserve"> </w:t>
      </w:r>
      <w:r w:rsidRPr="0097405F">
        <w:rPr>
          <w:rFonts w:ascii="Bell MT" w:eastAsia="Times New Roman" w:hAnsi="Bell MT" w:cs="Times New Roman"/>
          <w:sz w:val="24"/>
          <w:lang w:val="pt-PT"/>
        </w:rPr>
        <w:t>Revista</w:t>
      </w:r>
      <w:r w:rsidRPr="0097405F">
        <w:rPr>
          <w:rFonts w:ascii="Bell MT" w:eastAsia="Times New Roman" w:hAnsi="Bell MT" w:cs="Times New Roman"/>
          <w:spacing w:val="-8"/>
          <w:sz w:val="24"/>
          <w:lang w:val="pt-PT"/>
        </w:rPr>
        <w:t xml:space="preserve"> </w:t>
      </w:r>
      <w:r w:rsidRPr="0097405F">
        <w:rPr>
          <w:rFonts w:ascii="Bell MT" w:eastAsia="Times New Roman" w:hAnsi="Bell MT" w:cs="Times New Roman"/>
          <w:sz w:val="24"/>
          <w:lang w:val="pt-PT"/>
        </w:rPr>
        <w:t>Textos linguísticos</w:t>
      </w:r>
      <w:r w:rsidRPr="0097405F">
        <w:rPr>
          <w:rFonts w:ascii="Bell MT" w:eastAsia="Times New Roman" w:hAnsi="Bell MT" w:cs="Times New Roman"/>
          <w:spacing w:val="1"/>
          <w:sz w:val="24"/>
          <w:lang w:val="pt-PT"/>
        </w:rPr>
        <w:t xml:space="preserve"> </w:t>
      </w:r>
      <w:r w:rsidRPr="0097405F">
        <w:rPr>
          <w:rFonts w:ascii="Bell MT" w:eastAsia="Times New Roman" w:hAnsi="Bell MT" w:cs="Times New Roman"/>
          <w:sz w:val="24"/>
          <w:lang w:val="pt-PT"/>
        </w:rPr>
        <w:t>(Edição</w:t>
      </w:r>
      <w:r w:rsidRPr="0097405F">
        <w:rPr>
          <w:rFonts w:ascii="Bell MT" w:eastAsia="Times New Roman" w:hAnsi="Bell MT" w:cs="Times New Roman"/>
          <w:spacing w:val="3"/>
          <w:sz w:val="24"/>
          <w:lang w:val="pt-PT"/>
        </w:rPr>
        <w:t xml:space="preserve"> </w:t>
      </w:r>
      <w:r w:rsidRPr="0097405F">
        <w:rPr>
          <w:rFonts w:ascii="Bell MT" w:eastAsia="Times New Roman" w:hAnsi="Bell MT" w:cs="Times New Roman"/>
          <w:sz w:val="24"/>
          <w:lang w:val="pt-PT"/>
        </w:rPr>
        <w:t>especial</w:t>
      </w:r>
      <w:r w:rsidRPr="0097405F">
        <w:rPr>
          <w:rFonts w:ascii="Bell MT" w:eastAsia="Times New Roman" w:hAnsi="Bell MT" w:cs="Times New Roman"/>
          <w:spacing w:val="-3"/>
          <w:sz w:val="24"/>
          <w:lang w:val="pt-PT"/>
        </w:rPr>
        <w:t xml:space="preserve"> </w:t>
      </w:r>
      <w:r w:rsidRPr="0097405F">
        <w:rPr>
          <w:rFonts w:ascii="Bell MT" w:eastAsia="Times New Roman" w:hAnsi="Bell MT" w:cs="Times New Roman"/>
          <w:sz w:val="24"/>
          <w:lang w:val="pt-PT"/>
        </w:rPr>
        <w:t>Humor</w:t>
      </w:r>
      <w:r w:rsidRPr="0097405F">
        <w:rPr>
          <w:rFonts w:ascii="Bell MT" w:eastAsia="Times New Roman" w:hAnsi="Bell MT" w:cs="Times New Roman"/>
          <w:spacing w:val="4"/>
          <w:sz w:val="24"/>
          <w:lang w:val="pt-PT"/>
        </w:rPr>
        <w:t xml:space="preserve"> </w:t>
      </w:r>
      <w:r w:rsidRPr="0097405F">
        <w:rPr>
          <w:rFonts w:ascii="Bell MT" w:eastAsia="Times New Roman" w:hAnsi="Bell MT" w:cs="Times New Roman"/>
          <w:sz w:val="24"/>
          <w:lang w:val="pt-PT"/>
        </w:rPr>
        <w:t>em</w:t>
      </w:r>
      <w:r w:rsidRPr="0097405F">
        <w:rPr>
          <w:rFonts w:ascii="Bell MT" w:eastAsia="Times New Roman" w:hAnsi="Bell MT" w:cs="Times New Roman"/>
          <w:spacing w:val="-9"/>
          <w:sz w:val="24"/>
          <w:lang w:val="pt-PT"/>
        </w:rPr>
        <w:t xml:space="preserve"> </w:t>
      </w:r>
      <w:r w:rsidRPr="0097405F">
        <w:rPr>
          <w:rFonts w:ascii="Bell MT" w:eastAsia="Times New Roman" w:hAnsi="Bell MT" w:cs="Times New Roman"/>
          <w:sz w:val="24"/>
          <w:lang w:val="pt-PT"/>
        </w:rPr>
        <w:t>Quadrinhos), v.</w:t>
      </w:r>
      <w:r w:rsidRPr="0097405F">
        <w:rPr>
          <w:rFonts w:ascii="Bell MT" w:eastAsia="Times New Roman" w:hAnsi="Bell MT" w:cs="Times New Roman"/>
          <w:spacing w:val="-2"/>
          <w:sz w:val="24"/>
          <w:lang w:val="pt-PT"/>
        </w:rPr>
        <w:t xml:space="preserve"> </w:t>
      </w:r>
      <w:r w:rsidRPr="0097405F">
        <w:rPr>
          <w:rFonts w:ascii="Bell MT" w:eastAsia="Times New Roman" w:hAnsi="Bell MT" w:cs="Times New Roman"/>
          <w:sz w:val="24"/>
          <w:lang w:val="pt-PT"/>
        </w:rPr>
        <w:t>9,</w:t>
      </w:r>
      <w:r w:rsidRPr="0097405F">
        <w:rPr>
          <w:rFonts w:ascii="Bell MT" w:eastAsia="Times New Roman" w:hAnsi="Bell MT" w:cs="Times New Roman"/>
          <w:spacing w:val="-1"/>
          <w:sz w:val="24"/>
          <w:lang w:val="pt-PT"/>
        </w:rPr>
        <w:t xml:space="preserve"> </w:t>
      </w:r>
      <w:r w:rsidRPr="0097405F">
        <w:rPr>
          <w:rFonts w:ascii="Bell MT" w:eastAsia="Times New Roman" w:hAnsi="Bell MT" w:cs="Times New Roman"/>
          <w:sz w:val="24"/>
          <w:lang w:val="pt-PT"/>
        </w:rPr>
        <w:t>No.</w:t>
      </w:r>
      <w:r w:rsidRPr="0097405F">
        <w:rPr>
          <w:rFonts w:ascii="Bell MT" w:eastAsia="Times New Roman" w:hAnsi="Bell MT" w:cs="Times New Roman"/>
          <w:spacing w:val="-2"/>
          <w:sz w:val="24"/>
          <w:lang w:val="pt-PT"/>
        </w:rPr>
        <w:t xml:space="preserve"> </w:t>
      </w:r>
      <w:r w:rsidRPr="0097405F">
        <w:rPr>
          <w:rFonts w:ascii="Bell MT" w:eastAsia="Times New Roman" w:hAnsi="Bell MT" w:cs="Times New Roman"/>
          <w:sz w:val="24"/>
          <w:lang w:val="pt-PT"/>
        </w:rPr>
        <w:t>13,</w:t>
      </w:r>
      <w:r w:rsidRPr="0097405F">
        <w:rPr>
          <w:rFonts w:ascii="Bell MT" w:eastAsia="Times New Roman" w:hAnsi="Bell MT" w:cs="Times New Roman"/>
          <w:spacing w:val="-2"/>
          <w:sz w:val="24"/>
          <w:lang w:val="pt-PT"/>
        </w:rPr>
        <w:t xml:space="preserve"> </w:t>
      </w:r>
      <w:r w:rsidRPr="0097405F">
        <w:rPr>
          <w:rFonts w:ascii="Bell MT" w:eastAsia="Times New Roman" w:hAnsi="Bell MT" w:cs="Times New Roman"/>
          <w:sz w:val="24"/>
          <w:lang w:val="pt-PT"/>
        </w:rPr>
        <w:t>2015.</w:t>
      </w:r>
    </w:p>
    <w:p w14:paraId="4CD310A9" w14:textId="2D3ABB2E" w:rsidR="00E833BB" w:rsidRPr="0097405F" w:rsidRDefault="006F7772" w:rsidP="00260871">
      <w:pPr>
        <w:widowControl w:val="0"/>
        <w:autoSpaceDE w:val="0"/>
        <w:autoSpaceDN w:val="0"/>
        <w:spacing w:before="169" w:after="0" w:line="360" w:lineRule="auto"/>
        <w:ind w:left="100"/>
        <w:jc w:val="both"/>
        <w:rPr>
          <w:rFonts w:ascii="Bell MT" w:eastAsia="Times New Roman" w:hAnsi="Bell MT" w:cs="Times New Roman"/>
          <w:sz w:val="24"/>
          <w:lang w:val="pt-PT"/>
        </w:rPr>
      </w:pPr>
      <w:r w:rsidRPr="0097405F">
        <w:rPr>
          <w:rFonts w:ascii="Bell MT" w:eastAsia="Times New Roman" w:hAnsi="Bell MT" w:cs="Times New Roman"/>
          <w:sz w:val="24"/>
          <w:lang w:val="pt-PT"/>
        </w:rPr>
        <w:t>SAVIOLI, F</w:t>
      </w:r>
      <w:r w:rsidR="00E33B4A">
        <w:rPr>
          <w:rFonts w:ascii="Bell MT" w:eastAsia="Times New Roman" w:hAnsi="Bell MT" w:cs="Times New Roman"/>
          <w:sz w:val="24"/>
          <w:lang w:val="pt-PT"/>
        </w:rPr>
        <w:t>.</w:t>
      </w:r>
      <w:r w:rsidR="004B2E62">
        <w:rPr>
          <w:rFonts w:ascii="Bell MT" w:eastAsia="Times New Roman" w:hAnsi="Bell MT" w:cs="Times New Roman"/>
          <w:sz w:val="24"/>
          <w:lang w:val="pt-PT"/>
        </w:rPr>
        <w:t xml:space="preserve"> </w:t>
      </w:r>
      <w:r w:rsidRPr="0097405F">
        <w:rPr>
          <w:rFonts w:ascii="Bell MT" w:eastAsia="Times New Roman" w:hAnsi="Bell MT" w:cs="Times New Roman"/>
          <w:sz w:val="24"/>
          <w:lang w:val="pt-PT"/>
        </w:rPr>
        <w:t>P</w:t>
      </w:r>
      <w:r w:rsidR="00E33B4A">
        <w:rPr>
          <w:rFonts w:ascii="Bell MT" w:eastAsia="Times New Roman" w:hAnsi="Bell MT" w:cs="Times New Roman"/>
          <w:sz w:val="24"/>
          <w:lang w:val="pt-PT"/>
        </w:rPr>
        <w:t>.</w:t>
      </w:r>
      <w:r w:rsidR="00E833BB" w:rsidRPr="0097405F">
        <w:rPr>
          <w:rFonts w:ascii="Bell MT" w:eastAsia="Times New Roman" w:hAnsi="Bell MT" w:cs="Times New Roman"/>
          <w:sz w:val="24"/>
          <w:lang w:val="pt-PT"/>
        </w:rPr>
        <w:t>;</w:t>
      </w:r>
      <w:r w:rsidR="00E833BB" w:rsidRPr="0097405F">
        <w:rPr>
          <w:rFonts w:ascii="Bell MT" w:eastAsia="Times New Roman" w:hAnsi="Bell MT" w:cs="Times New Roman"/>
          <w:spacing w:val="-4"/>
          <w:sz w:val="24"/>
          <w:lang w:val="pt-PT"/>
        </w:rPr>
        <w:t xml:space="preserve"> </w:t>
      </w:r>
      <w:r w:rsidR="00E833BB" w:rsidRPr="0097405F">
        <w:rPr>
          <w:rFonts w:ascii="Bell MT" w:eastAsia="Times New Roman" w:hAnsi="Bell MT" w:cs="Times New Roman"/>
          <w:sz w:val="24"/>
          <w:lang w:val="pt-PT"/>
        </w:rPr>
        <w:t>FIORIN</w:t>
      </w:r>
      <w:r w:rsidR="00E833BB" w:rsidRPr="0097405F">
        <w:rPr>
          <w:rFonts w:ascii="Bell MT" w:eastAsia="Times New Roman" w:hAnsi="Bell MT" w:cs="Times New Roman"/>
          <w:spacing w:val="1"/>
          <w:sz w:val="24"/>
          <w:lang w:val="pt-PT"/>
        </w:rPr>
        <w:t xml:space="preserve">, </w:t>
      </w:r>
      <w:r w:rsidR="00E833BB" w:rsidRPr="0097405F">
        <w:rPr>
          <w:rFonts w:ascii="Bell MT" w:eastAsia="Times New Roman" w:hAnsi="Bell MT" w:cs="Times New Roman"/>
          <w:sz w:val="24"/>
          <w:lang w:val="pt-PT"/>
        </w:rPr>
        <w:t>J</w:t>
      </w:r>
      <w:r w:rsidR="00E33B4A">
        <w:rPr>
          <w:rFonts w:ascii="Bell MT" w:eastAsia="Times New Roman" w:hAnsi="Bell MT" w:cs="Times New Roman"/>
          <w:sz w:val="24"/>
          <w:lang w:val="pt-PT"/>
        </w:rPr>
        <w:t>.</w:t>
      </w:r>
      <w:r w:rsidR="004B2E62">
        <w:rPr>
          <w:rFonts w:ascii="Bell MT" w:eastAsia="Times New Roman" w:hAnsi="Bell MT" w:cs="Times New Roman"/>
          <w:sz w:val="24"/>
          <w:lang w:val="pt-PT"/>
        </w:rPr>
        <w:t xml:space="preserve"> </w:t>
      </w:r>
      <w:r w:rsidR="00E833BB" w:rsidRPr="0097405F">
        <w:rPr>
          <w:rFonts w:ascii="Bell MT" w:eastAsia="Times New Roman" w:hAnsi="Bell MT" w:cs="Times New Roman"/>
          <w:sz w:val="24"/>
          <w:lang w:val="pt-PT"/>
        </w:rPr>
        <w:t>L</w:t>
      </w:r>
      <w:r w:rsidR="00E833BB" w:rsidRPr="0097405F">
        <w:rPr>
          <w:rFonts w:ascii="Bell MT" w:eastAsia="Times New Roman" w:hAnsi="Bell MT" w:cs="Times New Roman"/>
          <w:b/>
          <w:sz w:val="24"/>
          <w:lang w:val="pt-PT"/>
        </w:rPr>
        <w:t>.</w:t>
      </w:r>
      <w:r w:rsidR="00E833BB" w:rsidRPr="0097405F">
        <w:rPr>
          <w:rFonts w:ascii="Bell MT" w:eastAsia="Times New Roman" w:hAnsi="Bell MT" w:cs="Times New Roman"/>
          <w:b/>
          <w:spacing w:val="57"/>
          <w:sz w:val="24"/>
          <w:lang w:val="pt-PT"/>
        </w:rPr>
        <w:t xml:space="preserve"> </w:t>
      </w:r>
      <w:r w:rsidR="00E833BB" w:rsidRPr="0097405F">
        <w:rPr>
          <w:rFonts w:ascii="Bell MT" w:eastAsia="Times New Roman" w:hAnsi="Bell MT" w:cs="Times New Roman"/>
          <w:b/>
          <w:sz w:val="24"/>
          <w:lang w:val="pt-PT"/>
        </w:rPr>
        <w:t>Para</w:t>
      </w:r>
      <w:r w:rsidR="00E833BB" w:rsidRPr="0097405F">
        <w:rPr>
          <w:rFonts w:ascii="Bell MT" w:eastAsia="Times New Roman" w:hAnsi="Bell MT" w:cs="Times New Roman"/>
          <w:b/>
          <w:spacing w:val="-2"/>
          <w:sz w:val="24"/>
          <w:lang w:val="pt-PT"/>
        </w:rPr>
        <w:t xml:space="preserve"> </w:t>
      </w:r>
      <w:r w:rsidR="00E833BB" w:rsidRPr="0097405F">
        <w:rPr>
          <w:rFonts w:ascii="Bell MT" w:eastAsia="Times New Roman" w:hAnsi="Bell MT" w:cs="Times New Roman"/>
          <w:b/>
          <w:sz w:val="24"/>
          <w:lang w:val="pt-PT"/>
        </w:rPr>
        <w:t>entender</w:t>
      </w:r>
      <w:r w:rsidR="00E833BB" w:rsidRPr="0097405F">
        <w:rPr>
          <w:rFonts w:ascii="Bell MT" w:eastAsia="Times New Roman" w:hAnsi="Bell MT" w:cs="Times New Roman"/>
          <w:b/>
          <w:spacing w:val="-7"/>
          <w:sz w:val="24"/>
          <w:lang w:val="pt-PT"/>
        </w:rPr>
        <w:t xml:space="preserve"> </w:t>
      </w:r>
      <w:r w:rsidR="00E833BB" w:rsidRPr="0097405F">
        <w:rPr>
          <w:rFonts w:ascii="Bell MT" w:eastAsia="Times New Roman" w:hAnsi="Bell MT" w:cs="Times New Roman"/>
          <w:b/>
          <w:sz w:val="24"/>
          <w:lang w:val="pt-PT"/>
        </w:rPr>
        <w:t>o</w:t>
      </w:r>
      <w:r w:rsidR="00E833BB" w:rsidRPr="0097405F">
        <w:rPr>
          <w:rFonts w:ascii="Bell MT" w:eastAsia="Times New Roman" w:hAnsi="Bell MT" w:cs="Times New Roman"/>
          <w:b/>
          <w:spacing w:val="-2"/>
          <w:sz w:val="24"/>
          <w:lang w:val="pt-PT"/>
        </w:rPr>
        <w:t xml:space="preserve"> </w:t>
      </w:r>
      <w:r w:rsidR="00E833BB" w:rsidRPr="0097405F">
        <w:rPr>
          <w:rFonts w:ascii="Bell MT" w:eastAsia="Times New Roman" w:hAnsi="Bell MT" w:cs="Times New Roman"/>
          <w:b/>
          <w:sz w:val="24"/>
          <w:lang w:val="pt-PT"/>
        </w:rPr>
        <w:t>texto</w:t>
      </w:r>
      <w:r w:rsidR="00E833BB" w:rsidRPr="0097405F">
        <w:rPr>
          <w:rFonts w:ascii="Bell MT" w:eastAsia="Times New Roman" w:hAnsi="Bell MT" w:cs="Times New Roman"/>
          <w:sz w:val="24"/>
          <w:lang w:val="pt-PT"/>
        </w:rPr>
        <w:t>.</w:t>
      </w:r>
      <w:r w:rsidR="00E833BB" w:rsidRPr="0097405F">
        <w:rPr>
          <w:rFonts w:ascii="Bell MT" w:eastAsia="Times New Roman" w:hAnsi="Bell MT" w:cs="Times New Roman"/>
          <w:spacing w:val="4"/>
          <w:sz w:val="24"/>
          <w:lang w:val="pt-PT"/>
        </w:rPr>
        <w:t xml:space="preserve"> </w:t>
      </w:r>
      <w:r w:rsidR="00E833BB" w:rsidRPr="0097405F">
        <w:rPr>
          <w:rFonts w:ascii="Bell MT" w:eastAsia="Times New Roman" w:hAnsi="Bell MT" w:cs="Times New Roman"/>
          <w:sz w:val="24"/>
          <w:lang w:val="pt-PT"/>
        </w:rPr>
        <w:t>11ª</w:t>
      </w:r>
      <w:r w:rsidR="00E833BB" w:rsidRPr="0097405F">
        <w:rPr>
          <w:rFonts w:ascii="Bell MT" w:eastAsia="Times New Roman" w:hAnsi="Bell MT" w:cs="Times New Roman"/>
          <w:spacing w:val="-9"/>
          <w:sz w:val="24"/>
          <w:lang w:val="pt-PT"/>
        </w:rPr>
        <w:t xml:space="preserve"> </w:t>
      </w:r>
      <w:r w:rsidR="00E833BB" w:rsidRPr="0097405F">
        <w:rPr>
          <w:rFonts w:ascii="Bell MT" w:eastAsia="Times New Roman" w:hAnsi="Bell MT" w:cs="Times New Roman"/>
          <w:sz w:val="24"/>
          <w:lang w:val="pt-PT"/>
        </w:rPr>
        <w:t>ed.</w:t>
      </w:r>
      <w:r w:rsidR="00E833BB" w:rsidRPr="0097405F">
        <w:rPr>
          <w:rFonts w:ascii="Bell MT" w:eastAsia="Times New Roman" w:hAnsi="Bell MT" w:cs="Times New Roman"/>
          <w:spacing w:val="-1"/>
          <w:sz w:val="24"/>
          <w:lang w:val="pt-PT"/>
        </w:rPr>
        <w:t xml:space="preserve"> </w:t>
      </w:r>
      <w:r w:rsidR="00E833BB" w:rsidRPr="0097405F">
        <w:rPr>
          <w:rFonts w:ascii="Bell MT" w:eastAsia="Times New Roman" w:hAnsi="Bell MT" w:cs="Times New Roman"/>
          <w:sz w:val="24"/>
          <w:lang w:val="pt-PT"/>
        </w:rPr>
        <w:t>São</w:t>
      </w:r>
      <w:r w:rsidR="00E833BB" w:rsidRPr="0097405F">
        <w:rPr>
          <w:rFonts w:ascii="Bell MT" w:eastAsia="Times New Roman" w:hAnsi="Bell MT" w:cs="Times New Roman"/>
          <w:spacing w:val="-2"/>
          <w:sz w:val="24"/>
          <w:lang w:val="pt-PT"/>
        </w:rPr>
        <w:t xml:space="preserve"> </w:t>
      </w:r>
      <w:r w:rsidR="00E833BB" w:rsidRPr="0097405F">
        <w:rPr>
          <w:rFonts w:ascii="Bell MT" w:eastAsia="Times New Roman" w:hAnsi="Bell MT" w:cs="Times New Roman"/>
          <w:sz w:val="24"/>
          <w:lang w:val="pt-PT"/>
        </w:rPr>
        <w:t>Paulo:</w:t>
      </w:r>
      <w:r w:rsidR="00E833BB" w:rsidRPr="0097405F">
        <w:rPr>
          <w:rFonts w:ascii="Bell MT" w:eastAsia="Times New Roman" w:hAnsi="Bell MT" w:cs="Times New Roman"/>
          <w:spacing w:val="-3"/>
          <w:sz w:val="24"/>
          <w:lang w:val="pt-PT"/>
        </w:rPr>
        <w:t xml:space="preserve"> </w:t>
      </w:r>
      <w:r w:rsidR="00E833BB" w:rsidRPr="0097405F">
        <w:rPr>
          <w:rFonts w:ascii="Bell MT" w:eastAsia="Times New Roman" w:hAnsi="Bell MT" w:cs="Times New Roman"/>
          <w:sz w:val="24"/>
          <w:lang w:val="pt-PT"/>
        </w:rPr>
        <w:t>Ática,</w:t>
      </w:r>
    </w:p>
    <w:p w14:paraId="5832FDE8" w14:textId="77777777" w:rsidR="00E833BB" w:rsidRPr="00271401" w:rsidRDefault="00E833BB" w:rsidP="00260871">
      <w:pPr>
        <w:spacing w:line="360" w:lineRule="auto"/>
        <w:ind w:firstLine="709"/>
        <w:jc w:val="both"/>
        <w:rPr>
          <w:rFonts w:ascii="Bell MT" w:hAnsi="Bell MT" w:cs="Times New Roman"/>
          <w:sz w:val="24"/>
          <w:szCs w:val="24"/>
        </w:rPr>
      </w:pPr>
    </w:p>
    <w:p w14:paraId="3743974E" w14:textId="77777777" w:rsidR="00837864" w:rsidRDefault="00837864"/>
    <w:p w14:paraId="37106600" w14:textId="77777777" w:rsidR="009439AE" w:rsidRDefault="008664AD"/>
    <w:sectPr w:rsidR="009439AE" w:rsidSect="00E62EFA">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B9CE2" w14:textId="77777777" w:rsidR="008664AD" w:rsidRDefault="008664AD" w:rsidP="00837864">
      <w:pPr>
        <w:spacing w:after="0" w:line="240" w:lineRule="auto"/>
      </w:pPr>
      <w:r>
        <w:separator/>
      </w:r>
    </w:p>
  </w:endnote>
  <w:endnote w:type="continuationSeparator" w:id="0">
    <w:p w14:paraId="08757549" w14:textId="77777777" w:rsidR="008664AD" w:rsidRDefault="008664AD" w:rsidP="00837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altName w:val="Bell MT"/>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1356187"/>
      <w:docPartObj>
        <w:docPartGallery w:val="Page Numbers (Bottom of Page)"/>
        <w:docPartUnique/>
      </w:docPartObj>
    </w:sdtPr>
    <w:sdtEndPr/>
    <w:sdtContent>
      <w:p w14:paraId="24CC8E13" w14:textId="1B08E8C2" w:rsidR="00ED514B" w:rsidRDefault="00ED514B">
        <w:pPr>
          <w:pStyle w:val="Rodap"/>
          <w:jc w:val="right"/>
        </w:pPr>
        <w:r>
          <w:fldChar w:fldCharType="begin"/>
        </w:r>
        <w:r>
          <w:instrText>PAGE   \* MERGEFORMAT</w:instrText>
        </w:r>
        <w:r>
          <w:fldChar w:fldCharType="separate"/>
        </w:r>
        <w:r>
          <w:t>2</w:t>
        </w:r>
        <w:r>
          <w:fldChar w:fldCharType="end"/>
        </w:r>
      </w:p>
    </w:sdtContent>
  </w:sdt>
  <w:p w14:paraId="5F0EC1FA" w14:textId="77777777" w:rsidR="00837864" w:rsidRDefault="0083786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FE21C" w14:textId="77777777" w:rsidR="008664AD" w:rsidRDefault="008664AD" w:rsidP="00837864">
      <w:pPr>
        <w:spacing w:after="0" w:line="240" w:lineRule="auto"/>
      </w:pPr>
      <w:r>
        <w:separator/>
      </w:r>
    </w:p>
  </w:footnote>
  <w:footnote w:type="continuationSeparator" w:id="0">
    <w:p w14:paraId="2394730A" w14:textId="77777777" w:rsidR="008664AD" w:rsidRDefault="008664AD" w:rsidP="00837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F7F82" w14:textId="77777777" w:rsidR="00837864" w:rsidRDefault="00837864">
    <w:pPr>
      <w:pStyle w:val="Cabealho"/>
    </w:pPr>
    <w:r w:rsidRPr="00837864">
      <w:rPr>
        <w:noProof/>
      </w:rPr>
      <w:drawing>
        <wp:inline distT="0" distB="0" distL="0" distR="0" wp14:anchorId="33F47E23" wp14:editId="4597CFB8">
          <wp:extent cx="5400040" cy="1193134"/>
          <wp:effectExtent l="19050" t="0" r="0" b="0"/>
          <wp:docPr id="1" name="Image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1931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35AA6"/>
    <w:multiLevelType w:val="hybridMultilevel"/>
    <w:tmpl w:val="CA269CE2"/>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7864"/>
    <w:rsid w:val="000379CA"/>
    <w:rsid w:val="0005799E"/>
    <w:rsid w:val="00071DF5"/>
    <w:rsid w:val="00081855"/>
    <w:rsid w:val="000D33A5"/>
    <w:rsid w:val="00116C32"/>
    <w:rsid w:val="00124869"/>
    <w:rsid w:val="00125BD2"/>
    <w:rsid w:val="00143A46"/>
    <w:rsid w:val="00192580"/>
    <w:rsid w:val="001A34F1"/>
    <w:rsid w:val="001D7FD8"/>
    <w:rsid w:val="00224141"/>
    <w:rsid w:val="00260871"/>
    <w:rsid w:val="0027543D"/>
    <w:rsid w:val="0028209A"/>
    <w:rsid w:val="0028339D"/>
    <w:rsid w:val="00285321"/>
    <w:rsid w:val="0028772D"/>
    <w:rsid w:val="00296243"/>
    <w:rsid w:val="00297909"/>
    <w:rsid w:val="002F06A5"/>
    <w:rsid w:val="0031017C"/>
    <w:rsid w:val="00311B72"/>
    <w:rsid w:val="00366361"/>
    <w:rsid w:val="003850CA"/>
    <w:rsid w:val="003902F6"/>
    <w:rsid w:val="0039066D"/>
    <w:rsid w:val="003B46D9"/>
    <w:rsid w:val="003B7B34"/>
    <w:rsid w:val="003E33C3"/>
    <w:rsid w:val="003F79E5"/>
    <w:rsid w:val="00416777"/>
    <w:rsid w:val="00425D7D"/>
    <w:rsid w:val="00441963"/>
    <w:rsid w:val="0046373E"/>
    <w:rsid w:val="00467EEC"/>
    <w:rsid w:val="00483170"/>
    <w:rsid w:val="00485C1A"/>
    <w:rsid w:val="004B2E62"/>
    <w:rsid w:val="004E2324"/>
    <w:rsid w:val="00522C78"/>
    <w:rsid w:val="00583702"/>
    <w:rsid w:val="00597FC7"/>
    <w:rsid w:val="005F7E36"/>
    <w:rsid w:val="006522AE"/>
    <w:rsid w:val="006A6CA4"/>
    <w:rsid w:val="006D57E1"/>
    <w:rsid w:val="006E5C2D"/>
    <w:rsid w:val="006F7772"/>
    <w:rsid w:val="007030D1"/>
    <w:rsid w:val="00712CEB"/>
    <w:rsid w:val="0072516A"/>
    <w:rsid w:val="00731CD4"/>
    <w:rsid w:val="00736D6C"/>
    <w:rsid w:val="0077789C"/>
    <w:rsid w:val="007919AE"/>
    <w:rsid w:val="007934AA"/>
    <w:rsid w:val="00796D24"/>
    <w:rsid w:val="007C621C"/>
    <w:rsid w:val="0081608F"/>
    <w:rsid w:val="00837864"/>
    <w:rsid w:val="00862142"/>
    <w:rsid w:val="008664AD"/>
    <w:rsid w:val="00897852"/>
    <w:rsid w:val="00900B0F"/>
    <w:rsid w:val="00903E45"/>
    <w:rsid w:val="00924FA8"/>
    <w:rsid w:val="0092733F"/>
    <w:rsid w:val="00930132"/>
    <w:rsid w:val="00935DFF"/>
    <w:rsid w:val="0094354B"/>
    <w:rsid w:val="00971B61"/>
    <w:rsid w:val="0097405F"/>
    <w:rsid w:val="009744F4"/>
    <w:rsid w:val="009E6724"/>
    <w:rsid w:val="00A142C5"/>
    <w:rsid w:val="00A32D85"/>
    <w:rsid w:val="00A33D2F"/>
    <w:rsid w:val="00A357F5"/>
    <w:rsid w:val="00A645B8"/>
    <w:rsid w:val="00A76906"/>
    <w:rsid w:val="00B03158"/>
    <w:rsid w:val="00B115F1"/>
    <w:rsid w:val="00B93C83"/>
    <w:rsid w:val="00BC14A0"/>
    <w:rsid w:val="00BE5D54"/>
    <w:rsid w:val="00BE68F5"/>
    <w:rsid w:val="00C52DB8"/>
    <w:rsid w:val="00D03F73"/>
    <w:rsid w:val="00D167E8"/>
    <w:rsid w:val="00D20422"/>
    <w:rsid w:val="00DD5A2F"/>
    <w:rsid w:val="00E221A6"/>
    <w:rsid w:val="00E24CCC"/>
    <w:rsid w:val="00E33B4A"/>
    <w:rsid w:val="00E42BC4"/>
    <w:rsid w:val="00E618CB"/>
    <w:rsid w:val="00E62EFA"/>
    <w:rsid w:val="00E83215"/>
    <w:rsid w:val="00E833BB"/>
    <w:rsid w:val="00ED514B"/>
    <w:rsid w:val="00EE28DB"/>
    <w:rsid w:val="00EF0723"/>
    <w:rsid w:val="00F81EFB"/>
    <w:rsid w:val="00FC7A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A9459A6"/>
  <w15:docId w15:val="{0AA28C9D-B2A8-44F4-8BAB-63A0516F3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871"/>
  </w:style>
  <w:style w:type="paragraph" w:styleId="Ttulo1">
    <w:name w:val="heading 1"/>
    <w:basedOn w:val="Normal"/>
    <w:link w:val="Ttulo1Char"/>
    <w:uiPriority w:val="9"/>
    <w:qFormat/>
    <w:rsid w:val="00E833BB"/>
    <w:pPr>
      <w:widowControl w:val="0"/>
      <w:autoSpaceDE w:val="0"/>
      <w:autoSpaceDN w:val="0"/>
      <w:spacing w:after="0" w:line="240" w:lineRule="auto"/>
      <w:ind w:left="100"/>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378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7864"/>
    <w:rPr>
      <w:rFonts w:ascii="Tahoma" w:hAnsi="Tahoma" w:cs="Tahoma"/>
      <w:sz w:val="16"/>
      <w:szCs w:val="16"/>
    </w:rPr>
  </w:style>
  <w:style w:type="paragraph" w:styleId="Cabealho">
    <w:name w:val="header"/>
    <w:basedOn w:val="Normal"/>
    <w:link w:val="CabealhoChar"/>
    <w:uiPriority w:val="99"/>
    <w:unhideWhenUsed/>
    <w:rsid w:val="0083786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7864"/>
  </w:style>
  <w:style w:type="paragraph" w:styleId="Rodap">
    <w:name w:val="footer"/>
    <w:basedOn w:val="Normal"/>
    <w:link w:val="RodapChar"/>
    <w:uiPriority w:val="99"/>
    <w:unhideWhenUsed/>
    <w:rsid w:val="00837864"/>
    <w:pPr>
      <w:tabs>
        <w:tab w:val="center" w:pos="4252"/>
        <w:tab w:val="right" w:pos="8504"/>
      </w:tabs>
      <w:spacing w:after="0" w:line="240" w:lineRule="auto"/>
    </w:pPr>
  </w:style>
  <w:style w:type="character" w:customStyle="1" w:styleId="RodapChar">
    <w:name w:val="Rodapé Char"/>
    <w:basedOn w:val="Fontepargpadro"/>
    <w:link w:val="Rodap"/>
    <w:uiPriority w:val="99"/>
    <w:rsid w:val="00837864"/>
  </w:style>
  <w:style w:type="character" w:customStyle="1" w:styleId="Ttulo1Char">
    <w:name w:val="Título 1 Char"/>
    <w:basedOn w:val="Fontepargpadro"/>
    <w:link w:val="Ttulo1"/>
    <w:uiPriority w:val="9"/>
    <w:rsid w:val="00E833BB"/>
    <w:rPr>
      <w:rFonts w:ascii="Times New Roman" w:eastAsia="Times New Roman" w:hAnsi="Times New Roman" w:cs="Times New Roman"/>
      <w:b/>
      <w:bCs/>
      <w:sz w:val="24"/>
      <w:szCs w:val="24"/>
      <w:lang w:val="pt-PT"/>
    </w:rPr>
  </w:style>
  <w:style w:type="paragraph" w:styleId="Corpodetexto">
    <w:name w:val="Body Text"/>
    <w:basedOn w:val="Normal"/>
    <w:link w:val="CorpodetextoChar"/>
    <w:uiPriority w:val="1"/>
    <w:unhideWhenUsed/>
    <w:qFormat/>
    <w:rsid w:val="00E833BB"/>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E833BB"/>
    <w:rPr>
      <w:rFonts w:ascii="Times New Roman" w:eastAsia="Times New Roman" w:hAnsi="Times New Roman" w:cs="Times New Roman"/>
      <w:sz w:val="24"/>
      <w:szCs w:val="24"/>
      <w:lang w:val="pt-PT"/>
    </w:rPr>
  </w:style>
  <w:style w:type="paragraph" w:styleId="PargrafodaLista">
    <w:name w:val="List Paragraph"/>
    <w:basedOn w:val="Normal"/>
    <w:uiPriority w:val="34"/>
    <w:qFormat/>
    <w:rsid w:val="00E833BB"/>
    <w:pPr>
      <w:spacing w:after="160" w:line="259" w:lineRule="auto"/>
      <w:ind w:left="720"/>
      <w:contextualSpacing/>
    </w:pPr>
  </w:style>
  <w:style w:type="paragraph" w:styleId="Legenda">
    <w:name w:val="caption"/>
    <w:basedOn w:val="Normal"/>
    <w:next w:val="Normal"/>
    <w:uiPriority w:val="35"/>
    <w:unhideWhenUsed/>
    <w:qFormat/>
    <w:rsid w:val="00E833BB"/>
    <w:pPr>
      <w:spacing w:line="240" w:lineRule="auto"/>
    </w:pPr>
    <w:rPr>
      <w:i/>
      <w:iCs/>
      <w:color w:val="1F497D" w:themeColor="text2"/>
      <w:sz w:val="18"/>
      <w:szCs w:val="18"/>
    </w:rPr>
  </w:style>
  <w:style w:type="character" w:styleId="Hyperlink">
    <w:name w:val="Hyperlink"/>
    <w:basedOn w:val="Fontepargpadro"/>
    <w:uiPriority w:val="99"/>
    <w:unhideWhenUsed/>
    <w:rsid w:val="002F06A5"/>
    <w:rPr>
      <w:color w:val="0000FF" w:themeColor="hyperlink"/>
      <w:u w:val="single"/>
    </w:rPr>
  </w:style>
  <w:style w:type="character" w:styleId="MenoPendente">
    <w:name w:val="Unresolved Mention"/>
    <w:basedOn w:val="Fontepargpadro"/>
    <w:uiPriority w:val="99"/>
    <w:semiHidden/>
    <w:unhideWhenUsed/>
    <w:rsid w:val="002F06A5"/>
    <w:rPr>
      <w:color w:val="605E5C"/>
      <w:shd w:val="clear" w:color="auto" w:fill="E1DFDD"/>
    </w:rPr>
  </w:style>
  <w:style w:type="paragraph" w:styleId="Textodenotaderodap">
    <w:name w:val="footnote text"/>
    <w:basedOn w:val="Normal"/>
    <w:link w:val="TextodenotaderodapChar"/>
    <w:uiPriority w:val="99"/>
    <w:semiHidden/>
    <w:unhideWhenUsed/>
    <w:rsid w:val="00B115F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115F1"/>
    <w:rPr>
      <w:sz w:val="20"/>
      <w:szCs w:val="20"/>
    </w:rPr>
  </w:style>
  <w:style w:type="character" w:styleId="Refdenotaderodap">
    <w:name w:val="footnote reference"/>
    <w:basedOn w:val="Fontepargpadro"/>
    <w:uiPriority w:val="99"/>
    <w:semiHidden/>
    <w:unhideWhenUsed/>
    <w:rsid w:val="00B115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31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455-643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orcid.org/0000-0003-0637-159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BD54F-510F-48A3-B33B-4FE7D463E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12</Pages>
  <Words>3821</Words>
  <Characters>20637</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Samirys</dc:creator>
  <cp:lastModifiedBy>Kledson Willames</cp:lastModifiedBy>
  <cp:revision>23</cp:revision>
  <dcterms:created xsi:type="dcterms:W3CDTF">2021-09-28T13:04:00Z</dcterms:created>
  <dcterms:modified xsi:type="dcterms:W3CDTF">2021-10-10T17:55:00Z</dcterms:modified>
</cp:coreProperties>
</file>