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4B" w:rsidRDefault="00373C4B">
      <w:pPr>
        <w:pStyle w:val="Corpodetexto"/>
        <w:rPr>
          <w:rFonts w:ascii="Times New Roman"/>
          <w:sz w:val="20"/>
        </w:rPr>
      </w:pPr>
    </w:p>
    <w:p w:rsidR="00373C4B" w:rsidRDefault="00373C4B">
      <w:pPr>
        <w:pStyle w:val="Corpodetexto"/>
        <w:rPr>
          <w:rFonts w:ascii="Times New Roman"/>
          <w:sz w:val="20"/>
        </w:rPr>
      </w:pPr>
    </w:p>
    <w:p w:rsidR="00373C4B" w:rsidRDefault="00373C4B">
      <w:pPr>
        <w:pStyle w:val="Corpodetexto"/>
        <w:rPr>
          <w:rFonts w:ascii="Times New Roman"/>
          <w:sz w:val="20"/>
        </w:rPr>
      </w:pPr>
    </w:p>
    <w:p w:rsidR="00373C4B" w:rsidRDefault="00373C4B">
      <w:pPr>
        <w:pStyle w:val="Corpodetexto"/>
        <w:rPr>
          <w:rFonts w:ascii="Times New Roman"/>
          <w:sz w:val="20"/>
        </w:rPr>
      </w:pPr>
    </w:p>
    <w:p w:rsidR="00373C4B" w:rsidRDefault="00373C4B">
      <w:pPr>
        <w:pStyle w:val="Corpodetexto"/>
        <w:rPr>
          <w:rFonts w:ascii="Times New Roman"/>
          <w:sz w:val="20"/>
        </w:rPr>
      </w:pPr>
    </w:p>
    <w:p w:rsidR="00373C4B" w:rsidRDefault="00373C4B">
      <w:pPr>
        <w:pStyle w:val="Corpodetexto"/>
        <w:rPr>
          <w:rFonts w:ascii="Times New Roman"/>
          <w:sz w:val="23"/>
        </w:rPr>
      </w:pPr>
    </w:p>
    <w:p w:rsidR="00373C4B" w:rsidRPr="00C60EBC" w:rsidRDefault="008D28A6">
      <w:pPr>
        <w:spacing w:before="91"/>
        <w:ind w:left="188" w:right="20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-839319</wp:posOffset>
            </wp:positionV>
            <wp:extent cx="941871" cy="7269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71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6334125</wp:posOffset>
            </wp:positionH>
            <wp:positionV relativeFrom="paragraph">
              <wp:posOffset>-780899</wp:posOffset>
            </wp:positionV>
            <wp:extent cx="757943" cy="6686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943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0EBC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-901700</wp:posOffset>
                </wp:positionV>
                <wp:extent cx="4876800" cy="793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7937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C4B" w:rsidRDefault="008D28A6">
                            <w:pPr>
                              <w:spacing w:before="58"/>
                              <w:ind w:left="343" w:right="393"/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6"/>
                              </w:rPr>
                              <w:t>SIMPÓSIO INTERNACIONAL DE ENFERMAGEM</w:t>
                            </w:r>
                          </w:p>
                          <w:p w:rsidR="00373C4B" w:rsidRDefault="008D28A6">
                            <w:pPr>
                              <w:spacing w:before="61"/>
                              <w:ind w:left="343" w:right="384"/>
                              <w:jc w:val="center"/>
                              <w:rPr>
                                <w:rFonts w:ascii="Calibr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44"/>
                              </w:rPr>
                              <w:t>- SIE 2019 -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85pt;margin-top:-71pt;width:384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" fillcolor="#4f81bc" strokecolor="#385d89" strokeweight="2pt">
                <v:textbox inset="0,0,0,0">
                  <w:txbxContent>
                    <w:p w:rsidR="00373C4B" w:rsidRDefault="008D28A6">
                      <w:pPr>
                        <w:spacing w:before="58"/>
                        <w:ind w:left="343" w:right="393"/>
                        <w:jc w:val="center"/>
                        <w:rPr>
                          <w:rFonts w:ascii="Calibri" w:hAnsi="Calibri"/>
                          <w:b/>
                          <w:sz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36"/>
                        </w:rPr>
                        <w:t>SIMPÓSIO INTERNACIONAL DE ENFERMAGEM</w:t>
                      </w:r>
                    </w:p>
                    <w:p w:rsidR="00373C4B" w:rsidRDefault="008D28A6">
                      <w:pPr>
                        <w:spacing w:before="61"/>
                        <w:ind w:left="343" w:right="384"/>
                        <w:jc w:val="center"/>
                        <w:rPr>
                          <w:rFonts w:ascii="Calibri"/>
                          <w:b/>
                          <w:sz w:val="4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44"/>
                        </w:rPr>
                        <w:t>- SIE 2019 -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57FB" w:rsidRPr="009D57FB">
        <w:rPr>
          <w:color w:val="000000"/>
          <w:sz w:val="27"/>
          <w:szCs w:val="27"/>
        </w:rPr>
        <w:t xml:space="preserve"> </w:t>
      </w:r>
      <w:r w:rsidR="009D57FB" w:rsidRPr="00C60EBC">
        <w:rPr>
          <w:rFonts w:asciiTheme="minorHAnsi" w:hAnsiTheme="minorHAnsi" w:cstheme="minorHAnsi"/>
          <w:b/>
          <w:color w:val="000000"/>
          <w:sz w:val="28"/>
          <w:szCs w:val="28"/>
        </w:rPr>
        <w:t>A ENFERMAGEM PROTAGONISTA NO EMPREENDEDORISMO: UMA REVISÃO DE LITERATURA</w:t>
      </w:r>
    </w:p>
    <w:p w:rsidR="00C60EBC" w:rsidRPr="00B61D32" w:rsidRDefault="00C60EBC" w:rsidP="00C60EBC">
      <w:pPr>
        <w:jc w:val="center"/>
        <w:rPr>
          <w:b/>
          <w:sz w:val="28"/>
          <w:szCs w:val="28"/>
        </w:rPr>
      </w:pPr>
      <w:r w:rsidRPr="00B61D32">
        <w:rPr>
          <w:sz w:val="20"/>
        </w:rPr>
        <w:t>Laleska Torres de Lima</w:t>
      </w:r>
      <w:r w:rsidRPr="00B61D32">
        <w:rPr>
          <w:sz w:val="20"/>
          <w:vertAlign w:val="superscript"/>
        </w:rPr>
        <w:t>1</w:t>
      </w:r>
      <w:r>
        <w:rPr>
          <w:sz w:val="20"/>
          <w:vertAlign w:val="superscript"/>
        </w:rPr>
        <w:t>;</w:t>
      </w:r>
      <w:r w:rsidRPr="00B61D32">
        <w:rPr>
          <w:sz w:val="20"/>
        </w:rPr>
        <w:t xml:space="preserve"> Maysa Kelly Pinheiro dos Santos</w:t>
      </w:r>
      <w:r>
        <w:rPr>
          <w:sz w:val="20"/>
        </w:rPr>
        <w:t>;</w:t>
      </w:r>
      <w:r w:rsidRPr="00B61D32">
        <w:rPr>
          <w:sz w:val="20"/>
        </w:rPr>
        <w:t xml:space="preserve"> </w:t>
      </w:r>
      <w:proofErr w:type="gramStart"/>
      <w:r w:rsidRPr="00B61D32">
        <w:rPr>
          <w:sz w:val="20"/>
          <w:vertAlign w:val="superscript"/>
        </w:rPr>
        <w:t>2</w:t>
      </w:r>
      <w:proofErr w:type="gramEnd"/>
      <w:r>
        <w:rPr>
          <w:sz w:val="20"/>
        </w:rPr>
        <w:t xml:space="preserve"> </w:t>
      </w:r>
      <w:r w:rsidRPr="00B61D32">
        <w:rPr>
          <w:sz w:val="20"/>
        </w:rPr>
        <w:t>; Irlayla Kalline</w:t>
      </w:r>
      <w:r>
        <w:rPr>
          <w:sz w:val="20"/>
        </w:rPr>
        <w:t xml:space="preserve"> </w:t>
      </w:r>
      <w:r w:rsidRPr="00020B16">
        <w:rPr>
          <w:sz w:val="20"/>
        </w:rPr>
        <w:t>Silva Marques</w:t>
      </w:r>
      <w:r>
        <w:rPr>
          <w:sz w:val="20"/>
        </w:rPr>
        <w:t xml:space="preserve"> </w:t>
      </w:r>
      <w:r w:rsidRPr="00020B16">
        <w:rPr>
          <w:sz w:val="20"/>
        </w:rPr>
        <w:t>Nunes</w:t>
      </w:r>
      <w:r>
        <w:rPr>
          <w:sz w:val="20"/>
          <w:vertAlign w:val="superscript"/>
        </w:rPr>
        <w:t>3</w:t>
      </w:r>
      <w:r w:rsidRPr="00B61D32">
        <w:rPr>
          <w:sz w:val="20"/>
        </w:rPr>
        <w:t xml:space="preserve">; </w:t>
      </w:r>
      <w:r>
        <w:rPr>
          <w:sz w:val="20"/>
        </w:rPr>
        <w:t>Elyson Joandson F</w:t>
      </w:r>
      <w:bookmarkStart w:id="0" w:name="_GoBack"/>
      <w:bookmarkEnd w:id="0"/>
      <w:r>
        <w:rPr>
          <w:sz w:val="20"/>
        </w:rPr>
        <w:t>erreira Fonseca</w:t>
      </w:r>
      <w:r w:rsidRPr="00DE0EAB">
        <w:rPr>
          <w:sz w:val="20"/>
          <w:vertAlign w:val="superscript"/>
        </w:rPr>
        <w:t>4</w:t>
      </w:r>
      <w:r>
        <w:rPr>
          <w:sz w:val="20"/>
        </w:rPr>
        <w:t>;</w:t>
      </w:r>
      <w:r w:rsidRPr="00DE0EAB">
        <w:rPr>
          <w:sz w:val="20"/>
        </w:rPr>
        <w:t xml:space="preserve"> </w:t>
      </w:r>
      <w:r w:rsidRPr="00B61D32">
        <w:rPr>
          <w:sz w:val="20"/>
        </w:rPr>
        <w:t>Clênia Janiele</w:t>
      </w:r>
      <w:r w:rsidRPr="00DE0EAB">
        <w:rPr>
          <w:sz w:val="20"/>
        </w:rPr>
        <w:t xml:space="preserve"> </w:t>
      </w:r>
      <w:r>
        <w:rPr>
          <w:sz w:val="20"/>
        </w:rPr>
        <w:t>O</w:t>
      </w:r>
      <w:r w:rsidRPr="00B61D32">
        <w:rPr>
          <w:sz w:val="20"/>
        </w:rPr>
        <w:t>liveira da Silva</w:t>
      </w:r>
      <w:r w:rsidRPr="00B61D32">
        <w:rPr>
          <w:sz w:val="20"/>
          <w:vertAlign w:val="superscript"/>
        </w:rPr>
        <w:t xml:space="preserve"> 5</w:t>
      </w:r>
      <w:r w:rsidRPr="00B61D32">
        <w:rPr>
          <w:sz w:val="20"/>
        </w:rPr>
        <w:t>;</w:t>
      </w:r>
    </w:p>
    <w:p w:rsidR="00C60EBC" w:rsidRPr="00B61D32" w:rsidRDefault="00C60EBC" w:rsidP="00C60EBC">
      <w:pPr>
        <w:spacing w:line="210" w:lineRule="exact"/>
        <w:ind w:left="201" w:right="200"/>
        <w:jc w:val="center"/>
        <w:rPr>
          <w:sz w:val="20"/>
          <w:vertAlign w:val="superscript"/>
        </w:rPr>
      </w:pPr>
      <w:r w:rsidRPr="00980B27">
        <w:rPr>
          <w:bCs/>
          <w:sz w:val="20"/>
        </w:rPr>
        <w:t>Emilly Souza Marques</w:t>
      </w:r>
      <w:r w:rsidRPr="00980B27">
        <w:rPr>
          <w:b/>
          <w:bCs/>
          <w:sz w:val="20"/>
          <w:vertAlign w:val="superscript"/>
        </w:rPr>
        <w:t xml:space="preserve"> </w:t>
      </w:r>
      <w:proofErr w:type="gramStart"/>
      <w:r w:rsidRPr="00B61D32">
        <w:rPr>
          <w:sz w:val="20"/>
          <w:vertAlign w:val="superscript"/>
        </w:rPr>
        <w:t>6</w:t>
      </w:r>
      <w:proofErr w:type="gramEnd"/>
    </w:p>
    <w:p w:rsidR="00C60EBC" w:rsidRPr="00C60EBC" w:rsidRDefault="00C60EBC" w:rsidP="00C60EBC">
      <w:pPr>
        <w:spacing w:line="230" w:lineRule="exact"/>
        <w:ind w:left="202" w:right="200"/>
        <w:jc w:val="center"/>
        <w:rPr>
          <w:sz w:val="20"/>
        </w:rPr>
      </w:pPr>
      <w:proofErr w:type="gramStart"/>
      <w:r w:rsidRPr="00B61D32">
        <w:rPr>
          <w:position w:val="10"/>
          <w:sz w:val="13"/>
        </w:rPr>
        <w:t>1</w:t>
      </w:r>
      <w:r w:rsidRPr="00B61D32">
        <w:rPr>
          <w:sz w:val="20"/>
        </w:rPr>
        <w:t>Graduanda</w:t>
      </w:r>
      <w:proofErr w:type="gramEnd"/>
      <w:r w:rsidRPr="00B61D32">
        <w:rPr>
          <w:sz w:val="20"/>
        </w:rPr>
        <w:t xml:space="preserve"> em enfermagem, faculdade Cesmac do Sertão, </w:t>
      </w:r>
      <w:r>
        <w:rPr>
          <w:sz w:val="20"/>
        </w:rPr>
        <w:fldChar w:fldCharType="begin"/>
      </w:r>
      <w:r>
        <w:rPr>
          <w:sz w:val="20"/>
        </w:rPr>
        <w:instrText xml:space="preserve"> HYPERLINK "mailto:laleskalima18@hotmail.com" </w:instrText>
      </w:r>
      <w:r>
        <w:rPr>
          <w:sz w:val="20"/>
        </w:rPr>
        <w:fldChar w:fldCharType="separate"/>
      </w:r>
      <w:r w:rsidRPr="003D7CF1">
        <w:rPr>
          <w:rStyle w:val="Hyperlink"/>
          <w:sz w:val="20"/>
        </w:rPr>
        <w:t>laleskalima18@hotmail.com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</w:p>
    <w:p w:rsidR="00C60EBC" w:rsidRDefault="00C60EBC" w:rsidP="00C60EBC">
      <w:pPr>
        <w:spacing w:line="230" w:lineRule="exact"/>
        <w:ind w:left="202" w:right="200"/>
        <w:jc w:val="center"/>
        <w:rPr>
          <w:sz w:val="20"/>
        </w:rPr>
      </w:pPr>
      <w:proofErr w:type="gramStart"/>
      <w:r w:rsidRPr="00B61D32">
        <w:rPr>
          <w:sz w:val="20"/>
          <w:vertAlign w:val="superscript"/>
        </w:rPr>
        <w:t>2</w:t>
      </w:r>
      <w:r w:rsidRPr="00B61D32">
        <w:rPr>
          <w:sz w:val="20"/>
        </w:rPr>
        <w:t>Graduanda</w:t>
      </w:r>
      <w:proofErr w:type="gramEnd"/>
      <w:r w:rsidRPr="00B61D32">
        <w:rPr>
          <w:sz w:val="20"/>
        </w:rPr>
        <w:t xml:space="preserve"> em enfermagem, faculdade Cesmac do Sertão; </w:t>
      </w:r>
      <w:r w:rsidRPr="00B61D32">
        <w:rPr>
          <w:sz w:val="20"/>
          <w:vertAlign w:val="superscript"/>
        </w:rPr>
        <w:t>3</w:t>
      </w:r>
      <w:r w:rsidRPr="00B61D32">
        <w:rPr>
          <w:sz w:val="20"/>
        </w:rPr>
        <w:t xml:space="preserve">Graduanda em enfermagem, faculdade Cesmac do Sertão; </w:t>
      </w:r>
      <w:r w:rsidRPr="00B61D32">
        <w:rPr>
          <w:sz w:val="20"/>
          <w:vertAlign w:val="superscript"/>
        </w:rPr>
        <w:t xml:space="preserve">4 </w:t>
      </w:r>
      <w:r>
        <w:rPr>
          <w:sz w:val="20"/>
        </w:rPr>
        <w:t>Graduando</w:t>
      </w:r>
      <w:r w:rsidRPr="00B61D32">
        <w:rPr>
          <w:sz w:val="20"/>
        </w:rPr>
        <w:t xml:space="preserve"> em enfermagem, faculdade Cesmac do Sertão; </w:t>
      </w:r>
    </w:p>
    <w:p w:rsidR="00C60EBC" w:rsidRPr="00C60EBC" w:rsidRDefault="00C60EBC" w:rsidP="00C60EBC">
      <w:pPr>
        <w:spacing w:line="230" w:lineRule="exact"/>
        <w:ind w:left="202" w:right="200"/>
        <w:jc w:val="center"/>
        <w:rPr>
          <w:sz w:val="20"/>
        </w:rPr>
      </w:pPr>
      <w:proofErr w:type="gramStart"/>
      <w:r w:rsidRPr="00B61D32">
        <w:rPr>
          <w:sz w:val="20"/>
          <w:vertAlign w:val="superscript"/>
        </w:rPr>
        <w:t>5</w:t>
      </w:r>
      <w:r>
        <w:rPr>
          <w:sz w:val="20"/>
        </w:rPr>
        <w:t>Graduanda</w:t>
      </w:r>
      <w:proofErr w:type="gramEnd"/>
      <w:r w:rsidRPr="00B61D32">
        <w:rPr>
          <w:sz w:val="20"/>
        </w:rPr>
        <w:t xml:space="preserve"> em enfermagem, </w:t>
      </w:r>
      <w:r w:rsidRPr="00DE0EAB">
        <w:rPr>
          <w:sz w:val="20"/>
          <w:szCs w:val="20"/>
          <w:vertAlign w:val="superscript"/>
        </w:rPr>
        <w:t>6</w:t>
      </w:r>
      <w:r w:rsidRPr="00DE0EAB">
        <w:rPr>
          <w:color w:val="000000"/>
          <w:sz w:val="20"/>
          <w:szCs w:val="20"/>
          <w:shd w:val="clear" w:color="auto" w:fill="FFFFFF"/>
        </w:rPr>
        <w:t>Mestre em Enfermagem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:rsidR="00C60EBC" w:rsidRDefault="00C60EBC" w:rsidP="009D57FB">
      <w:pPr>
        <w:spacing w:before="18" w:line="232" w:lineRule="exact"/>
        <w:ind w:left="202" w:right="159"/>
        <w:jc w:val="both"/>
        <w:rPr>
          <w:b/>
          <w:color w:val="000000"/>
        </w:rPr>
      </w:pPr>
    </w:p>
    <w:p w:rsidR="009D57FB" w:rsidRPr="009D57FB" w:rsidRDefault="009D57FB" w:rsidP="009D57FB">
      <w:pPr>
        <w:spacing w:before="18" w:line="232" w:lineRule="exact"/>
        <w:ind w:left="202" w:right="159"/>
        <w:jc w:val="both"/>
      </w:pPr>
      <w:r w:rsidRPr="009D57FB">
        <w:rPr>
          <w:b/>
          <w:color w:val="000000"/>
        </w:rPr>
        <w:t>INTRODUÇÃO:</w:t>
      </w:r>
      <w:r w:rsidRPr="009D57FB">
        <w:rPr>
          <w:color w:val="000000"/>
        </w:rPr>
        <w:t xml:space="preserve"> Desde os antepassados a enfermagem é vista como uma profissão voltada para a caridade, muitas vezes não sendo vista como empreendedores. A valorização enquanto profissional traz uma amplitude enorme na área do empreendedorismo, fazendo com que o profissional tenha sua própria autonomia. Este estudo vem tendo um grande avanço</w:t>
      </w:r>
      <w:proofErr w:type="gramStart"/>
      <w:r w:rsidRPr="009D57FB">
        <w:rPr>
          <w:color w:val="000000"/>
        </w:rPr>
        <w:t xml:space="preserve"> pois</w:t>
      </w:r>
      <w:proofErr w:type="gramEnd"/>
      <w:r w:rsidRPr="009D57FB">
        <w:rPr>
          <w:color w:val="000000"/>
        </w:rPr>
        <w:t xml:space="preserve"> as novas oportunidades de negócios decorrentes a este meio vem ganhando espaço a cada dia. Surge à necessidade de investigar o porquê os profissionais não são empreendedores. </w:t>
      </w:r>
      <w:r w:rsidRPr="009D57FB">
        <w:rPr>
          <w:b/>
          <w:color w:val="000000"/>
        </w:rPr>
        <w:t>OBJETIVOS:</w:t>
      </w:r>
      <w:r w:rsidRPr="009D57FB">
        <w:rPr>
          <w:color w:val="000000"/>
        </w:rPr>
        <w:t xml:space="preserve"> Identificar o conheciment</w:t>
      </w:r>
      <w:r w:rsidR="00C60EBC">
        <w:rPr>
          <w:color w:val="000000"/>
        </w:rPr>
        <w:t>o produzido sobre a atuação da e</w:t>
      </w:r>
      <w:r w:rsidRPr="009D57FB">
        <w:rPr>
          <w:color w:val="000000"/>
        </w:rPr>
        <w:t xml:space="preserve">nfermagem no campo do empreendedorismo. </w:t>
      </w:r>
      <w:r w:rsidRPr="009D57FB">
        <w:rPr>
          <w:b/>
          <w:color w:val="000000"/>
        </w:rPr>
        <w:t>MÉTODO:</w:t>
      </w:r>
      <w:r w:rsidRPr="009D57FB">
        <w:rPr>
          <w:color w:val="000000"/>
        </w:rPr>
        <w:t xml:space="preserve"> Trata-se de uma revisão simples de literatura, sendo realizada por meio das bases de dados online scielo e BVS. Como critérios de inclusão foram utilizados artigos disponibilizados em texto completo, publicados nos últimos dois anos de 2018 á 2019, que se relacionassem com o tema e respondessem à questão de pesquisa. </w:t>
      </w:r>
      <w:r w:rsidR="00C60EBC">
        <w:rPr>
          <w:b/>
          <w:color w:val="000000"/>
        </w:rPr>
        <w:t>RESULTADOS E DISCUSSÃ</w:t>
      </w:r>
      <w:r w:rsidRPr="009D57FB">
        <w:rPr>
          <w:b/>
          <w:color w:val="000000"/>
        </w:rPr>
        <w:t>O:</w:t>
      </w:r>
      <w:r w:rsidRPr="009D57FB">
        <w:rPr>
          <w:color w:val="000000"/>
        </w:rPr>
        <w:t xml:space="preserve"> De sete artigos analisados, três deles abordavam a temática referente ao estudo. A rejeição e preconceito é o principal impedimento para os profissionais de enfermagem ter seu próprio negócio, contudo o mercado de trabalho está aberto para o surgimento de empresas comandadas por enfermeiros. A competência a determinação e a busca por conhecimento torna o profissional capacitado. </w:t>
      </w:r>
      <w:r w:rsidRPr="009D57FB">
        <w:rPr>
          <w:b/>
          <w:color w:val="000000"/>
        </w:rPr>
        <w:t>CONCLUSÃO:</w:t>
      </w:r>
      <w:r w:rsidRPr="009D57FB">
        <w:rPr>
          <w:color w:val="000000"/>
        </w:rPr>
        <w:t xml:space="preserve"> Houve um avanço significativo nos paradigmas impostos pela sociedade, fazendo com que o enfermeiro seja um profissional com mentalidade empreendedora. Oferecendo um excelente serviço para população, adquirindo cada vez mais conhecimento e estabiliza</w:t>
      </w:r>
      <w:r w:rsidRPr="009D57FB">
        <w:rPr>
          <w:color w:val="000000"/>
        </w:rPr>
        <w:t xml:space="preserve">ndo </w:t>
      </w:r>
      <w:r>
        <w:t xml:space="preserve">- </w:t>
      </w:r>
      <w:r w:rsidRPr="009D57FB">
        <w:t xml:space="preserve">se </w:t>
      </w:r>
      <w:r w:rsidRPr="009D57FB">
        <w:rPr>
          <w:rFonts w:eastAsia="Calibri"/>
          <w:lang w:val="pt-BR" w:eastAsia="en-US" w:bidi="ar-SA"/>
        </w:rPr>
        <w:t xml:space="preserve">em seus consultórios e clínicas particulares. </w:t>
      </w:r>
      <w:r w:rsidRPr="009D57FB">
        <w:rPr>
          <w:b/>
        </w:rPr>
        <w:t xml:space="preserve"> </w:t>
      </w:r>
    </w:p>
    <w:p w:rsidR="009D57FB" w:rsidRDefault="009D57FB" w:rsidP="009D57FB">
      <w:pPr>
        <w:pStyle w:val="Corpodetexto"/>
        <w:spacing w:line="247" w:lineRule="auto"/>
        <w:ind w:right="114"/>
        <w:jc w:val="both"/>
        <w:rPr>
          <w:b/>
        </w:rPr>
      </w:pPr>
    </w:p>
    <w:p w:rsidR="009D57FB" w:rsidRDefault="008D28A6" w:rsidP="009D57FB">
      <w:pPr>
        <w:pStyle w:val="Corpodetexto"/>
        <w:spacing w:line="247" w:lineRule="auto"/>
        <w:ind w:right="114"/>
        <w:jc w:val="both"/>
      </w:pPr>
      <w:r>
        <w:rPr>
          <w:b/>
        </w:rPr>
        <w:t xml:space="preserve">DESCRITORES: </w:t>
      </w:r>
      <w:r w:rsidR="009D57FB">
        <w:t>Enfermeiro</w:t>
      </w:r>
      <w:r w:rsidR="009D57FB" w:rsidRPr="00F957C2">
        <w:t>, Enfermagem no Consultório</w:t>
      </w:r>
      <w:r w:rsidR="009D57FB">
        <w:t xml:space="preserve">, </w:t>
      </w:r>
      <w:r w:rsidR="009D57FB" w:rsidRPr="00F957C2">
        <w:t xml:space="preserve">Autonomia </w:t>
      </w:r>
      <w:r w:rsidR="009D57FB">
        <w:t>Profissiona</w:t>
      </w:r>
      <w:r w:rsidR="009D57FB">
        <w:t xml:space="preserve">l. </w:t>
      </w:r>
    </w:p>
    <w:p w:rsidR="009D57FB" w:rsidRDefault="009D57FB" w:rsidP="009D57FB">
      <w:pPr>
        <w:pStyle w:val="Corpodetexto"/>
        <w:spacing w:line="247" w:lineRule="auto"/>
        <w:ind w:left="107" w:right="114"/>
        <w:jc w:val="both"/>
      </w:pPr>
    </w:p>
    <w:p w:rsidR="009D57FB" w:rsidRDefault="009D57FB" w:rsidP="009D57FB">
      <w:pPr>
        <w:jc w:val="both"/>
        <w:rPr>
          <w:b/>
        </w:rPr>
      </w:pPr>
      <w:r w:rsidRPr="00357688">
        <w:rPr>
          <w:b/>
        </w:rPr>
        <w:t>REFERENCIAS:</w:t>
      </w:r>
    </w:p>
    <w:p w:rsidR="009D57FB" w:rsidRPr="00357688" w:rsidRDefault="009D57FB" w:rsidP="009D57FB">
      <w:pPr>
        <w:jc w:val="both"/>
        <w:rPr>
          <w:b/>
        </w:rPr>
      </w:pPr>
    </w:p>
    <w:p w:rsidR="009D57FB" w:rsidRPr="00357688" w:rsidRDefault="009D57FB" w:rsidP="009D57FB">
      <w:pPr>
        <w:shd w:val="clear" w:color="auto" w:fill="FFFFFF"/>
        <w:jc w:val="both"/>
        <w:rPr>
          <w:rFonts w:eastAsia="Times New Roman"/>
          <w:lang w:eastAsia="pt-BR"/>
        </w:rPr>
      </w:pPr>
      <w:r w:rsidRPr="006644D6">
        <w:rPr>
          <w:rFonts w:eastAsia="Times New Roman"/>
          <w:lang w:eastAsia="pt-BR"/>
        </w:rPr>
        <w:t xml:space="preserve">Colichi </w:t>
      </w:r>
      <w:proofErr w:type="gramStart"/>
      <w:r w:rsidRPr="006644D6">
        <w:rPr>
          <w:rFonts w:eastAsia="Times New Roman"/>
          <w:lang w:eastAsia="pt-BR"/>
        </w:rPr>
        <w:t>R.M.</w:t>
      </w:r>
      <w:proofErr w:type="gramEnd"/>
      <w:r w:rsidRPr="006644D6">
        <w:rPr>
          <w:rFonts w:eastAsia="Times New Roman"/>
          <w:lang w:eastAsia="pt-BR"/>
        </w:rPr>
        <w:t>B;</w:t>
      </w:r>
      <w:r w:rsidRPr="00FF58AF">
        <w:rPr>
          <w:rFonts w:eastAsia="Times New Roman"/>
          <w:lang w:eastAsia="pt-BR"/>
        </w:rPr>
        <w:t xml:space="preserve"> Lima S</w:t>
      </w:r>
      <w:r w:rsidRPr="006644D6">
        <w:rPr>
          <w:rFonts w:eastAsia="Times New Roman"/>
          <w:lang w:eastAsia="pt-BR"/>
        </w:rPr>
        <w:t>.</w:t>
      </w:r>
      <w:r w:rsidRPr="00FF58AF">
        <w:rPr>
          <w:rFonts w:eastAsia="Times New Roman"/>
          <w:lang w:eastAsia="pt-BR"/>
        </w:rPr>
        <w:t>A</w:t>
      </w:r>
      <w:r w:rsidRPr="006644D6">
        <w:rPr>
          <w:rFonts w:eastAsia="Times New Roman"/>
          <w:lang w:eastAsia="pt-BR"/>
        </w:rPr>
        <w:t>.</w:t>
      </w:r>
      <w:r w:rsidRPr="00FF58AF">
        <w:rPr>
          <w:rFonts w:eastAsia="Times New Roman"/>
          <w:lang w:eastAsia="pt-BR"/>
        </w:rPr>
        <w:t>M</w:t>
      </w:r>
      <w:r w:rsidRPr="006644D6">
        <w:rPr>
          <w:rFonts w:eastAsia="Times New Roman"/>
          <w:lang w:eastAsia="pt-BR"/>
        </w:rPr>
        <w:t xml:space="preserve"> Empreendedorismo na enfermagem: </w:t>
      </w:r>
      <w:r w:rsidRPr="00FF58AF">
        <w:rPr>
          <w:rFonts w:eastAsia="Times New Roman"/>
          <w:lang w:eastAsia="pt-BR"/>
        </w:rPr>
        <w:t>comparação com outras profissões da saúde</w:t>
      </w:r>
      <w:r w:rsidRPr="006644D6">
        <w:rPr>
          <w:rFonts w:eastAsia="Times New Roman"/>
          <w:lang w:eastAsia="pt-BR"/>
        </w:rPr>
        <w:t xml:space="preserve">. </w:t>
      </w:r>
      <w:r w:rsidRPr="006644D6">
        <w:rPr>
          <w:rFonts w:eastAsia="Times New Roman"/>
          <w:b/>
          <w:lang w:eastAsia="pt-BR"/>
        </w:rPr>
        <w:t>Rev.</w:t>
      </w:r>
      <w:r w:rsidRPr="006644D6">
        <w:rPr>
          <w:rFonts w:eastAsia="Times New Roman"/>
          <w:lang w:eastAsia="pt-BR"/>
        </w:rPr>
        <w:t xml:space="preserve"> </w:t>
      </w:r>
      <w:r w:rsidRPr="00FF58AF">
        <w:rPr>
          <w:rFonts w:eastAsia="Times New Roman"/>
          <w:b/>
          <w:lang w:eastAsia="pt-BR"/>
        </w:rPr>
        <w:t xml:space="preserve">Eletr. </w:t>
      </w:r>
      <w:r w:rsidRPr="006644D6">
        <w:rPr>
          <w:rFonts w:eastAsia="Times New Roman"/>
          <w:b/>
          <w:lang w:eastAsia="pt-BR"/>
        </w:rPr>
        <w:t>Enf.</w:t>
      </w:r>
      <w:r>
        <w:rPr>
          <w:rFonts w:eastAsia="Times New Roman"/>
          <w:lang w:eastAsia="pt-BR"/>
        </w:rPr>
        <w:t xml:space="preserve"> </w:t>
      </w:r>
      <w:proofErr w:type="gramStart"/>
      <w:r w:rsidRPr="00FF58AF">
        <w:rPr>
          <w:rFonts w:eastAsia="Times New Roman"/>
          <w:lang w:eastAsia="pt-BR"/>
        </w:rPr>
        <w:t>20:</w:t>
      </w:r>
      <w:proofErr w:type="gramEnd"/>
      <w:r w:rsidRPr="00FF58AF">
        <w:rPr>
          <w:rFonts w:eastAsia="Times New Roman"/>
          <w:lang w:eastAsia="pt-BR"/>
        </w:rPr>
        <w:t xml:space="preserve">v20a11. </w:t>
      </w:r>
      <w:r>
        <w:rPr>
          <w:rFonts w:eastAsia="Times New Roman"/>
          <w:lang w:eastAsia="pt-BR"/>
        </w:rPr>
        <w:t>A</w:t>
      </w:r>
      <w:r w:rsidRPr="00FF58AF">
        <w:rPr>
          <w:rFonts w:eastAsia="Times New Roman"/>
          <w:lang w:eastAsia="pt-BR"/>
        </w:rPr>
        <w:t xml:space="preserve">cesso </w:t>
      </w:r>
      <w:r>
        <w:rPr>
          <w:rFonts w:eastAsia="Times New Roman"/>
          <w:lang w:eastAsia="pt-BR"/>
        </w:rPr>
        <w:t xml:space="preserve">em: 20/05/2019 </w:t>
      </w:r>
      <w:r w:rsidRPr="006644D6">
        <w:rPr>
          <w:rFonts w:eastAsia="Times New Roman"/>
          <w:lang w:eastAsia="pt-BR"/>
        </w:rPr>
        <w:t xml:space="preserve">Disponível </w:t>
      </w:r>
      <w:r w:rsidRPr="00FF58AF">
        <w:rPr>
          <w:rFonts w:eastAsia="Times New Roman"/>
          <w:lang w:eastAsia="pt-BR"/>
        </w:rPr>
        <w:t>em</w:t>
      </w:r>
      <w:r w:rsidRPr="006644D6">
        <w:rPr>
          <w:rFonts w:eastAsia="Times New Roman"/>
          <w:lang w:eastAsia="pt-BR"/>
        </w:rPr>
        <w:t xml:space="preserve">: </w:t>
      </w:r>
      <w:hyperlink r:id="rId7" w:history="1">
        <w:r w:rsidRPr="006644D6">
          <w:rPr>
            <w:rStyle w:val="Hyperlink"/>
            <w:rFonts w:eastAsia="Times New Roman"/>
            <w:lang w:eastAsia="pt-BR"/>
          </w:rPr>
          <w:t>https://doi.org/10.5216/ree.v20.49358</w:t>
        </w:r>
      </w:hyperlink>
      <w:r w:rsidRPr="006644D6">
        <w:rPr>
          <w:rFonts w:eastAsia="Times New Roman"/>
          <w:lang w:eastAsia="pt-BR"/>
        </w:rPr>
        <w:t xml:space="preserve">. </w:t>
      </w:r>
      <w:r w:rsidRPr="006644D6">
        <w:t xml:space="preserve"> </w:t>
      </w:r>
    </w:p>
    <w:p w:rsidR="009D57FB" w:rsidRDefault="009D57FB" w:rsidP="009D57FB">
      <w:pPr>
        <w:shd w:val="clear" w:color="auto" w:fill="FFFFFF"/>
        <w:jc w:val="both"/>
      </w:pPr>
      <w:r w:rsidRPr="006644D6">
        <w:t xml:space="preserve"> </w:t>
      </w:r>
    </w:p>
    <w:p w:rsidR="009D57FB" w:rsidRPr="006644D6" w:rsidRDefault="009D57FB" w:rsidP="009D57FB">
      <w:pPr>
        <w:jc w:val="both"/>
      </w:pPr>
      <w:r w:rsidRPr="006644D6">
        <w:t xml:space="preserve">Silva </w:t>
      </w:r>
      <w:proofErr w:type="gramStart"/>
      <w:r w:rsidRPr="006644D6">
        <w:t>E</w:t>
      </w:r>
      <w:r>
        <w:t>.</w:t>
      </w:r>
      <w:r w:rsidRPr="006644D6">
        <w:t>K</w:t>
      </w:r>
      <w:r>
        <w:t>.</w:t>
      </w:r>
      <w:proofErr w:type="gramEnd"/>
      <w:r w:rsidRPr="006644D6">
        <w:t>B, Junior J</w:t>
      </w:r>
      <w:r>
        <w:t>.</w:t>
      </w:r>
      <w:r w:rsidRPr="006644D6">
        <w:t>N</w:t>
      </w:r>
      <w:r>
        <w:t>.</w:t>
      </w:r>
      <w:r w:rsidRPr="006644D6">
        <w:t>O</w:t>
      </w:r>
      <w:r>
        <w:t>.</w:t>
      </w:r>
      <w:r w:rsidRPr="006644D6">
        <w:t>S, Neto NMG, et al. Arte e Ciência do Cuidar: Alteridade, Estabelecidos e Outsiders na Autonomia do Enfermeiro como Profissional Liberal</w:t>
      </w:r>
      <w:r w:rsidRPr="006644D6">
        <w:rPr>
          <w:b/>
        </w:rPr>
        <w:t xml:space="preserve">. </w:t>
      </w:r>
      <w:proofErr w:type="spellStart"/>
      <w:r w:rsidRPr="009D57FB">
        <w:rPr>
          <w:b/>
          <w:lang w:val="pt-BR"/>
        </w:rPr>
        <w:t>Rev</w:t>
      </w:r>
      <w:proofErr w:type="spellEnd"/>
      <w:r w:rsidRPr="009D57FB">
        <w:rPr>
          <w:b/>
          <w:lang w:val="pt-BR"/>
        </w:rPr>
        <w:t xml:space="preserve"> </w:t>
      </w:r>
      <w:proofErr w:type="spellStart"/>
      <w:r w:rsidRPr="009D57FB">
        <w:rPr>
          <w:b/>
          <w:lang w:val="pt-BR"/>
        </w:rPr>
        <w:t>Fund</w:t>
      </w:r>
      <w:proofErr w:type="spellEnd"/>
      <w:r w:rsidRPr="009D57FB">
        <w:rPr>
          <w:b/>
          <w:lang w:val="pt-BR"/>
        </w:rPr>
        <w:t xml:space="preserve"> </w:t>
      </w:r>
      <w:proofErr w:type="spellStart"/>
      <w:r w:rsidRPr="009D57FB">
        <w:rPr>
          <w:b/>
          <w:lang w:val="pt-BR"/>
        </w:rPr>
        <w:t>Care</w:t>
      </w:r>
      <w:proofErr w:type="spellEnd"/>
      <w:r w:rsidRPr="009D57FB">
        <w:rPr>
          <w:b/>
          <w:lang w:val="pt-BR"/>
        </w:rPr>
        <w:t xml:space="preserve"> Online</w:t>
      </w:r>
      <w:r w:rsidRPr="009D57FB">
        <w:rPr>
          <w:lang w:val="pt-BR"/>
        </w:rPr>
        <w:t xml:space="preserve">. 2019.11(n. </w:t>
      </w:r>
      <w:proofErr w:type="spellStart"/>
      <w:r w:rsidRPr="009D57FB">
        <w:rPr>
          <w:lang w:val="pt-BR"/>
        </w:rPr>
        <w:t>esp</w:t>
      </w:r>
      <w:proofErr w:type="spellEnd"/>
      <w:proofErr w:type="gramStart"/>
      <w:r w:rsidRPr="009D57FB">
        <w:rPr>
          <w:lang w:val="pt-BR"/>
        </w:rPr>
        <w:t>):</w:t>
      </w:r>
      <w:proofErr w:type="gramEnd"/>
      <w:r w:rsidRPr="009D57FB">
        <w:rPr>
          <w:lang w:val="pt-BR"/>
        </w:rPr>
        <w:t xml:space="preserve">370-376. </w:t>
      </w:r>
      <w:r>
        <w:rPr>
          <w:rFonts w:eastAsia="Times New Roman"/>
          <w:lang w:eastAsia="pt-BR"/>
        </w:rPr>
        <w:t>A</w:t>
      </w:r>
      <w:r w:rsidRPr="00FF58AF">
        <w:rPr>
          <w:rFonts w:eastAsia="Times New Roman"/>
          <w:lang w:eastAsia="pt-BR"/>
        </w:rPr>
        <w:t xml:space="preserve">cesso </w:t>
      </w:r>
      <w:r>
        <w:rPr>
          <w:rFonts w:eastAsia="Times New Roman"/>
          <w:lang w:eastAsia="pt-BR"/>
        </w:rPr>
        <w:t xml:space="preserve">em: 20/05/2019 </w:t>
      </w:r>
      <w:r w:rsidRPr="006644D6">
        <w:rPr>
          <w:rFonts w:eastAsia="Times New Roman"/>
          <w:lang w:eastAsia="pt-BR"/>
        </w:rPr>
        <w:t xml:space="preserve">Disponível </w:t>
      </w:r>
      <w:r w:rsidRPr="00FF58AF">
        <w:rPr>
          <w:rFonts w:eastAsia="Times New Roman"/>
          <w:lang w:eastAsia="pt-BR"/>
        </w:rPr>
        <w:t>em</w:t>
      </w:r>
      <w:r w:rsidRPr="006644D6">
        <w:rPr>
          <w:rFonts w:eastAsia="Times New Roman"/>
          <w:lang w:eastAsia="pt-BR"/>
        </w:rPr>
        <w:t>:</w:t>
      </w:r>
      <w:r>
        <w:rPr>
          <w:rFonts w:eastAsia="Times New Roman"/>
          <w:lang w:eastAsia="pt-BR"/>
        </w:rPr>
        <w:t xml:space="preserve"> </w:t>
      </w:r>
      <w:hyperlink r:id="rId8" w:history="1">
        <w:r w:rsidRPr="006644D6">
          <w:rPr>
            <w:rStyle w:val="Hyperlink"/>
          </w:rPr>
          <w:t>http://www.seer.unirio.br/index.php/cuidadofundamental/article/view/6568/pdf_1</w:t>
        </w:r>
      </w:hyperlink>
    </w:p>
    <w:p w:rsidR="009D57FB" w:rsidRDefault="009D57FB" w:rsidP="009D57FB">
      <w:pPr>
        <w:shd w:val="clear" w:color="auto" w:fill="FFFFFF"/>
        <w:jc w:val="both"/>
      </w:pPr>
    </w:p>
    <w:p w:rsidR="009D57FB" w:rsidRPr="00357688" w:rsidRDefault="009D57FB" w:rsidP="009D57FB">
      <w:pPr>
        <w:shd w:val="clear" w:color="auto" w:fill="FFFFFF"/>
        <w:jc w:val="both"/>
        <w:rPr>
          <w:rFonts w:eastAsia="Times New Roman"/>
          <w:lang w:eastAsia="pt-BR"/>
        </w:rPr>
      </w:pPr>
      <w:r w:rsidRPr="00357688">
        <w:t>Vital. H.f</w:t>
      </w:r>
      <w:r>
        <w:t xml:space="preserve">. et.al. </w:t>
      </w:r>
      <w:r w:rsidRPr="00357688">
        <w:t>Enfermagem e empreendedorismo: principais fatores que envolvem o profissional em sua perspectiva na prática assistencial</w:t>
      </w:r>
      <w:r>
        <w:t xml:space="preserve">. </w:t>
      </w:r>
      <w:r w:rsidRPr="00357688">
        <w:rPr>
          <w:b/>
        </w:rPr>
        <w:t>Revista Científica UMC</w:t>
      </w:r>
      <w:r w:rsidRPr="00357688">
        <w:t xml:space="preserve"> Edição Especial PIBIC, outubro 2018 </w:t>
      </w:r>
      <w:r w:rsidRPr="00357688">
        <w:sym w:font="Symbol" w:char="F09F"/>
      </w:r>
      <w:r w:rsidRPr="00357688">
        <w:t xml:space="preserve"> ISSN 2525-5250</w:t>
      </w:r>
      <w:r>
        <w:t xml:space="preserve">. </w:t>
      </w:r>
      <w:r>
        <w:rPr>
          <w:rFonts w:eastAsia="Times New Roman"/>
          <w:lang w:eastAsia="pt-BR"/>
        </w:rPr>
        <w:t>A</w:t>
      </w:r>
      <w:r w:rsidRPr="00FF58AF">
        <w:rPr>
          <w:rFonts w:eastAsia="Times New Roman"/>
          <w:lang w:eastAsia="pt-BR"/>
        </w:rPr>
        <w:t xml:space="preserve">cesso </w:t>
      </w:r>
      <w:r>
        <w:rPr>
          <w:rFonts w:eastAsia="Times New Roman"/>
          <w:lang w:eastAsia="pt-BR"/>
        </w:rPr>
        <w:t xml:space="preserve">em: 20/05/2019 </w:t>
      </w:r>
      <w:r w:rsidRPr="006644D6">
        <w:rPr>
          <w:rFonts w:eastAsia="Times New Roman"/>
          <w:lang w:eastAsia="pt-BR"/>
        </w:rPr>
        <w:t xml:space="preserve">Disponível </w:t>
      </w:r>
      <w:r w:rsidRPr="00FF58AF">
        <w:rPr>
          <w:rFonts w:eastAsia="Times New Roman"/>
          <w:lang w:eastAsia="pt-BR"/>
        </w:rPr>
        <w:t>em</w:t>
      </w:r>
      <w:r w:rsidRPr="006644D6">
        <w:rPr>
          <w:rFonts w:eastAsia="Times New Roman"/>
          <w:lang w:eastAsia="pt-BR"/>
        </w:rPr>
        <w:t>:</w:t>
      </w:r>
      <w:r>
        <w:rPr>
          <w:rFonts w:eastAsia="Times New Roman"/>
          <w:lang w:eastAsia="pt-BR"/>
        </w:rPr>
        <w:t xml:space="preserve"> </w:t>
      </w:r>
      <w:hyperlink r:id="rId9" w:history="1">
        <w:r>
          <w:rPr>
            <w:rStyle w:val="Hyperlink"/>
          </w:rPr>
          <w:t>http://seer.umc.br/index.php/revistaumc/article/viewFile/533/426</w:t>
        </w:r>
      </w:hyperlink>
    </w:p>
    <w:p w:rsidR="009D57FB" w:rsidRDefault="009D57FB" w:rsidP="009D57FB">
      <w:pPr>
        <w:pStyle w:val="Corpodetexto"/>
        <w:spacing w:line="247" w:lineRule="auto"/>
        <w:ind w:left="107" w:right="114"/>
        <w:jc w:val="both"/>
      </w:pPr>
    </w:p>
    <w:p w:rsidR="00373C4B" w:rsidRDefault="00373C4B">
      <w:pPr>
        <w:pStyle w:val="Corpodetexto"/>
        <w:spacing w:line="242" w:lineRule="auto"/>
        <w:ind w:left="107" w:right="98"/>
        <w:jc w:val="both"/>
      </w:pPr>
    </w:p>
    <w:sectPr w:rsidR="00373C4B">
      <w:type w:val="continuous"/>
      <w:pgSz w:w="11910" w:h="16840"/>
      <w:pgMar w:top="6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4B"/>
    <w:rsid w:val="00373C4B"/>
    <w:rsid w:val="008D28A6"/>
    <w:rsid w:val="009D57FB"/>
    <w:rsid w:val="00C6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D57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D57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er.unirio.br/index.php/cuidadofundamental/article/view/6568/pdf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216/ree.v20.4935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er.umc.br/index.php/revistaumc/article/viewFile/533/4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Dr. Marcio</cp:lastModifiedBy>
  <cp:revision>2</cp:revision>
  <dcterms:created xsi:type="dcterms:W3CDTF">2019-05-23T00:18:00Z</dcterms:created>
  <dcterms:modified xsi:type="dcterms:W3CDTF">2019-05-23T00:18:00Z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2019-05-15T00:00:00Z</vt:filetime>
  </property>
</Properties>
</file>