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39CE" w14:textId="77777777" w:rsidR="00A24509" w:rsidRPr="00A24509" w:rsidRDefault="00A24509" w:rsidP="00A24509">
      <w:pPr>
        <w:spacing w:after="0"/>
        <w:jc w:val="center"/>
        <w:rPr>
          <w:b/>
          <w:sz w:val="24"/>
          <w:szCs w:val="24"/>
        </w:rPr>
      </w:pPr>
      <w:r w:rsidRPr="00A24509">
        <w:rPr>
          <w:b/>
          <w:sz w:val="24"/>
          <w:szCs w:val="24"/>
        </w:rPr>
        <w:t>ROTULAGEM DE ALIMENTOS: PROMOVENDO INFORMAÇÕES SEGURAS E DE QUALIDADE AO CONSUMIDOR</w:t>
      </w:r>
    </w:p>
    <w:p w14:paraId="095A795E" w14:textId="77777777" w:rsidR="00C22231" w:rsidRDefault="00C22231" w:rsidP="00A24509">
      <w:pPr>
        <w:spacing w:after="0"/>
        <w:jc w:val="center"/>
        <w:rPr>
          <w:sz w:val="24"/>
          <w:szCs w:val="24"/>
        </w:rPr>
      </w:pPr>
    </w:p>
    <w:p w14:paraId="6EEEC358" w14:textId="77777777" w:rsidR="00C22231" w:rsidRDefault="00C22231">
      <w:pPr>
        <w:spacing w:after="0"/>
        <w:jc w:val="center"/>
        <w:rPr>
          <w:sz w:val="24"/>
          <w:szCs w:val="24"/>
        </w:rPr>
      </w:pPr>
    </w:p>
    <w:p w14:paraId="58C8E9A6" w14:textId="2592BB8A" w:rsidR="00C22231" w:rsidRPr="00A57B74" w:rsidRDefault="00A24509" w:rsidP="00A24509">
      <w:pPr>
        <w:snapToGri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E82243">
        <w:rPr>
          <w:rFonts w:asciiTheme="minorHAnsi" w:hAnsiTheme="minorHAnsi" w:cstheme="minorHAnsi"/>
          <w:sz w:val="24"/>
          <w:szCs w:val="24"/>
        </w:rPr>
        <w:t>Ana Carolina Guimarães</w:t>
      </w:r>
      <w:r w:rsidR="00A57B74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E03648" w:rsidRPr="00E82243">
        <w:rPr>
          <w:rFonts w:asciiTheme="minorHAnsi" w:hAnsiTheme="minorHAnsi" w:cstheme="minorHAnsi"/>
          <w:sz w:val="24"/>
          <w:szCs w:val="24"/>
        </w:rPr>
        <w:t xml:space="preserve">, </w:t>
      </w:r>
      <w:r w:rsidRPr="00E82243">
        <w:rPr>
          <w:rFonts w:asciiTheme="minorHAnsi" w:eastAsia="Times New Roman" w:hAnsiTheme="minorHAnsi" w:cstheme="minorHAnsi"/>
          <w:sz w:val="24"/>
          <w:szCs w:val="24"/>
        </w:rPr>
        <w:t>Andreia Cristina Lourenço</w:t>
      </w:r>
      <w:r w:rsidR="00A57B74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2</w:t>
      </w:r>
      <w:r w:rsidR="00E03648" w:rsidRPr="00E82243">
        <w:rPr>
          <w:rFonts w:asciiTheme="minorHAnsi" w:hAnsiTheme="minorHAnsi" w:cstheme="minorHAnsi"/>
          <w:sz w:val="24"/>
          <w:szCs w:val="24"/>
        </w:rPr>
        <w:t xml:space="preserve">, </w:t>
      </w:r>
      <w:r w:rsidRPr="00E82243">
        <w:rPr>
          <w:rFonts w:asciiTheme="minorHAnsi" w:hAnsiTheme="minorHAnsi" w:cstheme="minorHAnsi"/>
          <w:sz w:val="24"/>
          <w:szCs w:val="24"/>
        </w:rPr>
        <w:t xml:space="preserve">Graziela </w:t>
      </w:r>
      <w:proofErr w:type="spellStart"/>
      <w:r w:rsidRPr="00E82243">
        <w:rPr>
          <w:rFonts w:asciiTheme="minorHAnsi" w:hAnsiTheme="minorHAnsi" w:cstheme="minorHAnsi"/>
          <w:sz w:val="24"/>
          <w:szCs w:val="24"/>
        </w:rPr>
        <w:t>Rigolin</w:t>
      </w:r>
      <w:proofErr w:type="spellEnd"/>
      <w:r w:rsidRPr="00E82243">
        <w:rPr>
          <w:rFonts w:asciiTheme="minorHAnsi" w:hAnsiTheme="minorHAnsi" w:cstheme="minorHAnsi"/>
          <w:sz w:val="24"/>
          <w:szCs w:val="24"/>
        </w:rPr>
        <w:t xml:space="preserve"> de Almeida Andrade de Souza</w:t>
      </w:r>
      <w:r w:rsidR="00A57B74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611A90">
        <w:rPr>
          <w:rFonts w:asciiTheme="minorHAnsi" w:hAnsiTheme="minorHAnsi" w:cstheme="minorHAnsi"/>
          <w:sz w:val="24"/>
          <w:szCs w:val="24"/>
        </w:rPr>
        <w:t>,</w:t>
      </w:r>
      <w:r w:rsidR="00611A90" w:rsidRPr="00611A90">
        <w:rPr>
          <w:rFonts w:asciiTheme="minorHAnsi" w:hAnsiTheme="minorHAnsi" w:cstheme="minorHAnsi"/>
          <w:sz w:val="24"/>
          <w:szCs w:val="24"/>
        </w:rPr>
        <w:t xml:space="preserve"> </w:t>
      </w:r>
      <w:r w:rsidR="00611A90" w:rsidRPr="00E82243">
        <w:rPr>
          <w:rFonts w:asciiTheme="minorHAnsi" w:hAnsiTheme="minorHAnsi" w:cstheme="minorHAnsi"/>
          <w:sz w:val="24"/>
          <w:szCs w:val="24"/>
        </w:rPr>
        <w:t>Juliana Theodora Cunha de Oliveira</w:t>
      </w:r>
      <w:r w:rsidR="00A57B74">
        <w:rPr>
          <w:rFonts w:asciiTheme="minorHAnsi" w:hAnsiTheme="minorHAnsi" w:cstheme="minorHAnsi"/>
          <w:sz w:val="24"/>
          <w:szCs w:val="24"/>
          <w:vertAlign w:val="superscript"/>
        </w:rPr>
        <w:t>4</w:t>
      </w:r>
    </w:p>
    <w:p w14:paraId="2EB867B0" w14:textId="77777777" w:rsidR="00C22231" w:rsidRDefault="00C22231" w:rsidP="00A24509">
      <w:pPr>
        <w:spacing w:after="0"/>
        <w:rPr>
          <w:sz w:val="24"/>
          <w:szCs w:val="24"/>
        </w:rPr>
      </w:pPr>
    </w:p>
    <w:p w14:paraId="736E915E" w14:textId="77777777" w:rsidR="00611A90" w:rsidRPr="00611A90" w:rsidRDefault="00E03648" w:rsidP="00611A90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E-mail:</w:t>
      </w:r>
      <w:r w:rsidR="00611A90" w:rsidRPr="00D279BE">
        <w:rPr>
          <w:rFonts w:ascii="Times New Roman" w:hAnsi="Times New Roman"/>
          <w:sz w:val="24"/>
          <w:szCs w:val="24"/>
        </w:rPr>
        <w:t xml:space="preserve"> </w:t>
      </w:r>
      <w:r w:rsidR="00611A90" w:rsidRPr="00611A90">
        <w:rPr>
          <w:rFonts w:asciiTheme="minorHAnsi" w:hAnsiTheme="minorHAnsi" w:cstheme="minorHAnsi"/>
          <w:sz w:val="24"/>
          <w:szCs w:val="24"/>
        </w:rPr>
        <w:t>anacarolinaguimaraes213@gmail.com</w:t>
      </w:r>
    </w:p>
    <w:p w14:paraId="73CBB975" w14:textId="77777777" w:rsidR="00E82243" w:rsidRDefault="00E82243">
      <w:pPr>
        <w:spacing w:after="0"/>
        <w:jc w:val="center"/>
        <w:rPr>
          <w:sz w:val="24"/>
          <w:szCs w:val="24"/>
        </w:rPr>
      </w:pPr>
    </w:p>
    <w:p w14:paraId="6996B683" w14:textId="255AD05E" w:rsidR="00C22231" w:rsidRDefault="00E82243">
      <w:pPr>
        <w:spacing w:after="0"/>
        <w:jc w:val="both"/>
        <w:rPr>
          <w:sz w:val="20"/>
          <w:szCs w:val="20"/>
        </w:rPr>
      </w:pPr>
      <w:r w:rsidRPr="00E82243">
        <w:rPr>
          <w:sz w:val="20"/>
          <w:szCs w:val="20"/>
          <w:vertAlign w:val="superscript"/>
        </w:rPr>
        <w:t>1</w:t>
      </w:r>
      <w:r w:rsidR="00A24509" w:rsidRPr="00611A90">
        <w:rPr>
          <w:rFonts w:asciiTheme="minorHAnsi" w:hAnsiTheme="minorHAnsi" w:cstheme="minorHAnsi"/>
          <w:sz w:val="20"/>
          <w:szCs w:val="20"/>
        </w:rPr>
        <w:t>Discente</w:t>
      </w:r>
      <w:r w:rsidR="00611A90">
        <w:rPr>
          <w:sz w:val="20"/>
          <w:szCs w:val="20"/>
        </w:rPr>
        <w:t xml:space="preserve">, </w:t>
      </w:r>
      <w:proofErr w:type="spellStart"/>
      <w:r w:rsidR="00611A90">
        <w:rPr>
          <w:sz w:val="20"/>
          <w:szCs w:val="20"/>
        </w:rPr>
        <w:t>Unicerp</w:t>
      </w:r>
      <w:proofErr w:type="spellEnd"/>
      <w:r w:rsidR="00611A90">
        <w:rPr>
          <w:sz w:val="20"/>
          <w:szCs w:val="20"/>
        </w:rPr>
        <w:t xml:space="preserve">, Departamento de Nutrição, Patrocínio, </w:t>
      </w:r>
      <w:r w:rsidR="00A24509">
        <w:rPr>
          <w:sz w:val="20"/>
          <w:szCs w:val="20"/>
        </w:rPr>
        <w:t>Brasil</w:t>
      </w:r>
      <w:r w:rsidR="00E03648">
        <w:rPr>
          <w:sz w:val="20"/>
          <w:szCs w:val="20"/>
        </w:rPr>
        <w:t xml:space="preserve">; </w:t>
      </w:r>
      <w:r w:rsidR="00E03648">
        <w:rPr>
          <w:sz w:val="20"/>
          <w:szCs w:val="20"/>
          <w:vertAlign w:val="superscript"/>
        </w:rPr>
        <w:t xml:space="preserve">2 </w:t>
      </w:r>
      <w:r w:rsidR="00611A90">
        <w:rPr>
          <w:sz w:val="20"/>
          <w:szCs w:val="20"/>
        </w:rPr>
        <w:t xml:space="preserve">Mestrado, </w:t>
      </w:r>
      <w:proofErr w:type="spellStart"/>
      <w:r w:rsidR="00611A90">
        <w:rPr>
          <w:sz w:val="20"/>
          <w:szCs w:val="20"/>
        </w:rPr>
        <w:t>Unicerp</w:t>
      </w:r>
      <w:proofErr w:type="spellEnd"/>
      <w:r w:rsidR="00611A90">
        <w:rPr>
          <w:sz w:val="20"/>
          <w:szCs w:val="20"/>
        </w:rPr>
        <w:t>, Departamento de Nutrição, Patrocínio, Brasil</w:t>
      </w:r>
      <w:r w:rsidR="00E03648">
        <w:rPr>
          <w:sz w:val="20"/>
          <w:szCs w:val="20"/>
        </w:rPr>
        <w:t xml:space="preserve">; </w:t>
      </w:r>
      <w:r w:rsidR="00E03648">
        <w:rPr>
          <w:sz w:val="20"/>
          <w:szCs w:val="20"/>
          <w:vertAlign w:val="superscript"/>
        </w:rPr>
        <w:t>3</w:t>
      </w:r>
      <w:r w:rsidR="00A57B74">
        <w:rPr>
          <w:sz w:val="20"/>
          <w:szCs w:val="20"/>
        </w:rPr>
        <w:t>Especialista</w:t>
      </w:r>
      <w:r w:rsidR="00611A90">
        <w:rPr>
          <w:sz w:val="20"/>
          <w:szCs w:val="20"/>
        </w:rPr>
        <w:t xml:space="preserve">, </w:t>
      </w:r>
      <w:proofErr w:type="spellStart"/>
      <w:r w:rsidR="00611A90">
        <w:rPr>
          <w:sz w:val="20"/>
          <w:szCs w:val="20"/>
        </w:rPr>
        <w:t>Unicerp</w:t>
      </w:r>
      <w:proofErr w:type="spellEnd"/>
      <w:r w:rsidR="00E03648">
        <w:rPr>
          <w:sz w:val="20"/>
          <w:szCs w:val="20"/>
        </w:rPr>
        <w:t>, Departamento</w:t>
      </w:r>
      <w:r w:rsidR="00611A90">
        <w:rPr>
          <w:sz w:val="20"/>
          <w:szCs w:val="20"/>
        </w:rPr>
        <w:t xml:space="preserve"> de Nutrição, Patrocínio, Brasil</w:t>
      </w:r>
      <w:r w:rsidR="00E03648">
        <w:rPr>
          <w:sz w:val="20"/>
          <w:szCs w:val="20"/>
        </w:rPr>
        <w:t xml:space="preserve">; </w:t>
      </w:r>
      <w:r w:rsidR="00E03648">
        <w:rPr>
          <w:sz w:val="20"/>
          <w:szCs w:val="20"/>
          <w:vertAlign w:val="superscript"/>
        </w:rPr>
        <w:t>4</w:t>
      </w:r>
      <w:r w:rsidR="00611A90">
        <w:rPr>
          <w:sz w:val="20"/>
          <w:szCs w:val="20"/>
        </w:rPr>
        <w:t xml:space="preserve">Doutorado, </w:t>
      </w:r>
      <w:proofErr w:type="spellStart"/>
      <w:r w:rsidR="00611A90">
        <w:rPr>
          <w:sz w:val="20"/>
          <w:szCs w:val="20"/>
        </w:rPr>
        <w:t>Unicerp</w:t>
      </w:r>
      <w:proofErr w:type="spellEnd"/>
      <w:r w:rsidR="00E03648">
        <w:rPr>
          <w:sz w:val="20"/>
          <w:szCs w:val="20"/>
        </w:rPr>
        <w:t>, Departamento</w:t>
      </w:r>
      <w:r w:rsidR="00611A90">
        <w:rPr>
          <w:sz w:val="20"/>
          <w:szCs w:val="20"/>
        </w:rPr>
        <w:t xml:space="preserve"> de Nutrição, Patrocínio, Brasil</w:t>
      </w:r>
      <w:r w:rsidR="00E03648">
        <w:rPr>
          <w:sz w:val="20"/>
          <w:szCs w:val="20"/>
        </w:rPr>
        <w:t>;</w:t>
      </w:r>
    </w:p>
    <w:p w14:paraId="55E4A6EA" w14:textId="77777777" w:rsidR="00611A90" w:rsidRDefault="00611A90">
      <w:pPr>
        <w:spacing w:after="0"/>
        <w:jc w:val="both"/>
        <w:rPr>
          <w:sz w:val="24"/>
          <w:szCs w:val="24"/>
        </w:rPr>
      </w:pPr>
    </w:p>
    <w:p w14:paraId="6597775B" w14:textId="72A806C5" w:rsidR="00E03648" w:rsidRPr="00A57B74" w:rsidRDefault="00E03648" w:rsidP="009A20F2">
      <w:pPr>
        <w:tabs>
          <w:tab w:val="left" w:pos="1352"/>
        </w:tabs>
        <w:spacing w:after="0" w:line="360" w:lineRule="auto"/>
        <w:jc w:val="both"/>
        <w:rPr>
          <w:sz w:val="24"/>
          <w:szCs w:val="24"/>
        </w:rPr>
      </w:pPr>
      <w:r w:rsidRPr="00A57B74">
        <w:rPr>
          <w:rFonts w:asciiTheme="minorHAnsi" w:hAnsiTheme="minorHAnsi" w:cstheme="minorHAnsi"/>
          <w:b/>
          <w:color w:val="000000"/>
          <w:sz w:val="24"/>
          <w:szCs w:val="24"/>
        </w:rPr>
        <w:t>Introdução</w:t>
      </w:r>
      <w:r w:rsidR="004F633D" w:rsidRPr="00A57B7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="009A20F2" w:rsidRPr="009A20F2">
        <w:rPr>
          <w:rFonts w:asciiTheme="minorHAnsi" w:hAnsiTheme="minorHAnsi" w:cstheme="minorHAnsi"/>
          <w:color w:val="000000"/>
          <w:sz w:val="24"/>
          <w:szCs w:val="24"/>
        </w:rPr>
        <w:t xml:space="preserve">A rotulagem nutricional obrigatória de alimentos é uma política do Ministério da Saúde e prioriza a redução dos índices de sobrepeso, obesidade e doenças crônicas degenerativas associadas aos hábitos alimentares inadequados da população brasileira. A partir das informações energéticas e nutricionais contidas nos rótulos dos alimentos torna-se possível que esse tenha a oportunidade de realizar escolhas alimentares mais saudáveis. Ademais, é uma política fundamental para a redução dos índices nacionais de doenças ocasionadas pela alimentação inadequada. </w:t>
      </w:r>
      <w:r w:rsidR="00A57B74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="004F633D" w:rsidRPr="00A57B74">
        <w:rPr>
          <w:rFonts w:asciiTheme="minorHAnsi" w:hAnsiTheme="minorHAnsi" w:cstheme="minorHAnsi"/>
          <w:color w:val="000000"/>
          <w:sz w:val="24"/>
          <w:szCs w:val="24"/>
        </w:rPr>
        <w:t>projeto de pesquisa se baseia em três pilares: obrigatoriedade da rotulagem, confiabilidade das informações e promoção da saúde pública. Além disso, promove</w:t>
      </w:r>
      <w:r w:rsidR="00351D86">
        <w:rPr>
          <w:rFonts w:asciiTheme="minorHAnsi" w:hAnsiTheme="minorHAnsi" w:cstheme="minorHAnsi"/>
          <w:color w:val="000000"/>
          <w:sz w:val="24"/>
          <w:szCs w:val="24"/>
        </w:rPr>
        <w:t>rá</w:t>
      </w:r>
      <w:r w:rsidR="004F633D" w:rsidRPr="00A57B74">
        <w:rPr>
          <w:rFonts w:asciiTheme="minorHAnsi" w:hAnsiTheme="minorHAnsi" w:cstheme="minorHAnsi"/>
          <w:color w:val="000000"/>
          <w:sz w:val="24"/>
          <w:szCs w:val="24"/>
        </w:rPr>
        <w:t xml:space="preserve"> a interação entre universidade, produtores, estudantes e consumidores, estimulando a pesquisa universitária.</w:t>
      </w:r>
      <w:r w:rsidRPr="00A57B74">
        <w:rPr>
          <w:color w:val="000000"/>
          <w:sz w:val="24"/>
          <w:szCs w:val="24"/>
        </w:rPr>
        <w:t xml:space="preserve"> </w:t>
      </w:r>
      <w:r w:rsidRPr="00A57B74">
        <w:rPr>
          <w:b/>
          <w:color w:val="000000"/>
          <w:sz w:val="24"/>
          <w:szCs w:val="24"/>
        </w:rPr>
        <w:t>Objetivo:</w:t>
      </w:r>
      <w:r w:rsidR="00E82243" w:rsidRPr="00A57B74">
        <w:rPr>
          <w:color w:val="000000"/>
          <w:sz w:val="24"/>
          <w:szCs w:val="24"/>
        </w:rPr>
        <w:t xml:space="preserve"> </w:t>
      </w:r>
      <w:r w:rsidR="009A20F2">
        <w:rPr>
          <w:color w:val="000000"/>
          <w:sz w:val="24"/>
          <w:szCs w:val="24"/>
        </w:rPr>
        <w:t>A</w:t>
      </w:r>
      <w:r w:rsidR="009A20F2" w:rsidRPr="009A20F2">
        <w:rPr>
          <w:color w:val="000000"/>
          <w:sz w:val="24"/>
          <w:szCs w:val="24"/>
        </w:rPr>
        <w:t>ssessorar os estabelecimentos que produzem alimentos saudáveis a elaborarem seus rótulos de alimentos</w:t>
      </w:r>
      <w:r w:rsidR="009A20F2">
        <w:rPr>
          <w:color w:val="000000"/>
          <w:sz w:val="24"/>
          <w:szCs w:val="24"/>
        </w:rPr>
        <w:t xml:space="preserve">. </w:t>
      </w:r>
      <w:r w:rsidRPr="00A57B74">
        <w:rPr>
          <w:b/>
          <w:color w:val="000000"/>
          <w:sz w:val="24"/>
          <w:szCs w:val="24"/>
        </w:rPr>
        <w:t>Metodologia:</w:t>
      </w:r>
      <w:r w:rsidRPr="00A57B74">
        <w:rPr>
          <w:color w:val="000000"/>
          <w:sz w:val="24"/>
          <w:szCs w:val="24"/>
        </w:rPr>
        <w:t xml:space="preserve"> </w:t>
      </w:r>
      <w:r w:rsidR="00914EB9" w:rsidRPr="00A57B74">
        <w:rPr>
          <w:sz w:val="24"/>
          <w:szCs w:val="24"/>
        </w:rPr>
        <w:t>Trata-se de uma pesquisa do tipo estudo de caso</w:t>
      </w:r>
      <w:r w:rsidR="009A20F2">
        <w:rPr>
          <w:sz w:val="24"/>
          <w:szCs w:val="24"/>
        </w:rPr>
        <w:t xml:space="preserve">. Serão utilizados </w:t>
      </w:r>
      <w:r w:rsidR="009A20F2" w:rsidRPr="009A20F2">
        <w:rPr>
          <w:sz w:val="24"/>
          <w:szCs w:val="24"/>
        </w:rPr>
        <w:t>softwares validados</w:t>
      </w:r>
      <w:r w:rsidR="009A20F2">
        <w:rPr>
          <w:sz w:val="24"/>
          <w:szCs w:val="24"/>
        </w:rPr>
        <w:t xml:space="preserve"> e incluirá três etapas </w:t>
      </w:r>
      <w:r w:rsidR="00914EB9" w:rsidRPr="00A57B74">
        <w:rPr>
          <w:sz w:val="24"/>
          <w:szCs w:val="24"/>
        </w:rPr>
        <w:t xml:space="preserve">principais: </w:t>
      </w:r>
      <w:r w:rsidR="00A57B74">
        <w:rPr>
          <w:sz w:val="24"/>
          <w:szCs w:val="24"/>
        </w:rPr>
        <w:t>A</w:t>
      </w:r>
      <w:r w:rsidR="00914EB9" w:rsidRPr="00A57B74">
        <w:rPr>
          <w:sz w:val="24"/>
          <w:szCs w:val="24"/>
        </w:rPr>
        <w:t xml:space="preserve">companhar presencialmente a produção dos alimentos in loco; </w:t>
      </w:r>
      <w:r w:rsidR="00A57B74">
        <w:rPr>
          <w:sz w:val="24"/>
          <w:szCs w:val="24"/>
        </w:rPr>
        <w:t>orientar</w:t>
      </w:r>
      <w:r w:rsidR="00914EB9" w:rsidRPr="00A57B74">
        <w:rPr>
          <w:sz w:val="24"/>
          <w:szCs w:val="24"/>
        </w:rPr>
        <w:t xml:space="preserve"> os produtores de alimentos saudáveis de forma a se adequarem as legislações vigentes; </w:t>
      </w:r>
      <w:r w:rsidR="00A57B74">
        <w:rPr>
          <w:sz w:val="24"/>
          <w:szCs w:val="24"/>
        </w:rPr>
        <w:t>elaborar</w:t>
      </w:r>
      <w:r w:rsidR="00914EB9" w:rsidRPr="00A57B74">
        <w:rPr>
          <w:sz w:val="24"/>
          <w:szCs w:val="24"/>
        </w:rPr>
        <w:t xml:space="preserve"> tabelas de informação nutricional e demais informações obrigatórias na rotulagem de alimentos de acordo com as legislações vigentes</w:t>
      </w:r>
      <w:r w:rsidR="009A20F2">
        <w:rPr>
          <w:sz w:val="24"/>
          <w:szCs w:val="24"/>
        </w:rPr>
        <w:t xml:space="preserve">. </w:t>
      </w:r>
      <w:r w:rsidR="00914EB9" w:rsidRPr="00A57B74">
        <w:rPr>
          <w:sz w:val="24"/>
          <w:szCs w:val="24"/>
        </w:rPr>
        <w:t>A</w:t>
      </w:r>
      <w:r w:rsidR="00560608">
        <w:rPr>
          <w:sz w:val="24"/>
          <w:szCs w:val="24"/>
        </w:rPr>
        <w:t>s a</w:t>
      </w:r>
      <w:r w:rsidR="00914EB9" w:rsidRPr="00A57B74">
        <w:rPr>
          <w:sz w:val="24"/>
          <w:szCs w:val="24"/>
        </w:rPr>
        <w:t>tividades a serem desenvolvidas</w:t>
      </w:r>
      <w:r w:rsidR="00A57B74">
        <w:rPr>
          <w:sz w:val="24"/>
          <w:szCs w:val="24"/>
        </w:rPr>
        <w:t xml:space="preserve"> incluem: </w:t>
      </w:r>
      <w:r w:rsidR="00914EB9" w:rsidRPr="00A57B74">
        <w:rPr>
          <w:sz w:val="24"/>
          <w:szCs w:val="24"/>
        </w:rPr>
        <w:t>R</w:t>
      </w:r>
      <w:r w:rsidR="00A57B74">
        <w:rPr>
          <w:sz w:val="24"/>
          <w:szCs w:val="24"/>
        </w:rPr>
        <w:t>ealizar r</w:t>
      </w:r>
      <w:r w:rsidR="00914EB9" w:rsidRPr="00A57B74">
        <w:rPr>
          <w:sz w:val="24"/>
          <w:szCs w:val="24"/>
        </w:rPr>
        <w:t>euniões mensais do projeto de pesquisa;</w:t>
      </w:r>
      <w:r w:rsidR="00A57B74">
        <w:rPr>
          <w:sz w:val="24"/>
          <w:szCs w:val="24"/>
        </w:rPr>
        <w:t xml:space="preserve"> Realizar o</w:t>
      </w:r>
      <w:r w:rsidR="00914EB9" w:rsidRPr="00A57B74">
        <w:rPr>
          <w:sz w:val="24"/>
          <w:szCs w:val="24"/>
        </w:rPr>
        <w:t xml:space="preserve"> </w:t>
      </w:r>
      <w:r w:rsidR="00914EB9" w:rsidRPr="00A57B74">
        <w:rPr>
          <w:sz w:val="24"/>
          <w:szCs w:val="24"/>
        </w:rPr>
        <w:lastRenderedPageBreak/>
        <w:t>mapeamento e seleção de produtores de alimentos artesanais e saudáveis do município</w:t>
      </w:r>
      <w:r w:rsidR="00A57B74">
        <w:rPr>
          <w:sz w:val="24"/>
          <w:szCs w:val="24"/>
        </w:rPr>
        <w:t xml:space="preserve">; </w:t>
      </w:r>
      <w:r w:rsidR="00914EB9" w:rsidRPr="00A57B74">
        <w:rPr>
          <w:sz w:val="24"/>
          <w:szCs w:val="24"/>
        </w:rPr>
        <w:t>Orienta</w:t>
      </w:r>
      <w:r w:rsidR="00A57B74">
        <w:rPr>
          <w:sz w:val="24"/>
          <w:szCs w:val="24"/>
        </w:rPr>
        <w:t xml:space="preserve">r </w:t>
      </w:r>
      <w:r w:rsidR="00914EB9" w:rsidRPr="00A57B74">
        <w:rPr>
          <w:sz w:val="24"/>
          <w:szCs w:val="24"/>
        </w:rPr>
        <w:t>os produtores de forma a se adequarem as legislações vigentes; Elabora</w:t>
      </w:r>
      <w:r w:rsidR="00A57B74">
        <w:rPr>
          <w:sz w:val="24"/>
          <w:szCs w:val="24"/>
        </w:rPr>
        <w:t xml:space="preserve">r </w:t>
      </w:r>
      <w:r w:rsidR="00914EB9" w:rsidRPr="00A57B74">
        <w:rPr>
          <w:sz w:val="24"/>
          <w:szCs w:val="24"/>
        </w:rPr>
        <w:t>tabelas de informação nutricional e demais informações obrigatórias na rotulagem de alimentos de acordo com as legislações vigentes;</w:t>
      </w:r>
      <w:r w:rsidR="00A57B74">
        <w:rPr>
          <w:sz w:val="24"/>
          <w:szCs w:val="24"/>
        </w:rPr>
        <w:t xml:space="preserve"> </w:t>
      </w:r>
      <w:r w:rsidR="00914EB9" w:rsidRPr="00A57B74">
        <w:rPr>
          <w:sz w:val="24"/>
          <w:szCs w:val="24"/>
        </w:rPr>
        <w:t>Elabora</w:t>
      </w:r>
      <w:r w:rsidR="00A57B74">
        <w:rPr>
          <w:sz w:val="24"/>
          <w:szCs w:val="24"/>
        </w:rPr>
        <w:t>r os</w:t>
      </w:r>
      <w:r w:rsidR="00914EB9" w:rsidRPr="00A57B74">
        <w:rPr>
          <w:sz w:val="24"/>
          <w:szCs w:val="24"/>
        </w:rPr>
        <w:t xml:space="preserve"> relatórios e resumos sobre as atividades realizadas e resultados obtidos, ao longo da execução do projeto.</w:t>
      </w:r>
      <w:r w:rsidRPr="00A57B74">
        <w:rPr>
          <w:color w:val="000000"/>
          <w:sz w:val="24"/>
          <w:szCs w:val="24"/>
        </w:rPr>
        <w:t xml:space="preserve"> </w:t>
      </w:r>
      <w:r w:rsidR="009A20F2" w:rsidRPr="00A57B74">
        <w:rPr>
          <w:sz w:val="24"/>
          <w:szCs w:val="24"/>
        </w:rPr>
        <w:t xml:space="preserve">O estudo piloto será realizado na </w:t>
      </w:r>
      <w:proofErr w:type="spellStart"/>
      <w:r w:rsidR="009A20F2" w:rsidRPr="00A57B74">
        <w:rPr>
          <w:sz w:val="24"/>
          <w:szCs w:val="24"/>
        </w:rPr>
        <w:t>SanRafaelo</w:t>
      </w:r>
      <w:proofErr w:type="spellEnd"/>
      <w:r w:rsidR="009A20F2" w:rsidRPr="00A57B74">
        <w:rPr>
          <w:sz w:val="24"/>
          <w:szCs w:val="24"/>
        </w:rPr>
        <w:t xml:space="preserve"> Padaria, que tem como razão social Natalia Daura Botelho, fundada em 11/08/2020.</w:t>
      </w:r>
      <w:r w:rsidR="009A20F2">
        <w:rPr>
          <w:sz w:val="24"/>
          <w:szCs w:val="24"/>
        </w:rPr>
        <w:t xml:space="preserve"> </w:t>
      </w:r>
      <w:r w:rsidR="009A20F2" w:rsidRPr="009A20F2">
        <w:rPr>
          <w:sz w:val="24"/>
          <w:szCs w:val="24"/>
        </w:rPr>
        <w:t>Projeto de Pesquisa Financiad</w:t>
      </w:r>
      <w:r w:rsidR="00560608">
        <w:rPr>
          <w:sz w:val="24"/>
          <w:szCs w:val="24"/>
        </w:rPr>
        <w:t>o</w:t>
      </w:r>
      <w:r w:rsidR="009A20F2" w:rsidRPr="009A20F2">
        <w:rPr>
          <w:sz w:val="24"/>
          <w:szCs w:val="24"/>
        </w:rPr>
        <w:t xml:space="preserve"> pelo Programa de Iniciação Científica do </w:t>
      </w:r>
      <w:proofErr w:type="spellStart"/>
      <w:r w:rsidR="009A20F2" w:rsidRPr="009A20F2">
        <w:rPr>
          <w:sz w:val="24"/>
          <w:szCs w:val="24"/>
        </w:rPr>
        <w:t>Unicerp</w:t>
      </w:r>
      <w:proofErr w:type="spellEnd"/>
      <w:r w:rsidR="009A20F2">
        <w:rPr>
          <w:sz w:val="24"/>
          <w:szCs w:val="24"/>
        </w:rPr>
        <w:t xml:space="preserve">, </w:t>
      </w:r>
      <w:r w:rsidR="009A20F2" w:rsidRPr="009A20F2">
        <w:rPr>
          <w:sz w:val="24"/>
          <w:szCs w:val="24"/>
        </w:rPr>
        <w:t xml:space="preserve">PROIC </w:t>
      </w:r>
      <w:r w:rsidR="009A20F2">
        <w:rPr>
          <w:sz w:val="24"/>
          <w:szCs w:val="24"/>
        </w:rPr>
        <w:t>–</w:t>
      </w:r>
      <w:r w:rsidR="009A20F2" w:rsidRPr="009A20F2">
        <w:rPr>
          <w:sz w:val="24"/>
          <w:szCs w:val="24"/>
        </w:rPr>
        <w:t xml:space="preserve"> </w:t>
      </w:r>
      <w:proofErr w:type="spellStart"/>
      <w:r w:rsidR="009A20F2" w:rsidRPr="009A20F2">
        <w:rPr>
          <w:sz w:val="24"/>
          <w:szCs w:val="24"/>
        </w:rPr>
        <w:t>Unicerp</w:t>
      </w:r>
      <w:proofErr w:type="spellEnd"/>
      <w:r w:rsidR="009A20F2">
        <w:rPr>
          <w:sz w:val="24"/>
          <w:szCs w:val="24"/>
        </w:rPr>
        <w:t>.</w:t>
      </w:r>
    </w:p>
    <w:p w14:paraId="44DDA31F" w14:textId="6C196969" w:rsidR="00C22231" w:rsidRPr="00A57B74" w:rsidRDefault="00E03648" w:rsidP="009A20F2">
      <w:pPr>
        <w:spacing w:after="0" w:line="360" w:lineRule="auto"/>
        <w:jc w:val="both"/>
        <w:rPr>
          <w:sz w:val="24"/>
          <w:szCs w:val="24"/>
        </w:rPr>
      </w:pPr>
      <w:r w:rsidRPr="00A57B74">
        <w:rPr>
          <w:b/>
          <w:sz w:val="24"/>
          <w:szCs w:val="24"/>
        </w:rPr>
        <w:t>Palavras-chave:</w:t>
      </w:r>
      <w:r w:rsidRPr="00A57B74">
        <w:rPr>
          <w:sz w:val="24"/>
          <w:szCs w:val="24"/>
        </w:rPr>
        <w:t xml:space="preserve"> </w:t>
      </w:r>
      <w:r w:rsidR="008476AB" w:rsidRPr="008476AB">
        <w:rPr>
          <w:sz w:val="24"/>
          <w:szCs w:val="24"/>
        </w:rPr>
        <w:t>Rotulagem Nutricional</w:t>
      </w:r>
      <w:r w:rsidR="008476AB">
        <w:rPr>
          <w:sz w:val="24"/>
          <w:szCs w:val="24"/>
        </w:rPr>
        <w:t xml:space="preserve">. </w:t>
      </w:r>
      <w:r w:rsidR="008476AB" w:rsidRPr="008476AB">
        <w:rPr>
          <w:sz w:val="24"/>
          <w:szCs w:val="24"/>
        </w:rPr>
        <w:t>Alimentação Adequada e Saudável</w:t>
      </w:r>
      <w:r w:rsidR="008476AB">
        <w:rPr>
          <w:sz w:val="24"/>
          <w:szCs w:val="24"/>
        </w:rPr>
        <w:t xml:space="preserve">. </w:t>
      </w:r>
      <w:r w:rsidR="008476AB" w:rsidRPr="008476AB">
        <w:rPr>
          <w:sz w:val="24"/>
          <w:szCs w:val="24"/>
        </w:rPr>
        <w:t>Segurança Alimentar e Nutricional</w:t>
      </w:r>
      <w:r w:rsidR="008476AB">
        <w:rPr>
          <w:sz w:val="24"/>
          <w:szCs w:val="24"/>
        </w:rPr>
        <w:t xml:space="preserve">. </w:t>
      </w:r>
      <w:r w:rsidR="008476AB" w:rsidRPr="008476AB">
        <w:rPr>
          <w:sz w:val="24"/>
          <w:szCs w:val="24"/>
        </w:rPr>
        <w:t>Direito Humano à Alimentação Adequada</w:t>
      </w:r>
      <w:r w:rsidR="008476AB">
        <w:rPr>
          <w:sz w:val="24"/>
          <w:szCs w:val="24"/>
        </w:rPr>
        <w:t>.</w:t>
      </w:r>
      <w:r w:rsidR="008476AB" w:rsidRPr="008476AB">
        <w:rPr>
          <w:sz w:val="24"/>
          <w:szCs w:val="24"/>
        </w:rPr>
        <w:t xml:space="preserve"> Direito à Informação.</w:t>
      </w:r>
    </w:p>
    <w:p w14:paraId="05C7A2A0" w14:textId="0306D732" w:rsidR="00C22231" w:rsidRPr="00A57B74" w:rsidRDefault="00E03648" w:rsidP="00A57B74">
      <w:pPr>
        <w:spacing w:after="0" w:line="360" w:lineRule="auto"/>
        <w:rPr>
          <w:sz w:val="24"/>
          <w:szCs w:val="24"/>
        </w:rPr>
      </w:pPr>
      <w:r w:rsidRPr="00A57B74">
        <w:rPr>
          <w:b/>
          <w:sz w:val="24"/>
          <w:szCs w:val="24"/>
        </w:rPr>
        <w:t>Financiamento:</w:t>
      </w:r>
      <w:r w:rsidRPr="00A57B74">
        <w:rPr>
          <w:sz w:val="24"/>
          <w:szCs w:val="24"/>
        </w:rPr>
        <w:t xml:space="preserve"> </w:t>
      </w:r>
      <w:r w:rsidR="00CF5F92" w:rsidRPr="00A57B74">
        <w:rPr>
          <w:rFonts w:asciiTheme="minorHAnsi" w:hAnsiTheme="minorHAnsi" w:cstheme="minorHAnsi"/>
          <w:color w:val="000000"/>
          <w:sz w:val="24"/>
          <w:szCs w:val="24"/>
        </w:rPr>
        <w:t xml:space="preserve">Financiado pela bolsa de iniciação cientifica do Centro Universitário do Cerrado de Patrocínio </w:t>
      </w:r>
      <w:r w:rsidR="009A20F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CF5F92" w:rsidRPr="00A57B74">
        <w:rPr>
          <w:rFonts w:asciiTheme="minorHAnsi" w:hAnsiTheme="minorHAnsi" w:cstheme="minorHAnsi"/>
          <w:color w:val="000000"/>
          <w:sz w:val="24"/>
          <w:szCs w:val="24"/>
        </w:rPr>
        <w:t xml:space="preserve"> UNICERP</w:t>
      </w:r>
      <w:r w:rsidR="009A20F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B676BE" w14:textId="77777777" w:rsidR="00C22231" w:rsidRDefault="00C22231" w:rsidP="00A57B74">
      <w:pPr>
        <w:spacing w:after="0" w:line="360" w:lineRule="auto"/>
        <w:rPr>
          <w:sz w:val="24"/>
          <w:szCs w:val="24"/>
        </w:rPr>
      </w:pPr>
    </w:p>
    <w:sectPr w:rsidR="00C22231" w:rsidSect="00C22231">
      <w:headerReference w:type="default" r:id="rId8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43C8" w14:textId="77777777" w:rsidR="00252312" w:rsidRDefault="00252312" w:rsidP="00C22231">
      <w:pPr>
        <w:spacing w:after="0" w:line="240" w:lineRule="auto"/>
      </w:pPr>
      <w:r>
        <w:separator/>
      </w:r>
    </w:p>
  </w:endnote>
  <w:endnote w:type="continuationSeparator" w:id="0">
    <w:p w14:paraId="445B024D" w14:textId="77777777" w:rsidR="00252312" w:rsidRDefault="00252312" w:rsidP="00C2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064F" w14:textId="77777777" w:rsidR="00252312" w:rsidRDefault="00252312" w:rsidP="00C22231">
      <w:pPr>
        <w:spacing w:after="0" w:line="240" w:lineRule="auto"/>
      </w:pPr>
      <w:r>
        <w:separator/>
      </w:r>
    </w:p>
  </w:footnote>
  <w:footnote w:type="continuationSeparator" w:id="0">
    <w:p w14:paraId="1D69E35E" w14:textId="77777777" w:rsidR="00252312" w:rsidRDefault="00252312" w:rsidP="00C2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9CC6" w14:textId="77777777" w:rsidR="00E03648" w:rsidRDefault="00E03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allowOverlap="1" wp14:anchorId="49850144" wp14:editId="0E8E758F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553273" cy="1067561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16FF2"/>
    <w:multiLevelType w:val="hybridMultilevel"/>
    <w:tmpl w:val="EDF8F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5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31"/>
    <w:rsid w:val="000A7B67"/>
    <w:rsid w:val="00252312"/>
    <w:rsid w:val="00351D86"/>
    <w:rsid w:val="003F25A6"/>
    <w:rsid w:val="004F633D"/>
    <w:rsid w:val="00560608"/>
    <w:rsid w:val="00611A90"/>
    <w:rsid w:val="0063492F"/>
    <w:rsid w:val="008476AB"/>
    <w:rsid w:val="00914EB9"/>
    <w:rsid w:val="00932801"/>
    <w:rsid w:val="009A20F2"/>
    <w:rsid w:val="00A24509"/>
    <w:rsid w:val="00A57B74"/>
    <w:rsid w:val="00C20FA2"/>
    <w:rsid w:val="00C22231"/>
    <w:rsid w:val="00CD10A8"/>
    <w:rsid w:val="00CF5F92"/>
    <w:rsid w:val="00D12B41"/>
    <w:rsid w:val="00D35355"/>
    <w:rsid w:val="00E03648"/>
    <w:rsid w:val="00E82243"/>
    <w:rsid w:val="00E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D190"/>
  <w15:docId w15:val="{A1C95F5D-050E-4961-8FC9-03B0FFDC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31"/>
  </w:style>
  <w:style w:type="paragraph" w:styleId="Ttulo1">
    <w:name w:val="heading 1"/>
    <w:basedOn w:val="Normal1"/>
    <w:next w:val="Normal1"/>
    <w:rsid w:val="00C222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222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222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222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2223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222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22231"/>
  </w:style>
  <w:style w:type="table" w:customStyle="1" w:styleId="TableNormal">
    <w:name w:val="Table Normal"/>
    <w:rsid w:val="00C222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22231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C222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E82243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E82243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</cp:lastModifiedBy>
  <cp:revision>2</cp:revision>
  <dcterms:created xsi:type="dcterms:W3CDTF">2024-10-21T16:47:00Z</dcterms:created>
  <dcterms:modified xsi:type="dcterms:W3CDTF">2024-10-21T16:47:00Z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