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1A137918" w14:textId="6C4A609E" w:rsidR="00EA4A98" w:rsidRPr="00EA4A98" w:rsidRDefault="00EA4A98" w:rsidP="00EA4A98">
      <w:pPr>
        <w:spacing w:after="0" w:line="360" w:lineRule="auto"/>
        <w:ind w:hanging="2"/>
        <w:jc w:val="center"/>
        <w:rPr>
          <w:rFonts w:ascii="Arial" w:hAnsi="Arial" w:cs="Arial"/>
          <w:b/>
          <w:bCs/>
          <w:sz w:val="28"/>
          <w:szCs w:val="28"/>
        </w:rPr>
      </w:pPr>
      <w:r w:rsidRPr="00EA4A98">
        <w:rPr>
          <w:rFonts w:ascii="Arial" w:hAnsi="Arial" w:cs="Arial"/>
          <w:b/>
          <w:bCs/>
          <w:sz w:val="28"/>
          <w:szCs w:val="28"/>
        </w:rPr>
        <w:t xml:space="preserve">CICLO DE VIDA PROFISSIONAL </w:t>
      </w:r>
      <w:r>
        <w:rPr>
          <w:rFonts w:ascii="Arial" w:hAnsi="Arial" w:cs="Arial"/>
          <w:b/>
          <w:bCs/>
          <w:sz w:val="28"/>
          <w:szCs w:val="28"/>
        </w:rPr>
        <w:t xml:space="preserve">DE </w:t>
      </w:r>
      <w:r w:rsidRPr="00EA4A98">
        <w:rPr>
          <w:rFonts w:ascii="Arial" w:hAnsi="Arial" w:cs="Arial"/>
          <w:b/>
          <w:bCs/>
          <w:sz w:val="28"/>
          <w:szCs w:val="28"/>
        </w:rPr>
        <w:t>DOCENTE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EA4A9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A4A98">
        <w:rPr>
          <w:rFonts w:ascii="Arial" w:hAnsi="Arial" w:cs="Arial"/>
          <w:b/>
          <w:bCs/>
          <w:sz w:val="28"/>
          <w:szCs w:val="28"/>
        </w:rPr>
        <w:t>A EDUCAÇÃO SUPERIOR: FORMAÇÃO E TRABALHO DOCENTE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67A9AC37" w:rsidR="000D34B8" w:rsidRPr="00905EB5" w:rsidRDefault="00EA4A98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Eneida da Silva</w:t>
      </w:r>
    </w:p>
    <w:p w14:paraId="09110AFD" w14:textId="2651D453" w:rsidR="00114785" w:rsidRPr="00AC463E" w:rsidRDefault="00EA4A98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Estadual de Goiás</w:t>
      </w:r>
    </w:p>
    <w:p w14:paraId="3C19C6CA" w14:textId="66D59E95" w:rsidR="00114785" w:rsidRPr="00AC463E" w:rsidRDefault="00EA4A98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eneida.silva@ueg.br</w:t>
      </w:r>
    </w:p>
    <w:p w14:paraId="633A05C3" w14:textId="77777777" w:rsidR="0011478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47CBD3" w14:textId="77777777" w:rsidR="00EA4A98" w:rsidRDefault="00EA4A98" w:rsidP="00EA4A98">
      <w:pPr>
        <w:spacing w:line="360" w:lineRule="auto"/>
        <w:ind w:hanging="2"/>
        <w:jc w:val="both"/>
        <w:rPr>
          <w:rFonts w:ascii="Arial" w:hAnsi="Arial" w:cs="Arial"/>
        </w:rPr>
      </w:pPr>
    </w:p>
    <w:p w14:paraId="6F684C15" w14:textId="2204D101" w:rsidR="00EA4A98" w:rsidRPr="00EA4A98" w:rsidRDefault="0069786B" w:rsidP="00EA4A98">
      <w:pPr>
        <w:spacing w:line="360" w:lineRule="auto"/>
        <w:ind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</w:t>
      </w:r>
      <w:r w:rsidR="00EA4A98" w:rsidRPr="00EA4A98">
        <w:rPr>
          <w:rFonts w:ascii="Arial" w:hAnsi="Arial" w:cs="Arial"/>
        </w:rPr>
        <w:t>mos o recorte de uma investigação finalizada em 2022 que objetivou compreender os elementos e marcas que constituíam o ciclo de vida profissional dos docentes de Pedagogia da Universidade Estadual de Goiás-UEG. Para ta</w:t>
      </w:r>
      <w:r>
        <w:rPr>
          <w:rFonts w:ascii="Arial" w:hAnsi="Arial" w:cs="Arial"/>
        </w:rPr>
        <w:t>nto</w:t>
      </w:r>
      <w:r w:rsidR="004A27EE">
        <w:rPr>
          <w:rFonts w:ascii="Arial" w:hAnsi="Arial" w:cs="Arial"/>
        </w:rPr>
        <w:t xml:space="preserve">, </w:t>
      </w:r>
      <w:r w:rsidR="00EA4A98" w:rsidRPr="00EA4A98">
        <w:rPr>
          <w:rFonts w:ascii="Arial" w:hAnsi="Arial" w:cs="Arial"/>
        </w:rPr>
        <w:t>fora enviado</w:t>
      </w:r>
      <w:r w:rsidR="004A27EE">
        <w:rPr>
          <w:rFonts w:ascii="Arial" w:hAnsi="Arial" w:cs="Arial"/>
        </w:rPr>
        <w:t xml:space="preserve"> </w:t>
      </w:r>
      <w:r w:rsidRPr="00EA4A98">
        <w:rPr>
          <w:rFonts w:ascii="Arial" w:hAnsi="Arial" w:cs="Arial"/>
        </w:rPr>
        <w:t>um questionário misto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 w:rsidRPr="00EA4A98">
        <w:rPr>
          <w:rFonts w:ascii="Arial" w:hAnsi="Arial" w:cs="Arial"/>
          <w:i/>
          <w:iCs/>
        </w:rPr>
        <w:t>Google Forms</w:t>
      </w:r>
      <w:r w:rsidR="00EA4A98" w:rsidRPr="00EA4A98">
        <w:rPr>
          <w:rFonts w:ascii="Arial" w:hAnsi="Arial" w:cs="Arial"/>
        </w:rPr>
        <w:t xml:space="preserve"> aos 116 professores efetivos dos 17 cursos de Pedagogia da UEG. O recort</w:t>
      </w:r>
      <w:r>
        <w:rPr>
          <w:rFonts w:ascii="Arial" w:hAnsi="Arial" w:cs="Arial"/>
        </w:rPr>
        <w:t>e, delimitado ao Campus Luziânia,</w:t>
      </w:r>
      <w:r w:rsidR="00EA4A98" w:rsidRPr="00EA4A98">
        <w:rPr>
          <w:rFonts w:ascii="Arial" w:hAnsi="Arial" w:cs="Arial"/>
        </w:rPr>
        <w:t xml:space="preserve"> </w:t>
      </w:r>
      <w:r w:rsidR="000C7E70">
        <w:rPr>
          <w:rFonts w:ascii="Arial" w:hAnsi="Arial" w:cs="Arial"/>
        </w:rPr>
        <w:t>com</w:t>
      </w:r>
      <w:r w:rsidR="00EC2F95" w:rsidRPr="00EA4A98">
        <w:rPr>
          <w:rFonts w:ascii="Arial" w:hAnsi="Arial" w:cs="Arial"/>
        </w:rPr>
        <w:t xml:space="preserve"> análise do campo “Fases de vivência na carreira”</w:t>
      </w:r>
      <w:r w:rsidR="00EC2F95">
        <w:rPr>
          <w:rFonts w:ascii="Arial" w:hAnsi="Arial" w:cs="Arial"/>
        </w:rPr>
        <w:t xml:space="preserve"> do questionário</w:t>
      </w:r>
      <w:r w:rsidR="00EC2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teve</w:t>
      </w:r>
      <w:r w:rsidR="00EA4A98" w:rsidRPr="00EA4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="00EA4A98" w:rsidRPr="00EA4A98">
        <w:rPr>
          <w:rFonts w:ascii="Arial" w:hAnsi="Arial" w:cs="Arial"/>
        </w:rPr>
        <w:t xml:space="preserve">o problema: em </w:t>
      </w:r>
      <w:r w:rsidR="00EA4A98" w:rsidRPr="00EA4A98">
        <w:rPr>
          <w:rFonts w:ascii="Arial" w:hAnsi="Arial" w:cs="Arial"/>
          <w:bCs/>
        </w:rPr>
        <w:t xml:space="preserve">que </w:t>
      </w:r>
      <w:r w:rsidR="004A27EE">
        <w:rPr>
          <w:rFonts w:ascii="Arial" w:hAnsi="Arial" w:cs="Arial"/>
          <w:bCs/>
        </w:rPr>
        <w:t>etapas</w:t>
      </w:r>
      <w:r w:rsidR="00EA4A98" w:rsidRPr="00EA4A98">
        <w:rPr>
          <w:rFonts w:ascii="Arial" w:hAnsi="Arial" w:cs="Arial"/>
          <w:bCs/>
        </w:rPr>
        <w:t xml:space="preserve"> da vida profissional </w:t>
      </w:r>
      <w:r w:rsidR="004A27EE">
        <w:rPr>
          <w:rFonts w:ascii="Arial" w:hAnsi="Arial" w:cs="Arial"/>
          <w:bCs/>
        </w:rPr>
        <w:t xml:space="preserve">podem </w:t>
      </w:r>
      <w:r>
        <w:rPr>
          <w:rFonts w:ascii="Arial" w:hAnsi="Arial" w:cs="Arial"/>
          <w:bCs/>
        </w:rPr>
        <w:t>estar</w:t>
      </w:r>
      <w:r w:rsidR="00EA4A98" w:rsidRPr="00EA4A98">
        <w:rPr>
          <w:rFonts w:ascii="Arial" w:hAnsi="Arial" w:cs="Arial"/>
          <w:bCs/>
        </w:rPr>
        <w:t xml:space="preserve"> os docentes de Pedagogia do Campus Luziânia</w:t>
      </w:r>
      <w:r w:rsidR="00EC2F95" w:rsidRPr="00EC2F95">
        <w:rPr>
          <w:rFonts w:ascii="Arial" w:hAnsi="Arial" w:cs="Arial"/>
          <w:bCs/>
        </w:rPr>
        <w:t xml:space="preserve"> </w:t>
      </w:r>
      <w:r w:rsidR="00EC2F95">
        <w:rPr>
          <w:rFonts w:ascii="Arial" w:hAnsi="Arial" w:cs="Arial"/>
          <w:bCs/>
        </w:rPr>
        <w:t>da UEG</w:t>
      </w:r>
      <w:r w:rsidR="00EA4A98" w:rsidRPr="00EA4A98">
        <w:rPr>
          <w:rFonts w:ascii="Arial" w:hAnsi="Arial" w:cs="Arial"/>
        </w:rPr>
        <w:t xml:space="preserve">? Partimos da </w:t>
      </w:r>
      <w:r w:rsidR="000C7E70">
        <w:rPr>
          <w:rFonts w:ascii="Arial" w:hAnsi="Arial" w:cs="Arial"/>
        </w:rPr>
        <w:t>compreensão</w:t>
      </w:r>
      <w:r w:rsidR="00EA4A98" w:rsidRPr="00EA4A98">
        <w:rPr>
          <w:rFonts w:ascii="Arial" w:hAnsi="Arial" w:cs="Arial"/>
        </w:rPr>
        <w:t xml:space="preserve"> da vida profissional docente com algumas tendências gerais, delimitadas em fases que se agrupam pelo tempo cronológico da carreira e por outras determinações pessoais e coletivas</w:t>
      </w:r>
      <w:r w:rsidR="008F2E94" w:rsidRPr="008F2E94">
        <w:rPr>
          <w:rFonts w:ascii="Arial" w:hAnsi="Arial" w:cs="Arial"/>
        </w:rPr>
        <w:t xml:space="preserve"> </w:t>
      </w:r>
      <w:r w:rsidR="008F2E94">
        <w:rPr>
          <w:rFonts w:ascii="Arial" w:hAnsi="Arial" w:cs="Arial"/>
        </w:rPr>
        <w:t>(</w:t>
      </w:r>
      <w:r w:rsidR="008F2E94" w:rsidRPr="00EA4A98">
        <w:rPr>
          <w:rFonts w:ascii="Arial" w:hAnsi="Arial" w:cs="Arial"/>
        </w:rPr>
        <w:t>Huberman</w:t>
      </w:r>
      <w:r w:rsidR="008F2E94">
        <w:rPr>
          <w:rFonts w:ascii="Arial" w:hAnsi="Arial" w:cs="Arial"/>
        </w:rPr>
        <w:t xml:space="preserve">, </w:t>
      </w:r>
      <w:r w:rsidR="008F2E94" w:rsidRPr="00EA4A98">
        <w:rPr>
          <w:rFonts w:ascii="Arial" w:hAnsi="Arial" w:cs="Arial"/>
        </w:rPr>
        <w:t>2000)</w:t>
      </w:r>
      <w:r w:rsidR="00EA4A98" w:rsidRPr="00EA4A98">
        <w:rPr>
          <w:rFonts w:ascii="Arial" w:hAnsi="Arial" w:cs="Arial"/>
        </w:rPr>
        <w:t xml:space="preserve">. </w:t>
      </w:r>
    </w:p>
    <w:p w14:paraId="383F5EDB" w14:textId="2D1E7EB6" w:rsidR="00EA4A98" w:rsidRDefault="00EA4A98" w:rsidP="00EA4A98">
      <w:pPr>
        <w:spacing w:line="360" w:lineRule="auto"/>
        <w:ind w:hanging="2"/>
        <w:jc w:val="both"/>
        <w:rPr>
          <w:rFonts w:ascii="Arial" w:hAnsi="Arial" w:cs="Arial"/>
          <w:szCs w:val="28"/>
        </w:rPr>
      </w:pPr>
      <w:r w:rsidRPr="00EA4A98">
        <w:rPr>
          <w:rFonts w:ascii="Arial" w:hAnsi="Arial" w:cs="Arial"/>
        </w:rPr>
        <w:t xml:space="preserve">Com o objetivo de </w:t>
      </w:r>
      <w:bookmarkStart w:id="0" w:name="_Hlk168604327"/>
      <w:r w:rsidRPr="00EA4A98">
        <w:rPr>
          <w:rFonts w:ascii="Arial" w:hAnsi="Arial" w:cs="Arial"/>
          <w:bCs/>
        </w:rPr>
        <w:t>compreender as etapas da vida profissional em que estavam os docentes de Pedagogia do Campus Luziânia</w:t>
      </w:r>
      <w:bookmarkEnd w:id="0"/>
      <w:r w:rsidRPr="00EA4A98">
        <w:rPr>
          <w:rFonts w:ascii="Arial" w:hAnsi="Arial" w:cs="Arial"/>
          <w:bCs/>
        </w:rPr>
        <w:t xml:space="preserve">, </w:t>
      </w:r>
      <w:r w:rsidRPr="00EA4A98">
        <w:rPr>
          <w:rFonts w:ascii="Arial" w:hAnsi="Arial" w:cs="Arial"/>
          <w:szCs w:val="28"/>
        </w:rPr>
        <w:t>entendemos que a profissionalização docente juntamente com a profissionalidade, compreendida histórica e socialmente como modelos de ser professor e de caracterizar a atividade profissional que exerce (</w:t>
      </w:r>
      <w:bookmarkStart w:id="1" w:name="_Hlk195049087"/>
      <w:r w:rsidRPr="00EA4A98">
        <w:rPr>
          <w:rFonts w:ascii="Arial" w:hAnsi="Arial" w:cs="Arial"/>
          <w:szCs w:val="28"/>
        </w:rPr>
        <w:t>Cruz, 2017</w:t>
      </w:r>
      <w:bookmarkEnd w:id="1"/>
      <w:r w:rsidRPr="00EA4A98">
        <w:rPr>
          <w:rFonts w:ascii="Arial" w:hAnsi="Arial" w:cs="Arial"/>
          <w:szCs w:val="28"/>
        </w:rPr>
        <w:t xml:space="preserve">), são categorias teóricas imbricadas no desenvolvimento profissional docente – DPD. Para </w:t>
      </w:r>
      <w:bookmarkStart w:id="2" w:name="_Hlk195049360"/>
      <w:r w:rsidRPr="00EA4A98">
        <w:rPr>
          <w:rFonts w:ascii="Arial" w:hAnsi="Arial" w:cs="Arial"/>
          <w:szCs w:val="28"/>
        </w:rPr>
        <w:t xml:space="preserve">Duarte e Santos (2017), </w:t>
      </w:r>
      <w:bookmarkEnd w:id="2"/>
      <w:r w:rsidRPr="00EA4A98">
        <w:rPr>
          <w:rFonts w:ascii="Arial" w:hAnsi="Arial" w:cs="Arial"/>
          <w:szCs w:val="28"/>
        </w:rPr>
        <w:t xml:space="preserve">o DPD na Educação Superior tem investimentos na formação pedagógica antes ou depois do início da docência, mas o importante é não linearizar essa formação. </w:t>
      </w:r>
      <w:r w:rsidR="008F2E94">
        <w:rPr>
          <w:rFonts w:ascii="Arial" w:hAnsi="Arial" w:cs="Arial"/>
          <w:szCs w:val="28"/>
        </w:rPr>
        <w:t>I</w:t>
      </w:r>
      <w:r w:rsidRPr="00EA4A98">
        <w:rPr>
          <w:rFonts w:ascii="Arial" w:hAnsi="Arial" w:cs="Arial"/>
          <w:szCs w:val="28"/>
        </w:rPr>
        <w:t>sso pode exprimir a dialética da formação e do trabalho docente, mas sem a delimitação individual, pois envolve questões coletivas, profissionais, institucionais, políticas, soci</w:t>
      </w:r>
      <w:r w:rsidR="008F2E94">
        <w:rPr>
          <w:rFonts w:ascii="Arial" w:hAnsi="Arial" w:cs="Arial"/>
          <w:szCs w:val="28"/>
        </w:rPr>
        <w:t>o</w:t>
      </w:r>
      <w:r w:rsidRPr="00EA4A98">
        <w:rPr>
          <w:rFonts w:ascii="Arial" w:hAnsi="Arial" w:cs="Arial"/>
          <w:szCs w:val="28"/>
        </w:rPr>
        <w:t xml:space="preserve">econômicas. </w:t>
      </w:r>
    </w:p>
    <w:p w14:paraId="7F79FD4C" w14:textId="66BBE019" w:rsidR="00EA4A98" w:rsidRPr="00926E1A" w:rsidRDefault="00EA4A98" w:rsidP="00926E1A">
      <w:pPr>
        <w:spacing w:line="360" w:lineRule="auto"/>
        <w:ind w:hanging="2"/>
        <w:jc w:val="both"/>
        <w:rPr>
          <w:rFonts w:ascii="Arial" w:hAnsi="Arial" w:cs="Arial"/>
          <w:szCs w:val="28"/>
        </w:rPr>
      </w:pPr>
      <w:r w:rsidRPr="00EA4A98">
        <w:rPr>
          <w:rFonts w:ascii="Arial" w:hAnsi="Arial" w:cs="Arial"/>
          <w:szCs w:val="28"/>
        </w:rPr>
        <w:lastRenderedPageBreak/>
        <w:t xml:space="preserve">Destarte, </w:t>
      </w:r>
      <w:r w:rsidRPr="00EA4A98">
        <w:rPr>
          <w:rFonts w:ascii="Arial" w:hAnsi="Arial" w:cs="Arial"/>
        </w:rPr>
        <w:t>entend</w:t>
      </w:r>
      <w:r w:rsidR="008F2E94">
        <w:rPr>
          <w:rFonts w:ascii="Arial" w:hAnsi="Arial" w:cs="Arial"/>
        </w:rPr>
        <w:t>emos</w:t>
      </w:r>
      <w:r w:rsidRPr="00EA4A98">
        <w:rPr>
          <w:rFonts w:ascii="Arial" w:hAnsi="Arial" w:cs="Arial"/>
        </w:rPr>
        <w:t xml:space="preserve"> trabalho como categoria ontológica e trabalho docente, ato educativo de quem ensina e aprende</w:t>
      </w:r>
      <w:r w:rsidR="00926E1A">
        <w:rPr>
          <w:rFonts w:ascii="Arial" w:hAnsi="Arial" w:cs="Arial"/>
        </w:rPr>
        <w:t xml:space="preserve">. </w:t>
      </w:r>
      <w:bookmarkStart w:id="3" w:name="_Hlk195048624"/>
      <w:r w:rsidRPr="00EA4A98">
        <w:rPr>
          <w:rFonts w:ascii="Arial" w:hAnsi="Arial" w:cs="Arial"/>
        </w:rPr>
        <w:t>Oliveira</w:t>
      </w:r>
      <w:r w:rsidR="00926E1A">
        <w:rPr>
          <w:rFonts w:ascii="Arial" w:hAnsi="Arial" w:cs="Arial"/>
        </w:rPr>
        <w:t xml:space="preserve"> (</w:t>
      </w:r>
      <w:r w:rsidRPr="00EA4A98">
        <w:rPr>
          <w:rFonts w:ascii="Arial" w:hAnsi="Arial" w:cs="Arial"/>
        </w:rPr>
        <w:t>2010</w:t>
      </w:r>
      <w:bookmarkEnd w:id="3"/>
      <w:r w:rsidRPr="00EA4A98">
        <w:rPr>
          <w:rFonts w:ascii="Arial" w:hAnsi="Arial" w:cs="Arial"/>
        </w:rPr>
        <w:t>) defende que o trabalho docente se realiza com a intenção de educar, mas não pode ser limitado por elementos como a formação específica e o estatuto profissional, pois está intimamente ligado a atividades e relações que extrapolam a sala de aula</w:t>
      </w:r>
      <w:r w:rsidR="00926E1A">
        <w:rPr>
          <w:rFonts w:ascii="Arial" w:hAnsi="Arial" w:cs="Arial"/>
        </w:rPr>
        <w:t>.</w:t>
      </w:r>
      <w:r w:rsidR="00926E1A">
        <w:rPr>
          <w:rFonts w:ascii="Arial" w:hAnsi="Arial" w:cs="Arial"/>
          <w:szCs w:val="28"/>
        </w:rPr>
        <w:t xml:space="preserve"> </w:t>
      </w:r>
      <w:r w:rsidRPr="00EA4A98">
        <w:rPr>
          <w:rFonts w:ascii="Arial" w:hAnsi="Arial" w:cs="Arial"/>
        </w:rPr>
        <w:t xml:space="preserve">As condições desse trabalho incluem, segundo </w:t>
      </w:r>
      <w:bookmarkStart w:id="4" w:name="_Hlk195048755"/>
      <w:r w:rsidRPr="00EA4A98">
        <w:rPr>
          <w:rFonts w:ascii="Arial" w:hAnsi="Arial" w:cs="Arial"/>
        </w:rPr>
        <w:t>Oliveira e Assunção (2010)</w:t>
      </w:r>
      <w:bookmarkEnd w:id="4"/>
      <w:r w:rsidRPr="00EA4A98">
        <w:rPr>
          <w:rFonts w:ascii="Arial" w:hAnsi="Arial" w:cs="Arial"/>
        </w:rPr>
        <w:t>: i) o processo de trabalho e as condições de emprego; e ii) a inserção social dos trabalhadores. Além disso, o trabalho docente pode gerar satisfação ou insatisfação, elementos imbricados no processo de profissionalização</w:t>
      </w:r>
      <w:r w:rsidR="00926E1A">
        <w:rPr>
          <w:rFonts w:ascii="Arial" w:hAnsi="Arial" w:cs="Arial"/>
        </w:rPr>
        <w:t>, c</w:t>
      </w:r>
      <w:r w:rsidRPr="00EA4A98">
        <w:rPr>
          <w:rFonts w:ascii="Arial" w:hAnsi="Arial" w:cs="Arial"/>
        </w:rPr>
        <w:t>onsidera</w:t>
      </w:r>
      <w:r w:rsidR="00926E1A">
        <w:rPr>
          <w:rFonts w:ascii="Arial" w:hAnsi="Arial" w:cs="Arial"/>
        </w:rPr>
        <w:t>ndo</w:t>
      </w:r>
      <w:r w:rsidRPr="00EA4A98">
        <w:rPr>
          <w:rFonts w:ascii="Arial" w:hAnsi="Arial" w:cs="Arial"/>
        </w:rPr>
        <w:t xml:space="preserve"> o sucateamento da universidade pública</w:t>
      </w:r>
      <w:r w:rsidR="00926E1A">
        <w:rPr>
          <w:rFonts w:ascii="Arial" w:hAnsi="Arial" w:cs="Arial"/>
        </w:rPr>
        <w:t>.</w:t>
      </w:r>
    </w:p>
    <w:p w14:paraId="5953480E" w14:textId="77777777" w:rsidR="00AC7A8E" w:rsidRDefault="003F6967" w:rsidP="00AC7A8E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="00EA4A98" w:rsidRPr="00EA4A98">
        <w:rPr>
          <w:rFonts w:ascii="Arial" w:hAnsi="Arial" w:cs="Arial"/>
        </w:rPr>
        <w:t>Huberman (2000)</w:t>
      </w:r>
      <w:r>
        <w:rPr>
          <w:rFonts w:ascii="Arial" w:hAnsi="Arial" w:cs="Arial"/>
        </w:rPr>
        <w:t>,</w:t>
      </w:r>
      <w:r w:rsidR="00EA4A98" w:rsidRPr="00EA4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vida profissional docente inicia-se</w:t>
      </w:r>
      <w:r w:rsidR="00EA4A98" w:rsidRPr="00EA4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</w:t>
      </w:r>
      <w:r w:rsidR="00EA4A98" w:rsidRPr="00EA4A98">
        <w:rPr>
          <w:rFonts w:ascii="Arial" w:hAnsi="Arial" w:cs="Arial"/>
        </w:rPr>
        <w:t xml:space="preserve">sobrevivência ou descoberta, quando </w:t>
      </w:r>
      <w:r>
        <w:rPr>
          <w:rFonts w:ascii="Arial" w:hAnsi="Arial" w:cs="Arial"/>
        </w:rPr>
        <w:t>há</w:t>
      </w:r>
      <w:r w:rsidR="00EA4A98" w:rsidRPr="00EA4A98">
        <w:rPr>
          <w:rFonts w:ascii="Arial" w:hAnsi="Arial" w:cs="Arial"/>
        </w:rPr>
        <w:t xml:space="preserve"> um choque de realidade; entre 4 e 6 anos, vem a estabilização com comprometimento e responsabilidade; de 7 a 25 anos de carreira, acontece a fase da diversificação</w:t>
      </w:r>
      <w:r>
        <w:rPr>
          <w:rFonts w:ascii="Arial" w:hAnsi="Arial" w:cs="Arial"/>
        </w:rPr>
        <w:t>,</w:t>
      </w:r>
      <w:r w:rsidR="00EA4A98" w:rsidRPr="00EA4A98">
        <w:rPr>
          <w:rFonts w:ascii="Arial" w:hAnsi="Arial" w:cs="Arial"/>
        </w:rPr>
        <w:t xml:space="preserve"> marcada pela busca de novos desafios para não cair na rotina; </w:t>
      </w:r>
      <w:r>
        <w:rPr>
          <w:rFonts w:ascii="Arial" w:hAnsi="Arial" w:cs="Arial"/>
        </w:rPr>
        <w:t>d</w:t>
      </w:r>
      <w:r w:rsidR="00EA4A98" w:rsidRPr="00EA4A98">
        <w:rPr>
          <w:rFonts w:ascii="Arial" w:hAnsi="Arial" w:cs="Arial"/>
        </w:rPr>
        <w:t xml:space="preserve">os 25 </w:t>
      </w:r>
      <w:r>
        <w:rPr>
          <w:rFonts w:ascii="Arial" w:hAnsi="Arial" w:cs="Arial"/>
        </w:rPr>
        <w:t>aos</w:t>
      </w:r>
      <w:r w:rsidR="00EA4A98" w:rsidRPr="00EA4A98">
        <w:rPr>
          <w:rFonts w:ascii="Arial" w:hAnsi="Arial" w:cs="Arial"/>
        </w:rPr>
        <w:t xml:space="preserve"> 35 anos, </w:t>
      </w:r>
      <w:r>
        <w:rPr>
          <w:rFonts w:ascii="Arial" w:hAnsi="Arial" w:cs="Arial"/>
        </w:rPr>
        <w:t>há</w:t>
      </w:r>
      <w:r w:rsidR="00EA4A98" w:rsidRPr="00EA4A98">
        <w:rPr>
          <w:rFonts w:ascii="Arial" w:hAnsi="Arial" w:cs="Arial"/>
        </w:rPr>
        <w:t xml:space="preserve"> muitos questionamentos e </w:t>
      </w:r>
      <w:r>
        <w:rPr>
          <w:rFonts w:ascii="Arial" w:hAnsi="Arial" w:cs="Arial"/>
        </w:rPr>
        <w:t>o</w:t>
      </w:r>
      <w:r w:rsidR="00EA4A98" w:rsidRPr="00EA4A98">
        <w:rPr>
          <w:rFonts w:ascii="Arial" w:hAnsi="Arial" w:cs="Arial"/>
        </w:rPr>
        <w:t xml:space="preserve"> trabalho </w:t>
      </w:r>
      <w:r>
        <w:rPr>
          <w:rFonts w:ascii="Arial" w:hAnsi="Arial" w:cs="Arial"/>
        </w:rPr>
        <w:t>é feito dentro</w:t>
      </w:r>
      <w:r w:rsidR="00EA4A98" w:rsidRPr="00EA4A98">
        <w:rPr>
          <w:rFonts w:ascii="Arial" w:hAnsi="Arial" w:cs="Arial"/>
        </w:rPr>
        <w:t xml:space="preserve"> das normas, caracterizando uma fase de facetas diversas</w:t>
      </w:r>
      <w:r>
        <w:rPr>
          <w:rFonts w:ascii="Arial" w:hAnsi="Arial" w:cs="Arial"/>
        </w:rPr>
        <w:t>: a</w:t>
      </w:r>
      <w:r w:rsidR="00EA4A98" w:rsidRPr="00EA4A98">
        <w:rPr>
          <w:rFonts w:ascii="Arial" w:hAnsi="Arial" w:cs="Arial"/>
        </w:rPr>
        <w:t xml:space="preserve"> monotonia</w:t>
      </w:r>
      <w:r>
        <w:rPr>
          <w:rFonts w:ascii="Arial" w:hAnsi="Arial" w:cs="Arial"/>
        </w:rPr>
        <w:t>,</w:t>
      </w:r>
      <w:r w:rsidR="00EA4A98" w:rsidRPr="00EA4A98">
        <w:rPr>
          <w:rFonts w:ascii="Arial" w:hAnsi="Arial" w:cs="Arial"/>
        </w:rPr>
        <w:t xml:space="preserve"> causa</w:t>
      </w:r>
      <w:r>
        <w:rPr>
          <w:rFonts w:ascii="Arial" w:hAnsi="Arial" w:cs="Arial"/>
        </w:rPr>
        <w:t>ndo</w:t>
      </w:r>
      <w:r w:rsidR="00EA4A98" w:rsidRPr="00EA4A98">
        <w:rPr>
          <w:rFonts w:ascii="Arial" w:hAnsi="Arial" w:cs="Arial"/>
        </w:rPr>
        <w:t xml:space="preserve"> questionamento do meio da carreira</w:t>
      </w:r>
      <w:r>
        <w:rPr>
          <w:rFonts w:ascii="Arial" w:hAnsi="Arial" w:cs="Arial"/>
        </w:rPr>
        <w:t>;</w:t>
      </w:r>
      <w:r w:rsidR="00EA4A98" w:rsidRPr="00EA4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A4A98" w:rsidRPr="00EA4A98">
        <w:rPr>
          <w:rFonts w:ascii="Arial" w:hAnsi="Arial" w:cs="Arial"/>
        </w:rPr>
        <w:t xml:space="preserve"> desencanto que desencadeia a “crise”; e dos 35 ao</w:t>
      </w:r>
      <w:r>
        <w:rPr>
          <w:rFonts w:ascii="Arial" w:hAnsi="Arial" w:cs="Arial"/>
        </w:rPr>
        <w:t xml:space="preserve"> fim da carreira</w:t>
      </w:r>
      <w:r w:rsidR="00EA4A98" w:rsidRPr="00EA4A98">
        <w:rPr>
          <w:rFonts w:ascii="Arial" w:hAnsi="Arial" w:cs="Arial"/>
        </w:rPr>
        <w:t>, há duas fases distintas: o desinvestimento sereno</w:t>
      </w:r>
      <w:r w:rsidR="00EA4A98" w:rsidRPr="00EA4A98">
        <w:rPr>
          <w:rFonts w:ascii="Arial" w:hAnsi="Arial" w:cs="Arial"/>
          <w:i/>
          <w:iCs/>
        </w:rPr>
        <w:t xml:space="preserve">, </w:t>
      </w:r>
      <w:r w:rsidR="00EA4A98" w:rsidRPr="00EA4A98">
        <w:rPr>
          <w:rFonts w:ascii="Arial" w:hAnsi="Arial" w:cs="Arial"/>
        </w:rPr>
        <w:t>com processo de interiorização e maior reflexão; ou a fase do desinvestimento amargo, cuja sensação é de estagnação e desespero</w:t>
      </w:r>
      <w:r w:rsidR="00EA4A98" w:rsidRPr="00EA4A98">
        <w:rPr>
          <w:rStyle w:val="Forte"/>
          <w:rFonts w:ascii="Arial" w:hAnsi="Arial" w:cs="Arial"/>
        </w:rPr>
        <w:t>.</w:t>
      </w:r>
      <w:r w:rsidR="00EA4A98" w:rsidRPr="00EA4A98">
        <w:rPr>
          <w:rFonts w:ascii="Arial" w:hAnsi="Arial" w:cs="Arial"/>
        </w:rPr>
        <w:t xml:space="preserve"> </w:t>
      </w:r>
    </w:p>
    <w:p w14:paraId="245367F2" w14:textId="344DA1D1" w:rsidR="00EA4A98" w:rsidRPr="00EA4A98" w:rsidRDefault="00EA4A98" w:rsidP="00AC7A8E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>A partir de tais conhecimento</w:t>
      </w:r>
      <w:r w:rsidR="00926E1A">
        <w:rPr>
          <w:rFonts w:ascii="Arial" w:hAnsi="Arial" w:cs="Arial"/>
        </w:rPr>
        <w:t>s e</w:t>
      </w:r>
      <w:r w:rsidRPr="00EA4A98">
        <w:rPr>
          <w:rFonts w:ascii="Arial" w:hAnsi="Arial" w:cs="Arial"/>
        </w:rPr>
        <w:t xml:space="preserve"> </w:t>
      </w:r>
      <w:r w:rsidR="008A755A">
        <w:rPr>
          <w:rFonts w:ascii="Arial" w:hAnsi="Arial" w:cs="Arial"/>
        </w:rPr>
        <w:t>para compreender o ciclo de vida profissional d</w:t>
      </w:r>
      <w:r w:rsidR="00926E1A">
        <w:rPr>
          <w:rFonts w:ascii="Arial" w:hAnsi="Arial" w:cs="Arial"/>
        </w:rPr>
        <w:t>e noss</w:t>
      </w:r>
      <w:r w:rsidR="008A755A">
        <w:rPr>
          <w:rFonts w:ascii="Arial" w:hAnsi="Arial" w:cs="Arial"/>
        </w:rPr>
        <w:t xml:space="preserve">os </w:t>
      </w:r>
      <w:r w:rsidR="00926E1A">
        <w:rPr>
          <w:rFonts w:ascii="Arial" w:hAnsi="Arial" w:cs="Arial"/>
        </w:rPr>
        <w:t xml:space="preserve">sujeitos, </w:t>
      </w:r>
      <w:r w:rsidRPr="00EA4A98">
        <w:rPr>
          <w:rFonts w:ascii="Arial" w:hAnsi="Arial" w:cs="Arial"/>
        </w:rPr>
        <w:t xml:space="preserve">foram analisadas as </w:t>
      </w:r>
      <w:bookmarkStart w:id="5" w:name="_Hlk168619094"/>
      <w:r w:rsidRPr="00EA4A98">
        <w:rPr>
          <w:rFonts w:ascii="Arial" w:hAnsi="Arial" w:cs="Arial"/>
        </w:rPr>
        <w:t>questões 16 “Qual é o nível de satisfação profissional nesse momento da carreira?”</w:t>
      </w:r>
      <w:r w:rsidR="00B23F71">
        <w:rPr>
          <w:rFonts w:ascii="Arial" w:hAnsi="Arial" w:cs="Arial"/>
        </w:rPr>
        <w:t xml:space="preserve"> com escala de </w:t>
      </w:r>
      <w:r w:rsidRPr="00EA4A98">
        <w:rPr>
          <w:rFonts w:ascii="Arial" w:hAnsi="Arial" w:cs="Arial"/>
        </w:rPr>
        <w:t>1 (totalmente insatisfeito) a 5 (muito satisfeito); e 17 “Qual descrição, a seguir, mais se aproxima do modo como se sente atualmente na carreira?” com 7 opções (Huberman, 2000), além do campo “outro” para livre expressão.</w:t>
      </w:r>
      <w:r w:rsidR="00AC7A8E">
        <w:rPr>
          <w:rFonts w:ascii="Arial" w:hAnsi="Arial" w:cs="Arial"/>
        </w:rPr>
        <w:t xml:space="preserve"> Dos 7 docentes do campus,</w:t>
      </w:r>
      <w:r w:rsidR="00AC7A8E" w:rsidRPr="00EA4A98">
        <w:rPr>
          <w:rFonts w:ascii="Arial" w:hAnsi="Arial" w:cs="Arial"/>
        </w:rPr>
        <w:t xml:space="preserve"> cinco </w:t>
      </w:r>
      <w:r w:rsidR="00AC7A8E">
        <w:rPr>
          <w:rFonts w:ascii="Arial" w:hAnsi="Arial" w:cs="Arial"/>
        </w:rPr>
        <w:t>responderam</w:t>
      </w:r>
      <w:r w:rsidR="00AC7A8E">
        <w:rPr>
          <w:rFonts w:ascii="Arial" w:hAnsi="Arial" w:cs="Arial"/>
        </w:rPr>
        <w:t>, sendo que</w:t>
      </w:r>
      <w:r w:rsidR="00AC7A8E">
        <w:rPr>
          <w:rFonts w:ascii="Arial" w:hAnsi="Arial" w:cs="Arial"/>
        </w:rPr>
        <w:t xml:space="preserve"> </w:t>
      </w:r>
      <w:bookmarkEnd w:id="5"/>
      <w:r w:rsidR="00AC7A8E">
        <w:rPr>
          <w:rFonts w:ascii="Arial" w:hAnsi="Arial" w:cs="Arial"/>
        </w:rPr>
        <w:t>à</w:t>
      </w:r>
      <w:r w:rsidRPr="00EA4A98">
        <w:rPr>
          <w:rFonts w:ascii="Arial" w:hAnsi="Arial" w:cs="Arial"/>
        </w:rPr>
        <w:t xml:space="preserve"> questão 16, o docente A, com 9 anos de carreira na UEG e 25 na Educação Superior, optou pelo índice 4 que demonstra satisfação profissional. Ao descrever como se sentia na carreira, </w:t>
      </w:r>
      <w:r w:rsidRPr="00EA4A98">
        <w:rPr>
          <w:rFonts w:ascii="Arial" w:hAnsi="Arial" w:cs="Arial"/>
        </w:rPr>
        <w:lastRenderedPageBreak/>
        <w:t>escolhera “</w:t>
      </w:r>
      <w:r w:rsidRPr="00EA4A98">
        <w:rPr>
          <w:rFonts w:ascii="Arial" w:hAnsi="Arial" w:cs="Arial"/>
          <w:i/>
        </w:rPr>
        <w:t>Estabilizado, vivenciando sentimentos de comprometimento definitivo com a docência e, ainda, assumindo responsabilidades</w:t>
      </w:r>
      <w:r w:rsidRPr="00EA4A98">
        <w:rPr>
          <w:rFonts w:ascii="Arial" w:hAnsi="Arial" w:cs="Arial"/>
        </w:rPr>
        <w:t xml:space="preserve">”. Tanto uma resposta quanto a outra traduzem a fase da estabilização que, embora aconteça dos </w:t>
      </w:r>
      <w:r w:rsidR="00C0100D">
        <w:rPr>
          <w:rFonts w:ascii="Arial" w:hAnsi="Arial" w:cs="Arial"/>
        </w:rPr>
        <w:t>4</w:t>
      </w:r>
      <w:r w:rsidRPr="00EA4A98">
        <w:rPr>
          <w:rFonts w:ascii="Arial" w:hAnsi="Arial" w:cs="Arial"/>
        </w:rPr>
        <w:t xml:space="preserve"> aos </w:t>
      </w:r>
      <w:r w:rsidR="00C0100D">
        <w:rPr>
          <w:rFonts w:ascii="Arial" w:hAnsi="Arial" w:cs="Arial"/>
        </w:rPr>
        <w:t>6</w:t>
      </w:r>
      <w:r w:rsidRPr="00EA4A98">
        <w:rPr>
          <w:rFonts w:ascii="Arial" w:hAnsi="Arial" w:cs="Arial"/>
        </w:rPr>
        <w:t xml:space="preserve"> anos de carreira, pode se estender por um período de 8 a 10 anos</w:t>
      </w:r>
      <w:r w:rsidR="00B23F71">
        <w:rPr>
          <w:rFonts w:ascii="Arial" w:hAnsi="Arial" w:cs="Arial"/>
        </w:rPr>
        <w:t xml:space="preserve"> (Huberman, 2000)</w:t>
      </w:r>
      <w:r w:rsidR="00F12BEE">
        <w:rPr>
          <w:rFonts w:ascii="Arial" w:hAnsi="Arial" w:cs="Arial"/>
        </w:rPr>
        <w:t>.</w:t>
      </w:r>
    </w:p>
    <w:p w14:paraId="2EC77F17" w14:textId="14152ED2" w:rsidR="00EA4A98" w:rsidRPr="00EA4A98" w:rsidRDefault="00EA4A98" w:rsidP="00F12BEE">
      <w:pPr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>O docente B, 4 anos de carreira na UEG e igual período na Educação Superior, disse estar “totalmente insatisfeito”</w:t>
      </w:r>
      <w:r w:rsidR="00F12BEE">
        <w:rPr>
          <w:rFonts w:ascii="Arial" w:hAnsi="Arial" w:cs="Arial"/>
        </w:rPr>
        <w:t xml:space="preserve"> e </w:t>
      </w:r>
      <w:r w:rsidRPr="00EA4A98">
        <w:rPr>
          <w:rFonts w:ascii="Arial" w:hAnsi="Arial" w:cs="Arial"/>
        </w:rPr>
        <w:t>se descreveu “</w:t>
      </w:r>
      <w:r w:rsidRPr="00EA4A98">
        <w:rPr>
          <w:rFonts w:ascii="Arial" w:hAnsi="Arial" w:cs="Arial"/>
          <w:i/>
        </w:rPr>
        <w:t>Preocupado angustiado, com medo, sentindo-se solitário. Percebo a fragmentação do trabalho [...]</w:t>
      </w:r>
      <w:r w:rsidRPr="00EA4A98">
        <w:rPr>
          <w:rFonts w:ascii="Arial" w:hAnsi="Arial" w:cs="Arial"/>
        </w:rPr>
        <w:t>”. Inferimos que o docente se encontra na fase de entrada na carreira, 3 primeiros anos da profissão</w:t>
      </w:r>
      <w:r w:rsidR="00835B16">
        <w:rPr>
          <w:rFonts w:ascii="Arial" w:hAnsi="Arial" w:cs="Arial"/>
        </w:rPr>
        <w:t>,</w:t>
      </w:r>
      <w:r w:rsidRPr="00EA4A98">
        <w:rPr>
          <w:rFonts w:ascii="Arial" w:hAnsi="Arial" w:cs="Arial"/>
        </w:rPr>
        <w:t xml:space="preserve"> com sentimentos de sobrevivência e descoberta, </w:t>
      </w:r>
      <w:r w:rsidR="00F12BEE">
        <w:rPr>
          <w:rFonts w:ascii="Arial" w:hAnsi="Arial" w:cs="Arial"/>
        </w:rPr>
        <w:t xml:space="preserve">e </w:t>
      </w:r>
      <w:r w:rsidRPr="00EA4A98">
        <w:rPr>
          <w:rFonts w:ascii="Arial" w:hAnsi="Arial" w:cs="Arial"/>
        </w:rPr>
        <w:t>fragmentação do trabalho. Contudo</w:t>
      </w:r>
      <w:r w:rsidR="00C0100D">
        <w:rPr>
          <w:rFonts w:ascii="Arial" w:hAnsi="Arial" w:cs="Arial"/>
        </w:rPr>
        <w:t xml:space="preserve">, </w:t>
      </w:r>
      <w:r w:rsidRPr="00EA4A98">
        <w:rPr>
          <w:rFonts w:ascii="Arial" w:hAnsi="Arial" w:cs="Arial"/>
        </w:rPr>
        <w:t>é uma fase que pode se prolongar para</w:t>
      </w:r>
      <w:r w:rsidR="00C0100D">
        <w:rPr>
          <w:rFonts w:ascii="Arial" w:hAnsi="Arial" w:cs="Arial"/>
        </w:rPr>
        <w:t>,</w:t>
      </w:r>
      <w:r w:rsidR="00835B16">
        <w:rPr>
          <w:rFonts w:ascii="Arial" w:hAnsi="Arial" w:cs="Arial"/>
        </w:rPr>
        <w:t xml:space="preserve"> </w:t>
      </w:r>
      <w:r w:rsidRPr="00EA4A98">
        <w:rPr>
          <w:rFonts w:ascii="Arial" w:hAnsi="Arial" w:cs="Arial"/>
        </w:rPr>
        <w:t xml:space="preserve">depois, </w:t>
      </w:r>
      <w:r w:rsidR="00F12BEE">
        <w:rPr>
          <w:rFonts w:ascii="Arial" w:hAnsi="Arial" w:cs="Arial"/>
        </w:rPr>
        <w:t>haver</w:t>
      </w:r>
      <w:r w:rsidRPr="00EA4A98">
        <w:rPr>
          <w:rFonts w:ascii="Arial" w:hAnsi="Arial" w:cs="Arial"/>
        </w:rPr>
        <w:t xml:space="preserve"> comprometimento definitivo com a profissão </w:t>
      </w:r>
      <w:r w:rsidR="00C0100D">
        <w:rPr>
          <w:rFonts w:ascii="Arial" w:hAnsi="Arial" w:cs="Arial"/>
        </w:rPr>
        <w:t>(</w:t>
      </w:r>
      <w:r w:rsidR="00C0100D" w:rsidRPr="00EA4A98">
        <w:rPr>
          <w:rFonts w:ascii="Arial" w:hAnsi="Arial" w:cs="Arial"/>
        </w:rPr>
        <w:t>Huberman</w:t>
      </w:r>
      <w:r w:rsidR="00C0100D">
        <w:rPr>
          <w:rFonts w:ascii="Arial" w:hAnsi="Arial" w:cs="Arial"/>
        </w:rPr>
        <w:t xml:space="preserve">, </w:t>
      </w:r>
      <w:r w:rsidR="00C0100D" w:rsidRPr="00EA4A98">
        <w:rPr>
          <w:rFonts w:ascii="Arial" w:hAnsi="Arial" w:cs="Arial"/>
        </w:rPr>
        <w:t>2000)</w:t>
      </w:r>
      <w:r w:rsidRPr="00EA4A98">
        <w:rPr>
          <w:rFonts w:ascii="Arial" w:hAnsi="Arial" w:cs="Arial"/>
        </w:rPr>
        <w:t>.</w:t>
      </w:r>
    </w:p>
    <w:p w14:paraId="36635678" w14:textId="18CDFCAA" w:rsidR="00EA4A98" w:rsidRPr="00EA4A98" w:rsidRDefault="00EA4A98" w:rsidP="00EA4A98">
      <w:pPr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A docente C, 4 anos de carreira na UEG e entre 5 e 10 anos em universidade, </w:t>
      </w:r>
      <w:r w:rsidR="00835B16">
        <w:rPr>
          <w:rFonts w:ascii="Arial" w:hAnsi="Arial" w:cs="Arial"/>
        </w:rPr>
        <w:t>escolheu</w:t>
      </w:r>
      <w:r w:rsidRPr="00EA4A98">
        <w:rPr>
          <w:rFonts w:ascii="Arial" w:hAnsi="Arial" w:cs="Arial"/>
        </w:rPr>
        <w:t xml:space="preserve"> um nível mediano de satisfação e escreveu: “</w:t>
      </w:r>
      <w:r w:rsidRPr="00EA4A98">
        <w:rPr>
          <w:rFonts w:ascii="Arial" w:hAnsi="Arial" w:cs="Arial"/>
          <w:i/>
        </w:rPr>
        <w:t>Desanimada com a situação atual do país, com falta de incentivo aos pesquisadores. Preocupada com a formação dos professores que atuam nas licenciaturas, pois sem incentivo poucos investirão na área, o que irá refletir no embasamento que o docente pode vir a ter e é tão necessária para o fazer docente. Outro aspecto que me preocupa é a falta de valorização profissional, que faz com que muitos desistam da carreira docente</w:t>
      </w:r>
      <w:r w:rsidRPr="00EA4A98">
        <w:rPr>
          <w:rFonts w:ascii="Arial" w:hAnsi="Arial" w:cs="Arial"/>
        </w:rPr>
        <w:t xml:space="preserve">”. Embora </w:t>
      </w:r>
      <w:r w:rsidR="00F12BEE">
        <w:rPr>
          <w:rFonts w:ascii="Arial" w:hAnsi="Arial" w:cs="Arial"/>
        </w:rPr>
        <w:t>no início</w:t>
      </w:r>
      <w:r w:rsidRPr="00EA4A98">
        <w:rPr>
          <w:rFonts w:ascii="Arial" w:hAnsi="Arial" w:cs="Arial"/>
        </w:rPr>
        <w:t xml:space="preserve"> d</w:t>
      </w:r>
      <w:r w:rsidR="00F12BEE">
        <w:rPr>
          <w:rFonts w:ascii="Arial" w:hAnsi="Arial" w:cs="Arial"/>
        </w:rPr>
        <w:t>a</w:t>
      </w:r>
      <w:r w:rsidRPr="00EA4A98">
        <w:rPr>
          <w:rFonts w:ascii="Arial" w:hAnsi="Arial" w:cs="Arial"/>
        </w:rPr>
        <w:t xml:space="preserve"> carreira</w:t>
      </w:r>
      <w:r w:rsidR="00835B16">
        <w:rPr>
          <w:rFonts w:ascii="Arial" w:hAnsi="Arial" w:cs="Arial"/>
        </w:rPr>
        <w:t xml:space="preserve"> na UEG</w:t>
      </w:r>
      <w:r w:rsidRPr="00EA4A98">
        <w:rPr>
          <w:rFonts w:ascii="Arial" w:hAnsi="Arial" w:cs="Arial"/>
        </w:rPr>
        <w:t xml:space="preserve"> (mas </w:t>
      </w:r>
      <w:r w:rsidR="00F12BEE">
        <w:rPr>
          <w:rFonts w:ascii="Arial" w:hAnsi="Arial" w:cs="Arial"/>
        </w:rPr>
        <w:t>não</w:t>
      </w:r>
      <w:r w:rsidRPr="00EA4A98">
        <w:rPr>
          <w:rFonts w:ascii="Arial" w:hAnsi="Arial" w:cs="Arial"/>
        </w:rPr>
        <w:t xml:space="preserve"> na Educação Superior e talvez isso justifique o sentimento), a docente</w:t>
      </w:r>
      <w:r w:rsidR="00C0100D">
        <w:rPr>
          <w:rFonts w:ascii="Arial" w:hAnsi="Arial" w:cs="Arial"/>
        </w:rPr>
        <w:t xml:space="preserve"> </w:t>
      </w:r>
      <w:r w:rsidRPr="00EA4A98">
        <w:rPr>
          <w:rFonts w:ascii="Arial" w:hAnsi="Arial" w:cs="Arial"/>
        </w:rPr>
        <w:t xml:space="preserve">se enquadra no perfil-tipo de questionamento, desencanto com os fracassos das reformas estruturais, pensando em seguir outras carreiras. </w:t>
      </w:r>
    </w:p>
    <w:p w14:paraId="1BF90D84" w14:textId="34C81E1B" w:rsidR="00EA4A98" w:rsidRPr="00EA4A98" w:rsidRDefault="00EA4A98" w:rsidP="00EA4A98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O docente D </w:t>
      </w:r>
      <w:r w:rsidR="00835B16">
        <w:rPr>
          <w:rFonts w:ascii="Arial" w:hAnsi="Arial" w:cs="Arial"/>
        </w:rPr>
        <w:t>apontou</w:t>
      </w:r>
      <w:r w:rsidRPr="00EA4A98">
        <w:rPr>
          <w:rFonts w:ascii="Arial" w:hAnsi="Arial" w:cs="Arial"/>
        </w:rPr>
        <w:t xml:space="preserve"> satisf</w:t>
      </w:r>
      <w:r w:rsidR="00835B16">
        <w:rPr>
          <w:rFonts w:ascii="Arial" w:hAnsi="Arial" w:cs="Arial"/>
        </w:rPr>
        <w:t>ação</w:t>
      </w:r>
      <w:r w:rsidRPr="00EA4A98">
        <w:rPr>
          <w:rFonts w:ascii="Arial" w:hAnsi="Arial" w:cs="Arial"/>
        </w:rPr>
        <w:t xml:space="preserve"> com a carreira e “</w:t>
      </w:r>
      <w:r w:rsidRPr="00EA4A98">
        <w:rPr>
          <w:rFonts w:ascii="Arial" w:hAnsi="Arial" w:cs="Arial"/>
          <w:i/>
        </w:rPr>
        <w:t>Estabilizado, vivenciando sentimentos de comprometimento definitivo com a docência e, ainda, assumindo responsabilidades</w:t>
      </w:r>
      <w:r w:rsidRPr="00EA4A98">
        <w:rPr>
          <w:rFonts w:ascii="Arial" w:hAnsi="Arial" w:cs="Arial"/>
        </w:rPr>
        <w:t xml:space="preserve">”. Apesar de ter 5 anos de carreira na UEG e na Educação Superior, apresenta </w:t>
      </w:r>
      <w:r w:rsidR="00835B16">
        <w:rPr>
          <w:rFonts w:ascii="Arial" w:hAnsi="Arial" w:cs="Arial"/>
        </w:rPr>
        <w:t>a</w:t>
      </w:r>
      <w:r w:rsidRPr="00EA4A98">
        <w:rPr>
          <w:rFonts w:ascii="Arial" w:hAnsi="Arial" w:cs="Arial"/>
        </w:rPr>
        <w:t xml:space="preserve"> mesma fase da carreira que o docente A </w:t>
      </w:r>
      <w:r w:rsidR="00835B16">
        <w:rPr>
          <w:rFonts w:ascii="Arial" w:hAnsi="Arial" w:cs="Arial"/>
        </w:rPr>
        <w:t>com</w:t>
      </w:r>
      <w:r w:rsidRPr="00EA4A98">
        <w:rPr>
          <w:rFonts w:ascii="Arial" w:hAnsi="Arial" w:cs="Arial"/>
        </w:rPr>
        <w:t xml:space="preserve"> 9 anos de carreira e mais de 25 de docência universitária. Huberman (2000) esclarece </w:t>
      </w:r>
      <w:r w:rsidR="00F12BEE">
        <w:rPr>
          <w:rFonts w:ascii="Arial" w:hAnsi="Arial" w:cs="Arial"/>
        </w:rPr>
        <w:t xml:space="preserve">que </w:t>
      </w:r>
      <w:r w:rsidR="00C12917">
        <w:rPr>
          <w:rFonts w:ascii="Arial" w:hAnsi="Arial" w:cs="Arial"/>
        </w:rPr>
        <w:t>ess</w:t>
      </w:r>
      <w:r w:rsidRPr="00EA4A98">
        <w:rPr>
          <w:rFonts w:ascii="Arial" w:hAnsi="Arial" w:cs="Arial"/>
        </w:rPr>
        <w:t xml:space="preserve">as fases precisam </w:t>
      </w:r>
      <w:bookmarkStart w:id="6" w:name="_Hlk168604816"/>
      <w:r w:rsidRPr="00EA4A98">
        <w:rPr>
          <w:rFonts w:ascii="Arial" w:hAnsi="Arial" w:cs="Arial"/>
        </w:rPr>
        <w:t xml:space="preserve">ser compreendidas como trajetórias construídas </w:t>
      </w:r>
      <w:r w:rsidRPr="00EA4A98">
        <w:rPr>
          <w:rFonts w:ascii="Arial" w:hAnsi="Arial" w:cs="Arial"/>
        </w:rPr>
        <w:lastRenderedPageBreak/>
        <w:t>cotidianamente pelas vivências individuais e coletivas, experiências interiores e simbólicas, situações em que o sujeito recebe influências e influencia seus pares</w:t>
      </w:r>
      <w:bookmarkEnd w:id="6"/>
      <w:r w:rsidRPr="00EA4A98">
        <w:rPr>
          <w:rFonts w:ascii="Arial" w:hAnsi="Arial" w:cs="Arial"/>
        </w:rPr>
        <w:t xml:space="preserve">. </w:t>
      </w:r>
    </w:p>
    <w:p w14:paraId="3C884537" w14:textId="6533FE79" w:rsidR="00EA4A98" w:rsidRPr="00EA4A98" w:rsidRDefault="00EA4A98" w:rsidP="00EA4A98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O docente E, com 20 anos de carreira na UEG e o mesmo período na Educação Superior, </w:t>
      </w:r>
      <w:r w:rsidR="00C12917">
        <w:rPr>
          <w:rFonts w:ascii="Arial" w:hAnsi="Arial" w:cs="Arial"/>
        </w:rPr>
        <w:t>indicou</w:t>
      </w:r>
      <w:r w:rsidRPr="00EA4A98">
        <w:rPr>
          <w:rFonts w:ascii="Arial" w:hAnsi="Arial" w:cs="Arial"/>
        </w:rPr>
        <w:t xml:space="preserve"> satisf</w:t>
      </w:r>
      <w:r w:rsidR="00C12917">
        <w:rPr>
          <w:rFonts w:ascii="Arial" w:hAnsi="Arial" w:cs="Arial"/>
        </w:rPr>
        <w:t>ação</w:t>
      </w:r>
      <w:r w:rsidRPr="00EA4A98">
        <w:rPr>
          <w:rFonts w:ascii="Arial" w:hAnsi="Arial" w:cs="Arial"/>
        </w:rPr>
        <w:t xml:space="preserve"> e “</w:t>
      </w:r>
      <w:r w:rsidRPr="00EA4A98">
        <w:rPr>
          <w:rFonts w:ascii="Arial" w:hAnsi="Arial" w:cs="Arial"/>
          <w:i/>
        </w:rPr>
        <w:t>Em um estado de questionamento, com dúvidas quanto à carreira e quanto à profissão</w:t>
      </w:r>
      <w:r w:rsidRPr="00EA4A98">
        <w:rPr>
          <w:rFonts w:ascii="Arial" w:hAnsi="Arial" w:cs="Arial"/>
        </w:rPr>
        <w:t xml:space="preserve">”. </w:t>
      </w:r>
      <w:r w:rsidR="00C12917">
        <w:rPr>
          <w:rFonts w:ascii="Arial" w:hAnsi="Arial" w:cs="Arial"/>
        </w:rPr>
        <w:t>Há</w:t>
      </w:r>
      <w:r w:rsidRPr="00EA4A98">
        <w:rPr>
          <w:rFonts w:ascii="Arial" w:hAnsi="Arial" w:cs="Arial"/>
        </w:rPr>
        <w:t xml:space="preserve"> paradoxo entre </w:t>
      </w:r>
      <w:r w:rsidR="00753620">
        <w:rPr>
          <w:rFonts w:ascii="Arial" w:hAnsi="Arial" w:cs="Arial"/>
        </w:rPr>
        <w:t>esta</w:t>
      </w:r>
      <w:r w:rsidRPr="00EA4A98">
        <w:rPr>
          <w:rFonts w:ascii="Arial" w:hAnsi="Arial" w:cs="Arial"/>
        </w:rPr>
        <w:t>s respostas</w:t>
      </w:r>
      <w:r w:rsidR="00C12917">
        <w:rPr>
          <w:rFonts w:ascii="Arial" w:hAnsi="Arial" w:cs="Arial"/>
        </w:rPr>
        <w:t>,</w:t>
      </w:r>
      <w:r w:rsidRPr="00EA4A98">
        <w:rPr>
          <w:rFonts w:ascii="Arial" w:hAnsi="Arial" w:cs="Arial"/>
        </w:rPr>
        <w:t xml:space="preserve"> revelando “[...] não haver uma consciência muito clara do tipo de diversificação nem do que é que está a ser posto em questão” (Huberman, 2000, p. 42). É o momento do “meio da carreira”</w:t>
      </w:r>
      <w:r w:rsidR="00753620">
        <w:rPr>
          <w:rFonts w:ascii="Arial" w:hAnsi="Arial" w:cs="Arial"/>
        </w:rPr>
        <w:t xml:space="preserve"> </w:t>
      </w:r>
      <w:r w:rsidRPr="00EA4A98">
        <w:rPr>
          <w:rFonts w:ascii="Arial" w:hAnsi="Arial" w:cs="Arial"/>
        </w:rPr>
        <w:t>em que se faz um balanço da vida profissional, com tendências a questionar mais as condições de trabalho</w:t>
      </w:r>
      <w:r w:rsidR="00753620">
        <w:rPr>
          <w:rFonts w:ascii="Arial" w:hAnsi="Arial" w:cs="Arial"/>
        </w:rPr>
        <w:t>.</w:t>
      </w:r>
    </w:p>
    <w:p w14:paraId="2D2994C0" w14:textId="3932EFF0" w:rsidR="00EA4A98" w:rsidRPr="00EA4A98" w:rsidRDefault="00EA4A98" w:rsidP="00EA4A98">
      <w:pPr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A despeito da baixa remuneração, da falta de perspectiva de ascensão na carreira e de condições de trabalho, esses docentes escolheram se comprometer e assumir </w:t>
      </w:r>
      <w:r w:rsidR="00C0100D">
        <w:rPr>
          <w:rFonts w:ascii="Arial" w:hAnsi="Arial" w:cs="Arial"/>
        </w:rPr>
        <w:t>responsabilidades</w:t>
      </w:r>
      <w:r w:rsidR="00304E36">
        <w:rPr>
          <w:rFonts w:ascii="Arial" w:hAnsi="Arial" w:cs="Arial"/>
        </w:rPr>
        <w:t>. Contudo, percebe-se a</w:t>
      </w:r>
      <w:r w:rsidRPr="00EA4A98">
        <w:rPr>
          <w:rFonts w:ascii="Arial" w:hAnsi="Arial" w:cs="Arial"/>
        </w:rPr>
        <w:t xml:space="preserve"> perman</w:t>
      </w:r>
      <w:r w:rsidR="00304E36">
        <w:rPr>
          <w:rFonts w:ascii="Arial" w:hAnsi="Arial" w:cs="Arial"/>
        </w:rPr>
        <w:t>ência</w:t>
      </w:r>
      <w:r w:rsidRPr="00EA4A98">
        <w:rPr>
          <w:rFonts w:ascii="Arial" w:hAnsi="Arial" w:cs="Arial"/>
        </w:rPr>
        <w:t xml:space="preserve"> em processo de abandono que se traduz: i) na ruptura profissional entendida como um “[...] corte com a profissão, traduzido no abandono, ou ainda, no desejo veemente de tal realizar, mesmo que não concretizado, por razões diversas, designadamente a falta de uma alternativa profissional” (</w:t>
      </w:r>
      <w:bookmarkStart w:id="7" w:name="_Hlk195050587"/>
      <w:r w:rsidRPr="00EA4A98">
        <w:rPr>
          <w:rFonts w:ascii="Arial" w:hAnsi="Arial" w:cs="Arial"/>
        </w:rPr>
        <w:t>Gonçalves, 2000</w:t>
      </w:r>
      <w:bookmarkEnd w:id="7"/>
      <w:r w:rsidRPr="00EA4A98">
        <w:rPr>
          <w:rFonts w:ascii="Arial" w:hAnsi="Arial" w:cs="Arial"/>
        </w:rPr>
        <w:t xml:space="preserve">, p. 159); ii) nos sintomas da Síndrome de Burnout </w:t>
      </w:r>
      <w:r w:rsidR="00DF67D8">
        <w:rPr>
          <w:rFonts w:ascii="Arial" w:hAnsi="Arial" w:cs="Arial"/>
        </w:rPr>
        <w:t xml:space="preserve">porque </w:t>
      </w:r>
      <w:r w:rsidRPr="00EA4A98">
        <w:rPr>
          <w:rFonts w:ascii="Arial" w:hAnsi="Arial" w:cs="Arial"/>
        </w:rPr>
        <w:t>continua</w:t>
      </w:r>
      <w:r w:rsidR="00DF67D8">
        <w:rPr>
          <w:rFonts w:ascii="Arial" w:hAnsi="Arial" w:cs="Arial"/>
        </w:rPr>
        <w:t>m</w:t>
      </w:r>
      <w:r w:rsidRPr="00EA4A98">
        <w:rPr>
          <w:rFonts w:ascii="Arial" w:hAnsi="Arial" w:cs="Arial"/>
        </w:rPr>
        <w:t xml:space="preserve"> trabalhando, mas </w:t>
      </w:r>
      <w:r w:rsidR="00DF67D8">
        <w:rPr>
          <w:rFonts w:ascii="Arial" w:hAnsi="Arial" w:cs="Arial"/>
        </w:rPr>
        <w:t>em desistência</w:t>
      </w:r>
      <w:r w:rsidRPr="00EA4A98">
        <w:rPr>
          <w:rFonts w:ascii="Arial" w:hAnsi="Arial" w:cs="Arial"/>
        </w:rPr>
        <w:t xml:space="preserve"> da carreira. Contraditoriamente, procuram estabilizar-se </w:t>
      </w:r>
      <w:r w:rsidR="00DF67D8">
        <w:rPr>
          <w:rFonts w:ascii="Arial" w:hAnsi="Arial" w:cs="Arial"/>
        </w:rPr>
        <w:t>pel</w:t>
      </w:r>
      <w:r w:rsidRPr="00EA4A98">
        <w:rPr>
          <w:rFonts w:ascii="Arial" w:hAnsi="Arial" w:cs="Arial"/>
        </w:rPr>
        <w:t>a constituição da identidade docente; pertencimento à categoria profissional; confiança e segurança; consolidação pedagógica (</w:t>
      </w:r>
      <w:bookmarkStart w:id="8" w:name="_Hlk168619707"/>
      <w:r w:rsidRPr="00EA4A98">
        <w:rPr>
          <w:rFonts w:ascii="Arial" w:hAnsi="Arial" w:cs="Arial"/>
        </w:rPr>
        <w:t>Cavaco, 1999; Chakur, 2005; Gonçalves, 2000</w:t>
      </w:r>
      <w:bookmarkEnd w:id="8"/>
      <w:r w:rsidRPr="00EA4A98">
        <w:rPr>
          <w:rFonts w:ascii="Arial" w:hAnsi="Arial" w:cs="Arial"/>
        </w:rPr>
        <w:t>; Huberman, 2000).</w:t>
      </w:r>
    </w:p>
    <w:p w14:paraId="3A1BD129" w14:textId="2D96EBAE" w:rsidR="00EA4A98" w:rsidRPr="00EA4A98" w:rsidRDefault="00EA4A98" w:rsidP="00EA4A98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>Enquanto considerações, percebemos sentimentos controversos, um misto de responsabilidade e de desespero por não ter apoio da gestão da universidade. Os docentes estão expostos a um processo de intensificação do trabalho</w:t>
      </w:r>
      <w:r w:rsidR="00DF726D">
        <w:rPr>
          <w:rFonts w:ascii="Arial" w:hAnsi="Arial" w:cs="Arial"/>
        </w:rPr>
        <w:t xml:space="preserve">, </w:t>
      </w:r>
      <w:r w:rsidRPr="00EA4A98">
        <w:rPr>
          <w:rFonts w:ascii="Arial" w:hAnsi="Arial" w:cs="Arial"/>
        </w:rPr>
        <w:t>precarização da profissão, aliado às questões administrativas e pedagógicas que perpassam as escolhas das respostas do questionário e a exposição livre de uma das docentes.</w:t>
      </w:r>
    </w:p>
    <w:p w14:paraId="5833D1E2" w14:textId="56E67F43" w:rsidR="00EA4A98" w:rsidRPr="00EA4A98" w:rsidRDefault="00EA4A98" w:rsidP="00EA4A98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Por tais escolhas, depreendemos </w:t>
      </w:r>
      <w:r w:rsidRPr="00EA4A98">
        <w:rPr>
          <w:rFonts w:ascii="Arial" w:hAnsi="Arial" w:cs="Arial"/>
          <w:color w:val="000000" w:themeColor="text1"/>
          <w:szCs w:val="20"/>
        </w:rPr>
        <w:t xml:space="preserve">a existência do par dialético desistência/resistência que caracteriza momentos de prazer com a profissão e momentos de frustração. Não é desistência por exoneração, mas um processo </w:t>
      </w:r>
      <w:r w:rsidRPr="00EA4A98">
        <w:rPr>
          <w:rFonts w:ascii="Arial" w:hAnsi="Arial" w:cs="Arial"/>
          <w:color w:val="000000" w:themeColor="text1"/>
          <w:szCs w:val="20"/>
        </w:rPr>
        <w:lastRenderedPageBreak/>
        <w:t>de desencantamento</w:t>
      </w:r>
      <w:r w:rsidR="00753620">
        <w:rPr>
          <w:rFonts w:ascii="Arial" w:hAnsi="Arial" w:cs="Arial"/>
          <w:color w:val="000000" w:themeColor="text1"/>
          <w:szCs w:val="20"/>
        </w:rPr>
        <w:t xml:space="preserve">, mesmo que </w:t>
      </w:r>
      <w:r w:rsidRPr="00EA4A98">
        <w:rPr>
          <w:rFonts w:ascii="Arial" w:hAnsi="Arial" w:cs="Arial"/>
          <w:color w:val="000000" w:themeColor="text1"/>
          <w:szCs w:val="20"/>
        </w:rPr>
        <w:t>inconscient</w:t>
      </w:r>
      <w:r w:rsidR="00753620">
        <w:rPr>
          <w:rFonts w:ascii="Arial" w:hAnsi="Arial" w:cs="Arial"/>
          <w:color w:val="000000" w:themeColor="text1"/>
          <w:szCs w:val="20"/>
        </w:rPr>
        <w:t>e;</w:t>
      </w:r>
      <w:r w:rsidRPr="00EA4A98">
        <w:rPr>
          <w:rFonts w:ascii="Arial" w:hAnsi="Arial" w:cs="Arial"/>
          <w:color w:val="000000" w:themeColor="text1"/>
          <w:szCs w:val="20"/>
        </w:rPr>
        <w:t xml:space="preserve"> é um </w:t>
      </w:r>
      <w:r w:rsidRPr="00EA4A98">
        <w:rPr>
          <w:rFonts w:ascii="Arial" w:hAnsi="Arial" w:cs="Arial"/>
          <w:szCs w:val="20"/>
        </w:rPr>
        <w:t>sentimento que gera conflitos de ordem identitária e</w:t>
      </w:r>
      <w:r w:rsidR="00753620">
        <w:rPr>
          <w:rFonts w:ascii="Arial" w:hAnsi="Arial" w:cs="Arial"/>
          <w:szCs w:val="20"/>
        </w:rPr>
        <w:t xml:space="preserve"> </w:t>
      </w:r>
      <w:r w:rsidRPr="00EA4A98">
        <w:rPr>
          <w:rFonts w:ascii="Arial" w:hAnsi="Arial" w:cs="Arial"/>
          <w:szCs w:val="20"/>
        </w:rPr>
        <w:t>expõe</w:t>
      </w:r>
      <w:r w:rsidR="00753620">
        <w:rPr>
          <w:rFonts w:ascii="Arial" w:hAnsi="Arial" w:cs="Arial"/>
          <w:szCs w:val="20"/>
        </w:rPr>
        <w:t>m</w:t>
      </w:r>
      <w:r w:rsidRPr="00EA4A98">
        <w:rPr>
          <w:rFonts w:ascii="Arial" w:hAnsi="Arial" w:cs="Arial"/>
          <w:szCs w:val="20"/>
        </w:rPr>
        <w:t xml:space="preserve"> o docente a desequilíbrios que podem provocar o abando temporário</w:t>
      </w:r>
      <w:r w:rsidR="00753620">
        <w:rPr>
          <w:rFonts w:ascii="Arial" w:hAnsi="Arial" w:cs="Arial"/>
          <w:szCs w:val="20"/>
        </w:rPr>
        <w:t>, ou permanente,</w:t>
      </w:r>
      <w:r w:rsidR="00DF726D">
        <w:rPr>
          <w:rFonts w:ascii="Arial" w:hAnsi="Arial" w:cs="Arial"/>
          <w:szCs w:val="20"/>
        </w:rPr>
        <w:t xml:space="preserve"> e o adoecimento</w:t>
      </w:r>
      <w:r w:rsidRPr="00EA4A98">
        <w:rPr>
          <w:rFonts w:ascii="Arial" w:hAnsi="Arial" w:cs="Arial"/>
          <w:szCs w:val="20"/>
        </w:rPr>
        <w:t>.</w:t>
      </w:r>
    </w:p>
    <w:p w14:paraId="5707A996" w14:textId="292984BC" w:rsidR="00EA4A98" w:rsidRPr="00EA4A98" w:rsidRDefault="00EA4A98" w:rsidP="00EA4A98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>Com certeza, há outros percursos e grupos de docentes que seguem outros caminhos na definição de seus ciclos de vida profissional</w:t>
      </w:r>
      <w:r w:rsidR="00DF726D">
        <w:rPr>
          <w:rFonts w:ascii="Arial" w:hAnsi="Arial" w:cs="Arial"/>
        </w:rPr>
        <w:t>.</w:t>
      </w:r>
      <w:r w:rsidRPr="00EA4A98">
        <w:rPr>
          <w:rFonts w:ascii="Arial" w:hAnsi="Arial" w:cs="Arial"/>
        </w:rPr>
        <w:t xml:space="preserve"> </w:t>
      </w:r>
      <w:r w:rsidR="00DF726D">
        <w:rPr>
          <w:rFonts w:ascii="Arial" w:hAnsi="Arial" w:cs="Arial"/>
        </w:rPr>
        <w:t>P</w:t>
      </w:r>
      <w:r w:rsidRPr="00EA4A98">
        <w:rPr>
          <w:rFonts w:ascii="Arial" w:hAnsi="Arial" w:cs="Arial"/>
        </w:rPr>
        <w:t xml:space="preserve">or conta dos sentimentos e reflexões que, dos questionários, não foi possível apreender, visto </w:t>
      </w:r>
      <w:r w:rsidR="00DF726D">
        <w:rPr>
          <w:rFonts w:ascii="Arial" w:hAnsi="Arial" w:cs="Arial"/>
        </w:rPr>
        <w:t>poderem</w:t>
      </w:r>
      <w:r w:rsidRPr="00EA4A98">
        <w:rPr>
          <w:rFonts w:ascii="Arial" w:hAnsi="Arial" w:cs="Arial"/>
        </w:rPr>
        <w:t xml:space="preserve"> </w:t>
      </w:r>
      <w:r w:rsidR="00DF726D">
        <w:rPr>
          <w:rFonts w:ascii="Arial" w:hAnsi="Arial" w:cs="Arial"/>
        </w:rPr>
        <w:t>ser</w:t>
      </w:r>
      <w:r w:rsidRPr="00EA4A98">
        <w:rPr>
          <w:rFonts w:ascii="Arial" w:hAnsi="Arial" w:cs="Arial"/>
        </w:rPr>
        <w:t xml:space="preserve"> inconsciente</w:t>
      </w:r>
      <w:r w:rsidR="00DF726D">
        <w:rPr>
          <w:rFonts w:ascii="Arial" w:hAnsi="Arial" w:cs="Arial"/>
        </w:rPr>
        <w:t xml:space="preserve">s, </w:t>
      </w:r>
      <w:r w:rsidRPr="00EA4A98">
        <w:rPr>
          <w:rFonts w:ascii="Arial" w:hAnsi="Arial" w:cs="Arial"/>
        </w:rPr>
        <w:t>justificou a realização de entrevistas, cujas análises s</w:t>
      </w:r>
      <w:r w:rsidR="00DF726D">
        <w:rPr>
          <w:rFonts w:ascii="Arial" w:hAnsi="Arial" w:cs="Arial"/>
        </w:rPr>
        <w:t>erã</w:t>
      </w:r>
      <w:r w:rsidRPr="00EA4A98">
        <w:rPr>
          <w:rFonts w:ascii="Arial" w:hAnsi="Arial" w:cs="Arial"/>
        </w:rPr>
        <w:t xml:space="preserve">o objeto </w:t>
      </w:r>
      <w:r w:rsidR="00DF726D">
        <w:rPr>
          <w:rFonts w:ascii="Arial" w:hAnsi="Arial" w:cs="Arial"/>
        </w:rPr>
        <w:t>de outro</w:t>
      </w:r>
      <w:r w:rsidRPr="00EA4A98">
        <w:rPr>
          <w:rFonts w:ascii="Arial" w:hAnsi="Arial" w:cs="Arial"/>
        </w:rPr>
        <w:t xml:space="preserve"> texto.</w:t>
      </w:r>
    </w:p>
    <w:p w14:paraId="5C01BB34" w14:textId="77777777" w:rsidR="00EA4A98" w:rsidRPr="00EA4A98" w:rsidRDefault="00EA4A98" w:rsidP="00EA4A98">
      <w:pPr>
        <w:spacing w:line="360" w:lineRule="auto"/>
        <w:ind w:hanging="2"/>
        <w:jc w:val="both"/>
        <w:rPr>
          <w:rFonts w:ascii="Arial" w:hAnsi="Arial" w:cs="Arial"/>
        </w:rPr>
      </w:pPr>
    </w:p>
    <w:p w14:paraId="4977A051" w14:textId="77777777" w:rsidR="00EA4A98" w:rsidRPr="00EA4A98" w:rsidRDefault="00EA4A98" w:rsidP="00DF726D">
      <w:pPr>
        <w:spacing w:line="240" w:lineRule="auto"/>
        <w:ind w:hanging="2"/>
        <w:jc w:val="both"/>
        <w:rPr>
          <w:rFonts w:ascii="Arial" w:hAnsi="Arial" w:cs="Arial"/>
          <w:b/>
          <w:bCs/>
        </w:rPr>
      </w:pPr>
      <w:r w:rsidRPr="00EA4A98">
        <w:rPr>
          <w:rFonts w:ascii="Arial" w:hAnsi="Arial" w:cs="Arial"/>
          <w:b/>
          <w:bCs/>
        </w:rPr>
        <w:t>REFERÊNCIAS</w:t>
      </w:r>
    </w:p>
    <w:p w14:paraId="0D4E28E2" w14:textId="77777777" w:rsidR="00EA4A98" w:rsidRPr="00EA4A98" w:rsidRDefault="00EA4A98" w:rsidP="00DF726D">
      <w:pPr>
        <w:pStyle w:val="NormalWeb"/>
        <w:spacing w:line="240" w:lineRule="auto"/>
        <w:ind w:left="0"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CAVACO, M. H. Ofício do professor: o tempo e as mudanças. </w:t>
      </w:r>
      <w:r w:rsidRPr="00EA4A98">
        <w:rPr>
          <w:rFonts w:ascii="Arial" w:hAnsi="Arial" w:cs="Arial"/>
          <w:i/>
          <w:iCs/>
        </w:rPr>
        <w:t>In:</w:t>
      </w:r>
      <w:r w:rsidRPr="00EA4A98">
        <w:rPr>
          <w:rFonts w:ascii="Arial" w:hAnsi="Arial" w:cs="Arial"/>
        </w:rPr>
        <w:t xml:space="preserve"> NÓVOA, A. (Org.). </w:t>
      </w:r>
      <w:r w:rsidRPr="00EA4A98">
        <w:rPr>
          <w:rStyle w:val="Forte"/>
          <w:rFonts w:ascii="Arial" w:hAnsi="Arial" w:cs="Arial"/>
        </w:rPr>
        <w:t>Profissão professor</w:t>
      </w:r>
      <w:r w:rsidRPr="00EA4A98">
        <w:rPr>
          <w:rFonts w:ascii="Arial" w:hAnsi="Arial" w:cs="Arial"/>
        </w:rPr>
        <w:t>. 2. ed. Porto, PT: Porto Editora, 1999. p. 155-91.</w:t>
      </w:r>
    </w:p>
    <w:p w14:paraId="0A831755" w14:textId="6718A68F" w:rsidR="00EA4A98" w:rsidRPr="00EA4A98" w:rsidRDefault="00EA4A98" w:rsidP="00DF726D">
      <w:pPr>
        <w:pStyle w:val="NormalWeb"/>
        <w:spacing w:line="240" w:lineRule="auto"/>
        <w:ind w:left="0"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CHAKUR, C. R. O desenvolvimento profissional de professores das séries iniciais do ensino fundamental. </w:t>
      </w:r>
      <w:r w:rsidRPr="00EA4A98">
        <w:rPr>
          <w:rStyle w:val="Forte"/>
          <w:rFonts w:ascii="Arial" w:hAnsi="Arial" w:cs="Arial"/>
        </w:rPr>
        <w:t xml:space="preserve">Paidéia, </w:t>
      </w:r>
      <w:r w:rsidRPr="00EA4A98">
        <w:rPr>
          <w:rFonts w:ascii="Arial" w:hAnsi="Arial" w:cs="Arial"/>
        </w:rPr>
        <w:t>Ribeirão Preto, v. 15, n. 32, p. 397- 407, 2005.</w:t>
      </w:r>
    </w:p>
    <w:p w14:paraId="6222D851" w14:textId="08AF5B67" w:rsidR="00EA4A98" w:rsidRPr="00EA4A98" w:rsidRDefault="00EA4A98" w:rsidP="00DF726D">
      <w:pPr>
        <w:pStyle w:val="NormalWeb"/>
        <w:spacing w:line="240" w:lineRule="auto"/>
        <w:ind w:left="0"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CRUZ, S. P. </w:t>
      </w:r>
      <w:r w:rsidRPr="00EA4A98">
        <w:rPr>
          <w:rFonts w:ascii="Arial" w:hAnsi="Arial" w:cs="Arial"/>
          <w:b/>
        </w:rPr>
        <w:t>Professor Polivalente</w:t>
      </w:r>
      <w:r w:rsidRPr="00EA4A98">
        <w:rPr>
          <w:rFonts w:ascii="Arial" w:hAnsi="Arial" w:cs="Arial"/>
        </w:rPr>
        <w:t>: profissionalidade docente em análise. Curitiba: Appris, 2017.</w:t>
      </w:r>
    </w:p>
    <w:p w14:paraId="6DD17D5B" w14:textId="3E73C9CC" w:rsidR="00EA4A98" w:rsidRPr="00EA4A98" w:rsidRDefault="00EA4A98" w:rsidP="00DF726D">
      <w:pPr>
        <w:spacing w:line="240" w:lineRule="auto"/>
        <w:ind w:hanging="2"/>
        <w:jc w:val="both"/>
        <w:rPr>
          <w:rFonts w:ascii="Arial" w:hAnsi="Arial" w:cs="Arial"/>
          <w:szCs w:val="28"/>
        </w:rPr>
      </w:pPr>
      <w:r w:rsidRPr="00EA4A98">
        <w:rPr>
          <w:rFonts w:ascii="Arial" w:hAnsi="Arial" w:cs="Arial"/>
          <w:szCs w:val="28"/>
        </w:rPr>
        <w:t xml:space="preserve">DUARTE. M. R. T.; SANTOS, M. R. S. Sistema Nacional de Educação e Planejamento no Brasil. Revista Brasileira de Educação, v. 22, n. 71, 2017. </w:t>
      </w:r>
    </w:p>
    <w:p w14:paraId="18C2F569" w14:textId="0761B53C" w:rsidR="00EA4A98" w:rsidRPr="00EA4A98" w:rsidRDefault="00EA4A98" w:rsidP="00DF726D">
      <w:pPr>
        <w:pStyle w:val="NormalWeb"/>
        <w:spacing w:line="240" w:lineRule="auto"/>
        <w:ind w:left="0" w:hanging="2"/>
        <w:jc w:val="both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HUBERMAN, M. O ciclo de vida profissional dos professores. </w:t>
      </w:r>
      <w:r w:rsidRPr="00EA4A98">
        <w:rPr>
          <w:rFonts w:ascii="Arial" w:hAnsi="Arial" w:cs="Arial"/>
          <w:i/>
          <w:iCs/>
        </w:rPr>
        <w:t>In:</w:t>
      </w:r>
      <w:r w:rsidRPr="00EA4A98">
        <w:rPr>
          <w:rFonts w:ascii="Arial" w:hAnsi="Arial" w:cs="Arial"/>
        </w:rPr>
        <w:t xml:space="preserve"> NÓVOA, A. (</w:t>
      </w:r>
      <w:r w:rsidR="00DF726D">
        <w:rPr>
          <w:rFonts w:ascii="Arial" w:hAnsi="Arial" w:cs="Arial"/>
        </w:rPr>
        <w:t>o</w:t>
      </w:r>
      <w:r w:rsidRPr="00EA4A98">
        <w:rPr>
          <w:rFonts w:ascii="Arial" w:hAnsi="Arial" w:cs="Arial"/>
        </w:rPr>
        <w:t xml:space="preserve">rg.). </w:t>
      </w:r>
      <w:r w:rsidRPr="00EA4A98">
        <w:rPr>
          <w:rStyle w:val="Forte"/>
          <w:rFonts w:ascii="Arial" w:hAnsi="Arial" w:cs="Arial"/>
        </w:rPr>
        <w:t>Vidas de professores</w:t>
      </w:r>
      <w:r w:rsidRPr="00EA4A98">
        <w:rPr>
          <w:rFonts w:ascii="Arial" w:hAnsi="Arial" w:cs="Arial"/>
        </w:rPr>
        <w:t>. 2. ed. Porto: Porto, 2000. p. 31-61.</w:t>
      </w:r>
    </w:p>
    <w:p w14:paraId="5A253B91" w14:textId="13BE397A" w:rsidR="00EA4A98" w:rsidRPr="00EA4A98" w:rsidRDefault="00EA4A98" w:rsidP="00DF726D">
      <w:pPr>
        <w:autoSpaceDE w:val="0"/>
        <w:autoSpaceDN w:val="0"/>
        <w:adjustRightInd w:val="0"/>
        <w:spacing w:line="240" w:lineRule="auto"/>
        <w:ind w:hanging="2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OLIVEIRA, D. A. Trabalho docente. </w:t>
      </w:r>
      <w:r w:rsidRPr="00EA4A98">
        <w:rPr>
          <w:rFonts w:ascii="Arial" w:hAnsi="Arial" w:cs="Arial"/>
          <w:i/>
          <w:iCs/>
        </w:rPr>
        <w:t>In:</w:t>
      </w:r>
      <w:r w:rsidRPr="00EA4A98">
        <w:rPr>
          <w:rFonts w:ascii="Arial" w:hAnsi="Arial" w:cs="Arial"/>
        </w:rPr>
        <w:t xml:space="preserve"> OLIVEIRA, D. A.; DUARTE, A. M. C.; VIEIRA, L. M. F. </w:t>
      </w:r>
      <w:r w:rsidRPr="00EA4A98">
        <w:rPr>
          <w:rFonts w:ascii="Arial" w:hAnsi="Arial" w:cs="Arial"/>
          <w:b/>
        </w:rPr>
        <w:t>DICIONÁRIO:</w:t>
      </w:r>
      <w:r w:rsidRPr="00EA4A98">
        <w:rPr>
          <w:rFonts w:ascii="Arial" w:hAnsi="Arial" w:cs="Arial"/>
        </w:rPr>
        <w:t xml:space="preserve"> trabalho, profissão e condição docente. Belo Horizonte: UFMG, 2010. CDROM. </w:t>
      </w:r>
    </w:p>
    <w:p w14:paraId="616B16D8" w14:textId="38D5E994" w:rsidR="00EA4A98" w:rsidRPr="00EA4A98" w:rsidRDefault="00EA4A98" w:rsidP="00DF726D">
      <w:pPr>
        <w:autoSpaceDE w:val="0"/>
        <w:autoSpaceDN w:val="0"/>
        <w:adjustRightInd w:val="0"/>
        <w:spacing w:line="240" w:lineRule="auto"/>
        <w:ind w:hanging="2"/>
        <w:rPr>
          <w:rFonts w:ascii="Arial" w:hAnsi="Arial" w:cs="Arial"/>
        </w:rPr>
      </w:pPr>
      <w:r w:rsidRPr="00EA4A98">
        <w:rPr>
          <w:rFonts w:ascii="Arial" w:hAnsi="Arial" w:cs="Arial"/>
        </w:rPr>
        <w:t xml:space="preserve">OLIVEIRA, D. A.; ASSUNÇÃO, A. A. Condições de trabalho docente. </w:t>
      </w:r>
      <w:r w:rsidRPr="00EA4A98">
        <w:rPr>
          <w:rFonts w:ascii="Arial" w:hAnsi="Arial" w:cs="Arial"/>
          <w:i/>
        </w:rPr>
        <w:t>In:</w:t>
      </w:r>
      <w:r w:rsidRPr="00EA4A98">
        <w:rPr>
          <w:rFonts w:ascii="Arial" w:hAnsi="Arial" w:cs="Arial"/>
        </w:rPr>
        <w:t xml:space="preserve"> OLIVEIRA, D. A.; DUARTE, A. M. C.; VIEIRA, L. M. F. </w:t>
      </w:r>
      <w:r w:rsidRPr="00EA4A98">
        <w:rPr>
          <w:rFonts w:ascii="Arial" w:hAnsi="Arial" w:cs="Arial"/>
          <w:b/>
        </w:rPr>
        <w:t>DICIONÁRIO:</w:t>
      </w:r>
      <w:r w:rsidRPr="00EA4A98">
        <w:rPr>
          <w:rFonts w:ascii="Arial" w:hAnsi="Arial" w:cs="Arial"/>
        </w:rPr>
        <w:t xml:space="preserve"> trabalho, profissão e condição docente. Belo Horizonte: UFMG/Faculdade de Educação, 2010. CDROM. </w:t>
      </w:r>
    </w:p>
    <w:p w14:paraId="72B3F405" w14:textId="77777777" w:rsidR="00EA4A98" w:rsidRPr="00905EB5" w:rsidRDefault="00EA4A98" w:rsidP="00EA4A9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EA4A98" w:rsidRPr="00905EB5" w:rsidSect="00EA4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AF9F" w14:textId="77777777" w:rsidR="008429F5" w:rsidRDefault="008429F5" w:rsidP="00442A47">
      <w:pPr>
        <w:spacing w:after="0" w:line="240" w:lineRule="auto"/>
      </w:pPr>
      <w:r>
        <w:separator/>
      </w:r>
    </w:p>
  </w:endnote>
  <w:endnote w:type="continuationSeparator" w:id="0">
    <w:p w14:paraId="52BCA0F6" w14:textId="77777777" w:rsidR="008429F5" w:rsidRDefault="008429F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2F40" w14:textId="77777777" w:rsidR="008429F5" w:rsidRDefault="008429F5" w:rsidP="00442A47">
      <w:pPr>
        <w:spacing w:after="0" w:line="240" w:lineRule="auto"/>
      </w:pPr>
      <w:r>
        <w:separator/>
      </w:r>
    </w:p>
  </w:footnote>
  <w:footnote w:type="continuationSeparator" w:id="0">
    <w:p w14:paraId="11C50B7F" w14:textId="77777777" w:rsidR="008429F5" w:rsidRDefault="008429F5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C7E70"/>
    <w:rsid w:val="000D34B8"/>
    <w:rsid w:val="00114785"/>
    <w:rsid w:val="001F4920"/>
    <w:rsid w:val="002F65A8"/>
    <w:rsid w:val="00304E36"/>
    <w:rsid w:val="003B7209"/>
    <w:rsid w:val="003F6967"/>
    <w:rsid w:val="00442A47"/>
    <w:rsid w:val="004A27EE"/>
    <w:rsid w:val="004E4F0D"/>
    <w:rsid w:val="00595A5D"/>
    <w:rsid w:val="00621ACC"/>
    <w:rsid w:val="0069786B"/>
    <w:rsid w:val="0070777C"/>
    <w:rsid w:val="00707DBF"/>
    <w:rsid w:val="00753620"/>
    <w:rsid w:val="007D7CA8"/>
    <w:rsid w:val="007F5C85"/>
    <w:rsid w:val="00835B16"/>
    <w:rsid w:val="008429F5"/>
    <w:rsid w:val="00886864"/>
    <w:rsid w:val="008A755A"/>
    <w:rsid w:val="008B3108"/>
    <w:rsid w:val="008F2E94"/>
    <w:rsid w:val="00903A33"/>
    <w:rsid w:val="00905EB5"/>
    <w:rsid w:val="00926E1A"/>
    <w:rsid w:val="00A340AC"/>
    <w:rsid w:val="00AC463E"/>
    <w:rsid w:val="00AC7A8E"/>
    <w:rsid w:val="00B23F71"/>
    <w:rsid w:val="00C0100D"/>
    <w:rsid w:val="00C049B4"/>
    <w:rsid w:val="00C12917"/>
    <w:rsid w:val="00C21B9E"/>
    <w:rsid w:val="00CD54ED"/>
    <w:rsid w:val="00D24E43"/>
    <w:rsid w:val="00DB083C"/>
    <w:rsid w:val="00DF301E"/>
    <w:rsid w:val="00DF67D8"/>
    <w:rsid w:val="00DF726D"/>
    <w:rsid w:val="00E8577D"/>
    <w:rsid w:val="00EA412E"/>
    <w:rsid w:val="00EA4A98"/>
    <w:rsid w:val="00EC2F95"/>
    <w:rsid w:val="00F12BE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qFormat/>
    <w:rsid w:val="00EA4A98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EA4A98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qFormat/>
    <w:rsid w:val="00EA4A9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4A98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qFormat/>
    <w:rsid w:val="00EA4A98"/>
    <w:rPr>
      <w:w w:val="100"/>
      <w:position w:val="-1"/>
      <w:effect w:val="none"/>
      <w:vertAlign w:val="superscript"/>
      <w:cs w:val="0"/>
      <w:em w:val="none"/>
    </w:rPr>
  </w:style>
  <w:style w:type="character" w:styleId="Forte">
    <w:name w:val="Strong"/>
    <w:basedOn w:val="Fontepargpadro"/>
    <w:uiPriority w:val="22"/>
    <w:qFormat/>
    <w:rsid w:val="00EA4A98"/>
    <w:rPr>
      <w:b/>
      <w:bCs/>
    </w:rPr>
  </w:style>
  <w:style w:type="paragraph" w:customStyle="1" w:styleId="default">
    <w:name w:val="default"/>
    <w:basedOn w:val="Normal"/>
    <w:rsid w:val="00EA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1500</Words>
  <Characters>8339</Characters>
  <Application>Microsoft Office Word</Application>
  <DocSecurity>0</DocSecurity>
  <Lines>148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Maria Eneida</cp:lastModifiedBy>
  <cp:revision>11</cp:revision>
  <dcterms:created xsi:type="dcterms:W3CDTF">2025-04-11T21:38:00Z</dcterms:created>
  <dcterms:modified xsi:type="dcterms:W3CDTF">2025-04-12T01:16:00Z</dcterms:modified>
</cp:coreProperties>
</file>