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C04FD" w14:textId="330B2142" w:rsidR="00FF1D4F" w:rsidRPr="00AF188C" w:rsidRDefault="00B93B1E" w:rsidP="00B93B1E">
      <w:pPr>
        <w:jc w:val="center"/>
        <w:rPr>
          <w:rFonts w:ascii="Times New Roman" w:eastAsia="Times New Roman" w:hAnsi="Times New Roman" w:cs="Times New Roman"/>
          <w:b/>
          <w:sz w:val="24"/>
          <w:szCs w:val="24"/>
          <w:highlight w:val="white"/>
        </w:rPr>
      </w:pPr>
      <w:r w:rsidRPr="00AF188C">
        <w:rPr>
          <w:rFonts w:ascii="Times New Roman" w:eastAsia="Times New Roman" w:hAnsi="Times New Roman" w:cs="Times New Roman"/>
          <w:b/>
          <w:sz w:val="24"/>
          <w:szCs w:val="24"/>
          <w:highlight w:val="white"/>
        </w:rPr>
        <w:t>PERFIL EPIDEMIOLÓGICO DOS CASOS DE TUBERCULOSE EM UM MUNICÍPIO DO INTERIOR DO ESTADO DE PERNAMBUCO</w:t>
      </w:r>
    </w:p>
    <w:p w14:paraId="5469ABC8" w14:textId="77777777" w:rsidR="00FF1D4F" w:rsidRPr="00AF188C" w:rsidRDefault="00FF1D4F" w:rsidP="00FF1D4F">
      <w:pPr>
        <w:widowControl w:val="0"/>
        <w:spacing w:before="150" w:after="0" w:line="240" w:lineRule="auto"/>
        <w:ind w:left="128" w:right="127"/>
        <w:jc w:val="center"/>
        <w:rPr>
          <w:rFonts w:ascii="Times New Roman" w:eastAsia="Times New Roman" w:hAnsi="Times New Roman" w:cs="Times New Roman"/>
          <w:sz w:val="24"/>
          <w:szCs w:val="24"/>
        </w:rPr>
      </w:pPr>
      <w:r w:rsidRPr="00AF188C">
        <w:rPr>
          <w:rFonts w:ascii="Times New Roman" w:eastAsia="Times New Roman" w:hAnsi="Times New Roman" w:cs="Times New Roman"/>
          <w:sz w:val="24"/>
          <w:szCs w:val="24"/>
        </w:rPr>
        <w:t>¹Rayanne Maria da Silva Lima;</w:t>
      </w:r>
      <w:r w:rsidRPr="00AF188C">
        <w:rPr>
          <w:rFonts w:ascii="Times New Roman" w:eastAsia="Times New Roman" w:hAnsi="Times New Roman" w:cs="Times New Roman"/>
          <w:sz w:val="24"/>
          <w:szCs w:val="24"/>
          <w:vertAlign w:val="superscript"/>
        </w:rPr>
        <w:t xml:space="preserve"> </w:t>
      </w:r>
      <w:r w:rsidRPr="00AF188C">
        <w:rPr>
          <w:rFonts w:ascii="Times New Roman" w:eastAsia="Times New Roman" w:hAnsi="Times New Roman" w:cs="Times New Roman"/>
          <w:bCs/>
          <w:sz w:val="24"/>
          <w:szCs w:val="24"/>
          <w:vertAlign w:val="superscript"/>
        </w:rPr>
        <w:t>2</w:t>
      </w:r>
      <w:r w:rsidRPr="00AF188C">
        <w:rPr>
          <w:rFonts w:ascii="Times New Roman" w:eastAsia="Times New Roman" w:hAnsi="Times New Roman" w:cs="Times New Roman"/>
          <w:sz w:val="24"/>
          <w:szCs w:val="24"/>
        </w:rPr>
        <w:t>Roberta Maria da Silva Lima.</w:t>
      </w:r>
    </w:p>
    <w:p w14:paraId="74F00101" w14:textId="77777777" w:rsidR="00FF1D4F" w:rsidRPr="00AF188C" w:rsidRDefault="00FF1D4F" w:rsidP="00FF1D4F">
      <w:pPr>
        <w:widowControl w:val="0"/>
        <w:spacing w:after="0" w:line="240" w:lineRule="auto"/>
        <w:ind w:left="128" w:right="127"/>
        <w:jc w:val="center"/>
        <w:rPr>
          <w:rFonts w:ascii="Times New Roman" w:eastAsia="Times New Roman" w:hAnsi="Times New Roman" w:cs="Times New Roman"/>
          <w:sz w:val="24"/>
          <w:szCs w:val="24"/>
        </w:rPr>
      </w:pPr>
    </w:p>
    <w:p w14:paraId="7EA3A2EA" w14:textId="17EA7FFD" w:rsidR="00B93B1E" w:rsidRPr="00AF188C" w:rsidRDefault="00FF1D4F" w:rsidP="00FF1D4F">
      <w:pPr>
        <w:tabs>
          <w:tab w:val="center" w:pos="4535"/>
        </w:tabs>
        <w:spacing w:line="240" w:lineRule="auto"/>
        <w:jc w:val="center"/>
        <w:rPr>
          <w:rFonts w:ascii="Times New Roman" w:eastAsia="Times New Roman" w:hAnsi="Times New Roman" w:cs="Times New Roman"/>
          <w:sz w:val="24"/>
          <w:szCs w:val="24"/>
        </w:rPr>
      </w:pPr>
      <w:r w:rsidRPr="00AF188C">
        <w:rPr>
          <w:rFonts w:ascii="Times New Roman" w:eastAsia="Times New Roman" w:hAnsi="Times New Roman" w:cs="Times New Roman"/>
          <w:sz w:val="24"/>
          <w:szCs w:val="24"/>
          <w:vertAlign w:val="superscript"/>
        </w:rPr>
        <w:t>1</w:t>
      </w:r>
      <w:r w:rsidRPr="00AF188C">
        <w:rPr>
          <w:rFonts w:ascii="Times New Roman" w:eastAsia="Times New Roman" w:hAnsi="Times New Roman" w:cs="Times New Roman"/>
          <w:sz w:val="24"/>
          <w:szCs w:val="24"/>
        </w:rPr>
        <w:t>Graduanda em Saúde Coletiva, Universidade Federal de Pernambuco/Centro Acadêmico de Vitória (UFPE/CAV), Vitória de Santo Antão, Pernambuco, Brasil</w:t>
      </w:r>
      <w:r w:rsidR="00B41521" w:rsidRPr="00AF188C">
        <w:rPr>
          <w:rFonts w:ascii="Times New Roman" w:eastAsia="Times New Roman" w:hAnsi="Times New Roman" w:cs="Times New Roman"/>
          <w:sz w:val="24"/>
          <w:szCs w:val="24"/>
        </w:rPr>
        <w:t>;</w:t>
      </w:r>
      <w:r w:rsidRPr="00AF188C">
        <w:rPr>
          <w:rFonts w:ascii="Times New Roman" w:eastAsia="Times New Roman" w:hAnsi="Times New Roman" w:cs="Times New Roman"/>
          <w:sz w:val="24"/>
          <w:szCs w:val="24"/>
        </w:rPr>
        <w:t xml:space="preserve"> </w:t>
      </w:r>
      <w:r w:rsidRPr="00AF188C">
        <w:rPr>
          <w:rFonts w:ascii="Times New Roman" w:eastAsia="Times New Roman" w:hAnsi="Times New Roman" w:cs="Times New Roman"/>
          <w:sz w:val="24"/>
          <w:szCs w:val="24"/>
          <w:vertAlign w:val="superscript"/>
        </w:rPr>
        <w:t>2</w:t>
      </w:r>
      <w:r w:rsidR="00B93B1E" w:rsidRPr="00AF188C">
        <w:rPr>
          <w:rFonts w:ascii="Times New Roman" w:eastAsia="Times New Roman" w:hAnsi="Times New Roman" w:cs="Times New Roman"/>
          <w:sz w:val="24"/>
          <w:szCs w:val="24"/>
        </w:rPr>
        <w:t xml:space="preserve">Nutricionista. Residente em Atenção Básica e Saúde da Família - Centro Universitário </w:t>
      </w:r>
      <w:proofErr w:type="spellStart"/>
      <w:r w:rsidR="00B93B1E" w:rsidRPr="00AF188C">
        <w:rPr>
          <w:rFonts w:ascii="Times New Roman" w:eastAsia="Times New Roman" w:hAnsi="Times New Roman" w:cs="Times New Roman"/>
          <w:sz w:val="24"/>
          <w:szCs w:val="24"/>
        </w:rPr>
        <w:t>Tamosa</w:t>
      </w:r>
      <w:proofErr w:type="spellEnd"/>
      <w:r w:rsidR="00B93B1E" w:rsidRPr="00AF188C">
        <w:rPr>
          <w:rFonts w:ascii="Times New Roman" w:eastAsia="Times New Roman" w:hAnsi="Times New Roman" w:cs="Times New Roman"/>
          <w:sz w:val="24"/>
          <w:szCs w:val="24"/>
        </w:rPr>
        <w:t xml:space="preserve"> de Almeida (ASCES/UNITA), Caruaru, Pernambuco, Brasil.</w:t>
      </w:r>
    </w:p>
    <w:p w14:paraId="1A3CD405" w14:textId="77777777" w:rsidR="00B93B1E" w:rsidRPr="00AF188C" w:rsidRDefault="00B93B1E" w:rsidP="00B93B1E">
      <w:pPr>
        <w:tabs>
          <w:tab w:val="center" w:pos="4535"/>
        </w:tabs>
        <w:spacing w:after="0" w:line="240" w:lineRule="auto"/>
        <w:jc w:val="center"/>
        <w:rPr>
          <w:rFonts w:ascii="Times New Roman" w:eastAsia="Times New Roman" w:hAnsi="Times New Roman" w:cs="Times New Roman"/>
          <w:sz w:val="24"/>
          <w:szCs w:val="24"/>
        </w:rPr>
      </w:pPr>
    </w:p>
    <w:p w14:paraId="1D175C93" w14:textId="77777777" w:rsidR="009A5DAA" w:rsidRPr="00AF188C" w:rsidRDefault="00000000">
      <w:pPr>
        <w:tabs>
          <w:tab w:val="center" w:pos="4535"/>
        </w:tabs>
        <w:spacing w:line="240" w:lineRule="auto"/>
        <w:jc w:val="both"/>
        <w:rPr>
          <w:rFonts w:ascii="Times New Roman" w:eastAsia="Times New Roman" w:hAnsi="Times New Roman" w:cs="Times New Roman"/>
          <w:sz w:val="24"/>
          <w:szCs w:val="24"/>
        </w:rPr>
      </w:pPr>
      <w:r w:rsidRPr="00AF188C">
        <w:rPr>
          <w:rFonts w:ascii="Times New Roman" w:eastAsia="Times New Roman" w:hAnsi="Times New Roman" w:cs="Times New Roman"/>
          <w:b/>
          <w:sz w:val="24"/>
          <w:szCs w:val="24"/>
        </w:rPr>
        <w:t>Eixo Temático:</w:t>
      </w:r>
      <w:r w:rsidRPr="00AF188C">
        <w:rPr>
          <w:rFonts w:ascii="Times New Roman" w:eastAsia="Times New Roman" w:hAnsi="Times New Roman" w:cs="Times New Roman"/>
          <w:sz w:val="24"/>
          <w:szCs w:val="24"/>
        </w:rPr>
        <w:t xml:space="preserve"> Transversal</w:t>
      </w:r>
    </w:p>
    <w:p w14:paraId="244742C1" w14:textId="1ED57C62" w:rsidR="009A5DAA" w:rsidRPr="00AF188C" w:rsidRDefault="00000000">
      <w:pPr>
        <w:tabs>
          <w:tab w:val="center" w:pos="4535"/>
        </w:tabs>
        <w:spacing w:line="240" w:lineRule="auto"/>
        <w:jc w:val="both"/>
        <w:rPr>
          <w:rFonts w:ascii="Times New Roman" w:eastAsia="Times New Roman" w:hAnsi="Times New Roman" w:cs="Times New Roman"/>
          <w:sz w:val="24"/>
          <w:szCs w:val="24"/>
        </w:rPr>
      </w:pPr>
      <w:r w:rsidRPr="00AF188C">
        <w:rPr>
          <w:rFonts w:ascii="Times New Roman" w:eastAsia="Times New Roman" w:hAnsi="Times New Roman" w:cs="Times New Roman"/>
          <w:b/>
          <w:sz w:val="24"/>
          <w:szCs w:val="24"/>
        </w:rPr>
        <w:t xml:space="preserve">E-mail do Autor Principal: </w:t>
      </w:r>
      <w:r w:rsidRPr="00AF188C">
        <w:rPr>
          <w:rFonts w:ascii="Times New Roman" w:eastAsia="Times New Roman" w:hAnsi="Times New Roman" w:cs="Times New Roman"/>
          <w:sz w:val="24"/>
          <w:szCs w:val="24"/>
        </w:rPr>
        <w:t>rayanne.maria.limas@gmail.com</w:t>
      </w:r>
    </w:p>
    <w:p w14:paraId="7F1179B7" w14:textId="77777777" w:rsidR="00B93B1E" w:rsidRPr="00AF188C" w:rsidRDefault="00B93B1E" w:rsidP="00B93B1E">
      <w:pPr>
        <w:tabs>
          <w:tab w:val="center" w:pos="4535"/>
        </w:tabs>
        <w:spacing w:after="0" w:line="240" w:lineRule="auto"/>
        <w:jc w:val="both"/>
        <w:rPr>
          <w:rFonts w:ascii="Times New Roman" w:eastAsia="Times New Roman" w:hAnsi="Times New Roman" w:cs="Times New Roman"/>
          <w:sz w:val="24"/>
          <w:szCs w:val="24"/>
        </w:rPr>
      </w:pPr>
    </w:p>
    <w:p w14:paraId="0A2BBD59" w14:textId="021BEAC6" w:rsidR="00B93B1E" w:rsidRPr="00AF188C" w:rsidRDefault="00B93B1E" w:rsidP="00B93B1E">
      <w:pPr>
        <w:jc w:val="both"/>
        <w:rPr>
          <w:rFonts w:ascii="Times New Roman" w:eastAsia="Times New Roman" w:hAnsi="Times New Roman" w:cs="Times New Roman"/>
          <w:sz w:val="24"/>
          <w:szCs w:val="24"/>
        </w:rPr>
      </w:pPr>
      <w:r w:rsidRPr="00AF188C">
        <w:rPr>
          <w:rFonts w:ascii="Times New Roman" w:eastAsia="Times New Roman" w:hAnsi="Times New Roman" w:cs="Times New Roman"/>
          <w:b/>
          <w:sz w:val="24"/>
          <w:szCs w:val="24"/>
        </w:rPr>
        <w:t>Introdução</w:t>
      </w:r>
      <w:r w:rsidRPr="00AF188C">
        <w:rPr>
          <w:rFonts w:ascii="Times New Roman" w:eastAsia="Times New Roman" w:hAnsi="Times New Roman" w:cs="Times New Roman"/>
          <w:sz w:val="24"/>
          <w:szCs w:val="24"/>
        </w:rPr>
        <w:t xml:space="preserve">: A tuberculose trata-se de uma doença infectocontagiosa, causada pela bactéria </w:t>
      </w:r>
      <w:r w:rsidRPr="00AF188C">
        <w:rPr>
          <w:rFonts w:ascii="Times New Roman" w:eastAsia="Times New Roman" w:hAnsi="Times New Roman" w:cs="Times New Roman"/>
          <w:i/>
          <w:sz w:val="24"/>
          <w:szCs w:val="24"/>
        </w:rPr>
        <w:t xml:space="preserve">Mycobacterium </w:t>
      </w:r>
      <w:proofErr w:type="spellStart"/>
      <w:r w:rsidRPr="00AF188C">
        <w:rPr>
          <w:rFonts w:ascii="Times New Roman" w:eastAsia="Times New Roman" w:hAnsi="Times New Roman" w:cs="Times New Roman"/>
          <w:i/>
          <w:sz w:val="24"/>
          <w:szCs w:val="24"/>
        </w:rPr>
        <w:t>tuberculosis</w:t>
      </w:r>
      <w:proofErr w:type="spellEnd"/>
      <w:r w:rsidRPr="00AF188C">
        <w:rPr>
          <w:rFonts w:ascii="Times New Roman" w:eastAsia="Times New Roman" w:hAnsi="Times New Roman" w:cs="Times New Roman"/>
          <w:sz w:val="24"/>
          <w:szCs w:val="24"/>
        </w:rPr>
        <w:t xml:space="preserve">, a qual também pode ser denominada como bacilo de Koch. Dessa maneira, o principal órgão afetado é o pulmão, porém pode atingir outros órgãos e sistema do corpo do indivíduo. Seu principal sintoma é tosse prolongada por três semanas, podendo causar uma tosse seca ou produtiva (com catarro), além de sintomas como: febre vespertina, sudorese noturna, emagrecimento e cansaço/fadiga. Neste sentido, a tuberculose é considerada um grande problema de saúde pública e global, estando associada a desigualdade social e a pobreza. </w:t>
      </w:r>
      <w:r w:rsidRPr="00AF188C">
        <w:rPr>
          <w:rFonts w:ascii="Times New Roman" w:eastAsia="Times New Roman" w:hAnsi="Times New Roman" w:cs="Times New Roman"/>
          <w:b/>
          <w:sz w:val="24"/>
          <w:szCs w:val="24"/>
        </w:rPr>
        <w:t>Objetivo:</w:t>
      </w:r>
      <w:r w:rsidRPr="00AF188C">
        <w:rPr>
          <w:rFonts w:ascii="Times New Roman" w:eastAsia="Times New Roman" w:hAnsi="Times New Roman" w:cs="Times New Roman"/>
          <w:sz w:val="24"/>
          <w:szCs w:val="24"/>
        </w:rPr>
        <w:t xml:space="preserve"> Analisar o perfil epidemiológico dos casos de tuberculose no município de Vitória de Santo Antão, Pernambuco no período de 2013 a 2022. </w:t>
      </w:r>
      <w:r w:rsidRPr="00AF188C">
        <w:rPr>
          <w:rFonts w:ascii="Times New Roman" w:eastAsia="Times New Roman" w:hAnsi="Times New Roman" w:cs="Times New Roman"/>
          <w:b/>
          <w:sz w:val="24"/>
          <w:szCs w:val="24"/>
        </w:rPr>
        <w:t>Metodologia</w:t>
      </w:r>
      <w:r w:rsidRPr="00AF188C">
        <w:rPr>
          <w:rFonts w:ascii="Times New Roman" w:eastAsia="Times New Roman" w:hAnsi="Times New Roman" w:cs="Times New Roman"/>
          <w:sz w:val="24"/>
          <w:szCs w:val="24"/>
        </w:rPr>
        <w:t xml:space="preserve">: Trata-se de um estudo epidemiológico descritivo que utilizou dados secundários. Os dados foram obtidos através do Departamento de Informação do Sistema Único de Saúde (DATASUS) sendo coletados na base de dados do Sistema de Informação de Agravos de Notificação (SINAN), referentes aos casos de tuberculose notificados no município de Vitória de Santo Antão, Pernambuco nos anos de 2013 a 2022. Foram  utilizadas para a coleta de dados as variáveis: ano de notificação, sexo, raça/cor e faixa etária. Os dados foram coletados e exportados para o Programa Microsoft Excel para a tabulação das informações, onde foi calculado o percentual (%) de cada item analisado. </w:t>
      </w:r>
      <w:r w:rsidRPr="00AF188C">
        <w:rPr>
          <w:rFonts w:ascii="Times New Roman" w:eastAsia="Times New Roman" w:hAnsi="Times New Roman" w:cs="Times New Roman"/>
          <w:b/>
          <w:sz w:val="24"/>
          <w:szCs w:val="24"/>
        </w:rPr>
        <w:t>Resultados e Discussão</w:t>
      </w:r>
      <w:r w:rsidRPr="00AF188C">
        <w:rPr>
          <w:rFonts w:ascii="Times New Roman" w:eastAsia="Times New Roman" w:hAnsi="Times New Roman" w:cs="Times New Roman"/>
          <w:sz w:val="24"/>
          <w:szCs w:val="24"/>
        </w:rPr>
        <w:t xml:space="preserve">: Os resultados da pesquisa apontaram que entre os anos 2013 e 2022 foram notificados 618 casos de tuberculose no município de Vitória de Santo Antão. Observando o crescimento contínuo dos casos de tuberculose, no ano de 2019 houve maior notificações de casos (12,78%), enquanto que, o menor número de casos  ocorreu no ano de 2022 (4,53%). Ao analisar o sexo dos indivíduos acometidos pela doença, observou-se maior </w:t>
      </w:r>
      <w:r w:rsidR="0098275B" w:rsidRPr="00AF188C">
        <w:rPr>
          <w:rFonts w:ascii="Times New Roman" w:eastAsia="Times New Roman" w:hAnsi="Times New Roman" w:cs="Times New Roman"/>
          <w:sz w:val="24"/>
          <w:szCs w:val="24"/>
        </w:rPr>
        <w:t>prevalência</w:t>
      </w:r>
      <w:r w:rsidRPr="00AF188C">
        <w:rPr>
          <w:rFonts w:ascii="Times New Roman" w:eastAsia="Times New Roman" w:hAnsi="Times New Roman" w:cs="Times New Roman"/>
          <w:sz w:val="24"/>
          <w:szCs w:val="24"/>
        </w:rPr>
        <w:t xml:space="preserve"> de casos entre os </w:t>
      </w:r>
      <w:r w:rsidR="0098275B" w:rsidRPr="00AF188C">
        <w:rPr>
          <w:rFonts w:ascii="Times New Roman" w:eastAsia="Times New Roman" w:hAnsi="Times New Roman" w:cs="Times New Roman"/>
          <w:sz w:val="24"/>
          <w:szCs w:val="24"/>
        </w:rPr>
        <w:t>indivíduos</w:t>
      </w:r>
      <w:r w:rsidRPr="00AF188C">
        <w:rPr>
          <w:rFonts w:ascii="Times New Roman" w:eastAsia="Times New Roman" w:hAnsi="Times New Roman" w:cs="Times New Roman"/>
          <w:sz w:val="24"/>
          <w:szCs w:val="24"/>
        </w:rPr>
        <w:t xml:space="preserve"> do sexo masculino (81,06%). Em relação à raça/cor, no município de Vitória de Santo Antão 58,57% dos casos de tuberculose são em indivíduos da cor parda, seguida pelos brancos com 27,18%. Dentre as faixas etárias analisadas, a de maior prevalência foi de 20 a 39 anos representando 56,14% dos casos, seguida da faixa etária de 40 a 59 anos com 28,15%. Comparando esse resultado com a literatura, observou-se que o sexo masculino se expõe a maiores riscos de adoecimento, como por exemplo o </w:t>
      </w:r>
      <w:r w:rsidR="0098275B" w:rsidRPr="00AF188C">
        <w:rPr>
          <w:rFonts w:ascii="Times New Roman" w:eastAsia="Times New Roman" w:hAnsi="Times New Roman" w:cs="Times New Roman"/>
          <w:sz w:val="24"/>
          <w:szCs w:val="24"/>
        </w:rPr>
        <w:t>álcool</w:t>
      </w:r>
      <w:r w:rsidRPr="00AF188C">
        <w:rPr>
          <w:rFonts w:ascii="Times New Roman" w:eastAsia="Times New Roman" w:hAnsi="Times New Roman" w:cs="Times New Roman"/>
          <w:sz w:val="24"/>
          <w:szCs w:val="24"/>
        </w:rPr>
        <w:t xml:space="preserve"> e o tabagismo, além disso, outro fator que col</w:t>
      </w:r>
      <w:r w:rsidR="0098275B" w:rsidRPr="00AF188C">
        <w:rPr>
          <w:rFonts w:ascii="Times New Roman" w:eastAsia="Times New Roman" w:hAnsi="Times New Roman" w:cs="Times New Roman"/>
          <w:sz w:val="24"/>
          <w:szCs w:val="24"/>
        </w:rPr>
        <w:t>a</w:t>
      </w:r>
      <w:r w:rsidRPr="00AF188C">
        <w:rPr>
          <w:rFonts w:ascii="Times New Roman" w:eastAsia="Times New Roman" w:hAnsi="Times New Roman" w:cs="Times New Roman"/>
          <w:sz w:val="24"/>
          <w:szCs w:val="24"/>
        </w:rPr>
        <w:t>b</w:t>
      </w:r>
      <w:r w:rsidR="0098275B" w:rsidRPr="00AF188C">
        <w:rPr>
          <w:rFonts w:ascii="Times New Roman" w:eastAsia="Times New Roman" w:hAnsi="Times New Roman" w:cs="Times New Roman"/>
          <w:sz w:val="24"/>
          <w:szCs w:val="24"/>
        </w:rPr>
        <w:t>o</w:t>
      </w:r>
      <w:r w:rsidRPr="00AF188C">
        <w:rPr>
          <w:rFonts w:ascii="Times New Roman" w:eastAsia="Times New Roman" w:hAnsi="Times New Roman" w:cs="Times New Roman"/>
          <w:sz w:val="24"/>
          <w:szCs w:val="24"/>
        </w:rPr>
        <w:t xml:space="preserve">ra é a reduzida busca aos serviços de saúde quando comparado aos </w:t>
      </w:r>
      <w:r w:rsidR="0098275B" w:rsidRPr="00AF188C">
        <w:rPr>
          <w:rFonts w:ascii="Times New Roman" w:eastAsia="Times New Roman" w:hAnsi="Times New Roman" w:cs="Times New Roman"/>
          <w:sz w:val="24"/>
          <w:szCs w:val="24"/>
        </w:rPr>
        <w:t>indivíduos</w:t>
      </w:r>
      <w:r w:rsidRPr="00AF188C">
        <w:rPr>
          <w:rFonts w:ascii="Times New Roman" w:eastAsia="Times New Roman" w:hAnsi="Times New Roman" w:cs="Times New Roman"/>
          <w:sz w:val="24"/>
          <w:szCs w:val="24"/>
        </w:rPr>
        <w:t xml:space="preserve"> do sexo feminino. </w:t>
      </w:r>
      <w:r w:rsidRPr="00AF188C">
        <w:rPr>
          <w:rFonts w:ascii="Times New Roman" w:eastAsia="Times New Roman" w:hAnsi="Times New Roman" w:cs="Times New Roman"/>
          <w:b/>
          <w:sz w:val="24"/>
          <w:szCs w:val="24"/>
        </w:rPr>
        <w:t>Considerações finais</w:t>
      </w:r>
      <w:r w:rsidRPr="00AF188C">
        <w:rPr>
          <w:rFonts w:ascii="Times New Roman" w:eastAsia="Times New Roman" w:hAnsi="Times New Roman" w:cs="Times New Roman"/>
          <w:sz w:val="24"/>
          <w:szCs w:val="24"/>
        </w:rPr>
        <w:t xml:space="preserve">: Constatou-se a partir dos resultados analisados que no município de Vitória de Santo Antão a tuberculose acomete preferencialmente indivíduos do sexo masculino, da cor parda e na faixa etária de 20 a 39 anos. </w:t>
      </w:r>
      <w:r w:rsidRPr="00AF188C">
        <w:rPr>
          <w:rFonts w:ascii="Times New Roman" w:eastAsia="Times New Roman" w:hAnsi="Times New Roman" w:cs="Times New Roman"/>
          <w:sz w:val="24"/>
          <w:szCs w:val="24"/>
        </w:rPr>
        <w:lastRenderedPageBreak/>
        <w:t xml:space="preserve">Apesar da tuberculose ser considerada um importante problema de saúde pública, é uma doença que apresenta alto índice de subnotificação, impossibilitando assim a análise fidedigna da situação epidemiológica e prejudicando o desenvolvimento de ações para sua prevenção e controle.  </w:t>
      </w:r>
    </w:p>
    <w:p w14:paraId="4B0BAEB0" w14:textId="742F1B68" w:rsidR="00B93B1E" w:rsidRPr="00AF188C" w:rsidRDefault="00B93B1E" w:rsidP="00B93B1E">
      <w:pPr>
        <w:tabs>
          <w:tab w:val="center" w:pos="4535"/>
        </w:tabs>
        <w:spacing w:line="240" w:lineRule="auto"/>
        <w:jc w:val="both"/>
        <w:rPr>
          <w:rFonts w:ascii="Times New Roman" w:eastAsia="Times New Roman" w:hAnsi="Times New Roman" w:cs="Times New Roman"/>
          <w:sz w:val="24"/>
          <w:szCs w:val="24"/>
        </w:rPr>
      </w:pPr>
      <w:r w:rsidRPr="00AF188C">
        <w:rPr>
          <w:rFonts w:ascii="Times New Roman" w:eastAsia="Times New Roman" w:hAnsi="Times New Roman" w:cs="Times New Roman"/>
          <w:b/>
          <w:sz w:val="24"/>
          <w:szCs w:val="24"/>
        </w:rPr>
        <w:t>Palavras-chave:</w:t>
      </w:r>
      <w:r w:rsidRPr="00AF188C">
        <w:rPr>
          <w:rFonts w:ascii="Times New Roman" w:eastAsia="Times New Roman" w:hAnsi="Times New Roman" w:cs="Times New Roman"/>
          <w:sz w:val="24"/>
          <w:szCs w:val="24"/>
          <w:highlight w:val="white"/>
        </w:rPr>
        <w:t xml:space="preserve"> Sistemas de informação em saúde; Epidemiologia; Tuberculose</w:t>
      </w:r>
      <w:r w:rsidR="00EE782E">
        <w:rPr>
          <w:rFonts w:ascii="Times New Roman" w:eastAsia="Times New Roman" w:hAnsi="Times New Roman" w:cs="Times New Roman"/>
          <w:sz w:val="24"/>
          <w:szCs w:val="24"/>
        </w:rPr>
        <w:t>.</w:t>
      </w:r>
    </w:p>
    <w:p w14:paraId="1A3967FD" w14:textId="77777777" w:rsidR="00B93B1E" w:rsidRPr="00AF188C" w:rsidRDefault="00B93B1E" w:rsidP="00B93B1E">
      <w:pPr>
        <w:tabs>
          <w:tab w:val="center" w:pos="4535"/>
        </w:tabs>
        <w:spacing w:line="240" w:lineRule="auto"/>
        <w:jc w:val="both"/>
        <w:rPr>
          <w:rFonts w:ascii="Times New Roman" w:eastAsia="Times New Roman" w:hAnsi="Times New Roman" w:cs="Times New Roman"/>
          <w:b/>
          <w:sz w:val="24"/>
          <w:szCs w:val="24"/>
        </w:rPr>
      </w:pPr>
    </w:p>
    <w:p w14:paraId="2757046B" w14:textId="77777777" w:rsidR="00B93B1E" w:rsidRPr="00AF188C" w:rsidRDefault="00B93B1E" w:rsidP="00B93B1E">
      <w:pPr>
        <w:tabs>
          <w:tab w:val="center" w:pos="4535"/>
        </w:tabs>
        <w:spacing w:line="240" w:lineRule="auto"/>
        <w:jc w:val="center"/>
        <w:rPr>
          <w:rFonts w:ascii="Times New Roman" w:eastAsia="Times New Roman" w:hAnsi="Times New Roman" w:cs="Times New Roman"/>
          <w:sz w:val="24"/>
          <w:szCs w:val="24"/>
          <w:highlight w:val="white"/>
        </w:rPr>
      </w:pPr>
      <w:r w:rsidRPr="00AF188C">
        <w:rPr>
          <w:rFonts w:ascii="Times New Roman" w:eastAsia="Times New Roman" w:hAnsi="Times New Roman" w:cs="Times New Roman"/>
          <w:b/>
          <w:sz w:val="24"/>
          <w:szCs w:val="24"/>
        </w:rPr>
        <w:t>Referências</w:t>
      </w:r>
    </w:p>
    <w:p w14:paraId="5051367E" w14:textId="2BA43DCB" w:rsidR="00B93B1E" w:rsidRPr="00AF188C" w:rsidRDefault="00B93B1E" w:rsidP="00B93B1E">
      <w:pPr>
        <w:tabs>
          <w:tab w:val="center" w:pos="4535"/>
        </w:tabs>
        <w:spacing w:line="240" w:lineRule="auto"/>
        <w:rPr>
          <w:rFonts w:ascii="Times New Roman" w:eastAsia="Times New Roman" w:hAnsi="Times New Roman" w:cs="Times New Roman"/>
          <w:sz w:val="24"/>
          <w:szCs w:val="24"/>
          <w:highlight w:val="white"/>
        </w:rPr>
      </w:pPr>
      <w:r w:rsidRPr="00AF188C">
        <w:rPr>
          <w:rFonts w:ascii="Times New Roman" w:eastAsia="Times New Roman" w:hAnsi="Times New Roman" w:cs="Times New Roman"/>
          <w:sz w:val="24"/>
          <w:szCs w:val="24"/>
          <w:highlight w:val="white"/>
        </w:rPr>
        <w:t>MENDES, A</w:t>
      </w:r>
      <w:r w:rsidR="00AF188C">
        <w:rPr>
          <w:rFonts w:ascii="Times New Roman" w:eastAsia="Times New Roman" w:hAnsi="Times New Roman" w:cs="Times New Roman"/>
          <w:sz w:val="24"/>
          <w:szCs w:val="24"/>
          <w:highlight w:val="white"/>
        </w:rPr>
        <w:t>.</w:t>
      </w:r>
      <w:r w:rsidRPr="00AF188C">
        <w:rPr>
          <w:rFonts w:ascii="Times New Roman" w:eastAsia="Times New Roman" w:hAnsi="Times New Roman" w:cs="Times New Roman"/>
          <w:sz w:val="24"/>
          <w:szCs w:val="24"/>
          <w:highlight w:val="white"/>
        </w:rPr>
        <w:t xml:space="preserve"> </w:t>
      </w:r>
      <w:r w:rsidR="00AF188C">
        <w:rPr>
          <w:rFonts w:ascii="Times New Roman" w:eastAsia="Times New Roman" w:hAnsi="Times New Roman" w:cs="Times New Roman"/>
          <w:sz w:val="24"/>
          <w:szCs w:val="24"/>
          <w:highlight w:val="white"/>
        </w:rPr>
        <w:t>M.</w:t>
      </w:r>
      <w:r w:rsidR="005C5925">
        <w:rPr>
          <w:rFonts w:ascii="Times New Roman" w:eastAsia="Times New Roman" w:hAnsi="Times New Roman" w:cs="Times New Roman"/>
          <w:sz w:val="24"/>
          <w:szCs w:val="24"/>
          <w:highlight w:val="white"/>
        </w:rPr>
        <w:t xml:space="preserve">; </w:t>
      </w:r>
      <w:r w:rsidRPr="00AF188C">
        <w:rPr>
          <w:rFonts w:ascii="Times New Roman" w:eastAsia="Times New Roman" w:hAnsi="Times New Roman" w:cs="Times New Roman"/>
          <w:sz w:val="24"/>
          <w:szCs w:val="24"/>
          <w:highlight w:val="white"/>
        </w:rPr>
        <w:t>FENSTERSEIFER, L</w:t>
      </w:r>
      <w:r w:rsidR="005C5925">
        <w:rPr>
          <w:rFonts w:ascii="Times New Roman" w:eastAsia="Times New Roman" w:hAnsi="Times New Roman" w:cs="Times New Roman"/>
          <w:sz w:val="24"/>
          <w:szCs w:val="24"/>
          <w:highlight w:val="white"/>
        </w:rPr>
        <w:t>.</w:t>
      </w:r>
      <w:r w:rsidRPr="00AF188C">
        <w:rPr>
          <w:rFonts w:ascii="Times New Roman" w:eastAsia="Times New Roman" w:hAnsi="Times New Roman" w:cs="Times New Roman"/>
          <w:sz w:val="24"/>
          <w:szCs w:val="24"/>
          <w:highlight w:val="white"/>
        </w:rPr>
        <w:t xml:space="preserve"> M. Tuberculose: porque os pacientes abandonam o tratamento. </w:t>
      </w:r>
      <w:r w:rsidRPr="00AF188C">
        <w:rPr>
          <w:rFonts w:ascii="Times New Roman" w:eastAsia="Times New Roman" w:hAnsi="Times New Roman" w:cs="Times New Roman"/>
          <w:b/>
          <w:sz w:val="24"/>
          <w:szCs w:val="24"/>
          <w:highlight w:val="white"/>
        </w:rPr>
        <w:t xml:space="preserve">Bol. </w:t>
      </w:r>
      <w:proofErr w:type="spellStart"/>
      <w:r w:rsidRPr="00AF188C">
        <w:rPr>
          <w:rFonts w:ascii="Times New Roman" w:eastAsia="Times New Roman" w:hAnsi="Times New Roman" w:cs="Times New Roman"/>
          <w:b/>
          <w:sz w:val="24"/>
          <w:szCs w:val="24"/>
          <w:highlight w:val="white"/>
        </w:rPr>
        <w:t>Pneumol</w:t>
      </w:r>
      <w:proofErr w:type="spellEnd"/>
      <w:r w:rsidRPr="00AF188C">
        <w:rPr>
          <w:rFonts w:ascii="Times New Roman" w:eastAsia="Times New Roman" w:hAnsi="Times New Roman" w:cs="Times New Roman"/>
          <w:b/>
          <w:sz w:val="24"/>
          <w:szCs w:val="24"/>
          <w:highlight w:val="white"/>
        </w:rPr>
        <w:t xml:space="preserve">. </w:t>
      </w:r>
      <w:proofErr w:type="spellStart"/>
      <w:r w:rsidRPr="00AF188C">
        <w:rPr>
          <w:rFonts w:ascii="Times New Roman" w:eastAsia="Times New Roman" w:hAnsi="Times New Roman" w:cs="Times New Roman"/>
          <w:b/>
          <w:sz w:val="24"/>
          <w:szCs w:val="24"/>
          <w:highlight w:val="white"/>
        </w:rPr>
        <w:t>Sanit</w:t>
      </w:r>
      <w:proofErr w:type="spellEnd"/>
      <w:r w:rsidRPr="00AF188C">
        <w:rPr>
          <w:rFonts w:ascii="Times New Roman" w:eastAsia="Times New Roman" w:hAnsi="Times New Roman" w:cs="Times New Roman"/>
          <w:b/>
          <w:sz w:val="24"/>
          <w:szCs w:val="24"/>
          <w:highlight w:val="white"/>
        </w:rPr>
        <w:t>.</w:t>
      </w:r>
      <w:r w:rsidRPr="00AF188C">
        <w:rPr>
          <w:rFonts w:ascii="Times New Roman" w:eastAsia="Times New Roman" w:hAnsi="Times New Roman" w:cs="Times New Roman"/>
          <w:sz w:val="24"/>
          <w:szCs w:val="24"/>
          <w:highlight w:val="white"/>
        </w:rPr>
        <w:t xml:space="preserve">,Rio de Janeiro,  v. 12, n. 1, p. 27-38,  abr.  2004.   </w:t>
      </w:r>
    </w:p>
    <w:p w14:paraId="783A22C9" w14:textId="65927D53" w:rsidR="00B93B1E" w:rsidRPr="00AF188C" w:rsidRDefault="00B93B1E" w:rsidP="00B93B1E">
      <w:pPr>
        <w:spacing w:line="240" w:lineRule="auto"/>
        <w:rPr>
          <w:rFonts w:ascii="Times New Roman" w:eastAsia="Times New Roman" w:hAnsi="Times New Roman" w:cs="Times New Roman"/>
          <w:sz w:val="24"/>
          <w:szCs w:val="24"/>
          <w:highlight w:val="white"/>
        </w:rPr>
      </w:pPr>
      <w:r w:rsidRPr="00AF188C">
        <w:rPr>
          <w:rFonts w:ascii="Times New Roman" w:eastAsia="Times New Roman" w:hAnsi="Times New Roman" w:cs="Times New Roman"/>
          <w:sz w:val="24"/>
          <w:szCs w:val="24"/>
          <w:highlight w:val="white"/>
        </w:rPr>
        <w:t xml:space="preserve">‌RABAHI, M. F. et al. </w:t>
      </w:r>
      <w:proofErr w:type="spellStart"/>
      <w:r w:rsidRPr="00AF188C">
        <w:rPr>
          <w:rFonts w:ascii="Times New Roman" w:eastAsia="Times New Roman" w:hAnsi="Times New Roman" w:cs="Times New Roman"/>
          <w:sz w:val="24"/>
          <w:szCs w:val="24"/>
          <w:highlight w:val="white"/>
        </w:rPr>
        <w:t>Tuberculosis</w:t>
      </w:r>
      <w:proofErr w:type="spellEnd"/>
      <w:r w:rsidRPr="00AF188C">
        <w:rPr>
          <w:rFonts w:ascii="Times New Roman" w:eastAsia="Times New Roman" w:hAnsi="Times New Roman" w:cs="Times New Roman"/>
          <w:sz w:val="24"/>
          <w:szCs w:val="24"/>
          <w:highlight w:val="white"/>
        </w:rPr>
        <w:t xml:space="preserve"> </w:t>
      </w:r>
      <w:proofErr w:type="spellStart"/>
      <w:r w:rsidRPr="00AF188C">
        <w:rPr>
          <w:rFonts w:ascii="Times New Roman" w:eastAsia="Times New Roman" w:hAnsi="Times New Roman" w:cs="Times New Roman"/>
          <w:sz w:val="24"/>
          <w:szCs w:val="24"/>
          <w:highlight w:val="white"/>
        </w:rPr>
        <w:t>treatment</w:t>
      </w:r>
      <w:proofErr w:type="spellEnd"/>
      <w:r w:rsidRPr="00AF188C">
        <w:rPr>
          <w:rFonts w:ascii="Times New Roman" w:eastAsia="Times New Roman" w:hAnsi="Times New Roman" w:cs="Times New Roman"/>
          <w:sz w:val="24"/>
          <w:szCs w:val="24"/>
          <w:highlight w:val="white"/>
        </w:rPr>
        <w:t>.</w:t>
      </w:r>
      <w:r w:rsidRPr="00AF188C">
        <w:rPr>
          <w:rFonts w:ascii="Times New Roman" w:eastAsia="Times New Roman" w:hAnsi="Times New Roman" w:cs="Times New Roman"/>
          <w:b/>
          <w:sz w:val="24"/>
          <w:szCs w:val="24"/>
          <w:highlight w:val="white"/>
        </w:rPr>
        <w:t xml:space="preserve"> Jornal Brasileiro de Pneumologia,</w:t>
      </w:r>
      <w:r w:rsidRPr="00AF188C">
        <w:rPr>
          <w:rFonts w:ascii="Times New Roman" w:eastAsia="Times New Roman" w:hAnsi="Times New Roman" w:cs="Times New Roman"/>
          <w:sz w:val="24"/>
          <w:szCs w:val="24"/>
          <w:highlight w:val="white"/>
        </w:rPr>
        <w:t xml:space="preserve"> v. 43, n. 6, p. 472–486, dez. 2017.</w:t>
      </w:r>
    </w:p>
    <w:p w14:paraId="0C3592C5" w14:textId="56E36B97" w:rsidR="00B93B1E" w:rsidRPr="00AF188C" w:rsidRDefault="00B93B1E" w:rsidP="00B93B1E">
      <w:pPr>
        <w:spacing w:line="240" w:lineRule="auto"/>
        <w:rPr>
          <w:rFonts w:ascii="Times New Roman" w:eastAsia="Times New Roman" w:hAnsi="Times New Roman" w:cs="Times New Roman"/>
          <w:sz w:val="24"/>
          <w:szCs w:val="24"/>
          <w:highlight w:val="white"/>
        </w:rPr>
      </w:pPr>
      <w:r w:rsidRPr="00AF188C">
        <w:rPr>
          <w:rFonts w:ascii="Times New Roman" w:eastAsia="Times New Roman" w:hAnsi="Times New Roman" w:cs="Times New Roman"/>
          <w:sz w:val="24"/>
          <w:szCs w:val="24"/>
          <w:highlight w:val="white"/>
        </w:rPr>
        <w:t>ROSEMBERG, J. Tuberculose - Aspectos históricos, realidades, seu romantismo e transculturação.</w:t>
      </w:r>
      <w:r w:rsidRPr="00AF188C">
        <w:rPr>
          <w:rFonts w:ascii="Times New Roman" w:eastAsia="Times New Roman" w:hAnsi="Times New Roman" w:cs="Times New Roman"/>
          <w:b/>
          <w:sz w:val="24"/>
          <w:szCs w:val="24"/>
          <w:highlight w:val="white"/>
        </w:rPr>
        <w:t xml:space="preserve"> Bol. </w:t>
      </w:r>
      <w:proofErr w:type="spellStart"/>
      <w:r w:rsidRPr="00AF188C">
        <w:rPr>
          <w:rFonts w:ascii="Times New Roman" w:eastAsia="Times New Roman" w:hAnsi="Times New Roman" w:cs="Times New Roman"/>
          <w:b/>
          <w:sz w:val="24"/>
          <w:szCs w:val="24"/>
          <w:highlight w:val="white"/>
        </w:rPr>
        <w:t>Pneumol</w:t>
      </w:r>
      <w:proofErr w:type="spellEnd"/>
      <w:r w:rsidRPr="00AF188C">
        <w:rPr>
          <w:rFonts w:ascii="Times New Roman" w:eastAsia="Times New Roman" w:hAnsi="Times New Roman" w:cs="Times New Roman"/>
          <w:b/>
          <w:sz w:val="24"/>
          <w:szCs w:val="24"/>
          <w:highlight w:val="white"/>
        </w:rPr>
        <w:t xml:space="preserve">. </w:t>
      </w:r>
      <w:proofErr w:type="spellStart"/>
      <w:r w:rsidRPr="00AF188C">
        <w:rPr>
          <w:rFonts w:ascii="Times New Roman" w:eastAsia="Times New Roman" w:hAnsi="Times New Roman" w:cs="Times New Roman"/>
          <w:b/>
          <w:sz w:val="24"/>
          <w:szCs w:val="24"/>
          <w:highlight w:val="white"/>
        </w:rPr>
        <w:t>Sanit</w:t>
      </w:r>
      <w:proofErr w:type="spellEnd"/>
      <w:r w:rsidRPr="00AF188C">
        <w:rPr>
          <w:rFonts w:ascii="Times New Roman" w:eastAsia="Times New Roman" w:hAnsi="Times New Roman" w:cs="Times New Roman"/>
          <w:b/>
          <w:sz w:val="24"/>
          <w:szCs w:val="24"/>
          <w:highlight w:val="white"/>
        </w:rPr>
        <w:t>.</w:t>
      </w:r>
      <w:r w:rsidRPr="00AF188C">
        <w:rPr>
          <w:rFonts w:ascii="Times New Roman" w:eastAsia="Times New Roman" w:hAnsi="Times New Roman" w:cs="Times New Roman"/>
          <w:sz w:val="24"/>
          <w:szCs w:val="24"/>
          <w:highlight w:val="white"/>
        </w:rPr>
        <w:t>, Rio de Janeiro ,  v. 7, n. 2, p. 5-29,  dez.  1999.</w:t>
      </w:r>
    </w:p>
    <w:p w14:paraId="4A301B31" w14:textId="335F22D4" w:rsidR="00B93B1E" w:rsidRPr="00AF188C" w:rsidRDefault="00B93B1E" w:rsidP="00B93B1E">
      <w:pPr>
        <w:spacing w:line="240" w:lineRule="auto"/>
        <w:rPr>
          <w:rFonts w:ascii="Times New Roman" w:eastAsia="Times New Roman" w:hAnsi="Times New Roman" w:cs="Times New Roman"/>
          <w:sz w:val="24"/>
          <w:szCs w:val="24"/>
          <w:highlight w:val="white"/>
        </w:rPr>
      </w:pPr>
      <w:r w:rsidRPr="00AF188C">
        <w:rPr>
          <w:rFonts w:ascii="Times New Roman" w:eastAsia="Times New Roman" w:hAnsi="Times New Roman" w:cs="Times New Roman"/>
          <w:sz w:val="24"/>
          <w:szCs w:val="24"/>
          <w:highlight w:val="white"/>
        </w:rPr>
        <w:t xml:space="preserve">SILVA, E. A. E; SILVA, G. A. O sentido de vivenciar a tuberculose: um estudo sobre representações sociais das pessoas em tratamento. </w:t>
      </w:r>
      <w:proofErr w:type="spellStart"/>
      <w:r w:rsidRPr="00AF188C">
        <w:rPr>
          <w:rFonts w:ascii="Times New Roman" w:eastAsia="Times New Roman" w:hAnsi="Times New Roman" w:cs="Times New Roman"/>
          <w:b/>
          <w:sz w:val="24"/>
          <w:szCs w:val="24"/>
          <w:highlight w:val="white"/>
        </w:rPr>
        <w:t>Physis</w:t>
      </w:r>
      <w:proofErr w:type="spellEnd"/>
      <w:r w:rsidRPr="00AF188C">
        <w:rPr>
          <w:rFonts w:ascii="Times New Roman" w:eastAsia="Times New Roman" w:hAnsi="Times New Roman" w:cs="Times New Roman"/>
          <w:b/>
          <w:sz w:val="24"/>
          <w:szCs w:val="24"/>
          <w:highlight w:val="white"/>
        </w:rPr>
        <w:t>: Revista de Saúde Coletiva,</w:t>
      </w:r>
      <w:r w:rsidRPr="00AF188C">
        <w:rPr>
          <w:rFonts w:ascii="Times New Roman" w:eastAsia="Times New Roman" w:hAnsi="Times New Roman" w:cs="Times New Roman"/>
          <w:sz w:val="24"/>
          <w:szCs w:val="24"/>
          <w:highlight w:val="white"/>
        </w:rPr>
        <w:t xml:space="preserve"> v. 26, n. 4, p. 1233–1247, out. 2016.</w:t>
      </w:r>
    </w:p>
    <w:p w14:paraId="4E787162" w14:textId="63AB79E0" w:rsidR="00B93B1E" w:rsidRPr="00AF188C" w:rsidRDefault="00B93B1E" w:rsidP="00B93B1E">
      <w:pPr>
        <w:spacing w:line="240" w:lineRule="auto"/>
        <w:rPr>
          <w:rFonts w:ascii="Times New Roman" w:eastAsia="Times New Roman" w:hAnsi="Times New Roman" w:cs="Times New Roman"/>
          <w:sz w:val="24"/>
          <w:szCs w:val="24"/>
          <w:highlight w:val="white"/>
        </w:rPr>
      </w:pPr>
      <w:r w:rsidRPr="00AF188C">
        <w:rPr>
          <w:rFonts w:ascii="Times New Roman" w:eastAsia="Times New Roman" w:hAnsi="Times New Roman" w:cs="Times New Roman"/>
          <w:sz w:val="24"/>
          <w:szCs w:val="24"/>
          <w:highlight w:val="white"/>
        </w:rPr>
        <w:t xml:space="preserve">‌SILVA JR., J. B. Tuberculose: Guia de Vigilância Epidemiológica. </w:t>
      </w:r>
      <w:r w:rsidRPr="00AF188C">
        <w:rPr>
          <w:rFonts w:ascii="Times New Roman" w:eastAsia="Times New Roman" w:hAnsi="Times New Roman" w:cs="Times New Roman"/>
          <w:b/>
          <w:sz w:val="24"/>
          <w:szCs w:val="24"/>
          <w:highlight w:val="white"/>
        </w:rPr>
        <w:t>Jornal Brasileiro de Pneumologia,</w:t>
      </w:r>
      <w:r w:rsidRPr="00AF188C">
        <w:rPr>
          <w:rFonts w:ascii="Times New Roman" w:eastAsia="Times New Roman" w:hAnsi="Times New Roman" w:cs="Times New Roman"/>
          <w:sz w:val="24"/>
          <w:szCs w:val="24"/>
          <w:highlight w:val="white"/>
        </w:rPr>
        <w:t xml:space="preserve"> v. 30, n. </w:t>
      </w:r>
      <w:proofErr w:type="spellStart"/>
      <w:r w:rsidRPr="00AF188C">
        <w:rPr>
          <w:rFonts w:ascii="Times New Roman" w:eastAsia="Times New Roman" w:hAnsi="Times New Roman" w:cs="Times New Roman"/>
          <w:sz w:val="24"/>
          <w:szCs w:val="24"/>
          <w:highlight w:val="white"/>
        </w:rPr>
        <w:t>suppl</w:t>
      </w:r>
      <w:proofErr w:type="spellEnd"/>
      <w:r w:rsidRPr="00AF188C">
        <w:rPr>
          <w:rFonts w:ascii="Times New Roman" w:eastAsia="Times New Roman" w:hAnsi="Times New Roman" w:cs="Times New Roman"/>
          <w:sz w:val="24"/>
          <w:szCs w:val="24"/>
          <w:highlight w:val="white"/>
        </w:rPr>
        <w:t xml:space="preserve"> 1, p. S57–S86, jun. 2004.</w:t>
      </w:r>
    </w:p>
    <w:p w14:paraId="62DC6E6D" w14:textId="77777777" w:rsidR="00B93B1E" w:rsidRPr="00AF188C" w:rsidRDefault="00B93B1E" w:rsidP="00B93B1E">
      <w:pPr>
        <w:spacing w:before="240" w:after="240"/>
        <w:rPr>
          <w:rFonts w:ascii="Times New Roman" w:eastAsia="Times New Roman" w:hAnsi="Times New Roman" w:cs="Times New Roman"/>
          <w:sz w:val="24"/>
          <w:szCs w:val="24"/>
          <w:highlight w:val="white"/>
        </w:rPr>
      </w:pPr>
      <w:r w:rsidRPr="00AF188C">
        <w:rPr>
          <w:rFonts w:ascii="Times New Roman" w:eastAsia="Times New Roman" w:hAnsi="Times New Roman" w:cs="Times New Roman"/>
          <w:sz w:val="24"/>
          <w:szCs w:val="24"/>
          <w:highlight w:val="white"/>
        </w:rPr>
        <w:t>‌</w:t>
      </w:r>
    </w:p>
    <w:p w14:paraId="3D8536D2" w14:textId="77777777" w:rsidR="00B93B1E" w:rsidRPr="00AF188C" w:rsidRDefault="00B93B1E" w:rsidP="00B93B1E">
      <w:pPr>
        <w:rPr>
          <w:rFonts w:ascii="Times New Roman" w:eastAsia="Times New Roman" w:hAnsi="Times New Roman" w:cs="Times New Roman"/>
          <w:sz w:val="24"/>
          <w:szCs w:val="24"/>
          <w:highlight w:val="white"/>
        </w:rPr>
      </w:pPr>
    </w:p>
    <w:p w14:paraId="3A94ED5B" w14:textId="77777777" w:rsidR="00B93B1E" w:rsidRPr="00AF188C" w:rsidRDefault="00B93B1E" w:rsidP="00B93B1E">
      <w:pPr>
        <w:rPr>
          <w:rFonts w:ascii="Times New Roman" w:eastAsia="Times New Roman" w:hAnsi="Times New Roman" w:cs="Times New Roman"/>
          <w:sz w:val="24"/>
          <w:szCs w:val="24"/>
          <w:highlight w:val="white"/>
        </w:rPr>
      </w:pPr>
    </w:p>
    <w:p w14:paraId="7E629871" w14:textId="77777777" w:rsidR="00B93B1E" w:rsidRPr="00AF188C" w:rsidRDefault="00B93B1E" w:rsidP="00B93B1E">
      <w:pPr>
        <w:rPr>
          <w:rFonts w:ascii="Times New Roman" w:eastAsia="Times New Roman" w:hAnsi="Times New Roman" w:cs="Times New Roman"/>
          <w:sz w:val="24"/>
          <w:szCs w:val="24"/>
        </w:rPr>
      </w:pPr>
    </w:p>
    <w:p w14:paraId="4F9B6A36" w14:textId="77777777" w:rsidR="009A5DAA" w:rsidRPr="00AF188C" w:rsidRDefault="009A5DAA" w:rsidP="00B93B1E">
      <w:pPr>
        <w:tabs>
          <w:tab w:val="center" w:pos="4535"/>
        </w:tabs>
        <w:spacing w:line="240" w:lineRule="auto"/>
        <w:jc w:val="both"/>
        <w:rPr>
          <w:rFonts w:ascii="Times New Roman" w:eastAsia="Times New Roman" w:hAnsi="Times New Roman" w:cs="Times New Roman"/>
          <w:sz w:val="24"/>
          <w:szCs w:val="24"/>
        </w:rPr>
      </w:pPr>
    </w:p>
    <w:sectPr w:rsidR="009A5DAA" w:rsidRPr="00AF188C" w:rsidSect="00FF1D4F">
      <w:headerReference w:type="default" r:id="rId7"/>
      <w:footerReference w:type="default" r:id="rId8"/>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8D43A" w14:textId="77777777" w:rsidR="009403B8" w:rsidRDefault="009403B8">
      <w:pPr>
        <w:spacing w:after="0" w:line="240" w:lineRule="auto"/>
      </w:pPr>
      <w:r>
        <w:separator/>
      </w:r>
    </w:p>
  </w:endnote>
  <w:endnote w:type="continuationSeparator" w:id="0">
    <w:p w14:paraId="4314681A" w14:textId="77777777" w:rsidR="009403B8" w:rsidRDefault="0094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8BC2" w14:textId="77777777" w:rsidR="009A5DAA" w:rsidRDefault="00000000">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9264" behindDoc="0" locked="0" layoutInCell="1" hidden="0" allowOverlap="1" wp14:anchorId="00EF8B4D" wp14:editId="00BFCAC4">
          <wp:simplePos x="0" y="0"/>
          <wp:positionH relativeFrom="column">
            <wp:posOffset>-1080134</wp:posOffset>
          </wp:positionH>
          <wp:positionV relativeFrom="paragraph">
            <wp:posOffset>0</wp:posOffset>
          </wp:positionV>
          <wp:extent cx="8458200" cy="561340"/>
          <wp:effectExtent l="0" t="0" r="0" b="0"/>
          <wp:wrapTopAndBottom distT="0" dist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458200" cy="5613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7FBB4" w14:textId="77777777" w:rsidR="009403B8" w:rsidRDefault="009403B8">
      <w:pPr>
        <w:spacing w:after="0" w:line="240" w:lineRule="auto"/>
      </w:pPr>
      <w:r>
        <w:separator/>
      </w:r>
    </w:p>
  </w:footnote>
  <w:footnote w:type="continuationSeparator" w:id="0">
    <w:p w14:paraId="76DFFF9C" w14:textId="77777777" w:rsidR="009403B8" w:rsidRDefault="0094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D180E" w14:textId="77777777" w:rsidR="009A5DAA" w:rsidRDefault="00000000">
    <w:pPr>
      <w:pBdr>
        <w:top w:val="nil"/>
        <w:left w:val="nil"/>
        <w:bottom w:val="nil"/>
        <w:right w:val="nil"/>
        <w:between w:val="nil"/>
      </w:pBdr>
      <w:tabs>
        <w:tab w:val="center" w:pos="4252"/>
        <w:tab w:val="right" w:pos="8504"/>
      </w:tabs>
      <w:spacing w:after="0" w:line="240" w:lineRule="auto"/>
      <w:rPr>
        <w:color w:val="000000"/>
      </w:rPr>
    </w:pPr>
    <w:r>
      <w:rPr>
        <w:noProof/>
        <w:color w:val="000000"/>
      </w:rPr>
      <w:drawing>
        <wp:anchor distT="0" distB="0" distL="114300" distR="114300" simplePos="0" relativeHeight="251658240" behindDoc="0" locked="0" layoutInCell="1" hidden="0" allowOverlap="1" wp14:anchorId="03D302DB" wp14:editId="51212E06">
          <wp:simplePos x="0" y="0"/>
          <wp:positionH relativeFrom="page">
            <wp:align>right</wp:align>
          </wp:positionH>
          <wp:positionV relativeFrom="page">
            <wp:align>top</wp:align>
          </wp:positionV>
          <wp:extent cx="8458200" cy="561340"/>
          <wp:effectExtent l="0" t="0" r="0" b="0"/>
          <wp:wrapTopAndBottom distT="0" dist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458200" cy="56134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DAA"/>
    <w:rsid w:val="00062F0D"/>
    <w:rsid w:val="000A1B63"/>
    <w:rsid w:val="005C5925"/>
    <w:rsid w:val="009403B8"/>
    <w:rsid w:val="0098275B"/>
    <w:rsid w:val="009A5DAA"/>
    <w:rsid w:val="00AF188C"/>
    <w:rsid w:val="00B41521"/>
    <w:rsid w:val="00B93B1E"/>
    <w:rsid w:val="00DC635E"/>
    <w:rsid w:val="00E031D4"/>
    <w:rsid w:val="00EB2A31"/>
    <w:rsid w:val="00EE782E"/>
    <w:rsid w:val="00FA0534"/>
    <w:rsid w:val="00FF1D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676C9"/>
  <w15:docId w15:val="{3630600E-73F7-46A1-8EE6-C01C9FA9C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7072D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2DB"/>
  </w:style>
  <w:style w:type="paragraph" w:styleId="Rodap">
    <w:name w:val="footer"/>
    <w:basedOn w:val="Normal"/>
    <w:link w:val="RodapChar"/>
    <w:uiPriority w:val="99"/>
    <w:unhideWhenUsed/>
    <w:rsid w:val="007072DB"/>
    <w:pPr>
      <w:tabs>
        <w:tab w:val="center" w:pos="4252"/>
        <w:tab w:val="right" w:pos="8504"/>
      </w:tabs>
      <w:spacing w:after="0" w:line="240" w:lineRule="auto"/>
    </w:pPr>
  </w:style>
  <w:style w:type="character" w:customStyle="1" w:styleId="RodapChar">
    <w:name w:val="Rodapé Char"/>
    <w:basedOn w:val="Fontepargpadro"/>
    <w:link w:val="Rodap"/>
    <w:uiPriority w:val="99"/>
    <w:rsid w:val="007072DB"/>
  </w:style>
  <w:style w:type="character" w:styleId="Hyperlink">
    <w:name w:val="Hyperlink"/>
    <w:basedOn w:val="Fontepargpadro"/>
    <w:uiPriority w:val="99"/>
    <w:unhideWhenUsed/>
    <w:rsid w:val="00865D23"/>
    <w:rPr>
      <w:color w:val="0563C1"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oPendente">
    <w:name w:val="Unresolved Mention"/>
    <w:basedOn w:val="Fontepargpadro"/>
    <w:uiPriority w:val="99"/>
    <w:semiHidden/>
    <w:unhideWhenUsed/>
    <w:rsid w:val="00B93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667103">
      <w:bodyDiv w:val="1"/>
      <w:marLeft w:val="0"/>
      <w:marRight w:val="0"/>
      <w:marTop w:val="0"/>
      <w:marBottom w:val="0"/>
      <w:divBdr>
        <w:top w:val="none" w:sz="0" w:space="0" w:color="auto"/>
        <w:left w:val="none" w:sz="0" w:space="0" w:color="auto"/>
        <w:bottom w:val="none" w:sz="0" w:space="0" w:color="auto"/>
        <w:right w:val="none" w:sz="0" w:space="0" w:color="auto"/>
      </w:divBdr>
    </w:div>
    <w:div w:id="1759328631">
      <w:bodyDiv w:val="1"/>
      <w:marLeft w:val="0"/>
      <w:marRight w:val="0"/>
      <w:marTop w:val="0"/>
      <w:marBottom w:val="0"/>
      <w:divBdr>
        <w:top w:val="none" w:sz="0" w:space="0" w:color="auto"/>
        <w:left w:val="none" w:sz="0" w:space="0" w:color="auto"/>
        <w:bottom w:val="none" w:sz="0" w:space="0" w:color="auto"/>
        <w:right w:val="none" w:sz="0" w:space="0" w:color="auto"/>
      </w:divBdr>
    </w:div>
    <w:div w:id="2059011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Sq3SNkM0DPI5HPTCF8Zfi0myWsA==">AMUW2mXkrVcZsoBSnTdz9R7EV05U7mrkfKOGSfObHf+gj++RtN31ARX/o2rpm3XkTN5b0T94M1UeJ+Dhj5zu0LHmEiKbmcvfZh1L7LQkmVY983W7FtWZbMI=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709</Words>
  <Characters>3831</Characters>
  <Application>Microsoft Office Word</Application>
  <DocSecurity>0</DocSecurity>
  <Lines>31</Lines>
  <Paragraphs>9</Paragraphs>
  <ScaleCrop>false</ScaleCrop>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BENEDITO</dc:creator>
  <cp:lastModifiedBy>Rafael Alex</cp:lastModifiedBy>
  <cp:revision>12</cp:revision>
  <dcterms:created xsi:type="dcterms:W3CDTF">2023-01-16T23:36:00Z</dcterms:created>
  <dcterms:modified xsi:type="dcterms:W3CDTF">2023-03-11T01:02:00Z</dcterms:modified>
</cp:coreProperties>
</file>