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3270" w:rsidRDefault="00DF3270" w:rsidP="00077E70">
      <w:pPr>
        <w:tabs>
          <w:tab w:val="left" w:pos="2765"/>
        </w:tabs>
      </w:pPr>
    </w:p>
    <w:p w:rsidR="00DF3270" w:rsidRDefault="00924E3B" w:rsidP="005D2F87">
      <w:pPr>
        <w:spacing w:before="240" w:after="24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Jamboard</w:t>
      </w:r>
      <w:proofErr w:type="spellEnd"/>
      <w:r w:rsidR="004F2F0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alternativa nas </w:t>
      </w:r>
      <w:r w:rsidR="00FE5BA5">
        <w:rPr>
          <w:b/>
          <w:sz w:val="24"/>
          <w:szCs w:val="24"/>
        </w:rPr>
        <w:t>prática pedagógicas dos professores dos anos iniciais.</w:t>
      </w:r>
    </w:p>
    <w:p w:rsidR="00E338E0" w:rsidRPr="00E338E0" w:rsidRDefault="007C7A13" w:rsidP="00E338E0">
      <w:pPr>
        <w:spacing w:before="240" w:after="240"/>
        <w:jc w:val="right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338E0">
        <w:rPr>
          <w:bCs/>
          <w:sz w:val="24"/>
          <w:szCs w:val="24"/>
        </w:rPr>
        <w:t>Angélica Ferreira Cravo</w:t>
      </w:r>
    </w:p>
    <w:p w:rsidR="007C7A13" w:rsidRPr="00E338E0" w:rsidRDefault="00E338E0" w:rsidP="00E338E0">
      <w:pPr>
        <w:spacing w:before="240" w:after="240"/>
        <w:jc w:val="right"/>
        <w:rPr>
          <w:bCs/>
          <w:sz w:val="24"/>
          <w:szCs w:val="24"/>
        </w:rPr>
      </w:pPr>
      <w:r w:rsidRPr="00E338E0">
        <w:rPr>
          <w:bCs/>
          <w:sz w:val="24"/>
          <w:szCs w:val="24"/>
        </w:rPr>
        <w:t>a</w:t>
      </w:r>
      <w:r w:rsidR="007C7A13" w:rsidRPr="00E338E0">
        <w:rPr>
          <w:bCs/>
          <w:sz w:val="24"/>
          <w:szCs w:val="24"/>
        </w:rPr>
        <w:t>ngel</w:t>
      </w:r>
      <w:r w:rsidRPr="00E338E0">
        <w:rPr>
          <w:bCs/>
          <w:sz w:val="24"/>
          <w:szCs w:val="24"/>
        </w:rPr>
        <w:t>hugo245797@gmail.com</w:t>
      </w:r>
    </w:p>
    <w:p w:rsidR="00BB0CC2" w:rsidRDefault="00BB0CC2" w:rsidP="00C011B0">
      <w:pPr>
        <w:ind w:firstLine="708"/>
        <w:jc w:val="both"/>
        <w:rPr>
          <w:sz w:val="24"/>
          <w:szCs w:val="24"/>
        </w:rPr>
      </w:pPr>
      <w:r w:rsidRPr="00E10F15">
        <w:rPr>
          <w:sz w:val="24"/>
          <w:szCs w:val="24"/>
        </w:rPr>
        <w:t xml:space="preserve">A pesquisa </w:t>
      </w:r>
      <w:r>
        <w:rPr>
          <w:sz w:val="24"/>
          <w:szCs w:val="24"/>
        </w:rPr>
        <w:t xml:space="preserve">consiste em possibilidade de discussão sobre </w:t>
      </w:r>
      <w:r w:rsidRPr="00E10F15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artefato </w:t>
      </w:r>
      <w:proofErr w:type="spellStart"/>
      <w:r>
        <w:rPr>
          <w:sz w:val="24"/>
          <w:szCs w:val="24"/>
        </w:rPr>
        <w:t>Jamboard</w:t>
      </w:r>
      <w:proofErr w:type="spellEnd"/>
      <w:r>
        <w:rPr>
          <w:rStyle w:val="Refdenotaderodap"/>
          <w:sz w:val="24"/>
          <w:szCs w:val="24"/>
        </w:rPr>
        <w:footnoteReference w:id="1"/>
      </w:r>
      <w:r>
        <w:rPr>
          <w:sz w:val="24"/>
          <w:szCs w:val="24"/>
        </w:rPr>
        <w:t xml:space="preserve"> nas práticas pedagógicas dos professores nas modalidades de educação infantil e anos iniciais </w:t>
      </w:r>
      <w:r w:rsidRPr="00E10F15">
        <w:rPr>
          <w:sz w:val="24"/>
          <w:szCs w:val="24"/>
        </w:rPr>
        <w:t>do ensino fu</w:t>
      </w:r>
      <w:r>
        <w:rPr>
          <w:sz w:val="24"/>
          <w:szCs w:val="24"/>
        </w:rPr>
        <w:t>ndamental. Dessa forma,</w:t>
      </w:r>
      <w:r w:rsidRPr="004374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fio </w:t>
      </w:r>
      <w:r w:rsidRPr="00E10F15">
        <w:rPr>
          <w:sz w:val="24"/>
          <w:szCs w:val="24"/>
        </w:rPr>
        <w:t xml:space="preserve">condutor na pesquisa é </w:t>
      </w:r>
      <w:r>
        <w:rPr>
          <w:sz w:val="24"/>
          <w:szCs w:val="24"/>
        </w:rPr>
        <w:t xml:space="preserve">discutir a possibilidade do uso do aplicativo </w:t>
      </w:r>
      <w:proofErr w:type="spellStart"/>
      <w:r>
        <w:rPr>
          <w:sz w:val="24"/>
          <w:szCs w:val="24"/>
        </w:rPr>
        <w:t>Jamboard</w:t>
      </w:r>
      <w:proofErr w:type="spellEnd"/>
      <w:r>
        <w:rPr>
          <w:sz w:val="24"/>
          <w:szCs w:val="24"/>
        </w:rPr>
        <w:t xml:space="preserve"> na educação durante o período adverso da pandemia pelo covid-19</w:t>
      </w:r>
      <w:r w:rsidRPr="00B478B7">
        <w:rPr>
          <w:sz w:val="24"/>
          <w:szCs w:val="24"/>
        </w:rPr>
        <w:t xml:space="preserve">. </w:t>
      </w:r>
    </w:p>
    <w:p w:rsidR="00BB0CC2" w:rsidRPr="0006088C" w:rsidRDefault="00BB0CC2" w:rsidP="000863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Proposta de investigação que possa permitir trocas de saberes experienciais para o crescimento docente. Nesse sentido, elencamos questionamentos que permeiam a pesquisa: Os professores conhecem o aplicativo? Utilizaram o artefato </w:t>
      </w:r>
      <w:proofErr w:type="spellStart"/>
      <w:r>
        <w:rPr>
          <w:sz w:val="24"/>
          <w:szCs w:val="24"/>
        </w:rPr>
        <w:t>Jamboard</w:t>
      </w:r>
      <w:proofErr w:type="spellEnd"/>
      <w:r>
        <w:rPr>
          <w:sz w:val="24"/>
          <w:szCs w:val="24"/>
        </w:rPr>
        <w:t>? Em quais práticas pedagógicas?</w:t>
      </w:r>
    </w:p>
    <w:p w:rsidR="00BB0CC2" w:rsidRPr="0006088C" w:rsidRDefault="00BB0CC2" w:rsidP="00C011B0">
      <w:pPr>
        <w:ind w:firstLine="567"/>
        <w:jc w:val="both"/>
        <w:rPr>
          <w:strike/>
          <w:sz w:val="24"/>
          <w:szCs w:val="24"/>
        </w:rPr>
      </w:pPr>
      <w:r w:rsidRPr="0006088C">
        <w:rPr>
          <w:sz w:val="24"/>
          <w:szCs w:val="24"/>
        </w:rPr>
        <w:t xml:space="preserve">Analisamos se o aplicativo </w:t>
      </w:r>
      <w:proofErr w:type="spellStart"/>
      <w:r w:rsidRPr="0006088C">
        <w:rPr>
          <w:sz w:val="24"/>
          <w:szCs w:val="24"/>
        </w:rPr>
        <w:t>Jamboard</w:t>
      </w:r>
      <w:proofErr w:type="spellEnd"/>
      <w:r w:rsidRPr="0006088C">
        <w:rPr>
          <w:sz w:val="24"/>
          <w:szCs w:val="24"/>
        </w:rPr>
        <w:t xml:space="preserve"> poderia se</w:t>
      </w:r>
      <w:r>
        <w:rPr>
          <w:sz w:val="24"/>
          <w:szCs w:val="24"/>
        </w:rPr>
        <w:t xml:space="preserve"> tornar um elemento para discussão com os professores na possibilidade de uso </w:t>
      </w:r>
      <w:r w:rsidRPr="0006088C">
        <w:rPr>
          <w:sz w:val="24"/>
          <w:szCs w:val="24"/>
        </w:rPr>
        <w:t>no pro</w:t>
      </w:r>
      <w:r>
        <w:rPr>
          <w:sz w:val="24"/>
          <w:szCs w:val="24"/>
        </w:rPr>
        <w:t xml:space="preserve">cesso de ensino e aprendizagem. </w:t>
      </w:r>
      <w:r w:rsidRPr="0006088C">
        <w:rPr>
          <w:sz w:val="24"/>
          <w:szCs w:val="24"/>
        </w:rPr>
        <w:t xml:space="preserve">Dessa forma, a pesquisa </w:t>
      </w:r>
      <w:r>
        <w:rPr>
          <w:sz w:val="24"/>
          <w:szCs w:val="24"/>
        </w:rPr>
        <w:t>consiste em averiguar e discutir se</w:t>
      </w:r>
      <w:r w:rsidRPr="0006088C">
        <w:rPr>
          <w:sz w:val="24"/>
          <w:szCs w:val="24"/>
        </w:rPr>
        <w:t xml:space="preserve"> os professores da educação Infantil e anos iniciais em suas práticas pedagógicas </w:t>
      </w:r>
      <w:r>
        <w:rPr>
          <w:sz w:val="24"/>
          <w:szCs w:val="24"/>
        </w:rPr>
        <w:t>fizeram uso</w:t>
      </w:r>
      <w:r w:rsidRPr="0006088C">
        <w:rPr>
          <w:sz w:val="24"/>
          <w:szCs w:val="24"/>
        </w:rPr>
        <w:t xml:space="preserve"> do aplicativo </w:t>
      </w:r>
      <w:proofErr w:type="spellStart"/>
      <w:r w:rsidRPr="0006088C">
        <w:rPr>
          <w:sz w:val="24"/>
          <w:szCs w:val="24"/>
        </w:rPr>
        <w:t>Jamboard</w:t>
      </w:r>
      <w:proofErr w:type="spellEnd"/>
      <w:r w:rsidRPr="0006088C">
        <w:rPr>
          <w:sz w:val="24"/>
          <w:szCs w:val="24"/>
        </w:rPr>
        <w:t>, sobretudo o observando como a</w:t>
      </w:r>
      <w:r>
        <w:rPr>
          <w:sz w:val="24"/>
          <w:szCs w:val="24"/>
        </w:rPr>
        <w:t>lternativa no processo de apreensão do letramento digital</w:t>
      </w:r>
      <w:r w:rsidR="00631C97">
        <w:rPr>
          <w:sz w:val="24"/>
          <w:szCs w:val="24"/>
        </w:rPr>
        <w:t xml:space="preserve"> e aulas de Matemática.</w:t>
      </w:r>
    </w:p>
    <w:p w:rsidR="00BB0CC2" w:rsidRDefault="00BB0CC2" w:rsidP="00C011B0">
      <w:pPr>
        <w:ind w:firstLine="708"/>
        <w:jc w:val="both"/>
        <w:rPr>
          <w:sz w:val="24"/>
          <w:szCs w:val="24"/>
        </w:rPr>
      </w:pPr>
      <w:r w:rsidRPr="0006088C">
        <w:rPr>
          <w:sz w:val="24"/>
          <w:szCs w:val="24"/>
        </w:rPr>
        <w:t xml:space="preserve">Toda a pesquisa foi realizada na rede pública do estado de Alagoas na cidade metropolitana de Rio Largo. Nessa perspectiva, iniciamos explorando o cenário em que se encontrava a educação tendo como foco as práticas efetivadas no período pandêmico com ênfase </w:t>
      </w:r>
      <w:r>
        <w:rPr>
          <w:sz w:val="24"/>
          <w:szCs w:val="24"/>
        </w:rPr>
        <w:t>nos aplicativos utilizados pelos</w:t>
      </w:r>
      <w:r w:rsidRPr="0006088C">
        <w:rPr>
          <w:sz w:val="24"/>
          <w:szCs w:val="24"/>
        </w:rPr>
        <w:t xml:space="preserve"> professores, e tendo como campo de pesquisa a própria prática </w:t>
      </w:r>
      <w:r>
        <w:rPr>
          <w:sz w:val="24"/>
          <w:szCs w:val="24"/>
        </w:rPr>
        <w:t>e experiência dos professores no</w:t>
      </w:r>
      <w:r w:rsidRPr="0006088C">
        <w:rPr>
          <w:sz w:val="24"/>
          <w:szCs w:val="24"/>
        </w:rPr>
        <w:t xml:space="preserve"> seu itinerário formativo. Para isso, utilizamos um questionário semiestruturado, elaborado no Google </w:t>
      </w:r>
      <w:proofErr w:type="spellStart"/>
      <w:r w:rsidRPr="0006088C">
        <w:rPr>
          <w:sz w:val="24"/>
          <w:szCs w:val="24"/>
        </w:rPr>
        <w:t>Forms</w:t>
      </w:r>
      <w:proofErr w:type="spellEnd"/>
      <w:r w:rsidRPr="0006088C">
        <w:rPr>
          <w:sz w:val="24"/>
          <w:szCs w:val="24"/>
        </w:rPr>
        <w:t xml:space="preserve"> e aplicado via link através de diversas redes sociais.</w:t>
      </w:r>
    </w:p>
    <w:p w:rsidR="00087547" w:rsidRDefault="009D51C1" w:rsidP="001719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B0CC2">
        <w:rPr>
          <w:sz w:val="24"/>
          <w:szCs w:val="24"/>
        </w:rPr>
        <w:t>Na primeira sessão apresentamos reflexões a discussão acerca do contexto adverso, tecnologia digitais</w:t>
      </w:r>
      <w:r w:rsidR="005F6037">
        <w:rPr>
          <w:sz w:val="24"/>
          <w:szCs w:val="24"/>
        </w:rPr>
        <w:t xml:space="preserve"> </w:t>
      </w:r>
      <w:r w:rsidR="00D56931">
        <w:rPr>
          <w:sz w:val="24"/>
          <w:szCs w:val="24"/>
        </w:rPr>
        <w:t xml:space="preserve">com os autores </w:t>
      </w:r>
      <w:r w:rsidR="00BA22D1">
        <w:rPr>
          <w:sz w:val="24"/>
          <w:szCs w:val="24"/>
        </w:rPr>
        <w:t>Levy(1999),</w:t>
      </w:r>
      <w:r w:rsidR="00D56931">
        <w:rPr>
          <w:sz w:val="24"/>
          <w:szCs w:val="24"/>
        </w:rPr>
        <w:t xml:space="preserve"> </w:t>
      </w:r>
      <w:r w:rsidR="001D290F">
        <w:rPr>
          <w:sz w:val="24"/>
          <w:szCs w:val="24"/>
        </w:rPr>
        <w:t xml:space="preserve">e </w:t>
      </w:r>
      <w:proofErr w:type="spellStart"/>
      <w:r w:rsidR="00D56931">
        <w:rPr>
          <w:sz w:val="24"/>
          <w:szCs w:val="24"/>
        </w:rPr>
        <w:t>Castells</w:t>
      </w:r>
      <w:proofErr w:type="spellEnd"/>
      <w:r w:rsidR="00D56931">
        <w:rPr>
          <w:sz w:val="24"/>
          <w:szCs w:val="24"/>
        </w:rPr>
        <w:t xml:space="preserve"> (2000</w:t>
      </w:r>
      <w:r w:rsidR="0018358B">
        <w:rPr>
          <w:sz w:val="24"/>
          <w:szCs w:val="24"/>
        </w:rPr>
        <w:t>)</w:t>
      </w:r>
      <w:r w:rsidR="001D290F">
        <w:rPr>
          <w:sz w:val="24"/>
          <w:szCs w:val="24"/>
        </w:rPr>
        <w:t xml:space="preserve">; </w:t>
      </w:r>
      <w:r w:rsidR="00BB0CC2">
        <w:rPr>
          <w:sz w:val="24"/>
          <w:szCs w:val="24"/>
        </w:rPr>
        <w:t xml:space="preserve">formação </w:t>
      </w:r>
      <w:r w:rsidR="00BB0CC2">
        <w:rPr>
          <w:sz w:val="24"/>
          <w:szCs w:val="24"/>
        </w:rPr>
        <w:lastRenderedPageBreak/>
        <w:t>continuada</w:t>
      </w:r>
      <w:r w:rsidR="001D290F">
        <w:rPr>
          <w:sz w:val="24"/>
          <w:szCs w:val="24"/>
        </w:rPr>
        <w:t xml:space="preserve"> com os autores Freire</w:t>
      </w:r>
      <w:r w:rsidR="00012617">
        <w:rPr>
          <w:sz w:val="24"/>
          <w:szCs w:val="24"/>
        </w:rPr>
        <w:t xml:space="preserve">(2015) </w:t>
      </w:r>
      <w:r w:rsidR="001D290F">
        <w:rPr>
          <w:sz w:val="24"/>
          <w:szCs w:val="24"/>
        </w:rPr>
        <w:t xml:space="preserve">e </w:t>
      </w:r>
      <w:proofErr w:type="spellStart"/>
      <w:r w:rsidR="001D290F">
        <w:rPr>
          <w:sz w:val="24"/>
          <w:szCs w:val="24"/>
        </w:rPr>
        <w:t>Tardi</w:t>
      </w:r>
      <w:r w:rsidR="00986ADD">
        <w:rPr>
          <w:sz w:val="24"/>
          <w:szCs w:val="24"/>
        </w:rPr>
        <w:t>f</w:t>
      </w:r>
      <w:proofErr w:type="spellEnd"/>
      <w:r w:rsidR="001D290F">
        <w:rPr>
          <w:sz w:val="24"/>
          <w:szCs w:val="24"/>
        </w:rPr>
        <w:t xml:space="preserve"> (2014</w:t>
      </w:r>
      <w:r w:rsidR="00A07B61">
        <w:rPr>
          <w:sz w:val="24"/>
          <w:szCs w:val="24"/>
        </w:rPr>
        <w:t xml:space="preserve">); </w:t>
      </w:r>
      <w:r w:rsidR="00BB0CC2">
        <w:rPr>
          <w:sz w:val="24"/>
          <w:szCs w:val="24"/>
        </w:rPr>
        <w:t xml:space="preserve">as desigualdades desveladas e sociais, o ensino remoto emergencial, e a possibilidade de formação para os professores com o aplicativo </w:t>
      </w:r>
      <w:proofErr w:type="spellStart"/>
      <w:r w:rsidR="00BB0CC2">
        <w:rPr>
          <w:sz w:val="24"/>
          <w:szCs w:val="24"/>
        </w:rPr>
        <w:t>Jamboar</w:t>
      </w:r>
      <w:r w:rsidR="00012617">
        <w:rPr>
          <w:sz w:val="24"/>
          <w:szCs w:val="24"/>
        </w:rPr>
        <w:t>d</w:t>
      </w:r>
      <w:proofErr w:type="spellEnd"/>
      <w:r w:rsidR="00012617">
        <w:rPr>
          <w:sz w:val="24"/>
          <w:szCs w:val="24"/>
        </w:rPr>
        <w:t xml:space="preserve"> com os autores Borba</w:t>
      </w:r>
      <w:r w:rsidR="0004724D">
        <w:rPr>
          <w:sz w:val="24"/>
          <w:szCs w:val="24"/>
        </w:rPr>
        <w:t>(</w:t>
      </w:r>
      <w:r w:rsidR="001C4DA3">
        <w:rPr>
          <w:sz w:val="24"/>
          <w:szCs w:val="24"/>
        </w:rPr>
        <w:t>2019); Brasil (2020)</w:t>
      </w:r>
      <w:r w:rsidR="00087547">
        <w:rPr>
          <w:sz w:val="24"/>
          <w:szCs w:val="24"/>
        </w:rPr>
        <w:t xml:space="preserve"> e Sampaio(2020).</w:t>
      </w:r>
    </w:p>
    <w:p w:rsidR="00B26AD1" w:rsidRDefault="0004724D" w:rsidP="001719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B0CC2">
        <w:rPr>
          <w:sz w:val="24"/>
          <w:szCs w:val="24"/>
        </w:rPr>
        <w:t xml:space="preserve">Na sessão seguinte, abordagem metodológica da pesquisa e na terceira sessão resultados de dados sobre possibilidade de ter formação continuada com o uso do artefato </w:t>
      </w:r>
      <w:proofErr w:type="spellStart"/>
      <w:r w:rsidR="00BB0CC2">
        <w:rPr>
          <w:sz w:val="24"/>
          <w:szCs w:val="24"/>
        </w:rPr>
        <w:t>Jamboard</w:t>
      </w:r>
      <w:proofErr w:type="spellEnd"/>
      <w:r w:rsidR="00BB0CC2">
        <w:rPr>
          <w:sz w:val="24"/>
          <w:szCs w:val="24"/>
        </w:rPr>
        <w:t xml:space="preserve"> e pôr fim a conclusão. </w:t>
      </w:r>
      <w:r w:rsidR="006D6772">
        <w:rPr>
          <w:sz w:val="24"/>
          <w:szCs w:val="24"/>
        </w:rPr>
        <w:t>T</w:t>
      </w:r>
      <w:r w:rsidR="00B26AD1">
        <w:rPr>
          <w:sz w:val="24"/>
          <w:szCs w:val="24"/>
        </w:rPr>
        <w:t xml:space="preserve">odas as respostas dos professores, afirmamos que a tecnologia digital pode ser utilizada nesse contexto adverso, mesmo o aplicativo escolhido para esse estudo não ter sido tão utilizado por esses professores. Mas, despertamos com esse estudo mais uma alternativa que pode ser utilizada nas práticas pedagógicas. </w:t>
      </w:r>
    </w:p>
    <w:p w:rsidR="00B26AD1" w:rsidRDefault="00B26AD1" w:rsidP="001719D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Acreditamos que existem reflexos nas experiências dos professores tanto na maneira de pensar frente aos artefatos tecnológicos como aos novos artefatos. Em contrapartida, a percepção dos professores mostra uma transformação de paradigma sobre a utilização das tecnologias na educação no sentido de aceitação, ampliação, agregação e reconhecimento das possibilidades didáticas pedagógicas. </w:t>
      </w:r>
    </w:p>
    <w:p w:rsidR="00B26AD1" w:rsidRDefault="00B26AD1" w:rsidP="001719D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Outrossim, respondendo ao problema com base no que foi averiguado nesta pesquisa, os professores nas suas respostas pontuaram que a utilização do aplicativo </w:t>
      </w:r>
      <w:proofErr w:type="spellStart"/>
      <w:r>
        <w:rPr>
          <w:sz w:val="24"/>
          <w:szCs w:val="24"/>
        </w:rPr>
        <w:t>Jamboard</w:t>
      </w:r>
      <w:proofErr w:type="spellEnd"/>
      <w:r>
        <w:rPr>
          <w:sz w:val="24"/>
          <w:szCs w:val="24"/>
        </w:rPr>
        <w:t xml:space="preserve"> foi pequeno, mas </w:t>
      </w:r>
      <w:r w:rsidR="0089206A">
        <w:rPr>
          <w:sz w:val="24"/>
          <w:szCs w:val="24"/>
        </w:rPr>
        <w:t>ressaltamo-nos</w:t>
      </w:r>
      <w:r>
        <w:rPr>
          <w:sz w:val="24"/>
          <w:szCs w:val="24"/>
        </w:rPr>
        <w:t xml:space="preserve"> como uma alternativa no processo de ensino e aprendizagem.</w:t>
      </w:r>
    </w:p>
    <w:p w:rsidR="00B26AD1" w:rsidRDefault="00B26AD1" w:rsidP="001719D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Esta pesquisa apresenta contribuições para o âmbito educacional alagoano, na perspectiva de ações pedagógicas que fomentam apresentação sugestiva de aplicativos tecnológicos para agregação no processo de ensino aos professores. Para, dessa maneira, ter acesso e intensificar ou começar buscar didáticas pedagógicas nas suas práticas. Especialmente as pautadas em experiências e em propostas de formação continuada.</w:t>
      </w:r>
      <w:r w:rsidRPr="006060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Consideramos a proposta de formação continuada para os professores em forma de oficina para o aplicativo </w:t>
      </w:r>
      <w:proofErr w:type="spellStart"/>
      <w:r>
        <w:rPr>
          <w:sz w:val="24"/>
          <w:szCs w:val="24"/>
        </w:rPr>
        <w:t>Jamboard</w:t>
      </w:r>
      <w:proofErr w:type="spellEnd"/>
      <w:r>
        <w:rPr>
          <w:sz w:val="24"/>
          <w:szCs w:val="24"/>
        </w:rPr>
        <w:t xml:space="preserve"> uma possibilidade de agregar nas aulas em tempos pandêmicos.  </w:t>
      </w:r>
    </w:p>
    <w:p w:rsidR="00B26AD1" w:rsidRPr="00F60354" w:rsidRDefault="00B26AD1" w:rsidP="00F603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Por fim, lançar desafios para quebrar paradigmas na superação de melhorias e estimulação de interatividade e criatividade é algo em que devemos incidir. Para além disso, devemos entender e refletir a prática docente e agir como produtores de experiências, sobretudo porque essas ações mudam significativamente a forma e o fazer pedagógico</w:t>
      </w:r>
      <w:r w:rsidR="001719D5">
        <w:rPr>
          <w:sz w:val="24"/>
          <w:szCs w:val="24"/>
        </w:rPr>
        <w:t>.</w:t>
      </w:r>
    </w:p>
    <w:p w:rsidR="00B26AD1" w:rsidRPr="00D45E87" w:rsidRDefault="00B26AD1" w:rsidP="001719D5">
      <w:pPr>
        <w:spacing w:line="240" w:lineRule="auto"/>
        <w:jc w:val="both"/>
        <w:rPr>
          <w:b/>
          <w:sz w:val="24"/>
          <w:szCs w:val="24"/>
        </w:rPr>
      </w:pPr>
      <w:r w:rsidRPr="001665FC">
        <w:rPr>
          <w:b/>
          <w:sz w:val="24"/>
          <w:szCs w:val="24"/>
        </w:rPr>
        <w:t>REFERÊNCIAS</w:t>
      </w:r>
    </w:p>
    <w:p w:rsidR="00B26AD1" w:rsidRPr="00B64193" w:rsidRDefault="00B26AD1" w:rsidP="001719D5">
      <w:pPr>
        <w:suppressAutoHyphens/>
        <w:autoSpaceDE w:val="0"/>
        <w:spacing w:line="240" w:lineRule="auto"/>
        <w:jc w:val="both"/>
        <w:rPr>
          <w:sz w:val="24"/>
          <w:szCs w:val="24"/>
          <w:lang w:eastAsia="zh-CN"/>
        </w:rPr>
      </w:pPr>
      <w:r w:rsidRPr="00B64193">
        <w:rPr>
          <w:sz w:val="24"/>
          <w:szCs w:val="24"/>
          <w:lang w:eastAsia="zh-CN"/>
        </w:rPr>
        <w:t xml:space="preserve">BORBA, M. C.; CHIARI, A. S. S. SOUTO, D. L. P. </w:t>
      </w:r>
      <w:r w:rsidRPr="00B64193">
        <w:rPr>
          <w:b/>
          <w:sz w:val="24"/>
          <w:szCs w:val="24"/>
          <w:lang w:eastAsia="zh-CN"/>
        </w:rPr>
        <w:t xml:space="preserve">A Teoria da Atividade na Produção de Material Didático Digital Interativo de Matemática. </w:t>
      </w:r>
      <w:r w:rsidRPr="00B64193">
        <w:rPr>
          <w:sz w:val="24"/>
          <w:szCs w:val="24"/>
          <w:lang w:eastAsia="zh-CN"/>
        </w:rPr>
        <w:t xml:space="preserve">Vol.33 no.65. Rio Claro </w:t>
      </w:r>
      <w:proofErr w:type="spellStart"/>
      <w:r w:rsidRPr="00B64193">
        <w:rPr>
          <w:sz w:val="24"/>
          <w:szCs w:val="24"/>
          <w:lang w:eastAsia="zh-CN"/>
        </w:rPr>
        <w:t>Sept</w:t>
      </w:r>
      <w:proofErr w:type="spellEnd"/>
      <w:r w:rsidRPr="00B64193">
        <w:rPr>
          <w:sz w:val="24"/>
          <w:szCs w:val="24"/>
          <w:lang w:eastAsia="zh-CN"/>
        </w:rPr>
        <w:t xml:space="preserve">. /Dec. 2019. </w:t>
      </w:r>
      <w:proofErr w:type="spellStart"/>
      <w:r w:rsidRPr="00B64193">
        <w:rPr>
          <w:sz w:val="24"/>
          <w:szCs w:val="24"/>
          <w:lang w:eastAsia="zh-CN"/>
        </w:rPr>
        <w:t>Epub</w:t>
      </w:r>
      <w:proofErr w:type="spellEnd"/>
      <w:r w:rsidRPr="00B64193">
        <w:rPr>
          <w:sz w:val="24"/>
          <w:szCs w:val="24"/>
          <w:lang w:eastAsia="zh-CN"/>
        </w:rPr>
        <w:t xml:space="preserve"> </w:t>
      </w:r>
      <w:proofErr w:type="spellStart"/>
      <w:r w:rsidRPr="00B64193">
        <w:rPr>
          <w:sz w:val="24"/>
          <w:szCs w:val="24"/>
          <w:lang w:eastAsia="zh-CN"/>
        </w:rPr>
        <w:t>Dec</w:t>
      </w:r>
      <w:proofErr w:type="spellEnd"/>
      <w:r w:rsidRPr="00B64193">
        <w:rPr>
          <w:sz w:val="24"/>
          <w:szCs w:val="24"/>
          <w:lang w:eastAsia="zh-CN"/>
        </w:rPr>
        <w:t xml:space="preserve"> 02, 2019.</w:t>
      </w:r>
    </w:p>
    <w:p w:rsidR="00B26AD1" w:rsidRPr="00B64193" w:rsidRDefault="00B26AD1" w:rsidP="001719D5">
      <w:pPr>
        <w:spacing w:line="240" w:lineRule="auto"/>
        <w:jc w:val="both"/>
        <w:rPr>
          <w:sz w:val="24"/>
          <w:szCs w:val="24"/>
        </w:rPr>
      </w:pPr>
      <w:r w:rsidRPr="00B64193">
        <w:rPr>
          <w:sz w:val="24"/>
          <w:szCs w:val="24"/>
        </w:rPr>
        <w:lastRenderedPageBreak/>
        <w:t xml:space="preserve">BRASIL, Ministério da Educação. </w:t>
      </w:r>
      <w:r w:rsidRPr="00B64193">
        <w:rPr>
          <w:b/>
          <w:sz w:val="24"/>
          <w:szCs w:val="24"/>
        </w:rPr>
        <w:t>Base Nacional Comum Curricular.</w:t>
      </w:r>
      <w:r w:rsidRPr="00B64193">
        <w:rPr>
          <w:sz w:val="24"/>
          <w:szCs w:val="24"/>
        </w:rPr>
        <w:t xml:space="preserve"> Brasília, 2018.</w:t>
      </w:r>
    </w:p>
    <w:p w:rsidR="00B26AD1" w:rsidRPr="00B64193" w:rsidRDefault="00B26AD1" w:rsidP="001719D5">
      <w:pPr>
        <w:spacing w:line="240" w:lineRule="auto"/>
        <w:jc w:val="both"/>
        <w:rPr>
          <w:sz w:val="24"/>
          <w:szCs w:val="24"/>
        </w:rPr>
      </w:pPr>
      <w:r w:rsidRPr="00B64193">
        <w:rPr>
          <w:sz w:val="24"/>
          <w:szCs w:val="24"/>
        </w:rPr>
        <w:t xml:space="preserve">Acesso; 25/01/2021 </w:t>
      </w:r>
      <w:hyperlink r:id="rId6" w:history="1">
        <w:r w:rsidRPr="00B64193">
          <w:rPr>
            <w:rStyle w:val="Hyperlink"/>
            <w:sz w:val="24"/>
            <w:szCs w:val="24"/>
          </w:rPr>
          <w:t>http://basenacionalcomum.mec.gov.br/images/BNCC_EI_EF_110518_versaofinal_site.pdf</w:t>
        </w:r>
      </w:hyperlink>
    </w:p>
    <w:p w:rsidR="00B26AD1" w:rsidRPr="00B64193" w:rsidRDefault="00B26AD1" w:rsidP="001719D5">
      <w:pPr>
        <w:suppressAutoHyphens/>
        <w:autoSpaceDE w:val="0"/>
        <w:spacing w:line="240" w:lineRule="auto"/>
        <w:jc w:val="both"/>
        <w:rPr>
          <w:sz w:val="24"/>
          <w:szCs w:val="24"/>
          <w:lang w:eastAsia="zh-CN"/>
        </w:rPr>
      </w:pPr>
      <w:r w:rsidRPr="00B64193">
        <w:rPr>
          <w:sz w:val="24"/>
          <w:szCs w:val="24"/>
          <w:lang w:eastAsia="zh-CN"/>
        </w:rPr>
        <w:t>BRASIL. Ministério da Educação.</w:t>
      </w:r>
      <w:r w:rsidRPr="00B64193">
        <w:rPr>
          <w:b/>
          <w:sz w:val="24"/>
          <w:szCs w:val="24"/>
          <w:lang w:eastAsia="zh-CN"/>
        </w:rPr>
        <w:t xml:space="preserve"> Projetor </w:t>
      </w:r>
      <w:proofErr w:type="spellStart"/>
      <w:r w:rsidRPr="00B64193">
        <w:rPr>
          <w:b/>
          <w:sz w:val="24"/>
          <w:szCs w:val="24"/>
          <w:lang w:eastAsia="zh-CN"/>
        </w:rPr>
        <w:t>ProInfo</w:t>
      </w:r>
      <w:proofErr w:type="spellEnd"/>
      <w:r w:rsidRPr="00B64193">
        <w:rPr>
          <w:b/>
          <w:sz w:val="24"/>
          <w:szCs w:val="24"/>
          <w:lang w:eastAsia="zh-CN"/>
        </w:rPr>
        <w:t xml:space="preserve">. </w:t>
      </w:r>
      <w:r w:rsidRPr="00B64193">
        <w:rPr>
          <w:sz w:val="24"/>
          <w:szCs w:val="24"/>
          <w:lang w:eastAsia="zh-CN"/>
        </w:rPr>
        <w:t xml:space="preserve">Disponível em: </w:t>
      </w:r>
      <w:hyperlink r:id="rId7" w:history="1">
        <w:r w:rsidRPr="00B64193">
          <w:rPr>
            <w:sz w:val="24"/>
            <w:szCs w:val="24"/>
            <w:lang w:eastAsia="zh-CN"/>
          </w:rPr>
          <w:t>http://webeduc.mec.gov.br/projetorproinfo/index.php</w:t>
        </w:r>
      </w:hyperlink>
      <w:r w:rsidRPr="00B64193">
        <w:rPr>
          <w:sz w:val="24"/>
          <w:szCs w:val="24"/>
          <w:lang w:eastAsia="zh-CN"/>
        </w:rPr>
        <w:t>. Acesso em: 11 Julho 2020.</w:t>
      </w:r>
    </w:p>
    <w:p w:rsidR="00B26AD1" w:rsidRPr="00B64193" w:rsidRDefault="00B26AD1" w:rsidP="001719D5">
      <w:pPr>
        <w:spacing w:line="240" w:lineRule="auto"/>
        <w:jc w:val="both"/>
        <w:rPr>
          <w:sz w:val="24"/>
          <w:szCs w:val="24"/>
        </w:rPr>
      </w:pPr>
      <w:r w:rsidRPr="00B64193">
        <w:rPr>
          <w:sz w:val="24"/>
          <w:szCs w:val="24"/>
        </w:rPr>
        <w:t xml:space="preserve">BRASIL. Ministério da educação. Medida provisória nº 934, de 01 de abril de 2020. Estabelece normas excepcionais sobre o ano letivo da educação básica. </w:t>
      </w:r>
      <w:r w:rsidRPr="00B64193">
        <w:rPr>
          <w:b/>
          <w:sz w:val="24"/>
          <w:szCs w:val="24"/>
        </w:rPr>
        <w:t>Parecer CNE/CP Nº 5/2020, aprovado em 28 de abril de 2020</w:t>
      </w:r>
      <w:r w:rsidRPr="00B64193">
        <w:rPr>
          <w:sz w:val="24"/>
          <w:szCs w:val="24"/>
        </w:rPr>
        <w:t xml:space="preserve">. Disponível: </w:t>
      </w:r>
      <w:hyperlink r:id="rId8" w:history="1">
        <w:r w:rsidRPr="00B64193">
          <w:rPr>
            <w:rStyle w:val="Hyperlink"/>
            <w:sz w:val="24"/>
            <w:szCs w:val="24"/>
          </w:rPr>
          <w:t>http://portal.mec.gov.br/pec-g/33371-cne-conselho-nacional-de-educacao/90771-covid-19</w:t>
        </w:r>
      </w:hyperlink>
      <w:r w:rsidRPr="00B64193">
        <w:rPr>
          <w:sz w:val="24"/>
          <w:szCs w:val="24"/>
        </w:rPr>
        <w:t>. Acesso: 11/06/2020.</w:t>
      </w:r>
    </w:p>
    <w:p w:rsidR="00B26AD1" w:rsidRDefault="00B26AD1" w:rsidP="001719D5">
      <w:pPr>
        <w:spacing w:line="240" w:lineRule="auto"/>
        <w:jc w:val="both"/>
        <w:rPr>
          <w:sz w:val="24"/>
          <w:szCs w:val="24"/>
        </w:rPr>
      </w:pPr>
      <w:r w:rsidRPr="00B64193">
        <w:rPr>
          <w:sz w:val="24"/>
          <w:szCs w:val="24"/>
        </w:rPr>
        <w:t xml:space="preserve">CASTELLS, Manuel; MAJER, </w:t>
      </w:r>
      <w:proofErr w:type="spellStart"/>
      <w:r w:rsidRPr="00B64193">
        <w:rPr>
          <w:sz w:val="24"/>
          <w:szCs w:val="24"/>
        </w:rPr>
        <w:t>Roneide</w:t>
      </w:r>
      <w:proofErr w:type="spellEnd"/>
      <w:r w:rsidRPr="00B64193">
        <w:rPr>
          <w:sz w:val="24"/>
          <w:szCs w:val="24"/>
        </w:rPr>
        <w:t xml:space="preserve"> </w:t>
      </w:r>
      <w:proofErr w:type="spellStart"/>
      <w:r w:rsidRPr="00B64193">
        <w:rPr>
          <w:sz w:val="24"/>
          <w:szCs w:val="24"/>
        </w:rPr>
        <w:t>Venancio</w:t>
      </w:r>
      <w:proofErr w:type="spellEnd"/>
      <w:r w:rsidRPr="00B64193">
        <w:rPr>
          <w:sz w:val="24"/>
          <w:szCs w:val="24"/>
        </w:rPr>
        <w:t xml:space="preserve">; GERGARDT, </w:t>
      </w:r>
      <w:proofErr w:type="spellStart"/>
      <w:r w:rsidRPr="00B64193">
        <w:rPr>
          <w:sz w:val="24"/>
          <w:szCs w:val="24"/>
        </w:rPr>
        <w:t>Klauss</w:t>
      </w:r>
      <w:proofErr w:type="spellEnd"/>
      <w:r w:rsidRPr="00B64193">
        <w:rPr>
          <w:sz w:val="24"/>
          <w:szCs w:val="24"/>
        </w:rPr>
        <w:t xml:space="preserve"> </w:t>
      </w:r>
      <w:proofErr w:type="spellStart"/>
      <w:r w:rsidRPr="00B64193">
        <w:rPr>
          <w:sz w:val="24"/>
          <w:szCs w:val="24"/>
        </w:rPr>
        <w:t>Brandini</w:t>
      </w:r>
      <w:proofErr w:type="spellEnd"/>
      <w:r w:rsidRPr="00B64193">
        <w:rPr>
          <w:sz w:val="24"/>
          <w:szCs w:val="24"/>
        </w:rPr>
        <w:t xml:space="preserve">. </w:t>
      </w:r>
      <w:r w:rsidRPr="00B64193">
        <w:rPr>
          <w:b/>
          <w:sz w:val="24"/>
          <w:szCs w:val="24"/>
        </w:rPr>
        <w:t>A sociedade em rede.</w:t>
      </w:r>
      <w:r w:rsidRPr="00B64193">
        <w:rPr>
          <w:sz w:val="24"/>
          <w:szCs w:val="24"/>
        </w:rPr>
        <w:t xml:space="preserve"> 10. ed. São Paulo: Paz e Terra, 2000.</w:t>
      </w:r>
    </w:p>
    <w:p w:rsidR="00B26AD1" w:rsidRDefault="00B26AD1" w:rsidP="001719D5">
      <w:pPr>
        <w:spacing w:line="240" w:lineRule="auto"/>
        <w:jc w:val="both"/>
        <w:rPr>
          <w:sz w:val="24"/>
          <w:szCs w:val="24"/>
        </w:rPr>
      </w:pPr>
      <w:r w:rsidRPr="00B64193">
        <w:rPr>
          <w:sz w:val="24"/>
          <w:szCs w:val="24"/>
        </w:rPr>
        <w:t xml:space="preserve">FREIRE, Paulo. </w:t>
      </w:r>
      <w:r w:rsidRPr="00B64193">
        <w:rPr>
          <w:b/>
          <w:sz w:val="24"/>
          <w:szCs w:val="24"/>
        </w:rPr>
        <w:t>Pedagogia da Autonomia: Saberes necessários à prática educativa.</w:t>
      </w:r>
      <w:r w:rsidRPr="00B64193">
        <w:rPr>
          <w:sz w:val="24"/>
          <w:szCs w:val="24"/>
        </w:rPr>
        <w:t xml:space="preserve"> 51ª ed. Rio de Janeiro; Paz e Terra, 2015.</w:t>
      </w:r>
    </w:p>
    <w:p w:rsidR="00B26AD1" w:rsidRPr="00B64193" w:rsidRDefault="00B26AD1" w:rsidP="001719D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KERSCH, </w:t>
      </w:r>
      <w:proofErr w:type="spellStart"/>
      <w:r>
        <w:rPr>
          <w:sz w:val="24"/>
          <w:szCs w:val="24"/>
        </w:rPr>
        <w:t>Dorotea</w:t>
      </w:r>
      <w:proofErr w:type="spellEnd"/>
      <w:r w:rsidRPr="00B64193">
        <w:rPr>
          <w:sz w:val="24"/>
          <w:szCs w:val="24"/>
        </w:rPr>
        <w:t xml:space="preserve"> Frank et. al. (org.) </w:t>
      </w:r>
      <w:proofErr w:type="spellStart"/>
      <w:r w:rsidRPr="00B64193">
        <w:rPr>
          <w:b/>
          <w:sz w:val="24"/>
          <w:szCs w:val="24"/>
        </w:rPr>
        <w:t>Multiletramentos</w:t>
      </w:r>
      <w:proofErr w:type="spellEnd"/>
      <w:r w:rsidRPr="00B64193">
        <w:rPr>
          <w:b/>
          <w:sz w:val="24"/>
          <w:szCs w:val="24"/>
        </w:rPr>
        <w:t xml:space="preserve"> na pandemia aprendizagens na, para e além da escola.</w:t>
      </w:r>
      <w:r w:rsidRPr="00B64193">
        <w:rPr>
          <w:sz w:val="24"/>
          <w:szCs w:val="24"/>
        </w:rPr>
        <w:t xml:space="preserve"> São Leopoldo-RS. Casa Leiria, 2021.</w:t>
      </w:r>
    </w:p>
    <w:p w:rsidR="00B26AD1" w:rsidRPr="00B64193" w:rsidRDefault="00B26AD1" w:rsidP="001719D5">
      <w:pPr>
        <w:spacing w:line="240" w:lineRule="auto"/>
        <w:jc w:val="both"/>
        <w:rPr>
          <w:sz w:val="24"/>
          <w:szCs w:val="24"/>
        </w:rPr>
      </w:pPr>
      <w:r w:rsidRPr="00B64193">
        <w:rPr>
          <w:sz w:val="24"/>
          <w:szCs w:val="24"/>
        </w:rPr>
        <w:t xml:space="preserve">LÉVY, PIERRE. </w:t>
      </w:r>
      <w:r w:rsidRPr="00B64193">
        <w:rPr>
          <w:b/>
          <w:sz w:val="24"/>
          <w:szCs w:val="24"/>
        </w:rPr>
        <w:t>As Tecnologias da Inteligência: o futuro do pensamento na era da informática.</w:t>
      </w:r>
      <w:r w:rsidRPr="00B64193">
        <w:rPr>
          <w:sz w:val="24"/>
          <w:szCs w:val="24"/>
        </w:rPr>
        <w:t xml:space="preserve"> São Paulo. Editora 34, 1993. 206p</w:t>
      </w:r>
    </w:p>
    <w:p w:rsidR="00B26AD1" w:rsidRDefault="00B26AD1" w:rsidP="001719D5">
      <w:pPr>
        <w:spacing w:line="240" w:lineRule="auto"/>
        <w:jc w:val="both"/>
        <w:rPr>
          <w:sz w:val="24"/>
          <w:szCs w:val="24"/>
        </w:rPr>
      </w:pPr>
      <w:r w:rsidRPr="00B64193">
        <w:rPr>
          <w:sz w:val="24"/>
          <w:szCs w:val="24"/>
        </w:rPr>
        <w:t xml:space="preserve">LÉVY, Pierre. </w:t>
      </w:r>
      <w:r w:rsidRPr="00B64193">
        <w:rPr>
          <w:b/>
          <w:sz w:val="24"/>
          <w:szCs w:val="24"/>
        </w:rPr>
        <w:t>Cibercultura.</w:t>
      </w:r>
      <w:r w:rsidRPr="00B64193">
        <w:rPr>
          <w:sz w:val="24"/>
          <w:szCs w:val="24"/>
        </w:rPr>
        <w:t xml:space="preserve"> São Paulo: Editora 34, 1999.</w:t>
      </w:r>
    </w:p>
    <w:p w:rsidR="00B26AD1" w:rsidRPr="00A07B61" w:rsidRDefault="00B26AD1" w:rsidP="001719D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MELO, André Luiz Canuto Duarte et. al. </w:t>
      </w:r>
      <w:r w:rsidRPr="004642A0">
        <w:rPr>
          <w:sz w:val="24"/>
          <w:szCs w:val="24"/>
        </w:rPr>
        <w:t xml:space="preserve">Perspectivas de ensino nos cursos técnicos: experiências de professores nas aulas remotas mediadas por </w:t>
      </w:r>
      <w:proofErr w:type="spellStart"/>
      <w:r w:rsidRPr="004642A0">
        <w:rPr>
          <w:sz w:val="24"/>
          <w:szCs w:val="24"/>
        </w:rPr>
        <w:t>Jamboard</w:t>
      </w:r>
      <w:proofErr w:type="spellEnd"/>
      <w:r>
        <w:rPr>
          <w:sz w:val="24"/>
          <w:szCs w:val="24"/>
        </w:rPr>
        <w:t>.</w:t>
      </w:r>
      <w:r w:rsidRPr="004642A0">
        <w:rPr>
          <w:sz w:val="24"/>
          <w:szCs w:val="24"/>
        </w:rPr>
        <w:t xml:space="preserve"> </w:t>
      </w:r>
      <w:r w:rsidRPr="004642A0">
        <w:rPr>
          <w:b/>
          <w:sz w:val="24"/>
          <w:szCs w:val="24"/>
        </w:rPr>
        <w:t>Revista Devir Educação</w:t>
      </w:r>
      <w:r w:rsidRPr="004642A0">
        <w:rPr>
          <w:sz w:val="24"/>
          <w:szCs w:val="24"/>
        </w:rPr>
        <w:t>, Lavras-MG. Edição Especial, p.206-226,</w:t>
      </w:r>
      <w:r>
        <w:rPr>
          <w:sz w:val="24"/>
          <w:szCs w:val="24"/>
        </w:rPr>
        <w:t xml:space="preserve"> </w:t>
      </w:r>
      <w:r w:rsidRPr="004642A0">
        <w:rPr>
          <w:sz w:val="24"/>
          <w:szCs w:val="24"/>
        </w:rPr>
        <w:t>Set./2021.</w:t>
      </w:r>
    </w:p>
    <w:p w:rsidR="00F60354" w:rsidRDefault="00B26AD1" w:rsidP="00F60354">
      <w:pPr>
        <w:pStyle w:val="Default"/>
        <w:jc w:val="both"/>
        <w:rPr>
          <w:rFonts w:ascii="Arial" w:hAnsi="Arial" w:cs="Arial"/>
          <w:color w:val="auto"/>
        </w:rPr>
      </w:pPr>
      <w:r w:rsidRPr="00B64193">
        <w:rPr>
          <w:rFonts w:ascii="Arial" w:hAnsi="Arial" w:cs="Arial"/>
          <w:color w:val="auto"/>
        </w:rPr>
        <w:t xml:space="preserve">ROSADO, Luiz Alexandre da Silva. Ferreira, Giselle Martins dos Santos. </w:t>
      </w:r>
      <w:r w:rsidRPr="00B64193">
        <w:rPr>
          <w:rFonts w:ascii="Arial" w:hAnsi="Arial" w:cs="Arial"/>
          <w:b/>
          <w:color w:val="auto"/>
        </w:rPr>
        <w:t>Educação e</w:t>
      </w:r>
      <w:r w:rsidRPr="00B64193">
        <w:rPr>
          <w:rFonts w:ascii="Arial" w:hAnsi="Arial" w:cs="Arial"/>
          <w:color w:val="auto"/>
        </w:rPr>
        <w:t xml:space="preserve"> </w:t>
      </w:r>
      <w:r w:rsidRPr="00B64193">
        <w:rPr>
          <w:rFonts w:ascii="Arial" w:hAnsi="Arial" w:cs="Arial"/>
          <w:b/>
          <w:color w:val="auto"/>
        </w:rPr>
        <w:t>Tecnologia: parcerias.</w:t>
      </w:r>
      <w:r w:rsidRPr="00B64193">
        <w:rPr>
          <w:rFonts w:ascii="Arial" w:hAnsi="Arial" w:cs="Arial"/>
          <w:color w:val="auto"/>
        </w:rPr>
        <w:t xml:space="preserve"> V. 4, Rio de Janeiro, Editora: Universidade Estácio de Sã, 2015.</w:t>
      </w:r>
    </w:p>
    <w:p w:rsidR="00B26AD1" w:rsidRPr="00F60354" w:rsidRDefault="00B26AD1" w:rsidP="00F60354">
      <w:pPr>
        <w:pStyle w:val="Default"/>
        <w:jc w:val="both"/>
        <w:rPr>
          <w:rFonts w:ascii="Arial" w:hAnsi="Arial" w:cs="Arial"/>
          <w:color w:val="auto"/>
        </w:rPr>
      </w:pPr>
      <w:r w:rsidRPr="00B64193">
        <w:t>SAMPAIO, Renata Mauricio. Práticas de ensino e letramentos em tempos de pandemia da COVID-19</w:t>
      </w:r>
      <w:r w:rsidRPr="00B64193">
        <w:rPr>
          <w:b/>
        </w:rPr>
        <w:t xml:space="preserve">. </w:t>
      </w:r>
      <w:proofErr w:type="spellStart"/>
      <w:r w:rsidRPr="00B64193">
        <w:rPr>
          <w:b/>
        </w:rPr>
        <w:t>Research</w:t>
      </w:r>
      <w:proofErr w:type="spellEnd"/>
      <w:r w:rsidRPr="00B64193">
        <w:rPr>
          <w:b/>
        </w:rPr>
        <w:t>,</w:t>
      </w:r>
      <w:r w:rsidRPr="00B64193">
        <w:t xml:space="preserve"> </w:t>
      </w:r>
      <w:r w:rsidRPr="00B64193">
        <w:rPr>
          <w:b/>
        </w:rPr>
        <w:t xml:space="preserve">Society </w:t>
      </w:r>
      <w:proofErr w:type="spellStart"/>
      <w:r w:rsidRPr="00B64193">
        <w:rPr>
          <w:b/>
        </w:rPr>
        <w:t>and</w:t>
      </w:r>
      <w:proofErr w:type="spellEnd"/>
      <w:r w:rsidRPr="00B64193">
        <w:rPr>
          <w:b/>
        </w:rPr>
        <w:t xml:space="preserve"> </w:t>
      </w:r>
      <w:proofErr w:type="spellStart"/>
      <w:r w:rsidRPr="00B64193">
        <w:rPr>
          <w:b/>
        </w:rPr>
        <w:t>Development</w:t>
      </w:r>
      <w:proofErr w:type="spellEnd"/>
      <w:r w:rsidRPr="00B64193">
        <w:rPr>
          <w:b/>
        </w:rPr>
        <w:t>,</w:t>
      </w:r>
      <w:r w:rsidRPr="00B64193">
        <w:t xml:space="preserve"> v. 9, n.7, e519974430, 2020. (CC BY 4.0). ISSN 2525-3409. DOI: </w:t>
      </w:r>
      <w:hyperlink r:id="rId9" w:history="1">
        <w:r w:rsidRPr="00B64193">
          <w:rPr>
            <w:rStyle w:val="Hyperlink"/>
          </w:rPr>
          <w:t>http://dx.doi.org/10.33448/rsd-v9i7.4430</w:t>
        </w:r>
      </w:hyperlink>
      <w:r w:rsidRPr="00B64193">
        <w:t xml:space="preserve"> </w:t>
      </w:r>
    </w:p>
    <w:p w:rsidR="00B26AD1" w:rsidRPr="00B64193" w:rsidRDefault="00B26AD1" w:rsidP="001719D5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B26AD1" w:rsidRPr="00B64193" w:rsidRDefault="00B26AD1" w:rsidP="001719D5">
      <w:pPr>
        <w:spacing w:before="240"/>
        <w:jc w:val="both"/>
        <w:rPr>
          <w:sz w:val="24"/>
          <w:szCs w:val="24"/>
        </w:rPr>
      </w:pPr>
    </w:p>
    <w:p w:rsidR="00B26AD1" w:rsidRDefault="00B26AD1" w:rsidP="001719D5">
      <w:pPr>
        <w:jc w:val="both"/>
        <w:rPr>
          <w:b/>
          <w:sz w:val="24"/>
          <w:szCs w:val="24"/>
        </w:rPr>
      </w:pPr>
    </w:p>
    <w:p w:rsidR="00B26AD1" w:rsidRDefault="00B26AD1" w:rsidP="001719D5">
      <w:pPr>
        <w:jc w:val="both"/>
        <w:rPr>
          <w:b/>
          <w:sz w:val="24"/>
          <w:szCs w:val="24"/>
        </w:rPr>
      </w:pPr>
    </w:p>
    <w:p w:rsidR="00B26AD1" w:rsidRDefault="00B26AD1" w:rsidP="001719D5">
      <w:pPr>
        <w:jc w:val="both"/>
        <w:rPr>
          <w:b/>
          <w:sz w:val="24"/>
          <w:szCs w:val="24"/>
        </w:rPr>
      </w:pPr>
    </w:p>
    <w:p w:rsidR="00B26AD1" w:rsidRDefault="00B26AD1" w:rsidP="001719D5">
      <w:pPr>
        <w:jc w:val="both"/>
        <w:rPr>
          <w:b/>
          <w:sz w:val="24"/>
          <w:szCs w:val="24"/>
        </w:rPr>
      </w:pPr>
    </w:p>
    <w:p w:rsidR="00B26AD1" w:rsidRDefault="00B26AD1" w:rsidP="001719D5">
      <w:pPr>
        <w:jc w:val="both"/>
        <w:rPr>
          <w:b/>
          <w:sz w:val="24"/>
          <w:szCs w:val="24"/>
        </w:rPr>
      </w:pPr>
    </w:p>
    <w:p w:rsidR="00B26AD1" w:rsidRDefault="00B26AD1" w:rsidP="001719D5">
      <w:pPr>
        <w:jc w:val="both"/>
        <w:rPr>
          <w:b/>
          <w:sz w:val="24"/>
          <w:szCs w:val="24"/>
        </w:rPr>
      </w:pPr>
    </w:p>
    <w:p w:rsidR="00B26AD1" w:rsidRDefault="00B26AD1" w:rsidP="001719D5">
      <w:pPr>
        <w:jc w:val="both"/>
        <w:rPr>
          <w:b/>
          <w:sz w:val="24"/>
          <w:szCs w:val="24"/>
        </w:rPr>
      </w:pPr>
    </w:p>
    <w:p w:rsidR="00B26AD1" w:rsidRDefault="00B26AD1" w:rsidP="001719D5">
      <w:pPr>
        <w:jc w:val="both"/>
        <w:rPr>
          <w:b/>
          <w:sz w:val="24"/>
          <w:szCs w:val="24"/>
        </w:rPr>
      </w:pPr>
    </w:p>
    <w:p w:rsidR="00B26AD1" w:rsidRDefault="00B26AD1" w:rsidP="001719D5">
      <w:pPr>
        <w:jc w:val="both"/>
        <w:rPr>
          <w:b/>
          <w:sz w:val="24"/>
          <w:szCs w:val="24"/>
        </w:rPr>
      </w:pPr>
    </w:p>
    <w:p w:rsidR="00B26AD1" w:rsidRDefault="00B26AD1" w:rsidP="001719D5">
      <w:pPr>
        <w:jc w:val="both"/>
        <w:rPr>
          <w:b/>
          <w:sz w:val="24"/>
          <w:szCs w:val="24"/>
        </w:rPr>
      </w:pPr>
    </w:p>
    <w:p w:rsidR="00B26AD1" w:rsidRDefault="00B26AD1" w:rsidP="001719D5">
      <w:pPr>
        <w:jc w:val="both"/>
        <w:rPr>
          <w:b/>
          <w:sz w:val="24"/>
          <w:szCs w:val="24"/>
        </w:rPr>
      </w:pPr>
    </w:p>
    <w:p w:rsidR="00B26AD1" w:rsidRDefault="00B26AD1" w:rsidP="001719D5">
      <w:pPr>
        <w:jc w:val="both"/>
        <w:rPr>
          <w:b/>
          <w:sz w:val="24"/>
          <w:szCs w:val="24"/>
        </w:rPr>
      </w:pPr>
    </w:p>
    <w:p w:rsidR="00B26AD1" w:rsidRDefault="00B26AD1" w:rsidP="001719D5">
      <w:pPr>
        <w:jc w:val="both"/>
        <w:rPr>
          <w:b/>
          <w:sz w:val="24"/>
          <w:szCs w:val="24"/>
        </w:rPr>
      </w:pPr>
    </w:p>
    <w:p w:rsidR="00B26AD1" w:rsidRDefault="00B26AD1" w:rsidP="001719D5">
      <w:pPr>
        <w:jc w:val="both"/>
        <w:rPr>
          <w:b/>
          <w:sz w:val="24"/>
          <w:szCs w:val="24"/>
        </w:rPr>
      </w:pPr>
    </w:p>
    <w:p w:rsidR="00B26AD1" w:rsidRDefault="00B26AD1" w:rsidP="001719D5">
      <w:pPr>
        <w:jc w:val="both"/>
        <w:rPr>
          <w:b/>
          <w:sz w:val="24"/>
          <w:szCs w:val="24"/>
        </w:rPr>
      </w:pPr>
    </w:p>
    <w:p w:rsidR="00B26AD1" w:rsidRDefault="00B26AD1" w:rsidP="001719D5">
      <w:pPr>
        <w:jc w:val="both"/>
        <w:rPr>
          <w:b/>
          <w:sz w:val="24"/>
          <w:szCs w:val="24"/>
        </w:rPr>
      </w:pPr>
    </w:p>
    <w:p w:rsidR="00BB0CC2" w:rsidRDefault="00BB0CC2" w:rsidP="001719D5">
      <w:pPr>
        <w:ind w:firstLine="708"/>
        <w:jc w:val="both"/>
        <w:rPr>
          <w:sz w:val="24"/>
          <w:szCs w:val="24"/>
        </w:rPr>
      </w:pPr>
    </w:p>
    <w:p w:rsidR="00BB0CC2" w:rsidRDefault="00BB0CC2" w:rsidP="001719D5">
      <w:pPr>
        <w:ind w:firstLine="708"/>
        <w:jc w:val="both"/>
        <w:rPr>
          <w:sz w:val="24"/>
          <w:szCs w:val="24"/>
        </w:rPr>
      </w:pPr>
    </w:p>
    <w:p w:rsidR="00BB0CC2" w:rsidRDefault="00BB0CC2" w:rsidP="001719D5">
      <w:pPr>
        <w:ind w:firstLine="708"/>
        <w:jc w:val="both"/>
        <w:rPr>
          <w:sz w:val="24"/>
          <w:szCs w:val="24"/>
        </w:rPr>
      </w:pPr>
    </w:p>
    <w:p w:rsidR="00BB0CC2" w:rsidRDefault="00BB0CC2" w:rsidP="001719D5">
      <w:pPr>
        <w:ind w:firstLine="708"/>
        <w:jc w:val="both"/>
        <w:rPr>
          <w:sz w:val="24"/>
          <w:szCs w:val="24"/>
        </w:rPr>
      </w:pPr>
    </w:p>
    <w:p w:rsidR="00BB0CC2" w:rsidRDefault="00BB0CC2" w:rsidP="001719D5">
      <w:pPr>
        <w:ind w:firstLine="708"/>
        <w:jc w:val="both"/>
        <w:rPr>
          <w:sz w:val="24"/>
          <w:szCs w:val="24"/>
        </w:rPr>
      </w:pPr>
    </w:p>
    <w:p w:rsidR="00BB0CC2" w:rsidRDefault="00BB0CC2" w:rsidP="001719D5">
      <w:pPr>
        <w:ind w:firstLine="708"/>
        <w:jc w:val="both"/>
        <w:rPr>
          <w:sz w:val="24"/>
          <w:szCs w:val="24"/>
        </w:rPr>
      </w:pPr>
    </w:p>
    <w:p w:rsidR="00BB0CC2" w:rsidRDefault="00BB0CC2" w:rsidP="001719D5">
      <w:pPr>
        <w:ind w:firstLine="708"/>
        <w:jc w:val="both"/>
        <w:rPr>
          <w:sz w:val="24"/>
          <w:szCs w:val="24"/>
        </w:rPr>
      </w:pPr>
    </w:p>
    <w:p w:rsidR="00BB0CC2" w:rsidRDefault="00BB0CC2" w:rsidP="001719D5">
      <w:pPr>
        <w:ind w:firstLine="708"/>
        <w:jc w:val="both"/>
        <w:rPr>
          <w:sz w:val="24"/>
          <w:szCs w:val="24"/>
        </w:rPr>
      </w:pPr>
    </w:p>
    <w:p w:rsidR="00BB0CC2" w:rsidRDefault="00BB0CC2" w:rsidP="001719D5">
      <w:pPr>
        <w:ind w:firstLine="708"/>
        <w:jc w:val="both"/>
        <w:rPr>
          <w:sz w:val="24"/>
          <w:szCs w:val="24"/>
        </w:rPr>
      </w:pPr>
    </w:p>
    <w:p w:rsidR="00BB0CC2" w:rsidRDefault="00BB0CC2" w:rsidP="001719D5">
      <w:pPr>
        <w:ind w:firstLine="708"/>
        <w:jc w:val="both"/>
        <w:rPr>
          <w:sz w:val="24"/>
          <w:szCs w:val="24"/>
        </w:rPr>
      </w:pPr>
    </w:p>
    <w:p w:rsidR="00BB0CC2" w:rsidRDefault="00BB0CC2" w:rsidP="001719D5">
      <w:pPr>
        <w:ind w:firstLine="708"/>
        <w:jc w:val="both"/>
        <w:rPr>
          <w:sz w:val="24"/>
          <w:szCs w:val="24"/>
        </w:rPr>
      </w:pPr>
    </w:p>
    <w:p w:rsidR="00BB0CC2" w:rsidRDefault="00BB0CC2" w:rsidP="001719D5">
      <w:pPr>
        <w:ind w:firstLine="708"/>
        <w:jc w:val="both"/>
        <w:rPr>
          <w:sz w:val="24"/>
          <w:szCs w:val="24"/>
        </w:rPr>
      </w:pPr>
    </w:p>
    <w:p w:rsidR="00BB0CC2" w:rsidRDefault="00BB0CC2" w:rsidP="001719D5">
      <w:pPr>
        <w:ind w:firstLine="708"/>
        <w:jc w:val="both"/>
        <w:rPr>
          <w:sz w:val="24"/>
          <w:szCs w:val="24"/>
        </w:rPr>
      </w:pPr>
    </w:p>
    <w:p w:rsidR="00BB0CC2" w:rsidRDefault="00BB0CC2" w:rsidP="001719D5">
      <w:pPr>
        <w:ind w:firstLine="708"/>
        <w:jc w:val="both"/>
        <w:rPr>
          <w:sz w:val="24"/>
          <w:szCs w:val="24"/>
        </w:rPr>
      </w:pPr>
    </w:p>
    <w:p w:rsidR="00BB0CC2" w:rsidRDefault="00BB0CC2" w:rsidP="001719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F3270" w:rsidRDefault="00DF3270" w:rsidP="001719D5">
      <w:pPr>
        <w:spacing w:before="240" w:after="240"/>
        <w:jc w:val="both"/>
      </w:pPr>
    </w:p>
    <w:sectPr w:rsidR="00DF3270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5A92" w:rsidRDefault="00A45A92">
      <w:pPr>
        <w:spacing w:line="240" w:lineRule="auto"/>
      </w:pPr>
      <w:r>
        <w:separator/>
      </w:r>
    </w:p>
  </w:endnote>
  <w:endnote w:type="continuationSeparator" w:id="0">
    <w:p w:rsidR="00A45A92" w:rsidRDefault="00A45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5A92" w:rsidRDefault="00A45A92">
      <w:pPr>
        <w:spacing w:line="240" w:lineRule="auto"/>
      </w:pPr>
      <w:r>
        <w:separator/>
      </w:r>
    </w:p>
  </w:footnote>
  <w:footnote w:type="continuationSeparator" w:id="0">
    <w:p w:rsidR="00A45A92" w:rsidRDefault="00A45A92">
      <w:pPr>
        <w:spacing w:line="240" w:lineRule="auto"/>
      </w:pPr>
      <w:r>
        <w:continuationSeparator/>
      </w:r>
    </w:p>
  </w:footnote>
  <w:footnote w:id="1">
    <w:p w:rsidR="00BB0CC2" w:rsidRPr="004642A0" w:rsidRDefault="00BB0CC2" w:rsidP="004642A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642A0">
        <w:rPr>
          <w:rFonts w:ascii="Arial" w:hAnsi="Arial" w:cs="Arial"/>
        </w:rPr>
        <w:t xml:space="preserve">O </w:t>
      </w:r>
      <w:proofErr w:type="spellStart"/>
      <w:r w:rsidRPr="004642A0">
        <w:rPr>
          <w:rFonts w:ascii="Arial" w:hAnsi="Arial" w:cs="Arial"/>
        </w:rPr>
        <w:t>Jamboard</w:t>
      </w:r>
      <w:proofErr w:type="spellEnd"/>
      <w:r w:rsidRPr="004642A0">
        <w:rPr>
          <w:rFonts w:ascii="Arial" w:hAnsi="Arial" w:cs="Arial"/>
        </w:rPr>
        <w:t xml:space="preserve"> é um quadro interativo que se conecta ao ecossistema de ferramentas de busca, em especial o G-Suíte (pacote Google para educação) colaborativo com uma tela inteligente que torna a aprendizagem visível e acessível para todos os colaboradores na sessão do Jam</w:t>
      </w:r>
      <w:r>
        <w:rPr>
          <w:rFonts w:ascii="Arial" w:hAnsi="Arial" w:cs="Arial"/>
        </w:rPr>
        <w:t>.</w:t>
      </w:r>
      <w:r w:rsidRPr="004642A0">
        <w:rPr>
          <w:rFonts w:ascii="Arial" w:hAnsi="Arial" w:cs="Arial"/>
        </w:rPr>
        <w:t xml:space="preserve"> Uma ferramenta interativa e motivadora com prática de interação aluno/professor com atividades online, apresentação de conteúdos e compartilhamento de material.</w:t>
      </w:r>
      <w:r>
        <w:rPr>
          <w:rFonts w:ascii="Arial" w:hAnsi="Arial" w:cs="Arial"/>
        </w:rPr>
        <w:t xml:space="preserve"> (MELO, 2021 p. 210</w:t>
      </w:r>
      <w:r>
        <w:rPr>
          <w:rFonts w:ascii="Arial" w:hAnsi="Arial" w:cs="Arial"/>
        </w:rPr>
        <w:softHyphen/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270" w:rsidRDefault="00077E70" w:rsidP="00077E70">
    <w:pPr>
      <w:jc w:val="right"/>
    </w:pPr>
    <w:r w:rsidRPr="00077E70">
      <w:rPr>
        <w:noProof/>
      </w:rPr>
      <w:drawing>
        <wp:inline distT="0" distB="0" distL="0" distR="0">
          <wp:extent cx="5730243" cy="1228953"/>
          <wp:effectExtent l="0" t="0" r="0" b="9525"/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608" cy="1238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:rsidR="00EF05AD" w:rsidRPr="00EF05AD" w:rsidRDefault="007C7A13" w:rsidP="00077E70">
    <w:pPr>
      <w:jc w:val="right"/>
      <w:rPr>
        <w:rFonts w:ascii="Arial Rounded MT Bold" w:hAnsi="Arial Rounded MT Bold"/>
        <w:color w:val="002060"/>
      </w:rPr>
    </w:pPr>
    <w:r>
      <w:rPr>
        <w:noProof/>
      </w:rPr>
    </w:r>
    <w:r w:rsidR="007C7A13">
      <w:rPr>
        <w:noProof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70"/>
    <w:rsid w:val="00012617"/>
    <w:rsid w:val="00042A05"/>
    <w:rsid w:val="0004724D"/>
    <w:rsid w:val="00077E70"/>
    <w:rsid w:val="000863AC"/>
    <w:rsid w:val="00087547"/>
    <w:rsid w:val="001719D5"/>
    <w:rsid w:val="0018358B"/>
    <w:rsid w:val="001C4DA3"/>
    <w:rsid w:val="001D290F"/>
    <w:rsid w:val="00323D6C"/>
    <w:rsid w:val="004B0A55"/>
    <w:rsid w:val="004F2F0B"/>
    <w:rsid w:val="0058306D"/>
    <w:rsid w:val="005D2F87"/>
    <w:rsid w:val="005F6037"/>
    <w:rsid w:val="00631C97"/>
    <w:rsid w:val="006D6772"/>
    <w:rsid w:val="007138D6"/>
    <w:rsid w:val="00762641"/>
    <w:rsid w:val="007C7A13"/>
    <w:rsid w:val="0089206A"/>
    <w:rsid w:val="00924E3B"/>
    <w:rsid w:val="00986ADD"/>
    <w:rsid w:val="009D51C1"/>
    <w:rsid w:val="00A07B61"/>
    <w:rsid w:val="00A45A92"/>
    <w:rsid w:val="00A75EDB"/>
    <w:rsid w:val="00B26AD1"/>
    <w:rsid w:val="00BA22D1"/>
    <w:rsid w:val="00BB0CC2"/>
    <w:rsid w:val="00C011B0"/>
    <w:rsid w:val="00C81476"/>
    <w:rsid w:val="00D45E87"/>
    <w:rsid w:val="00D56931"/>
    <w:rsid w:val="00DF3270"/>
    <w:rsid w:val="00E338E0"/>
    <w:rsid w:val="00E62917"/>
    <w:rsid w:val="00EB4619"/>
    <w:rsid w:val="00EF05AD"/>
    <w:rsid w:val="00F60354"/>
    <w:rsid w:val="00FE2C03"/>
    <w:rsid w:val="00FE5BA5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79903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0CC2"/>
    <w:pPr>
      <w:spacing w:line="240" w:lineRule="auto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0C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B0CC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23D6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3D6C"/>
    <w:rPr>
      <w:color w:val="605E5C"/>
      <w:shd w:val="clear" w:color="auto" w:fill="E1DFDD"/>
    </w:rPr>
  </w:style>
  <w:style w:type="paragraph" w:customStyle="1" w:styleId="Default">
    <w:name w:val="Default"/>
    <w:rsid w:val="00B26AD1"/>
    <w:pPr>
      <w:suppressAutoHyphens/>
      <w:autoSpaceDE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SemEspaamento">
    <w:name w:val="No Spacing"/>
    <w:uiPriority w:val="1"/>
    <w:qFormat/>
    <w:rsid w:val="00B26AD1"/>
    <w:pPr>
      <w:spacing w:line="240" w:lineRule="auto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pec-g/33371-cne-conselho-nacional-de-educacao/90771-covid-19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://webeduc.mec.gov.br/projetorproinfo/index.php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basenacionalcomum.mec.gov.br/images/BNCC_EI_EF_110518_versaofinal_site.pdf" TargetMode="Externa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hyperlink" Target="http://dx.doi.org/10.33448/rsd-v9i7.4430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angelhugo245798@gmail.com</cp:lastModifiedBy>
  <cp:revision>2</cp:revision>
  <dcterms:created xsi:type="dcterms:W3CDTF">2023-08-29T17:50:00Z</dcterms:created>
  <dcterms:modified xsi:type="dcterms:W3CDTF">2023-08-29T17:50:00Z</dcterms:modified>
</cp:coreProperties>
</file>