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B44" w:rsidRPr="00883348" w:rsidRDefault="00883348" w:rsidP="00800B44">
      <w:pPr>
        <w:pStyle w:val="Ttulo2"/>
        <w:spacing w:before="0" w:after="0"/>
        <w:jc w:val="center"/>
        <w:rPr>
          <w:rFonts w:ascii="Times New Roman" w:hAnsi="Times New Roman"/>
          <w:i w:val="0"/>
          <w:sz w:val="24"/>
          <w:szCs w:val="24"/>
        </w:rPr>
      </w:pPr>
      <w:r w:rsidRPr="00883348">
        <w:rPr>
          <w:rFonts w:ascii="Times New Roman" w:hAnsi="Times New Roman"/>
          <w:i w:val="0"/>
          <w:sz w:val="24"/>
          <w:szCs w:val="24"/>
        </w:rPr>
        <w:t>IMPLANTAÇÃO DE FERRAMENTAS DA QUALIDADE NO PROCESSO PR</w:t>
      </w:r>
      <w:r w:rsidR="0098758D">
        <w:rPr>
          <w:rFonts w:ascii="Times New Roman" w:hAnsi="Times New Roman"/>
          <w:i w:val="0"/>
          <w:sz w:val="24"/>
          <w:szCs w:val="24"/>
        </w:rPr>
        <w:t>ODUTIVO DO TUCUPI E SUBPRODUTOS</w:t>
      </w:r>
      <w:bookmarkStart w:id="0" w:name="_GoBack"/>
      <w:bookmarkEnd w:id="0"/>
    </w:p>
    <w:p w:rsidR="007A0EAF" w:rsidRDefault="007A0EAF" w:rsidP="007A0EAF">
      <w:pPr>
        <w:jc w:val="center"/>
        <w:rPr>
          <w:highlight w:val="green"/>
        </w:rPr>
      </w:pPr>
    </w:p>
    <w:p w:rsidR="00462AD8" w:rsidRPr="00644107" w:rsidRDefault="00462AD8" w:rsidP="00644107">
      <w:pPr>
        <w:pStyle w:val="Corpodetexto"/>
        <w:spacing w:before="0" w:beforeAutospacing="0" w:after="120" w:afterAutospacing="0" w:line="360" w:lineRule="auto"/>
        <w:jc w:val="right"/>
        <w:rPr>
          <w:rFonts w:ascii="Times New Roman" w:hAnsi="Times New Roman" w:cs="Times New Roman"/>
          <w:sz w:val="24"/>
          <w:szCs w:val="24"/>
        </w:rPr>
      </w:pPr>
      <w:r w:rsidRPr="00644107">
        <w:rPr>
          <w:rFonts w:ascii="Times New Roman" w:hAnsi="Times New Roman" w:cs="Times New Roman"/>
          <w:sz w:val="24"/>
          <w:szCs w:val="24"/>
        </w:rPr>
        <w:t>Andreza do Socorro da Silva Gonçalves, (UNAMA</w:t>
      </w:r>
      <w:proofErr w:type="gramStart"/>
      <w:r w:rsidRPr="00644107">
        <w:rPr>
          <w:rFonts w:ascii="Times New Roman" w:hAnsi="Times New Roman" w:cs="Times New Roman"/>
          <w:sz w:val="24"/>
          <w:szCs w:val="24"/>
        </w:rPr>
        <w:t>)</w:t>
      </w:r>
      <w:proofErr w:type="gramEnd"/>
    </w:p>
    <w:p w:rsidR="00462AD8" w:rsidRPr="00644107" w:rsidRDefault="00D44E73" w:rsidP="00644107">
      <w:pPr>
        <w:pStyle w:val="Corpodetexto"/>
        <w:spacing w:before="0" w:beforeAutospacing="0" w:after="120" w:afterAutospacing="0" w:line="360" w:lineRule="auto"/>
        <w:jc w:val="right"/>
        <w:rPr>
          <w:rFonts w:ascii="Times New Roman" w:hAnsi="Times New Roman" w:cs="Times New Roman"/>
          <w:sz w:val="24"/>
          <w:szCs w:val="24"/>
        </w:rPr>
      </w:pPr>
      <w:hyperlink r:id="rId9" w:history="1">
        <w:r w:rsidR="00462AD8" w:rsidRPr="00644107">
          <w:rPr>
            <w:rStyle w:val="Hyperlink"/>
            <w:rFonts w:ascii="Times New Roman" w:hAnsi="Times New Roman" w:cs="Times New Roman"/>
            <w:color w:val="000000" w:themeColor="text1"/>
            <w:sz w:val="24"/>
            <w:szCs w:val="24"/>
            <w:u w:val="none"/>
          </w:rPr>
          <w:t>engproducao.andreza@gmail.com</w:t>
        </w:r>
      </w:hyperlink>
    </w:p>
    <w:p w:rsidR="00462AD8" w:rsidRPr="00644107" w:rsidRDefault="00462AD8" w:rsidP="00644107">
      <w:pPr>
        <w:pStyle w:val="Corpodetexto"/>
        <w:spacing w:before="0" w:beforeAutospacing="0" w:after="120" w:afterAutospacing="0" w:line="360" w:lineRule="auto"/>
        <w:jc w:val="right"/>
        <w:rPr>
          <w:rFonts w:ascii="Times New Roman" w:hAnsi="Times New Roman" w:cs="Times New Roman"/>
          <w:sz w:val="24"/>
          <w:szCs w:val="24"/>
        </w:rPr>
      </w:pPr>
      <w:r w:rsidRPr="00644107">
        <w:rPr>
          <w:rFonts w:ascii="Times New Roman" w:hAnsi="Times New Roman" w:cs="Times New Roman"/>
          <w:sz w:val="24"/>
          <w:szCs w:val="24"/>
        </w:rPr>
        <w:t xml:space="preserve">Alexandro Aldo Lopes </w:t>
      </w:r>
      <w:proofErr w:type="gramStart"/>
      <w:r w:rsidRPr="00644107">
        <w:rPr>
          <w:rFonts w:ascii="Times New Roman" w:hAnsi="Times New Roman" w:cs="Times New Roman"/>
          <w:sz w:val="24"/>
          <w:szCs w:val="24"/>
        </w:rPr>
        <w:t>Osorio ,</w:t>
      </w:r>
      <w:proofErr w:type="gramEnd"/>
      <w:r w:rsidRPr="00644107">
        <w:rPr>
          <w:rFonts w:ascii="Times New Roman" w:hAnsi="Times New Roman" w:cs="Times New Roman"/>
          <w:sz w:val="24"/>
          <w:szCs w:val="24"/>
        </w:rPr>
        <w:t xml:space="preserve"> (UNAMA)</w:t>
      </w:r>
    </w:p>
    <w:p w:rsidR="00462AD8" w:rsidRPr="00644107" w:rsidRDefault="00462AD8" w:rsidP="00644107">
      <w:pPr>
        <w:pStyle w:val="Corpodetexto"/>
        <w:spacing w:before="0" w:beforeAutospacing="0" w:after="120" w:afterAutospacing="0" w:line="360" w:lineRule="auto"/>
        <w:jc w:val="right"/>
        <w:rPr>
          <w:rFonts w:ascii="Times New Roman" w:hAnsi="Times New Roman" w:cs="Times New Roman"/>
          <w:color w:val="000000" w:themeColor="text1"/>
          <w:sz w:val="24"/>
          <w:szCs w:val="24"/>
        </w:rPr>
      </w:pPr>
      <w:proofErr w:type="gramStart"/>
      <w:r w:rsidRPr="00644107">
        <w:rPr>
          <w:rFonts w:ascii="Times New Roman" w:hAnsi="Times New Roman" w:cs="Times New Roman"/>
          <w:color w:val="000000" w:themeColor="text1"/>
          <w:sz w:val="24"/>
          <w:szCs w:val="24"/>
        </w:rPr>
        <w:t>alexsandroosorio12</w:t>
      </w:r>
      <w:proofErr w:type="gramEnd"/>
      <w:r w:rsidRPr="00644107">
        <w:rPr>
          <w:rFonts w:ascii="Times New Roman" w:hAnsi="Times New Roman" w:cs="Times New Roman"/>
          <w:color w:val="000000" w:themeColor="text1"/>
          <w:sz w:val="24"/>
          <w:szCs w:val="24"/>
        </w:rPr>
        <w:fldChar w:fldCharType="begin"/>
      </w:r>
      <w:r w:rsidRPr="00644107">
        <w:rPr>
          <w:rFonts w:ascii="Times New Roman" w:hAnsi="Times New Roman" w:cs="Times New Roman"/>
          <w:color w:val="000000" w:themeColor="text1"/>
          <w:sz w:val="24"/>
          <w:szCs w:val="24"/>
        </w:rPr>
        <w:instrText xml:space="preserve"> HYPERLINK "mailto:fulano@mail.com" </w:instrText>
      </w:r>
      <w:r w:rsidRPr="00644107">
        <w:rPr>
          <w:rFonts w:ascii="Times New Roman" w:hAnsi="Times New Roman" w:cs="Times New Roman"/>
          <w:color w:val="000000" w:themeColor="text1"/>
          <w:sz w:val="24"/>
          <w:szCs w:val="24"/>
        </w:rPr>
        <w:fldChar w:fldCharType="separate"/>
      </w:r>
      <w:r w:rsidRPr="00644107">
        <w:rPr>
          <w:rStyle w:val="Hyperlink"/>
          <w:rFonts w:ascii="Times New Roman" w:hAnsi="Times New Roman" w:cs="Times New Roman"/>
          <w:color w:val="000000" w:themeColor="text1"/>
          <w:sz w:val="24"/>
          <w:szCs w:val="24"/>
          <w:u w:val="none"/>
        </w:rPr>
        <w:t>@gmail.com</w:t>
      </w:r>
      <w:r w:rsidRPr="00644107">
        <w:rPr>
          <w:rFonts w:ascii="Times New Roman" w:hAnsi="Times New Roman" w:cs="Times New Roman"/>
          <w:color w:val="000000" w:themeColor="text1"/>
          <w:sz w:val="24"/>
          <w:szCs w:val="24"/>
        </w:rPr>
        <w:fldChar w:fldCharType="end"/>
      </w:r>
    </w:p>
    <w:p w:rsidR="00462AD8" w:rsidRPr="00644107" w:rsidRDefault="00462AD8" w:rsidP="00644107">
      <w:pPr>
        <w:pStyle w:val="Corpodetexto"/>
        <w:spacing w:before="0" w:beforeAutospacing="0" w:after="120" w:afterAutospacing="0" w:line="360" w:lineRule="auto"/>
        <w:jc w:val="right"/>
        <w:rPr>
          <w:rFonts w:ascii="Times New Roman" w:hAnsi="Times New Roman" w:cs="Times New Roman"/>
          <w:sz w:val="24"/>
          <w:szCs w:val="24"/>
        </w:rPr>
      </w:pPr>
      <w:r w:rsidRPr="00644107">
        <w:rPr>
          <w:rFonts w:ascii="Times New Roman" w:hAnsi="Times New Roman" w:cs="Times New Roman"/>
          <w:sz w:val="24"/>
          <w:szCs w:val="24"/>
        </w:rPr>
        <w:t>Carlos Augusto Dias da Luz, (UNAMA</w:t>
      </w:r>
      <w:proofErr w:type="gramStart"/>
      <w:r w:rsidRPr="00644107">
        <w:rPr>
          <w:rFonts w:ascii="Times New Roman" w:hAnsi="Times New Roman" w:cs="Times New Roman"/>
          <w:sz w:val="24"/>
          <w:szCs w:val="24"/>
        </w:rPr>
        <w:t>)</w:t>
      </w:r>
      <w:proofErr w:type="gramEnd"/>
    </w:p>
    <w:p w:rsidR="00462AD8" w:rsidRPr="00644107" w:rsidRDefault="00462AD8" w:rsidP="00644107">
      <w:pPr>
        <w:pStyle w:val="Corpodetexto"/>
        <w:spacing w:before="0" w:beforeAutospacing="0" w:after="120" w:afterAutospacing="0" w:line="360" w:lineRule="auto"/>
        <w:jc w:val="right"/>
        <w:rPr>
          <w:rFonts w:ascii="Times New Roman" w:hAnsi="Times New Roman" w:cs="Times New Roman"/>
          <w:color w:val="000000" w:themeColor="text1"/>
          <w:sz w:val="24"/>
          <w:szCs w:val="24"/>
        </w:rPr>
      </w:pPr>
      <w:proofErr w:type="gramStart"/>
      <w:r w:rsidRPr="00644107">
        <w:rPr>
          <w:rFonts w:ascii="Times New Roman" w:hAnsi="Times New Roman" w:cs="Times New Roman"/>
          <w:color w:val="000000" w:themeColor="text1"/>
          <w:sz w:val="24"/>
          <w:szCs w:val="24"/>
        </w:rPr>
        <w:t>augusto_luz30</w:t>
      </w:r>
      <w:proofErr w:type="gramEnd"/>
      <w:r w:rsidRPr="00644107">
        <w:fldChar w:fldCharType="begin"/>
      </w:r>
      <w:r w:rsidRPr="00644107">
        <w:rPr>
          <w:rFonts w:ascii="Times New Roman" w:hAnsi="Times New Roman" w:cs="Times New Roman"/>
          <w:sz w:val="24"/>
          <w:szCs w:val="24"/>
        </w:rPr>
        <w:instrText xml:space="preserve"> HYPERLINK "mailto:fulano@mail.com" </w:instrText>
      </w:r>
      <w:r w:rsidRPr="00644107">
        <w:fldChar w:fldCharType="separate"/>
      </w:r>
      <w:r w:rsidRPr="00644107">
        <w:rPr>
          <w:rStyle w:val="Hyperlink"/>
          <w:rFonts w:ascii="Times New Roman" w:hAnsi="Times New Roman" w:cs="Times New Roman"/>
          <w:color w:val="000000" w:themeColor="text1"/>
          <w:sz w:val="24"/>
          <w:szCs w:val="24"/>
          <w:u w:val="none"/>
        </w:rPr>
        <w:t>@hotmail.com</w:t>
      </w:r>
      <w:r w:rsidRPr="00644107">
        <w:rPr>
          <w:rStyle w:val="Hyperlink"/>
          <w:rFonts w:ascii="Times New Roman" w:hAnsi="Times New Roman" w:cs="Times New Roman"/>
          <w:color w:val="000000" w:themeColor="text1"/>
          <w:sz w:val="24"/>
          <w:szCs w:val="24"/>
          <w:u w:val="none"/>
        </w:rPr>
        <w:fldChar w:fldCharType="end"/>
      </w:r>
      <w:r w:rsidRPr="00644107">
        <w:rPr>
          <w:rFonts w:ascii="Times New Roman" w:hAnsi="Times New Roman" w:cs="Times New Roman"/>
          <w:color w:val="000000" w:themeColor="text1"/>
          <w:sz w:val="24"/>
          <w:szCs w:val="24"/>
        </w:rPr>
        <w:t xml:space="preserve"> </w:t>
      </w:r>
    </w:p>
    <w:p w:rsidR="00462AD8" w:rsidRPr="00644107" w:rsidRDefault="00462AD8" w:rsidP="00644107">
      <w:pPr>
        <w:pStyle w:val="Corpodetexto"/>
        <w:spacing w:before="0" w:beforeAutospacing="0" w:after="120" w:afterAutospacing="0" w:line="360" w:lineRule="auto"/>
        <w:jc w:val="right"/>
        <w:rPr>
          <w:rFonts w:ascii="Times New Roman" w:hAnsi="Times New Roman" w:cs="Times New Roman"/>
          <w:sz w:val="24"/>
          <w:szCs w:val="24"/>
        </w:rPr>
      </w:pPr>
      <w:proofErr w:type="spellStart"/>
      <w:r w:rsidRPr="00644107">
        <w:rPr>
          <w:rFonts w:ascii="Times New Roman" w:hAnsi="Times New Roman" w:cs="Times New Roman"/>
          <w:sz w:val="24"/>
          <w:szCs w:val="24"/>
        </w:rPr>
        <w:t>Leilianne</w:t>
      </w:r>
      <w:proofErr w:type="spellEnd"/>
      <w:r w:rsidRPr="00644107">
        <w:rPr>
          <w:rFonts w:ascii="Times New Roman" w:hAnsi="Times New Roman" w:cs="Times New Roman"/>
          <w:sz w:val="24"/>
          <w:szCs w:val="24"/>
        </w:rPr>
        <w:t xml:space="preserve"> Izabel Coelho de </w:t>
      </w:r>
      <w:proofErr w:type="gramStart"/>
      <w:r w:rsidRPr="00644107">
        <w:rPr>
          <w:rFonts w:ascii="Times New Roman" w:hAnsi="Times New Roman" w:cs="Times New Roman"/>
          <w:sz w:val="24"/>
          <w:szCs w:val="24"/>
        </w:rPr>
        <w:t>Freitas ,</w:t>
      </w:r>
      <w:proofErr w:type="gramEnd"/>
      <w:r w:rsidRPr="00644107">
        <w:rPr>
          <w:rFonts w:ascii="Times New Roman" w:hAnsi="Times New Roman" w:cs="Times New Roman"/>
          <w:sz w:val="24"/>
          <w:szCs w:val="24"/>
        </w:rPr>
        <w:t xml:space="preserve"> (UNAMA)</w:t>
      </w:r>
    </w:p>
    <w:p w:rsidR="00462AD8" w:rsidRPr="00644107" w:rsidRDefault="00462AD8" w:rsidP="00644107">
      <w:pPr>
        <w:pStyle w:val="Corpodetexto"/>
        <w:spacing w:before="0" w:beforeAutospacing="0" w:after="120" w:afterAutospacing="0" w:line="360" w:lineRule="auto"/>
        <w:jc w:val="right"/>
        <w:rPr>
          <w:rFonts w:ascii="Times New Roman" w:hAnsi="Times New Roman" w:cs="Times New Roman"/>
          <w:color w:val="000000" w:themeColor="text1"/>
          <w:sz w:val="24"/>
          <w:szCs w:val="24"/>
        </w:rPr>
      </w:pPr>
      <w:proofErr w:type="gramStart"/>
      <w:r w:rsidRPr="00644107">
        <w:rPr>
          <w:rFonts w:ascii="Times New Roman" w:hAnsi="Times New Roman" w:cs="Times New Roman"/>
          <w:color w:val="000000" w:themeColor="text1"/>
          <w:sz w:val="24"/>
          <w:szCs w:val="24"/>
        </w:rPr>
        <w:t>leily</w:t>
      </w:r>
      <w:proofErr w:type="gramEnd"/>
      <w:r w:rsidRPr="00644107">
        <w:rPr>
          <w:rFonts w:ascii="Times New Roman" w:hAnsi="Times New Roman" w:cs="Times New Roman"/>
          <w:color w:val="000000" w:themeColor="text1"/>
          <w:sz w:val="24"/>
          <w:szCs w:val="24"/>
        </w:rPr>
        <w:t>.coelho</w:t>
      </w:r>
      <w:hyperlink r:id="rId10" w:history="1">
        <w:r w:rsidRPr="00644107">
          <w:rPr>
            <w:rStyle w:val="Hyperlink"/>
            <w:rFonts w:ascii="Times New Roman" w:hAnsi="Times New Roman" w:cs="Times New Roman"/>
            <w:color w:val="000000" w:themeColor="text1"/>
            <w:sz w:val="24"/>
            <w:szCs w:val="24"/>
            <w:u w:val="none"/>
          </w:rPr>
          <w:t>@yahoo.com</w:t>
        </w:r>
      </w:hyperlink>
      <w:r w:rsidRPr="00644107">
        <w:rPr>
          <w:rFonts w:ascii="Times New Roman" w:hAnsi="Times New Roman" w:cs="Times New Roman"/>
          <w:color w:val="000000" w:themeColor="text1"/>
          <w:sz w:val="24"/>
          <w:szCs w:val="24"/>
        </w:rPr>
        <w:t>.br</w:t>
      </w:r>
    </w:p>
    <w:p w:rsidR="00462AD8" w:rsidRPr="00644107" w:rsidRDefault="00462AD8" w:rsidP="00644107">
      <w:pPr>
        <w:pStyle w:val="Corpodetexto"/>
        <w:spacing w:before="0" w:beforeAutospacing="0" w:after="120" w:afterAutospacing="0" w:line="360" w:lineRule="auto"/>
        <w:jc w:val="right"/>
        <w:rPr>
          <w:rFonts w:ascii="Times New Roman" w:hAnsi="Times New Roman" w:cs="Times New Roman"/>
          <w:sz w:val="24"/>
          <w:szCs w:val="24"/>
        </w:rPr>
      </w:pPr>
      <w:r w:rsidRPr="00644107">
        <w:rPr>
          <w:rFonts w:ascii="Times New Roman" w:hAnsi="Times New Roman" w:cs="Times New Roman"/>
          <w:sz w:val="24"/>
          <w:szCs w:val="24"/>
        </w:rPr>
        <w:t>Eliete Santana Chaves Barroso, (UNAMA</w:t>
      </w:r>
      <w:proofErr w:type="gramStart"/>
      <w:r w:rsidRPr="00644107">
        <w:rPr>
          <w:rFonts w:ascii="Times New Roman" w:hAnsi="Times New Roman" w:cs="Times New Roman"/>
          <w:sz w:val="24"/>
          <w:szCs w:val="24"/>
        </w:rPr>
        <w:t>)</w:t>
      </w:r>
      <w:proofErr w:type="gramEnd"/>
    </w:p>
    <w:p w:rsidR="00462AD8" w:rsidRPr="00644107" w:rsidRDefault="00462AD8" w:rsidP="00644107">
      <w:pPr>
        <w:pStyle w:val="Corpodetexto"/>
        <w:spacing w:before="0" w:beforeAutospacing="0" w:after="120" w:afterAutospacing="0" w:line="360" w:lineRule="auto"/>
        <w:jc w:val="right"/>
        <w:rPr>
          <w:rFonts w:ascii="Times New Roman" w:hAnsi="Times New Roman" w:cs="Times New Roman"/>
          <w:sz w:val="24"/>
          <w:szCs w:val="24"/>
        </w:rPr>
      </w:pPr>
      <w:proofErr w:type="gramStart"/>
      <w:r w:rsidRPr="00644107">
        <w:rPr>
          <w:rFonts w:ascii="Times New Roman" w:hAnsi="Times New Roman" w:cs="Times New Roman"/>
          <w:sz w:val="24"/>
          <w:szCs w:val="24"/>
        </w:rPr>
        <w:t>eliete_chaves</w:t>
      </w:r>
      <w:proofErr w:type="gramEnd"/>
      <w:r w:rsidRPr="00644107">
        <w:rPr>
          <w:rFonts w:ascii="Times New Roman" w:hAnsi="Times New Roman" w:cs="Times New Roman"/>
          <w:color w:val="000000" w:themeColor="text1"/>
          <w:sz w:val="24"/>
          <w:szCs w:val="24"/>
        </w:rPr>
        <w:fldChar w:fldCharType="begin"/>
      </w:r>
      <w:r w:rsidRPr="00644107">
        <w:rPr>
          <w:rFonts w:ascii="Times New Roman" w:hAnsi="Times New Roman" w:cs="Times New Roman"/>
          <w:color w:val="000000" w:themeColor="text1"/>
          <w:sz w:val="24"/>
          <w:szCs w:val="24"/>
        </w:rPr>
        <w:instrText xml:space="preserve"> HYPERLINK "mailto:fulano@mail.com" </w:instrText>
      </w:r>
      <w:r w:rsidRPr="00644107">
        <w:rPr>
          <w:rFonts w:ascii="Times New Roman" w:hAnsi="Times New Roman" w:cs="Times New Roman"/>
          <w:color w:val="000000" w:themeColor="text1"/>
          <w:sz w:val="24"/>
          <w:szCs w:val="24"/>
        </w:rPr>
        <w:fldChar w:fldCharType="separate"/>
      </w:r>
      <w:r w:rsidRPr="00644107">
        <w:rPr>
          <w:rStyle w:val="Hyperlink"/>
          <w:rFonts w:ascii="Times New Roman" w:hAnsi="Times New Roman" w:cs="Times New Roman"/>
          <w:color w:val="000000" w:themeColor="text1"/>
          <w:sz w:val="24"/>
          <w:szCs w:val="24"/>
          <w:u w:val="none"/>
        </w:rPr>
        <w:t>@yahoo.com</w:t>
      </w:r>
      <w:r w:rsidRPr="00644107">
        <w:rPr>
          <w:rFonts w:ascii="Times New Roman" w:hAnsi="Times New Roman" w:cs="Times New Roman"/>
          <w:color w:val="000000" w:themeColor="text1"/>
          <w:sz w:val="24"/>
          <w:szCs w:val="24"/>
        </w:rPr>
        <w:fldChar w:fldCharType="end"/>
      </w:r>
      <w:r w:rsidRPr="00644107">
        <w:rPr>
          <w:rFonts w:ascii="Times New Roman" w:hAnsi="Times New Roman" w:cs="Times New Roman"/>
          <w:color w:val="000000" w:themeColor="text1"/>
          <w:sz w:val="24"/>
          <w:szCs w:val="24"/>
        </w:rPr>
        <w:t>.br</w:t>
      </w:r>
    </w:p>
    <w:p w:rsidR="00BC5AB8" w:rsidRDefault="00BC5AB8" w:rsidP="00800B44"/>
    <w:p w:rsidR="00050E48" w:rsidRDefault="00050E48" w:rsidP="00800B44">
      <w:r w:rsidRPr="00BC5AB8">
        <w:rPr>
          <w:b/>
        </w:rPr>
        <w:t>Resumo</w:t>
      </w:r>
      <w:r>
        <w:t>:</w:t>
      </w:r>
      <w:r w:rsidR="00883348" w:rsidRPr="00883348">
        <w:rPr>
          <w:rFonts w:cs="Times New Roman"/>
          <w:iCs/>
          <w:szCs w:val="24"/>
        </w:rPr>
        <w:t xml:space="preserve"> </w:t>
      </w:r>
      <w:r w:rsidR="00883348">
        <w:rPr>
          <w:rFonts w:cs="Times New Roman"/>
          <w:iCs/>
          <w:szCs w:val="24"/>
        </w:rPr>
        <w:t xml:space="preserve">O objetivo do estudo em questão foi analisar o processo produtivo do tucupi em uma fábrica no município de Santa Izabel-PA a fim de identificar através de análise as causas de problemas, bem como propor soluções para os mesmos. Para isso, foi realizado um estudo de caso na referida empresa, assim como uma ampla revisão bibliográfica a fim de aplicar o Método de Analise e Solução de Problemas (MASP) na etapa </w:t>
      </w:r>
      <w:proofErr w:type="spellStart"/>
      <w:r w:rsidR="00883348" w:rsidRPr="008A443E">
        <w:rPr>
          <w:rFonts w:cs="Times New Roman"/>
          <w:i/>
          <w:iCs/>
          <w:szCs w:val="24"/>
        </w:rPr>
        <w:t>Plan</w:t>
      </w:r>
      <w:proofErr w:type="spellEnd"/>
      <w:r w:rsidR="00883348">
        <w:rPr>
          <w:rFonts w:cs="Times New Roman"/>
          <w:iCs/>
          <w:szCs w:val="24"/>
        </w:rPr>
        <w:t xml:space="preserve"> do ciclo PDCA em conjunto com outras ferramentas da qualidade. Como resultado deste estudo, houve a delimitação da principal causa do problema, assim como um plano de ação (5W1H) foi elaborado objetivando corrigir tal falha. Por fim, foi constatada a eficiente utilização em conjunto das ferramentas da qualidade, pois possibilitou a identificação da principal falha do sistema, bem como propiciou a descoberta da sua respectiva solução.</w:t>
      </w:r>
    </w:p>
    <w:p w:rsidR="007A0EAF" w:rsidRDefault="007A0EAF" w:rsidP="00800B44">
      <w:r w:rsidRPr="007A0EAF">
        <w:rPr>
          <w:b/>
        </w:rPr>
        <w:t>Palavras-chave</w:t>
      </w:r>
      <w:r>
        <w:t xml:space="preserve">: </w:t>
      </w:r>
      <w:r w:rsidR="00883348">
        <w:rPr>
          <w:rFonts w:cs="Times New Roman"/>
          <w:iCs/>
          <w:szCs w:val="24"/>
        </w:rPr>
        <w:t>Tucupi, Plano de ação, MASP, ciclo PDCA.</w:t>
      </w:r>
    </w:p>
    <w:p w:rsidR="00800B44" w:rsidRDefault="00800B44" w:rsidP="00B204EB">
      <w:pPr>
        <w:pStyle w:val="Ttulo2"/>
        <w:spacing w:before="0" w:after="0"/>
        <w:rPr>
          <w:rFonts w:ascii="Times New Roman" w:hAnsi="Times New Roman"/>
          <w:i w:val="0"/>
          <w:sz w:val="24"/>
          <w:szCs w:val="24"/>
        </w:rPr>
      </w:pPr>
    </w:p>
    <w:p w:rsidR="00644107" w:rsidRPr="00644107" w:rsidRDefault="00644107" w:rsidP="00644107"/>
    <w:p w:rsidR="003C0B49" w:rsidRDefault="00800B44" w:rsidP="00800B44">
      <w:pPr>
        <w:pStyle w:val="Ttulo2"/>
        <w:spacing w:before="0" w:after="0"/>
        <w:rPr>
          <w:rFonts w:ascii="Times New Roman" w:hAnsi="Times New Roman"/>
          <w:i w:val="0"/>
          <w:sz w:val="24"/>
          <w:szCs w:val="24"/>
        </w:rPr>
      </w:pPr>
      <w:r w:rsidRPr="00800B44">
        <w:rPr>
          <w:rFonts w:ascii="Times New Roman" w:hAnsi="Times New Roman"/>
          <w:b w:val="0"/>
          <w:bCs w:val="0"/>
          <w:i w:val="0"/>
          <w:iCs w:val="0"/>
          <w:sz w:val="24"/>
          <w:szCs w:val="24"/>
        </w:rPr>
        <w:lastRenderedPageBreak/>
        <w:t>1.</w:t>
      </w:r>
      <w:r>
        <w:rPr>
          <w:rFonts w:ascii="Times New Roman" w:hAnsi="Times New Roman"/>
          <w:i w:val="0"/>
          <w:sz w:val="24"/>
          <w:szCs w:val="24"/>
        </w:rPr>
        <w:t xml:space="preserve"> </w:t>
      </w:r>
      <w:r w:rsidR="003C0B49" w:rsidRPr="00800B44">
        <w:rPr>
          <w:rFonts w:ascii="Times New Roman" w:hAnsi="Times New Roman"/>
          <w:i w:val="0"/>
          <w:sz w:val="24"/>
          <w:szCs w:val="24"/>
        </w:rPr>
        <w:t>Introdução</w:t>
      </w:r>
    </w:p>
    <w:p w:rsidR="00800B44" w:rsidRPr="00800B44" w:rsidRDefault="00800B44" w:rsidP="00800B44"/>
    <w:p w:rsidR="00883348" w:rsidRPr="00375C77" w:rsidRDefault="00883348" w:rsidP="00883348">
      <w:r w:rsidRPr="00375C77">
        <w:t xml:space="preserve">A redução de desperdícios é uma meta comum entre a maioria das empresas, independente de sua atividade, tendo como objetivo aumentar a lucratividade através da satisfação dos clientes. Estes, por sua vez, estão se tornando cada vez mais críticos em relação à qualidade do produto ou serviço que lhes é oferecido. Nesse sentido, tal fenômeno vem incentivando as organizações a aperfeiçoarem seus processos produtivos para que permaneçam no mercado. Porém como reduzir os desperdícios, aumentar a lucratividade e ainda atender os clientes de forma satisfatória? Uma das saídas pode ser eliminar problemas. </w:t>
      </w:r>
    </w:p>
    <w:p w:rsidR="00883348" w:rsidRPr="00375C77" w:rsidRDefault="00883348" w:rsidP="00883348">
      <w:r w:rsidRPr="00375C77">
        <w:t>Desta maneira, com a finalidade de auxiliar as empresas nessa difícil tarefa, o MASP (Método de Análise e Solução de Problemas), com base no ciclo PDCA (</w:t>
      </w:r>
      <w:proofErr w:type="spellStart"/>
      <w:r w:rsidRPr="00375C77">
        <w:rPr>
          <w:i/>
        </w:rPr>
        <w:t>Plan</w:t>
      </w:r>
      <w:proofErr w:type="spellEnd"/>
      <w:r w:rsidRPr="00375C77">
        <w:rPr>
          <w:i/>
        </w:rPr>
        <w:t xml:space="preserve">, Do, </w:t>
      </w:r>
      <w:proofErr w:type="spellStart"/>
      <w:r w:rsidRPr="00375C77">
        <w:rPr>
          <w:i/>
        </w:rPr>
        <w:t>Check</w:t>
      </w:r>
      <w:proofErr w:type="spellEnd"/>
      <w:r w:rsidRPr="00375C77">
        <w:rPr>
          <w:i/>
        </w:rPr>
        <w:t xml:space="preserve">, </w:t>
      </w:r>
      <w:proofErr w:type="spellStart"/>
      <w:r w:rsidRPr="00375C77">
        <w:rPr>
          <w:i/>
        </w:rPr>
        <w:t>Action</w:t>
      </w:r>
      <w:proofErr w:type="spellEnd"/>
      <w:r w:rsidRPr="00375C77">
        <w:t xml:space="preserve">) se apresenta como uma metodologia eficaz no alcance dos objetivos das organizações. Este usa da priorização dos problemas a fim de resolvê-los de forma definitiva. Segundo Campos (1992), o domínio deste método é o que há de mais importante na teoria do Controle da Qualidade Total (TQC). Para isso ele utiliza oito etapas, além das ferramentas da qualidade, para sua implantação, divididas de acordo com a seguinte ordem: Identificação do problema, Observação, Análise, Plano de ação, Ação, Verificação, Padronização e Conclusão. </w:t>
      </w:r>
    </w:p>
    <w:p w:rsidR="00883348" w:rsidRPr="00375C77" w:rsidRDefault="00883348" w:rsidP="00883348">
      <w:r w:rsidRPr="00375C77">
        <w:t xml:space="preserve">Utilizando a metodologia MASP como ferramenta de estudo, através do desenvolvimento da etapa </w:t>
      </w:r>
      <w:proofErr w:type="spellStart"/>
      <w:r w:rsidRPr="008A443E">
        <w:rPr>
          <w:i/>
        </w:rPr>
        <w:t>Plan</w:t>
      </w:r>
      <w:proofErr w:type="spellEnd"/>
      <w:r w:rsidRPr="00375C77">
        <w:t xml:space="preserve"> do ciclo PDCA, o presente artigo teve como objetivo analisar o processo produtivo de uma fábrica de produtos orgânicos visando auxilia-la na identificação das possíveis causas de um problema recorrente na empresa: O desperdício de matéria prima durante o descascamento. Para isso, algumas ferramentas da qualidade também foram utilizadas como o: Diagrama de </w:t>
      </w:r>
      <w:r w:rsidRPr="00375C77">
        <w:rPr>
          <w:i/>
        </w:rPr>
        <w:t>Ishikawa</w:t>
      </w:r>
      <w:r w:rsidRPr="00375C77">
        <w:t xml:space="preserve">, método </w:t>
      </w:r>
      <w:r w:rsidRPr="00375C77">
        <w:rPr>
          <w:i/>
        </w:rPr>
        <w:t>Brainstorming</w:t>
      </w:r>
      <w:r w:rsidRPr="00375C77">
        <w:t xml:space="preserve"> e a Matriz GUT (</w:t>
      </w:r>
      <w:r>
        <w:t>Gravidade, Urgência e Tendência</w:t>
      </w:r>
      <w:r w:rsidRPr="00375C77">
        <w:t>), uma das</w:t>
      </w:r>
      <w:r>
        <w:t xml:space="preserve"> novas ferramentas da qualidade. O</w:t>
      </w:r>
      <w:r w:rsidRPr="00375C77">
        <w:t xml:space="preserve"> uso de tais ferramentas fora fundamental para o tratamento do problema.</w:t>
      </w:r>
    </w:p>
    <w:p w:rsidR="003C0B49" w:rsidRPr="00800B44" w:rsidRDefault="003C0B49" w:rsidP="003C0B49">
      <w:pPr>
        <w:pStyle w:val="Ttulo2"/>
        <w:spacing w:before="0" w:after="0"/>
        <w:rPr>
          <w:rFonts w:ascii="Times New Roman" w:hAnsi="Times New Roman"/>
          <w:i w:val="0"/>
          <w:sz w:val="24"/>
          <w:szCs w:val="24"/>
        </w:rPr>
      </w:pPr>
    </w:p>
    <w:p w:rsidR="00883348" w:rsidRPr="00375C77" w:rsidRDefault="00883348" w:rsidP="00883348">
      <w:pPr>
        <w:pStyle w:val="Ttulo2"/>
        <w:spacing w:before="0" w:after="120"/>
        <w:jc w:val="left"/>
        <w:rPr>
          <w:rFonts w:ascii="Times New Roman" w:hAnsi="Times New Roman"/>
          <w:i w:val="0"/>
          <w:sz w:val="24"/>
          <w:szCs w:val="24"/>
        </w:rPr>
      </w:pPr>
      <w:r w:rsidRPr="005B0A6A">
        <w:rPr>
          <w:rFonts w:ascii="Times New Roman" w:hAnsi="Times New Roman"/>
          <w:b w:val="0"/>
          <w:i w:val="0"/>
          <w:sz w:val="24"/>
          <w:szCs w:val="24"/>
        </w:rPr>
        <w:t>2</w:t>
      </w:r>
      <w:r>
        <w:rPr>
          <w:rFonts w:ascii="Times New Roman" w:hAnsi="Times New Roman"/>
          <w:i w:val="0"/>
          <w:sz w:val="24"/>
          <w:szCs w:val="24"/>
        </w:rPr>
        <w:t xml:space="preserve">. </w:t>
      </w:r>
      <w:r w:rsidR="00644107">
        <w:rPr>
          <w:rFonts w:ascii="Times New Roman" w:hAnsi="Times New Roman"/>
          <w:i w:val="0"/>
          <w:sz w:val="24"/>
          <w:szCs w:val="24"/>
        </w:rPr>
        <w:t>Referencial t</w:t>
      </w:r>
      <w:r w:rsidRPr="00375C77">
        <w:rPr>
          <w:rFonts w:ascii="Times New Roman" w:hAnsi="Times New Roman"/>
          <w:i w:val="0"/>
          <w:sz w:val="24"/>
          <w:szCs w:val="24"/>
        </w:rPr>
        <w:t>eórico</w:t>
      </w:r>
    </w:p>
    <w:p w:rsidR="00883348" w:rsidRPr="00DD7D16" w:rsidRDefault="00883348" w:rsidP="00883348">
      <w:pPr>
        <w:jc w:val="left"/>
        <w:rPr>
          <w:rFonts w:cs="Times New Roman"/>
          <w:b/>
          <w:szCs w:val="24"/>
        </w:rPr>
      </w:pPr>
      <w:r w:rsidRPr="005B0A6A">
        <w:rPr>
          <w:rFonts w:cs="Times New Roman"/>
          <w:szCs w:val="24"/>
        </w:rPr>
        <w:t>2.1</w:t>
      </w:r>
      <w:r>
        <w:rPr>
          <w:rFonts w:cs="Times New Roman"/>
          <w:b/>
          <w:szCs w:val="24"/>
        </w:rPr>
        <w:t>.</w:t>
      </w:r>
      <w:r w:rsidR="00644107">
        <w:rPr>
          <w:rFonts w:cs="Times New Roman"/>
          <w:b/>
          <w:szCs w:val="24"/>
        </w:rPr>
        <w:t xml:space="preserve"> Método de a</w:t>
      </w:r>
      <w:r w:rsidRPr="00DD7D16">
        <w:rPr>
          <w:rFonts w:cs="Times New Roman"/>
          <w:b/>
          <w:szCs w:val="24"/>
        </w:rPr>
        <w:t>ná</w:t>
      </w:r>
      <w:r w:rsidR="00644107">
        <w:rPr>
          <w:rFonts w:cs="Times New Roman"/>
          <w:b/>
          <w:szCs w:val="24"/>
        </w:rPr>
        <w:t>lise e solução de p</w:t>
      </w:r>
      <w:r w:rsidRPr="00DD7D16">
        <w:rPr>
          <w:rFonts w:cs="Times New Roman"/>
          <w:b/>
          <w:szCs w:val="24"/>
        </w:rPr>
        <w:t>roblemas (MASP)</w:t>
      </w:r>
    </w:p>
    <w:p w:rsidR="00883348" w:rsidRDefault="00883348" w:rsidP="00883348">
      <w:pPr>
        <w:pStyle w:val="PargrafodaLista"/>
        <w:tabs>
          <w:tab w:val="left" w:pos="284"/>
          <w:tab w:val="left" w:pos="8647"/>
          <w:tab w:val="left" w:pos="8789"/>
        </w:tabs>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O MASP (Método de Análise e Solução de Problemas) tem como finalidade auxiliar as empresas na difícil tarefa de reduzir os desperdícios, aumentar a lucratividade e, ao mesmo </w:t>
      </w:r>
      <w:r>
        <w:rPr>
          <w:rFonts w:ascii="Times New Roman" w:hAnsi="Times New Roman" w:cs="Times New Roman"/>
          <w:sz w:val="24"/>
          <w:szCs w:val="24"/>
        </w:rPr>
        <w:lastRenderedPageBreak/>
        <w:t>tempo, atender aos clientes de forma satisfatória. Baseado no ciclo PDCA (</w:t>
      </w:r>
      <w:proofErr w:type="spellStart"/>
      <w:r w:rsidRPr="00375C77">
        <w:rPr>
          <w:rFonts w:ascii="Times New Roman" w:hAnsi="Times New Roman" w:cs="Times New Roman"/>
          <w:i/>
          <w:sz w:val="24"/>
          <w:szCs w:val="24"/>
        </w:rPr>
        <w:t>Plan</w:t>
      </w:r>
      <w:proofErr w:type="spellEnd"/>
      <w:r w:rsidRPr="00375C77">
        <w:rPr>
          <w:rFonts w:ascii="Times New Roman" w:hAnsi="Times New Roman" w:cs="Times New Roman"/>
          <w:i/>
          <w:sz w:val="24"/>
          <w:szCs w:val="24"/>
        </w:rPr>
        <w:t xml:space="preserve">, Do, </w:t>
      </w:r>
      <w:proofErr w:type="spellStart"/>
      <w:r w:rsidRPr="00375C77">
        <w:rPr>
          <w:rFonts w:ascii="Times New Roman" w:hAnsi="Times New Roman" w:cs="Times New Roman"/>
          <w:i/>
          <w:sz w:val="24"/>
          <w:szCs w:val="24"/>
        </w:rPr>
        <w:t>Check</w:t>
      </w:r>
      <w:proofErr w:type="spellEnd"/>
      <w:r w:rsidRPr="00375C77">
        <w:rPr>
          <w:rFonts w:ascii="Times New Roman" w:hAnsi="Times New Roman" w:cs="Times New Roman"/>
          <w:i/>
          <w:sz w:val="24"/>
          <w:szCs w:val="24"/>
        </w:rPr>
        <w:t xml:space="preserve">, </w:t>
      </w:r>
      <w:proofErr w:type="spellStart"/>
      <w:r w:rsidRPr="00375C77">
        <w:rPr>
          <w:rFonts w:ascii="Times New Roman" w:hAnsi="Times New Roman" w:cs="Times New Roman"/>
          <w:i/>
          <w:sz w:val="24"/>
          <w:szCs w:val="24"/>
        </w:rPr>
        <w:t>Action</w:t>
      </w:r>
      <w:proofErr w:type="spellEnd"/>
      <w:r>
        <w:rPr>
          <w:rFonts w:ascii="Times New Roman" w:hAnsi="Times New Roman" w:cs="Times New Roman"/>
          <w:sz w:val="24"/>
          <w:szCs w:val="24"/>
        </w:rPr>
        <w:t xml:space="preserve">), ele se apresenta como uma metodologia importante dentro da teoria do Controle da Qualidade Total (TQC). Campus (2004) ratifica tal informação, pois para ele, o MASP é uma ferramenta fundamental para esse controle, pois fornece inúmeros benefícios em termos de qualidade, custos, entrega segurança, moral, vendas. Ao mesmo tempo, para </w:t>
      </w:r>
      <w:proofErr w:type="spellStart"/>
      <w:r w:rsidRPr="00DD7D16">
        <w:rPr>
          <w:rFonts w:ascii="Times New Roman" w:hAnsi="Times New Roman" w:cs="Times New Roman"/>
          <w:i/>
          <w:sz w:val="24"/>
          <w:szCs w:val="24"/>
        </w:rPr>
        <w:t>Werkema</w:t>
      </w:r>
      <w:proofErr w:type="spellEnd"/>
      <w:r>
        <w:rPr>
          <w:rFonts w:ascii="Times New Roman" w:hAnsi="Times New Roman" w:cs="Times New Roman"/>
          <w:sz w:val="24"/>
          <w:szCs w:val="24"/>
        </w:rPr>
        <w:t xml:space="preserve"> (1995), a utilização do ciclo PDCA, através do MASP, contribui de forma relevante para determinada organização tomar decisões, dentro do nível estratégico, baseadas em fatos e dados previamente comprovados como causas raiz dos problemas assegurando, desse modo, o alcance das metas necessárias à sobrevivência de uma empresa. O objetivo do MASP, segundo Sampara (2009), é aumentar a probabilidade de solucionar determinado problema. Para isso, segundo o autor, para alcançar tal resultado é necessário o cumprimento de uma sequência lógica e racional. Nesse sentido, segundo </w:t>
      </w:r>
      <w:proofErr w:type="spellStart"/>
      <w:r w:rsidRPr="00D97446">
        <w:rPr>
          <w:rFonts w:ascii="Times New Roman" w:hAnsi="Times New Roman" w:cs="Times New Roman"/>
          <w:i/>
          <w:sz w:val="24"/>
          <w:szCs w:val="24"/>
        </w:rPr>
        <w:t>Falconi</w:t>
      </w:r>
      <w:proofErr w:type="spellEnd"/>
      <w:r>
        <w:rPr>
          <w:rFonts w:ascii="Times New Roman" w:hAnsi="Times New Roman" w:cs="Times New Roman"/>
          <w:sz w:val="24"/>
          <w:szCs w:val="24"/>
        </w:rPr>
        <w:t xml:space="preserve"> (1992), esse método é baseado na realização de oito etapas nas quais são utilizadas algumas ferramentas da qualidade objetivando identificar e solucionar estes problemas. Tal método é descrito de forma detalhada na figura 1, a seguir: </w:t>
      </w:r>
    </w:p>
    <w:p w:rsidR="00883348" w:rsidRPr="00DD7D16" w:rsidRDefault="00883348" w:rsidP="00883348">
      <w:pPr>
        <w:pStyle w:val="PargrafodaLista"/>
        <w:tabs>
          <w:tab w:val="left" w:pos="284"/>
          <w:tab w:val="left" w:pos="8647"/>
          <w:tab w:val="left" w:pos="8789"/>
        </w:tabs>
        <w:spacing w:after="120" w:line="360" w:lineRule="auto"/>
        <w:ind w:left="0"/>
        <w:jc w:val="center"/>
        <w:rPr>
          <w:rFonts w:ascii="Times New Roman" w:hAnsi="Times New Roman" w:cs="Times New Roman"/>
          <w:sz w:val="24"/>
          <w:szCs w:val="24"/>
        </w:rPr>
      </w:pPr>
      <w:r>
        <w:rPr>
          <w:rFonts w:ascii="Times New Roman" w:hAnsi="Times New Roman" w:cs="Times New Roman"/>
          <w:sz w:val="20"/>
          <w:szCs w:val="20"/>
        </w:rPr>
        <w:t>Figura</w:t>
      </w:r>
      <w:r w:rsidRPr="00DD7D16">
        <w:rPr>
          <w:rFonts w:ascii="Times New Roman" w:hAnsi="Times New Roman" w:cs="Times New Roman"/>
          <w:sz w:val="20"/>
          <w:szCs w:val="20"/>
        </w:rPr>
        <w:t xml:space="preserve"> 1 – Descrição das etapas do MASP</w:t>
      </w:r>
    </w:p>
    <w:tbl>
      <w:tblPr>
        <w:tblStyle w:val="Tabelacomgrade"/>
        <w:tblW w:w="8810" w:type="dxa"/>
        <w:tblLook w:val="04A0" w:firstRow="1" w:lastRow="0" w:firstColumn="1" w:lastColumn="0" w:noHBand="0" w:noVBand="1"/>
      </w:tblPr>
      <w:tblGrid>
        <w:gridCol w:w="1092"/>
        <w:gridCol w:w="1092"/>
        <w:gridCol w:w="2571"/>
        <w:gridCol w:w="4055"/>
      </w:tblGrid>
      <w:tr w:rsidR="00883348" w:rsidTr="00462AD8">
        <w:trPr>
          <w:trHeight w:val="173"/>
        </w:trPr>
        <w:tc>
          <w:tcPr>
            <w:tcW w:w="1092" w:type="dxa"/>
            <w:tcBorders>
              <w:top w:val="single" w:sz="4" w:space="0" w:color="auto"/>
              <w:left w:val="single" w:sz="4" w:space="0" w:color="auto"/>
              <w:bottom w:val="single" w:sz="4" w:space="0" w:color="auto"/>
              <w:right w:val="single" w:sz="4" w:space="0" w:color="auto"/>
            </w:tcBorders>
            <w:noWrap/>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r w:rsidRPr="00DD7D16">
              <w:rPr>
                <w:rFonts w:eastAsia="Times New Roman" w:cs="Times New Roman"/>
                <w:color w:val="000000"/>
                <w:sz w:val="20"/>
                <w:szCs w:val="20"/>
                <w:lang w:eastAsia="pt-BR"/>
              </w:rPr>
              <w:t>PDCA</w:t>
            </w:r>
          </w:p>
        </w:tc>
        <w:tc>
          <w:tcPr>
            <w:tcW w:w="1092" w:type="dxa"/>
            <w:tcBorders>
              <w:top w:val="single" w:sz="4" w:space="0" w:color="auto"/>
              <w:left w:val="single" w:sz="4" w:space="0" w:color="auto"/>
              <w:bottom w:val="single" w:sz="4" w:space="0" w:color="auto"/>
              <w:right w:val="single" w:sz="4" w:space="0" w:color="auto"/>
            </w:tcBorders>
            <w:noWrap/>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r w:rsidRPr="00DD7D16">
              <w:rPr>
                <w:rFonts w:eastAsia="Times New Roman" w:cs="Times New Roman"/>
                <w:color w:val="000000"/>
                <w:sz w:val="20"/>
                <w:szCs w:val="20"/>
                <w:lang w:eastAsia="pt-BR"/>
              </w:rPr>
              <w:t>MASP</w:t>
            </w:r>
          </w:p>
        </w:tc>
        <w:tc>
          <w:tcPr>
            <w:tcW w:w="2571" w:type="dxa"/>
            <w:tcBorders>
              <w:top w:val="single" w:sz="4" w:space="0" w:color="auto"/>
              <w:left w:val="single" w:sz="4" w:space="0" w:color="auto"/>
              <w:bottom w:val="single" w:sz="4" w:space="0" w:color="auto"/>
              <w:right w:val="single" w:sz="4" w:space="0" w:color="auto"/>
            </w:tcBorders>
            <w:noWrap/>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r w:rsidRPr="00DD7D16">
              <w:rPr>
                <w:rFonts w:eastAsia="Times New Roman" w:cs="Times New Roman"/>
                <w:color w:val="000000"/>
                <w:sz w:val="20"/>
                <w:szCs w:val="20"/>
                <w:lang w:eastAsia="pt-BR"/>
              </w:rPr>
              <w:t>ETAPAS</w:t>
            </w:r>
          </w:p>
        </w:tc>
        <w:tc>
          <w:tcPr>
            <w:tcW w:w="4055" w:type="dxa"/>
            <w:tcBorders>
              <w:top w:val="single" w:sz="4" w:space="0" w:color="auto"/>
              <w:left w:val="single" w:sz="4" w:space="0" w:color="auto"/>
              <w:bottom w:val="single" w:sz="4" w:space="0" w:color="auto"/>
              <w:right w:val="single" w:sz="4" w:space="0" w:color="auto"/>
            </w:tcBorders>
            <w:noWrap/>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r w:rsidRPr="00DD7D16">
              <w:rPr>
                <w:rFonts w:eastAsia="Times New Roman" w:cs="Times New Roman"/>
                <w:color w:val="000000"/>
                <w:sz w:val="20"/>
                <w:szCs w:val="20"/>
                <w:lang w:eastAsia="pt-BR"/>
              </w:rPr>
              <w:t>OBJETIVOS</w:t>
            </w:r>
          </w:p>
        </w:tc>
      </w:tr>
      <w:tr w:rsidR="00883348" w:rsidTr="00462AD8">
        <w:trPr>
          <w:trHeight w:val="347"/>
        </w:trPr>
        <w:tc>
          <w:tcPr>
            <w:tcW w:w="1092" w:type="dxa"/>
            <w:vMerge w:val="restart"/>
            <w:tcBorders>
              <w:top w:val="single" w:sz="4" w:space="0" w:color="auto"/>
              <w:left w:val="single" w:sz="4" w:space="0" w:color="auto"/>
              <w:bottom w:val="single" w:sz="4" w:space="0" w:color="auto"/>
              <w:right w:val="single" w:sz="4" w:space="0" w:color="auto"/>
            </w:tcBorders>
            <w:noWrap/>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r w:rsidRPr="00DD7D16">
              <w:rPr>
                <w:rFonts w:eastAsia="Times New Roman" w:cs="Times New Roman"/>
                <w:color w:val="000000"/>
                <w:sz w:val="20"/>
                <w:szCs w:val="20"/>
                <w:lang w:eastAsia="pt-BR"/>
              </w:rPr>
              <w:t>P</w:t>
            </w:r>
          </w:p>
        </w:tc>
        <w:tc>
          <w:tcPr>
            <w:tcW w:w="1092" w:type="dxa"/>
            <w:tcBorders>
              <w:top w:val="single" w:sz="4" w:space="0" w:color="auto"/>
              <w:left w:val="single" w:sz="4" w:space="0" w:color="auto"/>
              <w:bottom w:val="single" w:sz="4" w:space="0" w:color="auto"/>
              <w:right w:val="single" w:sz="4" w:space="0" w:color="auto"/>
            </w:tcBorders>
            <w:noWrap/>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proofErr w:type="gramStart"/>
            <w:r w:rsidRPr="00DD7D16">
              <w:rPr>
                <w:rFonts w:eastAsia="Times New Roman" w:cs="Times New Roman"/>
                <w:color w:val="000000"/>
                <w:sz w:val="20"/>
                <w:szCs w:val="20"/>
                <w:lang w:eastAsia="pt-BR"/>
              </w:rPr>
              <w:t>1</w:t>
            </w:r>
            <w:proofErr w:type="gramEnd"/>
          </w:p>
        </w:tc>
        <w:tc>
          <w:tcPr>
            <w:tcW w:w="2571" w:type="dxa"/>
            <w:tcBorders>
              <w:top w:val="single" w:sz="4" w:space="0" w:color="auto"/>
              <w:left w:val="single" w:sz="4" w:space="0" w:color="auto"/>
              <w:bottom w:val="single" w:sz="4" w:space="0" w:color="auto"/>
              <w:right w:val="single" w:sz="4" w:space="0" w:color="auto"/>
            </w:tcBorders>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r w:rsidRPr="00DD7D16">
              <w:rPr>
                <w:rFonts w:eastAsia="Times New Roman" w:cs="Times New Roman"/>
                <w:color w:val="000000"/>
                <w:sz w:val="20"/>
                <w:szCs w:val="20"/>
                <w:lang w:eastAsia="pt-BR"/>
              </w:rPr>
              <w:t>Identificação de problema</w:t>
            </w:r>
          </w:p>
        </w:tc>
        <w:tc>
          <w:tcPr>
            <w:tcW w:w="4055" w:type="dxa"/>
            <w:tcBorders>
              <w:top w:val="single" w:sz="4" w:space="0" w:color="auto"/>
              <w:left w:val="single" w:sz="4" w:space="0" w:color="auto"/>
              <w:bottom w:val="single" w:sz="4" w:space="0" w:color="auto"/>
              <w:right w:val="single" w:sz="4" w:space="0" w:color="auto"/>
            </w:tcBorders>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r w:rsidRPr="00DD7D16">
              <w:rPr>
                <w:rFonts w:eastAsia="Times New Roman" w:cs="Times New Roman"/>
                <w:color w:val="000000"/>
                <w:sz w:val="20"/>
                <w:szCs w:val="20"/>
                <w:lang w:eastAsia="pt-BR"/>
              </w:rPr>
              <w:t xml:space="preserve">Definir claramente o problema e reconhecer sua importância. </w:t>
            </w:r>
          </w:p>
        </w:tc>
      </w:tr>
      <w:tr w:rsidR="00883348" w:rsidTr="00462AD8">
        <w:trPr>
          <w:trHeight w:val="6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3348" w:rsidRPr="00DD7D16" w:rsidRDefault="00883348" w:rsidP="00462AD8">
            <w:pPr>
              <w:spacing w:after="0" w:line="240" w:lineRule="auto"/>
              <w:rPr>
                <w:rFonts w:eastAsia="Times New Roman" w:cs="Times New Roman"/>
                <w:color w:val="000000"/>
                <w:sz w:val="20"/>
                <w:szCs w:val="20"/>
                <w:lang w:eastAsia="pt-BR"/>
              </w:rPr>
            </w:pPr>
          </w:p>
        </w:tc>
        <w:tc>
          <w:tcPr>
            <w:tcW w:w="1092" w:type="dxa"/>
            <w:tcBorders>
              <w:top w:val="single" w:sz="4" w:space="0" w:color="auto"/>
              <w:left w:val="single" w:sz="4" w:space="0" w:color="auto"/>
              <w:bottom w:val="single" w:sz="4" w:space="0" w:color="auto"/>
              <w:right w:val="single" w:sz="4" w:space="0" w:color="auto"/>
            </w:tcBorders>
            <w:noWrap/>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proofErr w:type="gramStart"/>
            <w:r w:rsidRPr="00DD7D16">
              <w:rPr>
                <w:rFonts w:eastAsia="Times New Roman" w:cs="Times New Roman"/>
                <w:color w:val="000000"/>
                <w:sz w:val="20"/>
                <w:szCs w:val="20"/>
                <w:lang w:eastAsia="pt-BR"/>
              </w:rPr>
              <w:t>2</w:t>
            </w:r>
            <w:proofErr w:type="gramEnd"/>
          </w:p>
        </w:tc>
        <w:tc>
          <w:tcPr>
            <w:tcW w:w="2571" w:type="dxa"/>
            <w:tcBorders>
              <w:top w:val="single" w:sz="4" w:space="0" w:color="auto"/>
              <w:left w:val="single" w:sz="4" w:space="0" w:color="auto"/>
              <w:bottom w:val="single" w:sz="4" w:space="0" w:color="auto"/>
              <w:right w:val="single" w:sz="4" w:space="0" w:color="auto"/>
            </w:tcBorders>
            <w:noWrap/>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r w:rsidRPr="00DD7D16">
              <w:rPr>
                <w:rFonts w:eastAsia="Times New Roman" w:cs="Times New Roman"/>
                <w:color w:val="000000"/>
                <w:sz w:val="20"/>
                <w:szCs w:val="20"/>
                <w:lang w:eastAsia="pt-BR"/>
              </w:rPr>
              <w:t>Observação</w:t>
            </w:r>
          </w:p>
        </w:tc>
        <w:tc>
          <w:tcPr>
            <w:tcW w:w="4055" w:type="dxa"/>
            <w:tcBorders>
              <w:top w:val="single" w:sz="4" w:space="0" w:color="auto"/>
              <w:left w:val="single" w:sz="4" w:space="0" w:color="auto"/>
              <w:bottom w:val="single" w:sz="4" w:space="0" w:color="auto"/>
              <w:right w:val="single" w:sz="4" w:space="0" w:color="auto"/>
            </w:tcBorders>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r w:rsidRPr="00DD7D16">
              <w:rPr>
                <w:rFonts w:eastAsia="Times New Roman" w:cs="Times New Roman"/>
                <w:color w:val="000000"/>
                <w:sz w:val="20"/>
                <w:szCs w:val="20"/>
                <w:lang w:eastAsia="pt-BR"/>
              </w:rPr>
              <w:t xml:space="preserve">Investigar as características específicas do problema com uma visão ampla e </w:t>
            </w:r>
            <w:proofErr w:type="gramStart"/>
            <w:r w:rsidRPr="00DD7D16">
              <w:rPr>
                <w:rFonts w:eastAsia="Times New Roman" w:cs="Times New Roman"/>
                <w:color w:val="000000"/>
                <w:sz w:val="20"/>
                <w:szCs w:val="20"/>
                <w:lang w:eastAsia="pt-BR"/>
              </w:rPr>
              <w:t>sob vários</w:t>
            </w:r>
            <w:proofErr w:type="gramEnd"/>
            <w:r w:rsidRPr="00DD7D16">
              <w:rPr>
                <w:rFonts w:eastAsia="Times New Roman" w:cs="Times New Roman"/>
                <w:color w:val="000000"/>
                <w:sz w:val="20"/>
                <w:szCs w:val="20"/>
                <w:lang w:eastAsia="pt-BR"/>
              </w:rPr>
              <w:t xml:space="preserve"> pontos de vistas. </w:t>
            </w:r>
          </w:p>
        </w:tc>
      </w:tr>
      <w:tr w:rsidR="00883348" w:rsidTr="00462AD8">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3348" w:rsidRPr="00DD7D16" w:rsidRDefault="00883348" w:rsidP="00462AD8">
            <w:pPr>
              <w:spacing w:after="0" w:line="240" w:lineRule="auto"/>
              <w:rPr>
                <w:rFonts w:eastAsia="Times New Roman" w:cs="Times New Roman"/>
                <w:color w:val="000000"/>
                <w:sz w:val="20"/>
                <w:szCs w:val="20"/>
                <w:lang w:eastAsia="pt-BR"/>
              </w:rPr>
            </w:pPr>
          </w:p>
        </w:tc>
        <w:tc>
          <w:tcPr>
            <w:tcW w:w="1092" w:type="dxa"/>
            <w:tcBorders>
              <w:top w:val="single" w:sz="4" w:space="0" w:color="auto"/>
              <w:left w:val="single" w:sz="4" w:space="0" w:color="auto"/>
              <w:bottom w:val="single" w:sz="4" w:space="0" w:color="auto"/>
              <w:right w:val="single" w:sz="4" w:space="0" w:color="auto"/>
            </w:tcBorders>
            <w:noWrap/>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proofErr w:type="gramStart"/>
            <w:r w:rsidRPr="00DD7D16">
              <w:rPr>
                <w:rFonts w:eastAsia="Times New Roman" w:cs="Times New Roman"/>
                <w:color w:val="000000"/>
                <w:sz w:val="20"/>
                <w:szCs w:val="20"/>
                <w:lang w:eastAsia="pt-BR"/>
              </w:rPr>
              <w:t>3</w:t>
            </w:r>
            <w:proofErr w:type="gramEnd"/>
          </w:p>
        </w:tc>
        <w:tc>
          <w:tcPr>
            <w:tcW w:w="2571" w:type="dxa"/>
            <w:tcBorders>
              <w:top w:val="single" w:sz="4" w:space="0" w:color="auto"/>
              <w:left w:val="single" w:sz="4" w:space="0" w:color="auto"/>
              <w:bottom w:val="single" w:sz="4" w:space="0" w:color="auto"/>
              <w:right w:val="single" w:sz="4" w:space="0" w:color="auto"/>
            </w:tcBorders>
            <w:noWrap/>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r w:rsidRPr="00DD7D16">
              <w:rPr>
                <w:rFonts w:eastAsia="Times New Roman" w:cs="Times New Roman"/>
                <w:color w:val="000000"/>
                <w:sz w:val="20"/>
                <w:szCs w:val="20"/>
                <w:lang w:eastAsia="pt-BR"/>
              </w:rPr>
              <w:t>Análise</w:t>
            </w:r>
          </w:p>
        </w:tc>
        <w:tc>
          <w:tcPr>
            <w:tcW w:w="4055" w:type="dxa"/>
            <w:tcBorders>
              <w:top w:val="single" w:sz="4" w:space="0" w:color="auto"/>
              <w:left w:val="single" w:sz="4" w:space="0" w:color="auto"/>
              <w:bottom w:val="single" w:sz="4" w:space="0" w:color="auto"/>
              <w:right w:val="single" w:sz="4" w:space="0" w:color="auto"/>
            </w:tcBorders>
            <w:noWrap/>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r w:rsidRPr="00DD7D16">
              <w:rPr>
                <w:rFonts w:eastAsia="Times New Roman" w:cs="Times New Roman"/>
                <w:color w:val="000000"/>
                <w:sz w:val="20"/>
                <w:szCs w:val="20"/>
                <w:lang w:eastAsia="pt-BR"/>
              </w:rPr>
              <w:t xml:space="preserve">Descobrir as causas fundamentais </w:t>
            </w:r>
          </w:p>
        </w:tc>
      </w:tr>
      <w:tr w:rsidR="00883348" w:rsidTr="00462AD8">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3348" w:rsidRPr="00DD7D16" w:rsidRDefault="00883348" w:rsidP="00462AD8">
            <w:pPr>
              <w:spacing w:after="0" w:line="240" w:lineRule="auto"/>
              <w:rPr>
                <w:rFonts w:eastAsia="Times New Roman" w:cs="Times New Roman"/>
                <w:color w:val="000000"/>
                <w:sz w:val="20"/>
                <w:szCs w:val="20"/>
                <w:lang w:eastAsia="pt-BR"/>
              </w:rPr>
            </w:pPr>
          </w:p>
        </w:tc>
        <w:tc>
          <w:tcPr>
            <w:tcW w:w="1092" w:type="dxa"/>
            <w:tcBorders>
              <w:top w:val="single" w:sz="4" w:space="0" w:color="auto"/>
              <w:left w:val="single" w:sz="4" w:space="0" w:color="auto"/>
              <w:bottom w:val="single" w:sz="4" w:space="0" w:color="auto"/>
              <w:right w:val="single" w:sz="4" w:space="0" w:color="auto"/>
            </w:tcBorders>
            <w:noWrap/>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proofErr w:type="gramStart"/>
            <w:r w:rsidRPr="00DD7D16">
              <w:rPr>
                <w:rFonts w:eastAsia="Times New Roman" w:cs="Times New Roman"/>
                <w:color w:val="000000"/>
                <w:sz w:val="20"/>
                <w:szCs w:val="20"/>
                <w:lang w:eastAsia="pt-BR"/>
              </w:rPr>
              <w:t>4</w:t>
            </w:r>
            <w:proofErr w:type="gramEnd"/>
          </w:p>
        </w:tc>
        <w:tc>
          <w:tcPr>
            <w:tcW w:w="2571" w:type="dxa"/>
            <w:tcBorders>
              <w:top w:val="single" w:sz="4" w:space="0" w:color="auto"/>
              <w:left w:val="single" w:sz="4" w:space="0" w:color="auto"/>
              <w:bottom w:val="single" w:sz="4" w:space="0" w:color="auto"/>
              <w:right w:val="single" w:sz="4" w:space="0" w:color="auto"/>
            </w:tcBorders>
            <w:noWrap/>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r w:rsidRPr="00DD7D16">
              <w:rPr>
                <w:rFonts w:eastAsia="Times New Roman" w:cs="Times New Roman"/>
                <w:color w:val="000000"/>
                <w:sz w:val="20"/>
                <w:szCs w:val="20"/>
                <w:lang w:eastAsia="pt-BR"/>
              </w:rPr>
              <w:t>Plano de ação</w:t>
            </w:r>
          </w:p>
        </w:tc>
        <w:tc>
          <w:tcPr>
            <w:tcW w:w="4055" w:type="dxa"/>
            <w:tcBorders>
              <w:top w:val="single" w:sz="4" w:space="0" w:color="auto"/>
              <w:left w:val="single" w:sz="4" w:space="0" w:color="auto"/>
              <w:bottom w:val="single" w:sz="4" w:space="0" w:color="auto"/>
              <w:right w:val="single" w:sz="4" w:space="0" w:color="auto"/>
            </w:tcBorders>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r w:rsidRPr="00DD7D16">
              <w:rPr>
                <w:rFonts w:eastAsia="Times New Roman" w:cs="Times New Roman"/>
                <w:color w:val="000000"/>
                <w:sz w:val="20"/>
                <w:szCs w:val="20"/>
                <w:lang w:eastAsia="pt-BR"/>
              </w:rPr>
              <w:t>Conceber um plano para bloquear as causas fundamentais.</w:t>
            </w:r>
          </w:p>
        </w:tc>
      </w:tr>
      <w:tr w:rsidR="00883348" w:rsidTr="00462AD8">
        <w:trPr>
          <w:trHeight w:val="339"/>
        </w:trPr>
        <w:tc>
          <w:tcPr>
            <w:tcW w:w="1092" w:type="dxa"/>
            <w:tcBorders>
              <w:top w:val="single" w:sz="4" w:space="0" w:color="auto"/>
              <w:left w:val="single" w:sz="4" w:space="0" w:color="auto"/>
              <w:bottom w:val="single" w:sz="4" w:space="0" w:color="auto"/>
              <w:right w:val="single" w:sz="4" w:space="0" w:color="auto"/>
            </w:tcBorders>
            <w:noWrap/>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r w:rsidRPr="00DD7D16">
              <w:rPr>
                <w:rFonts w:eastAsia="Times New Roman" w:cs="Times New Roman"/>
                <w:color w:val="000000"/>
                <w:sz w:val="20"/>
                <w:szCs w:val="20"/>
                <w:lang w:eastAsia="pt-BR"/>
              </w:rPr>
              <w:t>D</w:t>
            </w:r>
          </w:p>
        </w:tc>
        <w:tc>
          <w:tcPr>
            <w:tcW w:w="1092" w:type="dxa"/>
            <w:tcBorders>
              <w:top w:val="single" w:sz="4" w:space="0" w:color="auto"/>
              <w:left w:val="single" w:sz="4" w:space="0" w:color="auto"/>
              <w:bottom w:val="single" w:sz="4" w:space="0" w:color="auto"/>
              <w:right w:val="single" w:sz="4" w:space="0" w:color="auto"/>
            </w:tcBorders>
            <w:noWrap/>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proofErr w:type="gramStart"/>
            <w:r w:rsidRPr="00DD7D16">
              <w:rPr>
                <w:rFonts w:eastAsia="Times New Roman" w:cs="Times New Roman"/>
                <w:color w:val="000000"/>
                <w:sz w:val="20"/>
                <w:szCs w:val="20"/>
                <w:lang w:eastAsia="pt-BR"/>
              </w:rPr>
              <w:t>5</w:t>
            </w:r>
            <w:proofErr w:type="gramEnd"/>
          </w:p>
        </w:tc>
        <w:tc>
          <w:tcPr>
            <w:tcW w:w="2571" w:type="dxa"/>
            <w:tcBorders>
              <w:top w:val="single" w:sz="4" w:space="0" w:color="auto"/>
              <w:left w:val="single" w:sz="4" w:space="0" w:color="auto"/>
              <w:bottom w:val="single" w:sz="4" w:space="0" w:color="auto"/>
              <w:right w:val="single" w:sz="4" w:space="0" w:color="auto"/>
            </w:tcBorders>
            <w:noWrap/>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r w:rsidRPr="00DD7D16">
              <w:rPr>
                <w:rFonts w:eastAsia="Times New Roman" w:cs="Times New Roman"/>
                <w:color w:val="000000"/>
                <w:sz w:val="20"/>
                <w:szCs w:val="20"/>
                <w:lang w:eastAsia="pt-BR"/>
              </w:rPr>
              <w:t>Ação</w:t>
            </w:r>
          </w:p>
        </w:tc>
        <w:tc>
          <w:tcPr>
            <w:tcW w:w="4055" w:type="dxa"/>
            <w:tcBorders>
              <w:top w:val="single" w:sz="4" w:space="0" w:color="auto"/>
              <w:left w:val="single" w:sz="4" w:space="0" w:color="auto"/>
              <w:bottom w:val="single" w:sz="4" w:space="0" w:color="auto"/>
              <w:right w:val="single" w:sz="4" w:space="0" w:color="auto"/>
            </w:tcBorders>
            <w:noWrap/>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r w:rsidRPr="00DD7D16">
              <w:rPr>
                <w:rFonts w:eastAsia="Times New Roman" w:cs="Times New Roman"/>
                <w:color w:val="000000"/>
                <w:sz w:val="20"/>
                <w:szCs w:val="20"/>
                <w:lang w:eastAsia="pt-BR"/>
              </w:rPr>
              <w:t xml:space="preserve">Bloquear as causas fundamentais </w:t>
            </w:r>
          </w:p>
        </w:tc>
      </w:tr>
      <w:tr w:rsidR="00883348" w:rsidTr="00462AD8">
        <w:trPr>
          <w:trHeight w:val="287"/>
        </w:trPr>
        <w:tc>
          <w:tcPr>
            <w:tcW w:w="1092" w:type="dxa"/>
            <w:vMerge w:val="restart"/>
            <w:tcBorders>
              <w:top w:val="single" w:sz="4" w:space="0" w:color="auto"/>
              <w:left w:val="single" w:sz="4" w:space="0" w:color="auto"/>
              <w:bottom w:val="single" w:sz="4" w:space="0" w:color="auto"/>
              <w:right w:val="single" w:sz="4" w:space="0" w:color="auto"/>
            </w:tcBorders>
            <w:noWrap/>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r w:rsidRPr="00DD7D16">
              <w:rPr>
                <w:rFonts w:eastAsia="Times New Roman" w:cs="Times New Roman"/>
                <w:color w:val="000000"/>
                <w:sz w:val="20"/>
                <w:szCs w:val="20"/>
                <w:lang w:eastAsia="pt-BR"/>
              </w:rPr>
              <w:t>C</w:t>
            </w:r>
          </w:p>
        </w:tc>
        <w:tc>
          <w:tcPr>
            <w:tcW w:w="1092" w:type="dxa"/>
            <w:tcBorders>
              <w:top w:val="single" w:sz="4" w:space="0" w:color="auto"/>
              <w:left w:val="single" w:sz="4" w:space="0" w:color="auto"/>
              <w:bottom w:val="nil"/>
              <w:right w:val="single" w:sz="4" w:space="0" w:color="auto"/>
            </w:tcBorders>
            <w:noWrap/>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proofErr w:type="gramStart"/>
            <w:r w:rsidRPr="00DD7D16">
              <w:rPr>
                <w:rFonts w:eastAsia="Times New Roman" w:cs="Times New Roman"/>
                <w:color w:val="000000"/>
                <w:sz w:val="20"/>
                <w:szCs w:val="20"/>
                <w:lang w:eastAsia="pt-BR"/>
              </w:rPr>
              <w:t>6</w:t>
            </w:r>
            <w:proofErr w:type="gramEnd"/>
          </w:p>
        </w:tc>
        <w:tc>
          <w:tcPr>
            <w:tcW w:w="2571" w:type="dxa"/>
            <w:tcBorders>
              <w:top w:val="single" w:sz="4" w:space="0" w:color="auto"/>
              <w:left w:val="single" w:sz="4" w:space="0" w:color="auto"/>
              <w:bottom w:val="nil"/>
              <w:right w:val="single" w:sz="4" w:space="0" w:color="auto"/>
            </w:tcBorders>
            <w:noWrap/>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r w:rsidRPr="00DD7D16">
              <w:rPr>
                <w:rFonts w:eastAsia="Times New Roman" w:cs="Times New Roman"/>
                <w:color w:val="000000"/>
                <w:sz w:val="20"/>
                <w:szCs w:val="20"/>
                <w:lang w:eastAsia="pt-BR"/>
              </w:rPr>
              <w:t>Verificação</w:t>
            </w:r>
          </w:p>
        </w:tc>
        <w:tc>
          <w:tcPr>
            <w:tcW w:w="4055" w:type="dxa"/>
            <w:tcBorders>
              <w:top w:val="single" w:sz="4" w:space="0" w:color="auto"/>
              <w:left w:val="single" w:sz="4" w:space="0" w:color="auto"/>
              <w:bottom w:val="nil"/>
              <w:right w:val="single" w:sz="4" w:space="0" w:color="auto"/>
            </w:tcBorders>
            <w:noWrap/>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r w:rsidRPr="00DD7D16">
              <w:rPr>
                <w:rFonts w:eastAsia="Times New Roman" w:cs="Times New Roman"/>
                <w:color w:val="000000"/>
                <w:sz w:val="20"/>
                <w:szCs w:val="20"/>
                <w:lang w:eastAsia="pt-BR"/>
              </w:rPr>
              <w:t>Verificar se o bloqueio foi efetivo</w:t>
            </w:r>
          </w:p>
        </w:tc>
      </w:tr>
      <w:tr w:rsidR="00883348" w:rsidTr="00462AD8">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3348" w:rsidRPr="00DD7D16" w:rsidRDefault="00883348" w:rsidP="00462AD8">
            <w:pPr>
              <w:spacing w:after="0" w:line="240" w:lineRule="auto"/>
              <w:rPr>
                <w:rFonts w:eastAsia="Times New Roman" w:cs="Times New Roman"/>
                <w:color w:val="000000"/>
                <w:sz w:val="20"/>
                <w:szCs w:val="20"/>
                <w:lang w:eastAsia="pt-BR"/>
              </w:rPr>
            </w:pPr>
          </w:p>
        </w:tc>
        <w:tc>
          <w:tcPr>
            <w:tcW w:w="1092" w:type="dxa"/>
            <w:tcBorders>
              <w:top w:val="nil"/>
              <w:left w:val="single" w:sz="4" w:space="0" w:color="auto"/>
              <w:bottom w:val="single" w:sz="4" w:space="0" w:color="auto"/>
              <w:right w:val="single" w:sz="4" w:space="0" w:color="auto"/>
            </w:tcBorders>
            <w:noWrap/>
            <w:hideMark/>
          </w:tcPr>
          <w:p w:rsidR="00883348" w:rsidRPr="00DD7D16" w:rsidRDefault="00883348" w:rsidP="00462AD8">
            <w:pPr>
              <w:spacing w:after="0" w:line="240" w:lineRule="auto"/>
              <w:rPr>
                <w:rFonts w:cs="Times New Roman"/>
                <w:sz w:val="20"/>
                <w:szCs w:val="20"/>
              </w:rPr>
            </w:pPr>
          </w:p>
        </w:tc>
        <w:tc>
          <w:tcPr>
            <w:tcW w:w="2571" w:type="dxa"/>
            <w:tcBorders>
              <w:top w:val="nil"/>
              <w:left w:val="single" w:sz="4" w:space="0" w:color="auto"/>
              <w:bottom w:val="single" w:sz="4" w:space="0" w:color="auto"/>
              <w:right w:val="single" w:sz="4" w:space="0" w:color="auto"/>
            </w:tcBorders>
            <w:noWrap/>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r w:rsidRPr="00DD7D16">
              <w:rPr>
                <w:rFonts w:eastAsia="Times New Roman" w:cs="Times New Roman"/>
                <w:color w:val="000000"/>
                <w:sz w:val="20"/>
                <w:szCs w:val="20"/>
                <w:lang w:eastAsia="pt-BR"/>
              </w:rPr>
              <w:t>(Bloqueio foi efetivo?</w:t>
            </w:r>
            <w:proofErr w:type="gramStart"/>
            <w:r w:rsidRPr="00DD7D16">
              <w:rPr>
                <w:rFonts w:eastAsia="Times New Roman" w:cs="Times New Roman"/>
                <w:color w:val="000000"/>
                <w:sz w:val="20"/>
                <w:szCs w:val="20"/>
                <w:lang w:eastAsia="pt-BR"/>
              </w:rPr>
              <w:t>)</w:t>
            </w:r>
            <w:proofErr w:type="gramEnd"/>
          </w:p>
        </w:tc>
        <w:tc>
          <w:tcPr>
            <w:tcW w:w="4055" w:type="dxa"/>
            <w:tcBorders>
              <w:top w:val="nil"/>
              <w:left w:val="single" w:sz="4" w:space="0" w:color="auto"/>
              <w:bottom w:val="single" w:sz="4" w:space="0" w:color="auto"/>
              <w:right w:val="single" w:sz="4" w:space="0" w:color="auto"/>
            </w:tcBorders>
            <w:noWrap/>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r w:rsidRPr="00DD7D16">
              <w:rPr>
                <w:rFonts w:eastAsia="Times New Roman" w:cs="Times New Roman"/>
                <w:color w:val="000000"/>
                <w:sz w:val="20"/>
                <w:szCs w:val="20"/>
                <w:lang w:eastAsia="pt-BR"/>
              </w:rPr>
              <w:t> </w:t>
            </w:r>
          </w:p>
        </w:tc>
      </w:tr>
      <w:tr w:rsidR="00883348" w:rsidTr="00462AD8">
        <w:trPr>
          <w:trHeight w:val="347"/>
        </w:trPr>
        <w:tc>
          <w:tcPr>
            <w:tcW w:w="1092" w:type="dxa"/>
            <w:vMerge w:val="restart"/>
            <w:tcBorders>
              <w:top w:val="single" w:sz="4" w:space="0" w:color="auto"/>
              <w:left w:val="single" w:sz="4" w:space="0" w:color="auto"/>
              <w:bottom w:val="single" w:sz="4" w:space="0" w:color="auto"/>
              <w:right w:val="single" w:sz="4" w:space="0" w:color="auto"/>
            </w:tcBorders>
            <w:noWrap/>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r w:rsidRPr="00DD7D16">
              <w:rPr>
                <w:rFonts w:eastAsia="Times New Roman" w:cs="Times New Roman"/>
                <w:color w:val="000000"/>
                <w:sz w:val="20"/>
                <w:szCs w:val="20"/>
                <w:lang w:eastAsia="pt-BR"/>
              </w:rPr>
              <w:t>A</w:t>
            </w:r>
          </w:p>
        </w:tc>
        <w:tc>
          <w:tcPr>
            <w:tcW w:w="1092" w:type="dxa"/>
            <w:tcBorders>
              <w:top w:val="single" w:sz="4" w:space="0" w:color="auto"/>
              <w:left w:val="single" w:sz="4" w:space="0" w:color="auto"/>
              <w:bottom w:val="single" w:sz="4" w:space="0" w:color="auto"/>
              <w:right w:val="single" w:sz="4" w:space="0" w:color="auto"/>
            </w:tcBorders>
            <w:noWrap/>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proofErr w:type="gramStart"/>
            <w:r w:rsidRPr="00DD7D16">
              <w:rPr>
                <w:rFonts w:eastAsia="Times New Roman" w:cs="Times New Roman"/>
                <w:color w:val="000000"/>
                <w:sz w:val="20"/>
                <w:szCs w:val="20"/>
                <w:lang w:eastAsia="pt-BR"/>
              </w:rPr>
              <w:t>7</w:t>
            </w:r>
            <w:proofErr w:type="gramEnd"/>
          </w:p>
        </w:tc>
        <w:tc>
          <w:tcPr>
            <w:tcW w:w="2571" w:type="dxa"/>
            <w:tcBorders>
              <w:top w:val="single" w:sz="4" w:space="0" w:color="auto"/>
              <w:left w:val="single" w:sz="4" w:space="0" w:color="auto"/>
              <w:bottom w:val="single" w:sz="4" w:space="0" w:color="auto"/>
              <w:right w:val="single" w:sz="4" w:space="0" w:color="auto"/>
            </w:tcBorders>
            <w:noWrap/>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r w:rsidRPr="00DD7D16">
              <w:rPr>
                <w:rFonts w:eastAsia="Times New Roman" w:cs="Times New Roman"/>
                <w:color w:val="000000"/>
                <w:sz w:val="20"/>
                <w:szCs w:val="20"/>
                <w:lang w:eastAsia="pt-BR"/>
              </w:rPr>
              <w:t>Padronização</w:t>
            </w:r>
          </w:p>
        </w:tc>
        <w:tc>
          <w:tcPr>
            <w:tcW w:w="4055" w:type="dxa"/>
            <w:tcBorders>
              <w:top w:val="single" w:sz="4" w:space="0" w:color="auto"/>
              <w:left w:val="single" w:sz="4" w:space="0" w:color="auto"/>
              <w:bottom w:val="single" w:sz="4" w:space="0" w:color="auto"/>
              <w:right w:val="single" w:sz="4" w:space="0" w:color="auto"/>
            </w:tcBorders>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r w:rsidRPr="00DD7D16">
              <w:rPr>
                <w:rFonts w:eastAsia="Times New Roman" w:cs="Times New Roman"/>
                <w:color w:val="000000"/>
                <w:sz w:val="20"/>
                <w:szCs w:val="20"/>
                <w:lang w:eastAsia="pt-BR"/>
              </w:rPr>
              <w:t xml:space="preserve">Prevenir contra o reaparecimento do problema </w:t>
            </w:r>
          </w:p>
        </w:tc>
      </w:tr>
      <w:tr w:rsidR="00883348" w:rsidTr="00462AD8">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3348" w:rsidRPr="00DD7D16" w:rsidRDefault="00883348" w:rsidP="00462AD8">
            <w:pPr>
              <w:spacing w:after="0" w:line="240" w:lineRule="auto"/>
              <w:rPr>
                <w:rFonts w:eastAsia="Times New Roman" w:cs="Times New Roman"/>
                <w:color w:val="000000"/>
                <w:sz w:val="20"/>
                <w:szCs w:val="20"/>
                <w:lang w:eastAsia="pt-BR"/>
              </w:rPr>
            </w:pPr>
          </w:p>
        </w:tc>
        <w:tc>
          <w:tcPr>
            <w:tcW w:w="1092" w:type="dxa"/>
            <w:tcBorders>
              <w:top w:val="single" w:sz="4" w:space="0" w:color="auto"/>
              <w:left w:val="single" w:sz="4" w:space="0" w:color="auto"/>
              <w:bottom w:val="single" w:sz="4" w:space="0" w:color="auto"/>
              <w:right w:val="single" w:sz="4" w:space="0" w:color="auto"/>
            </w:tcBorders>
            <w:noWrap/>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proofErr w:type="gramStart"/>
            <w:r w:rsidRPr="00DD7D16">
              <w:rPr>
                <w:rFonts w:eastAsia="Times New Roman" w:cs="Times New Roman"/>
                <w:color w:val="000000"/>
                <w:sz w:val="20"/>
                <w:szCs w:val="20"/>
                <w:lang w:eastAsia="pt-BR"/>
              </w:rPr>
              <w:t>8</w:t>
            </w:r>
            <w:proofErr w:type="gramEnd"/>
          </w:p>
        </w:tc>
        <w:tc>
          <w:tcPr>
            <w:tcW w:w="2571" w:type="dxa"/>
            <w:tcBorders>
              <w:top w:val="single" w:sz="4" w:space="0" w:color="auto"/>
              <w:left w:val="single" w:sz="4" w:space="0" w:color="auto"/>
              <w:bottom w:val="single" w:sz="4" w:space="0" w:color="auto"/>
              <w:right w:val="single" w:sz="4" w:space="0" w:color="auto"/>
            </w:tcBorders>
            <w:noWrap/>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r w:rsidRPr="00DD7D16">
              <w:rPr>
                <w:rFonts w:eastAsia="Times New Roman" w:cs="Times New Roman"/>
                <w:color w:val="000000"/>
                <w:sz w:val="20"/>
                <w:szCs w:val="20"/>
                <w:lang w:eastAsia="pt-BR"/>
              </w:rPr>
              <w:t>Conclusão</w:t>
            </w:r>
          </w:p>
        </w:tc>
        <w:tc>
          <w:tcPr>
            <w:tcW w:w="4055" w:type="dxa"/>
            <w:tcBorders>
              <w:top w:val="single" w:sz="4" w:space="0" w:color="auto"/>
              <w:left w:val="single" w:sz="4" w:space="0" w:color="auto"/>
              <w:bottom w:val="single" w:sz="4" w:space="0" w:color="auto"/>
              <w:right w:val="single" w:sz="4" w:space="0" w:color="auto"/>
            </w:tcBorders>
            <w:hideMark/>
          </w:tcPr>
          <w:p w:rsidR="00883348" w:rsidRPr="00DD7D16" w:rsidRDefault="00883348" w:rsidP="00462AD8">
            <w:pPr>
              <w:tabs>
                <w:tab w:val="left" w:pos="284"/>
                <w:tab w:val="left" w:pos="8647"/>
                <w:tab w:val="left" w:pos="8789"/>
              </w:tabs>
              <w:spacing w:after="0" w:line="240" w:lineRule="auto"/>
              <w:rPr>
                <w:rFonts w:eastAsia="Times New Roman" w:cs="Times New Roman"/>
                <w:color w:val="000000"/>
                <w:sz w:val="20"/>
                <w:szCs w:val="20"/>
                <w:lang w:eastAsia="pt-BR"/>
              </w:rPr>
            </w:pPr>
            <w:r w:rsidRPr="00DD7D16">
              <w:rPr>
                <w:rFonts w:eastAsia="Times New Roman" w:cs="Times New Roman"/>
                <w:color w:val="000000"/>
                <w:sz w:val="20"/>
                <w:szCs w:val="20"/>
                <w:lang w:eastAsia="pt-BR"/>
              </w:rPr>
              <w:t xml:space="preserve">Recapitular todo o processo de solução do problema para trabalho futuro. </w:t>
            </w:r>
          </w:p>
        </w:tc>
      </w:tr>
    </w:tbl>
    <w:p w:rsidR="00883348" w:rsidRDefault="00883348" w:rsidP="00883348">
      <w:pPr>
        <w:pStyle w:val="PargrafodaLista"/>
        <w:tabs>
          <w:tab w:val="left" w:pos="284"/>
          <w:tab w:val="left" w:pos="8647"/>
          <w:tab w:val="left" w:pos="8789"/>
        </w:tabs>
        <w:spacing w:line="240" w:lineRule="auto"/>
        <w:ind w:left="0"/>
        <w:jc w:val="center"/>
        <w:rPr>
          <w:rFonts w:ascii="Times New Roman" w:hAnsi="Times New Roman" w:cs="Times New Roman"/>
          <w:b/>
          <w:sz w:val="20"/>
          <w:szCs w:val="20"/>
        </w:rPr>
      </w:pPr>
      <w:r w:rsidRPr="00F62204">
        <w:rPr>
          <w:rFonts w:ascii="Times New Roman" w:hAnsi="Times New Roman" w:cs="Times New Roman"/>
          <w:sz w:val="20"/>
          <w:szCs w:val="20"/>
        </w:rPr>
        <w:t>Fonte:</w:t>
      </w:r>
      <w:r>
        <w:rPr>
          <w:rFonts w:ascii="Times New Roman" w:hAnsi="Times New Roman" w:cs="Times New Roman"/>
          <w:sz w:val="20"/>
          <w:szCs w:val="20"/>
        </w:rPr>
        <w:t xml:space="preserve"> Adaptados de Campos (1992)</w:t>
      </w:r>
    </w:p>
    <w:p w:rsidR="00883348" w:rsidRDefault="00883348" w:rsidP="00883348">
      <w:pPr>
        <w:pStyle w:val="PargrafodaLista"/>
        <w:tabs>
          <w:tab w:val="left" w:pos="284"/>
          <w:tab w:val="left" w:pos="8647"/>
          <w:tab w:val="left" w:pos="8789"/>
        </w:tabs>
        <w:spacing w:after="120" w:line="360" w:lineRule="auto"/>
        <w:ind w:left="0"/>
        <w:jc w:val="both"/>
        <w:rPr>
          <w:rFonts w:ascii="Times New Roman" w:hAnsi="Times New Roman" w:cs="Times New Roman"/>
          <w:sz w:val="24"/>
          <w:szCs w:val="24"/>
        </w:rPr>
      </w:pPr>
    </w:p>
    <w:p w:rsidR="00883348" w:rsidRPr="00F62204" w:rsidRDefault="00883348" w:rsidP="00883348">
      <w:pPr>
        <w:pStyle w:val="Ttulo2"/>
        <w:tabs>
          <w:tab w:val="left" w:pos="284"/>
          <w:tab w:val="left" w:pos="8647"/>
          <w:tab w:val="left" w:pos="8789"/>
        </w:tabs>
        <w:spacing w:before="0" w:after="120"/>
        <w:rPr>
          <w:rFonts w:ascii="Times New Roman" w:hAnsi="Times New Roman"/>
          <w:i w:val="0"/>
          <w:sz w:val="24"/>
          <w:szCs w:val="24"/>
        </w:rPr>
      </w:pPr>
      <w:r w:rsidRPr="005B0A6A">
        <w:rPr>
          <w:rFonts w:ascii="Times New Roman" w:hAnsi="Times New Roman"/>
          <w:b w:val="0"/>
          <w:i w:val="0"/>
          <w:sz w:val="24"/>
          <w:szCs w:val="24"/>
        </w:rPr>
        <w:t>2.2</w:t>
      </w:r>
      <w:r w:rsidR="005B0A6A" w:rsidRPr="005B0A6A">
        <w:rPr>
          <w:rFonts w:ascii="Times New Roman" w:hAnsi="Times New Roman"/>
          <w:b w:val="0"/>
          <w:i w:val="0"/>
          <w:sz w:val="24"/>
          <w:szCs w:val="24"/>
        </w:rPr>
        <w:t>.</w:t>
      </w:r>
      <w:r>
        <w:rPr>
          <w:rFonts w:ascii="Times New Roman" w:hAnsi="Times New Roman"/>
          <w:i w:val="0"/>
          <w:sz w:val="24"/>
          <w:szCs w:val="24"/>
        </w:rPr>
        <w:t xml:space="preserve"> </w:t>
      </w:r>
      <w:r w:rsidR="00644107">
        <w:rPr>
          <w:rFonts w:ascii="Times New Roman" w:hAnsi="Times New Roman"/>
          <w:i w:val="0"/>
          <w:sz w:val="24"/>
          <w:szCs w:val="24"/>
        </w:rPr>
        <w:t>Ciclo PDCA e ferramentas da q</w:t>
      </w:r>
      <w:r w:rsidRPr="00F62204">
        <w:rPr>
          <w:rFonts w:ascii="Times New Roman" w:hAnsi="Times New Roman"/>
          <w:i w:val="0"/>
          <w:sz w:val="24"/>
          <w:szCs w:val="24"/>
        </w:rPr>
        <w:t xml:space="preserve">ualidade </w:t>
      </w:r>
    </w:p>
    <w:p w:rsidR="00883348" w:rsidRDefault="00883348" w:rsidP="005B0A6A">
      <w:pPr>
        <w:tabs>
          <w:tab w:val="left" w:pos="284"/>
          <w:tab w:val="left" w:pos="8647"/>
          <w:tab w:val="left" w:pos="8789"/>
        </w:tabs>
        <w:rPr>
          <w:rFonts w:cs="Times New Roman"/>
          <w:szCs w:val="24"/>
        </w:rPr>
      </w:pPr>
      <w:r>
        <w:rPr>
          <w:rFonts w:cs="Times New Roman"/>
          <w:szCs w:val="24"/>
        </w:rPr>
        <w:t xml:space="preserve">Segundo Campos (2004), o controle de todos os processos de produção é primordial. Segundo ele, a participação de todos dentro de uma organização é indispensável para realizar tal ação, assim como para alcançar os objetivos da empresa. Nesse sentido, o uso do ciclo PDCA é </w:t>
      </w:r>
      <w:r>
        <w:rPr>
          <w:rFonts w:cs="Times New Roman"/>
          <w:szCs w:val="24"/>
        </w:rPr>
        <w:lastRenderedPageBreak/>
        <w:t xml:space="preserve">fundamental, pois para </w:t>
      </w:r>
      <w:proofErr w:type="spellStart"/>
      <w:r w:rsidRPr="00BD1FF7">
        <w:rPr>
          <w:rFonts w:cs="Times New Roman"/>
          <w:i/>
          <w:szCs w:val="24"/>
        </w:rPr>
        <w:t>Werkema</w:t>
      </w:r>
      <w:proofErr w:type="spellEnd"/>
      <w:r>
        <w:rPr>
          <w:rFonts w:cs="Times New Roman"/>
          <w:szCs w:val="24"/>
        </w:rPr>
        <w:t xml:space="preserve"> (1995), ele é um método gerencial de tomada de decisões que objetiva garantir o alcance das metas necessárias à sobrevivência de uma organização. Composto basicamente de quatro etapas: Planejar </w:t>
      </w:r>
      <w:r w:rsidRPr="00BD1FF7">
        <w:rPr>
          <w:rFonts w:cs="Times New Roman"/>
          <w:szCs w:val="24"/>
        </w:rPr>
        <w:t>(</w:t>
      </w:r>
      <w:proofErr w:type="spellStart"/>
      <w:r w:rsidRPr="00BD1FF7">
        <w:rPr>
          <w:rFonts w:cs="Times New Roman"/>
          <w:i/>
          <w:szCs w:val="24"/>
        </w:rPr>
        <w:t>Plan</w:t>
      </w:r>
      <w:proofErr w:type="spellEnd"/>
      <w:r>
        <w:rPr>
          <w:rFonts w:cs="Times New Roman"/>
          <w:szCs w:val="24"/>
        </w:rPr>
        <w:t>), Executar (</w:t>
      </w:r>
      <w:r w:rsidRPr="00BD1FF7">
        <w:rPr>
          <w:rFonts w:cs="Times New Roman"/>
          <w:i/>
          <w:szCs w:val="24"/>
        </w:rPr>
        <w:t>Do</w:t>
      </w:r>
      <w:r>
        <w:rPr>
          <w:rFonts w:cs="Times New Roman"/>
          <w:szCs w:val="24"/>
        </w:rPr>
        <w:t>), Verificar (</w:t>
      </w:r>
      <w:proofErr w:type="spellStart"/>
      <w:r w:rsidRPr="00BD1FF7">
        <w:rPr>
          <w:rFonts w:cs="Times New Roman"/>
          <w:i/>
          <w:szCs w:val="24"/>
        </w:rPr>
        <w:t>Check</w:t>
      </w:r>
      <w:proofErr w:type="spellEnd"/>
      <w:r>
        <w:rPr>
          <w:rFonts w:cs="Times New Roman"/>
          <w:szCs w:val="24"/>
        </w:rPr>
        <w:t>) e Agir (</w:t>
      </w:r>
      <w:proofErr w:type="spellStart"/>
      <w:r w:rsidRPr="00BD1FF7">
        <w:rPr>
          <w:rFonts w:cs="Times New Roman"/>
          <w:i/>
          <w:szCs w:val="24"/>
        </w:rPr>
        <w:t>Action</w:t>
      </w:r>
      <w:proofErr w:type="spellEnd"/>
      <w:r>
        <w:rPr>
          <w:rFonts w:cs="Times New Roman"/>
          <w:szCs w:val="24"/>
        </w:rPr>
        <w:t xml:space="preserve">), o ciclo PDCA é uma ferramenta que objetiva direcionar os procedimentos desde a tomada de decisões até a padronização da melhoria contínua. Ao mesmo tempo, segundo </w:t>
      </w:r>
      <w:proofErr w:type="spellStart"/>
      <w:r w:rsidRPr="00BD1FF7">
        <w:rPr>
          <w:rFonts w:cs="Times New Roman"/>
          <w:i/>
          <w:szCs w:val="24"/>
        </w:rPr>
        <w:t>Werkema</w:t>
      </w:r>
      <w:proofErr w:type="spellEnd"/>
      <w:r>
        <w:rPr>
          <w:rFonts w:cs="Times New Roman"/>
          <w:szCs w:val="24"/>
        </w:rPr>
        <w:t xml:space="preserve"> (1995), para a efetiva utilização do ciclo PDCA, é necessário o uso das Ferramentas da Qualidade. Algumas dessas ferramentas são destacadas e descritas a seguir: </w:t>
      </w:r>
    </w:p>
    <w:p w:rsidR="00883348" w:rsidRDefault="00883348" w:rsidP="00883348">
      <w:pPr>
        <w:pStyle w:val="Ttulo3"/>
        <w:tabs>
          <w:tab w:val="left" w:pos="284"/>
          <w:tab w:val="left" w:pos="8647"/>
          <w:tab w:val="left" w:pos="8789"/>
        </w:tabs>
        <w:spacing w:before="0" w:after="120"/>
        <w:rPr>
          <w:rFonts w:ascii="Times New Roman" w:hAnsi="Times New Roman" w:cs="Times New Roman"/>
          <w:color w:val="auto"/>
          <w:szCs w:val="24"/>
        </w:rPr>
      </w:pPr>
      <w:r w:rsidRPr="005B0A6A">
        <w:rPr>
          <w:rFonts w:ascii="Times New Roman" w:hAnsi="Times New Roman" w:cs="Times New Roman"/>
          <w:b w:val="0"/>
          <w:color w:val="auto"/>
          <w:szCs w:val="24"/>
        </w:rPr>
        <w:t>2.2.1</w:t>
      </w:r>
      <w:r w:rsidR="005B0A6A" w:rsidRPr="005B0A6A">
        <w:rPr>
          <w:rFonts w:ascii="Times New Roman" w:hAnsi="Times New Roman" w:cs="Times New Roman"/>
          <w:b w:val="0"/>
          <w:color w:val="auto"/>
          <w:szCs w:val="24"/>
        </w:rPr>
        <w:t>.</w:t>
      </w:r>
      <w:r>
        <w:rPr>
          <w:rFonts w:ascii="Times New Roman" w:hAnsi="Times New Roman" w:cs="Times New Roman"/>
          <w:color w:val="auto"/>
          <w:szCs w:val="24"/>
        </w:rPr>
        <w:t xml:space="preserve"> </w:t>
      </w:r>
      <w:r w:rsidRPr="008A443E">
        <w:rPr>
          <w:rFonts w:ascii="Times New Roman" w:hAnsi="Times New Roman" w:cs="Times New Roman"/>
          <w:i/>
          <w:color w:val="auto"/>
          <w:szCs w:val="24"/>
        </w:rPr>
        <w:t>Brainstorming</w:t>
      </w:r>
      <w:r>
        <w:rPr>
          <w:rFonts w:ascii="Times New Roman" w:hAnsi="Times New Roman" w:cs="Times New Roman"/>
          <w:color w:val="auto"/>
          <w:szCs w:val="24"/>
        </w:rPr>
        <w:t xml:space="preserve"> </w:t>
      </w:r>
    </w:p>
    <w:p w:rsidR="00883348" w:rsidRDefault="00883348" w:rsidP="005B0A6A">
      <w:pPr>
        <w:tabs>
          <w:tab w:val="left" w:pos="284"/>
          <w:tab w:val="left" w:pos="8647"/>
          <w:tab w:val="left" w:pos="8789"/>
        </w:tabs>
        <w:rPr>
          <w:rFonts w:cs="Times New Roman"/>
          <w:szCs w:val="24"/>
        </w:rPr>
      </w:pPr>
      <w:r>
        <w:rPr>
          <w:rFonts w:cs="Times New Roman"/>
          <w:szCs w:val="24"/>
        </w:rPr>
        <w:t xml:space="preserve">Para </w:t>
      </w:r>
      <w:proofErr w:type="spellStart"/>
      <w:r w:rsidRPr="00BD1FF7">
        <w:rPr>
          <w:rFonts w:cs="Times New Roman"/>
          <w:i/>
          <w:szCs w:val="24"/>
        </w:rPr>
        <w:t>Werkema</w:t>
      </w:r>
      <w:proofErr w:type="spellEnd"/>
      <w:r>
        <w:rPr>
          <w:rFonts w:cs="Times New Roman"/>
          <w:szCs w:val="24"/>
        </w:rPr>
        <w:t xml:space="preserve"> (1995), o </w:t>
      </w:r>
      <w:r w:rsidRPr="008A443E">
        <w:rPr>
          <w:rFonts w:cs="Times New Roman"/>
          <w:i/>
          <w:szCs w:val="24"/>
        </w:rPr>
        <w:t>Brainstorming</w:t>
      </w:r>
      <w:r>
        <w:rPr>
          <w:rFonts w:cs="Times New Roman"/>
          <w:szCs w:val="24"/>
        </w:rPr>
        <w:t xml:space="preserve"> é a técnica que tem como finalidade de auxiliar um grupo de pessoas a produzir o maior número de ideias possível em um curto período de tempo. Já para </w:t>
      </w:r>
      <w:proofErr w:type="spellStart"/>
      <w:r w:rsidRPr="00BD1FF7">
        <w:rPr>
          <w:rFonts w:cs="Times New Roman"/>
          <w:i/>
          <w:szCs w:val="24"/>
        </w:rPr>
        <w:t>Behr</w:t>
      </w:r>
      <w:proofErr w:type="spellEnd"/>
      <w:r>
        <w:rPr>
          <w:rFonts w:cs="Times New Roman"/>
          <w:szCs w:val="24"/>
        </w:rPr>
        <w:t xml:space="preserve">, Moro e </w:t>
      </w:r>
      <w:proofErr w:type="spellStart"/>
      <w:r w:rsidRPr="00BD1FF7">
        <w:rPr>
          <w:rFonts w:cs="Times New Roman"/>
          <w:i/>
          <w:szCs w:val="24"/>
        </w:rPr>
        <w:t>Estabel</w:t>
      </w:r>
      <w:proofErr w:type="spellEnd"/>
      <w:r>
        <w:rPr>
          <w:rFonts w:cs="Times New Roman"/>
          <w:szCs w:val="24"/>
        </w:rPr>
        <w:t xml:space="preserve"> (2008), este método é utilizado para evidenciar problemas e que pode ser utilizada em qualquer situação. Ao mesmo tempo, Meireles (2001) reforça que esta é “uma ferramenta associada à criatividade” e especifica que ela deve ser utilizada na fase de planejamento, ou seja, a fase </w:t>
      </w:r>
      <w:proofErr w:type="spellStart"/>
      <w:r w:rsidRPr="008A443E">
        <w:rPr>
          <w:rFonts w:cs="Times New Roman"/>
          <w:i/>
          <w:szCs w:val="24"/>
        </w:rPr>
        <w:t>Plan</w:t>
      </w:r>
      <w:proofErr w:type="spellEnd"/>
      <w:r>
        <w:rPr>
          <w:rFonts w:cs="Times New Roman"/>
          <w:szCs w:val="24"/>
        </w:rPr>
        <w:t xml:space="preserve"> do ciclo PDCA.</w:t>
      </w:r>
    </w:p>
    <w:p w:rsidR="00883348" w:rsidRDefault="00883348" w:rsidP="00883348">
      <w:pPr>
        <w:pStyle w:val="Ttulo3"/>
        <w:tabs>
          <w:tab w:val="left" w:pos="284"/>
          <w:tab w:val="left" w:pos="8647"/>
          <w:tab w:val="left" w:pos="8789"/>
        </w:tabs>
        <w:spacing w:before="0" w:after="120"/>
        <w:rPr>
          <w:rFonts w:ascii="Times New Roman" w:hAnsi="Times New Roman" w:cs="Times New Roman"/>
          <w:color w:val="auto"/>
          <w:szCs w:val="24"/>
        </w:rPr>
      </w:pPr>
      <w:bookmarkStart w:id="1" w:name="_Toc493437084"/>
      <w:r w:rsidRPr="005B0A6A">
        <w:rPr>
          <w:rFonts w:ascii="Times New Roman" w:hAnsi="Times New Roman" w:cs="Times New Roman"/>
          <w:b w:val="0"/>
          <w:color w:val="auto"/>
          <w:szCs w:val="24"/>
        </w:rPr>
        <w:t>2.2.2</w:t>
      </w:r>
      <w:r w:rsidR="005B0A6A" w:rsidRPr="005B0A6A">
        <w:rPr>
          <w:rFonts w:ascii="Times New Roman" w:hAnsi="Times New Roman" w:cs="Times New Roman"/>
          <w:b w:val="0"/>
          <w:color w:val="auto"/>
          <w:szCs w:val="24"/>
        </w:rPr>
        <w:t>.</w:t>
      </w:r>
      <w:r>
        <w:rPr>
          <w:rFonts w:ascii="Times New Roman" w:hAnsi="Times New Roman" w:cs="Times New Roman"/>
          <w:color w:val="auto"/>
          <w:szCs w:val="24"/>
        </w:rPr>
        <w:t xml:space="preserve"> 5W1H</w:t>
      </w:r>
      <w:bookmarkEnd w:id="1"/>
      <w:r>
        <w:rPr>
          <w:rFonts w:ascii="Times New Roman" w:hAnsi="Times New Roman" w:cs="Times New Roman"/>
          <w:color w:val="auto"/>
          <w:szCs w:val="24"/>
        </w:rPr>
        <w:t xml:space="preserve"> </w:t>
      </w:r>
    </w:p>
    <w:p w:rsidR="00883348" w:rsidRDefault="00883348" w:rsidP="005B0A6A">
      <w:pPr>
        <w:tabs>
          <w:tab w:val="left" w:pos="284"/>
          <w:tab w:val="left" w:pos="8647"/>
          <w:tab w:val="left" w:pos="8789"/>
        </w:tabs>
        <w:rPr>
          <w:rFonts w:cs="Times New Roman"/>
          <w:szCs w:val="24"/>
        </w:rPr>
      </w:pPr>
      <w:r>
        <w:rPr>
          <w:rFonts w:cs="Times New Roman"/>
          <w:szCs w:val="24"/>
        </w:rPr>
        <w:t xml:space="preserve">Segundo </w:t>
      </w:r>
      <w:proofErr w:type="spellStart"/>
      <w:r>
        <w:rPr>
          <w:rFonts w:cs="Times New Roman"/>
          <w:szCs w:val="24"/>
        </w:rPr>
        <w:t>Deolindo</w:t>
      </w:r>
      <w:proofErr w:type="spellEnd"/>
      <w:r>
        <w:rPr>
          <w:rFonts w:cs="Times New Roman"/>
          <w:szCs w:val="24"/>
        </w:rPr>
        <w:t xml:space="preserve"> (2011), a Ferramenta 5W1H tem como finalidade mostrar claramente todos os aspectos que devem ser definidos em um plano de ação. Para </w:t>
      </w:r>
      <w:proofErr w:type="spellStart"/>
      <w:r w:rsidRPr="008A443E">
        <w:rPr>
          <w:rFonts w:cs="Times New Roman"/>
          <w:i/>
          <w:szCs w:val="24"/>
        </w:rPr>
        <w:t>Werkema</w:t>
      </w:r>
      <w:proofErr w:type="spellEnd"/>
      <w:r>
        <w:rPr>
          <w:rFonts w:cs="Times New Roman"/>
          <w:szCs w:val="24"/>
        </w:rPr>
        <w:t xml:space="preserve"> (2012), este método consiste em responder seis perguntas básicas para programar soluções: “o quê?” (</w:t>
      </w:r>
      <w:proofErr w:type="spellStart"/>
      <w:r w:rsidRPr="008A443E">
        <w:rPr>
          <w:rFonts w:cs="Times New Roman"/>
          <w:i/>
          <w:szCs w:val="24"/>
        </w:rPr>
        <w:t>What</w:t>
      </w:r>
      <w:proofErr w:type="spellEnd"/>
      <w:r>
        <w:rPr>
          <w:rFonts w:cs="Times New Roman"/>
          <w:szCs w:val="24"/>
        </w:rPr>
        <w:t>), “quando?” (</w:t>
      </w:r>
      <w:proofErr w:type="spellStart"/>
      <w:r w:rsidRPr="008A443E">
        <w:rPr>
          <w:rFonts w:cs="Times New Roman"/>
          <w:i/>
          <w:szCs w:val="24"/>
        </w:rPr>
        <w:t>When</w:t>
      </w:r>
      <w:proofErr w:type="spellEnd"/>
      <w:r>
        <w:rPr>
          <w:rFonts w:cs="Times New Roman"/>
          <w:szCs w:val="24"/>
        </w:rPr>
        <w:t>), “quem?” (</w:t>
      </w:r>
      <w:r w:rsidRPr="008A443E">
        <w:rPr>
          <w:rFonts w:cs="Times New Roman"/>
          <w:i/>
          <w:szCs w:val="24"/>
        </w:rPr>
        <w:t>Who</w:t>
      </w:r>
      <w:r>
        <w:rPr>
          <w:rFonts w:cs="Times New Roman"/>
          <w:szCs w:val="24"/>
        </w:rPr>
        <w:t>), “onde?” (</w:t>
      </w:r>
      <w:proofErr w:type="spellStart"/>
      <w:r w:rsidRPr="008A443E">
        <w:rPr>
          <w:rFonts w:cs="Times New Roman"/>
          <w:i/>
          <w:szCs w:val="24"/>
        </w:rPr>
        <w:t>Where</w:t>
      </w:r>
      <w:proofErr w:type="spellEnd"/>
      <w:r>
        <w:rPr>
          <w:rFonts w:cs="Times New Roman"/>
          <w:szCs w:val="24"/>
        </w:rPr>
        <w:t>), “por quê?” (</w:t>
      </w:r>
      <w:proofErr w:type="spellStart"/>
      <w:r w:rsidRPr="008A443E">
        <w:rPr>
          <w:rFonts w:cs="Times New Roman"/>
          <w:i/>
          <w:szCs w:val="24"/>
        </w:rPr>
        <w:t>Why</w:t>
      </w:r>
      <w:proofErr w:type="spellEnd"/>
      <w:r>
        <w:rPr>
          <w:rFonts w:cs="Times New Roman"/>
          <w:szCs w:val="24"/>
        </w:rPr>
        <w:t>) e “como?” (</w:t>
      </w:r>
      <w:proofErr w:type="spellStart"/>
      <w:r w:rsidRPr="000236AA">
        <w:rPr>
          <w:rFonts w:cs="Times New Roman"/>
          <w:i/>
          <w:szCs w:val="24"/>
        </w:rPr>
        <w:t>How</w:t>
      </w:r>
      <w:proofErr w:type="spellEnd"/>
      <w:r>
        <w:rPr>
          <w:rFonts w:cs="Times New Roman"/>
          <w:szCs w:val="24"/>
        </w:rPr>
        <w:t xml:space="preserve">). Dessa forma, esta ferramenta é considerada por Gomes (2006) como um método sistemático para compreender determinada situação. </w:t>
      </w:r>
    </w:p>
    <w:p w:rsidR="00883348" w:rsidRDefault="00883348" w:rsidP="00883348">
      <w:pPr>
        <w:pStyle w:val="Ttulo3"/>
        <w:tabs>
          <w:tab w:val="left" w:pos="284"/>
          <w:tab w:val="left" w:pos="8647"/>
          <w:tab w:val="left" w:pos="8789"/>
        </w:tabs>
        <w:spacing w:before="0" w:after="120"/>
        <w:rPr>
          <w:rFonts w:ascii="Times New Roman" w:hAnsi="Times New Roman" w:cs="Times New Roman"/>
          <w:color w:val="auto"/>
          <w:szCs w:val="24"/>
        </w:rPr>
      </w:pPr>
      <w:bookmarkStart w:id="2" w:name="_Toc493437085"/>
      <w:r w:rsidRPr="005B0A6A">
        <w:rPr>
          <w:rFonts w:ascii="Times New Roman" w:hAnsi="Times New Roman" w:cs="Times New Roman"/>
          <w:b w:val="0"/>
          <w:color w:val="auto"/>
          <w:szCs w:val="24"/>
        </w:rPr>
        <w:t>2.2.3</w:t>
      </w:r>
      <w:r w:rsidR="005B0A6A" w:rsidRPr="005B0A6A">
        <w:rPr>
          <w:rFonts w:ascii="Times New Roman" w:hAnsi="Times New Roman" w:cs="Times New Roman"/>
          <w:b w:val="0"/>
          <w:color w:val="auto"/>
          <w:szCs w:val="24"/>
        </w:rPr>
        <w:t>.</w:t>
      </w:r>
      <w:r>
        <w:rPr>
          <w:rFonts w:ascii="Times New Roman" w:hAnsi="Times New Roman" w:cs="Times New Roman"/>
          <w:color w:val="auto"/>
          <w:szCs w:val="24"/>
        </w:rPr>
        <w:t xml:space="preserve"> Diagrama de </w:t>
      </w:r>
      <w:r w:rsidRPr="008A443E">
        <w:rPr>
          <w:rFonts w:ascii="Times New Roman" w:hAnsi="Times New Roman" w:cs="Times New Roman"/>
          <w:i/>
          <w:color w:val="auto"/>
          <w:szCs w:val="24"/>
        </w:rPr>
        <w:t>Ishikawa</w:t>
      </w:r>
      <w:bookmarkEnd w:id="2"/>
      <w:r>
        <w:rPr>
          <w:rFonts w:ascii="Times New Roman" w:hAnsi="Times New Roman" w:cs="Times New Roman"/>
          <w:color w:val="auto"/>
          <w:szCs w:val="24"/>
        </w:rPr>
        <w:t xml:space="preserve"> </w:t>
      </w:r>
    </w:p>
    <w:p w:rsidR="00883348" w:rsidRDefault="00883348" w:rsidP="005B0A6A">
      <w:pPr>
        <w:tabs>
          <w:tab w:val="left" w:pos="284"/>
          <w:tab w:val="left" w:pos="8647"/>
          <w:tab w:val="left" w:pos="8789"/>
        </w:tabs>
        <w:rPr>
          <w:rFonts w:cs="Times New Roman"/>
          <w:szCs w:val="24"/>
        </w:rPr>
      </w:pPr>
      <w:r>
        <w:rPr>
          <w:rFonts w:cs="Times New Roman"/>
          <w:szCs w:val="24"/>
        </w:rPr>
        <w:t xml:space="preserve">Também conhecido como Diagrama de Causa e Efeito ou Espinha de Peixe, o Diagrama de </w:t>
      </w:r>
      <w:r w:rsidRPr="008A443E">
        <w:rPr>
          <w:rFonts w:cs="Times New Roman"/>
          <w:i/>
          <w:szCs w:val="24"/>
        </w:rPr>
        <w:t>Ishikawa</w:t>
      </w:r>
      <w:r>
        <w:rPr>
          <w:rFonts w:cs="Times New Roman"/>
          <w:szCs w:val="24"/>
        </w:rPr>
        <w:t xml:space="preserve"> é, segundo Miguel (2006), uma das ferramentas mais tradicionais da qualidade. Para </w:t>
      </w:r>
      <w:proofErr w:type="spellStart"/>
      <w:r>
        <w:rPr>
          <w:rFonts w:cs="Times New Roman"/>
          <w:szCs w:val="24"/>
        </w:rPr>
        <w:t>Fornari</w:t>
      </w:r>
      <w:proofErr w:type="spellEnd"/>
      <w:r>
        <w:rPr>
          <w:rFonts w:cs="Times New Roman"/>
          <w:szCs w:val="24"/>
        </w:rPr>
        <w:t xml:space="preserve"> Jr (2010), esse diagrama tem como objetivo representar fatores influentes, ou seja, as causas, para determinado problema (efeito). Nesse sentido, segundo </w:t>
      </w:r>
      <w:proofErr w:type="spellStart"/>
      <w:r>
        <w:rPr>
          <w:rFonts w:cs="Times New Roman"/>
          <w:szCs w:val="24"/>
        </w:rPr>
        <w:t>Paladini</w:t>
      </w:r>
      <w:proofErr w:type="spellEnd"/>
      <w:r>
        <w:rPr>
          <w:rFonts w:cs="Times New Roman"/>
          <w:szCs w:val="24"/>
        </w:rPr>
        <w:t xml:space="preserve"> (2012), esse método é amplo e capaz de oferecer “suporte para as decisões relativas a situações que devem ser mantidas ou eliminadas”. O Diagrama de </w:t>
      </w:r>
      <w:r w:rsidRPr="000236AA">
        <w:rPr>
          <w:rFonts w:cs="Times New Roman"/>
          <w:i/>
          <w:szCs w:val="24"/>
        </w:rPr>
        <w:t>Ishikawa</w:t>
      </w:r>
      <w:r>
        <w:rPr>
          <w:rFonts w:cs="Times New Roman"/>
          <w:szCs w:val="24"/>
        </w:rPr>
        <w:t xml:space="preserve">, segundo </w:t>
      </w:r>
      <w:proofErr w:type="spellStart"/>
      <w:r>
        <w:rPr>
          <w:rFonts w:cs="Times New Roman"/>
          <w:szCs w:val="24"/>
        </w:rPr>
        <w:t>Catrecasas</w:t>
      </w:r>
      <w:proofErr w:type="spellEnd"/>
      <w:r>
        <w:rPr>
          <w:rFonts w:cs="Times New Roman"/>
          <w:szCs w:val="24"/>
        </w:rPr>
        <w:t xml:space="preserve"> (2010) deve ser representado conforme a figura 2:</w:t>
      </w:r>
    </w:p>
    <w:p w:rsidR="00883348" w:rsidRDefault="00883348" w:rsidP="00883348">
      <w:pPr>
        <w:pStyle w:val="PargrafodaLista"/>
        <w:tabs>
          <w:tab w:val="left" w:pos="284"/>
          <w:tab w:val="left" w:pos="8647"/>
          <w:tab w:val="left" w:pos="8789"/>
        </w:tabs>
        <w:spacing w:after="120" w:line="360" w:lineRule="auto"/>
        <w:ind w:left="0"/>
        <w:jc w:val="both"/>
        <w:rPr>
          <w:rFonts w:ascii="Times New Roman" w:hAnsi="Times New Roman" w:cs="Times New Roman"/>
          <w:sz w:val="24"/>
          <w:szCs w:val="24"/>
        </w:rPr>
      </w:pPr>
    </w:p>
    <w:p w:rsidR="00883348" w:rsidRPr="00607073" w:rsidRDefault="00883348" w:rsidP="00883348">
      <w:pPr>
        <w:pStyle w:val="PargrafodaLista"/>
        <w:tabs>
          <w:tab w:val="left" w:pos="284"/>
          <w:tab w:val="left" w:pos="8647"/>
          <w:tab w:val="left" w:pos="8789"/>
        </w:tabs>
        <w:spacing w:after="0" w:line="240" w:lineRule="auto"/>
        <w:ind w:left="0" w:firstLine="851"/>
        <w:jc w:val="center"/>
        <w:rPr>
          <w:rFonts w:ascii="Times New Roman" w:hAnsi="Times New Roman" w:cs="Times New Roman"/>
          <w:sz w:val="24"/>
          <w:szCs w:val="24"/>
        </w:rPr>
      </w:pPr>
      <w:r>
        <w:rPr>
          <w:rFonts w:ascii="Times New Roman" w:hAnsi="Times New Roman" w:cs="Times New Roman"/>
          <w:sz w:val="20"/>
          <w:szCs w:val="20"/>
        </w:rPr>
        <w:t>Figura 2</w:t>
      </w:r>
      <w:r w:rsidRPr="00607073">
        <w:rPr>
          <w:rFonts w:ascii="Times New Roman" w:hAnsi="Times New Roman" w:cs="Times New Roman"/>
          <w:sz w:val="20"/>
          <w:szCs w:val="20"/>
        </w:rPr>
        <w:t xml:space="preserve">: Representação do diagrama de </w:t>
      </w:r>
      <w:r w:rsidRPr="000236AA">
        <w:rPr>
          <w:rFonts w:ascii="Times New Roman" w:hAnsi="Times New Roman" w:cs="Times New Roman"/>
          <w:i/>
          <w:sz w:val="20"/>
          <w:szCs w:val="20"/>
        </w:rPr>
        <w:t>Ishikawa</w:t>
      </w:r>
    </w:p>
    <w:p w:rsidR="00883348" w:rsidRDefault="00883348" w:rsidP="00883348">
      <w:pPr>
        <w:jc w:val="center"/>
      </w:pPr>
      <w:r>
        <w:rPr>
          <w:noProof/>
          <w:lang w:eastAsia="pt-BR"/>
        </w:rPr>
        <w:drawing>
          <wp:inline distT="0" distB="0" distL="0" distR="0" wp14:anchorId="09BA1F57" wp14:editId="445105B3">
            <wp:extent cx="5410200" cy="1981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o.png"/>
                    <pic:cNvPicPr/>
                  </pic:nvPicPr>
                  <pic:blipFill>
                    <a:blip r:embed="rId11">
                      <a:extLst>
                        <a:ext uri="{28A0092B-C50C-407E-A947-70E740481C1C}">
                          <a14:useLocalDpi xmlns:a14="http://schemas.microsoft.com/office/drawing/2010/main" val="0"/>
                        </a:ext>
                      </a:extLst>
                    </a:blip>
                    <a:stretch>
                      <a:fillRect/>
                    </a:stretch>
                  </pic:blipFill>
                  <pic:spPr>
                    <a:xfrm>
                      <a:off x="0" y="0"/>
                      <a:ext cx="5420604" cy="1985010"/>
                    </a:xfrm>
                    <a:prstGeom prst="rect">
                      <a:avLst/>
                    </a:prstGeom>
                  </pic:spPr>
                </pic:pic>
              </a:graphicData>
            </a:graphic>
          </wp:inline>
        </w:drawing>
      </w:r>
    </w:p>
    <w:p w:rsidR="00883348" w:rsidRPr="00607073" w:rsidRDefault="00883348" w:rsidP="00883348">
      <w:pPr>
        <w:tabs>
          <w:tab w:val="left" w:pos="284"/>
          <w:tab w:val="left" w:pos="8647"/>
          <w:tab w:val="left" w:pos="8789"/>
        </w:tabs>
        <w:spacing w:after="0" w:line="240" w:lineRule="auto"/>
        <w:jc w:val="center"/>
        <w:rPr>
          <w:rFonts w:cs="Times New Roman"/>
          <w:sz w:val="20"/>
        </w:rPr>
      </w:pPr>
      <w:r w:rsidRPr="00607073">
        <w:rPr>
          <w:rFonts w:cs="Times New Roman"/>
          <w:sz w:val="20"/>
        </w:rPr>
        <w:t xml:space="preserve">Fonte: Adaptado de </w:t>
      </w:r>
      <w:proofErr w:type="spellStart"/>
      <w:r w:rsidRPr="00607073">
        <w:rPr>
          <w:rFonts w:cs="Times New Roman"/>
          <w:sz w:val="20"/>
        </w:rPr>
        <w:t>Catrecasas</w:t>
      </w:r>
      <w:proofErr w:type="spellEnd"/>
      <w:r w:rsidRPr="00607073">
        <w:rPr>
          <w:rFonts w:cs="Times New Roman"/>
          <w:sz w:val="20"/>
        </w:rPr>
        <w:t xml:space="preserve"> (2010)</w:t>
      </w:r>
    </w:p>
    <w:p w:rsidR="00883348" w:rsidRDefault="00883348" w:rsidP="00883348"/>
    <w:p w:rsidR="00883348" w:rsidRDefault="00883348" w:rsidP="00883348">
      <w:pPr>
        <w:tabs>
          <w:tab w:val="left" w:pos="284"/>
          <w:tab w:val="left" w:pos="8647"/>
          <w:tab w:val="left" w:pos="8789"/>
        </w:tabs>
        <w:rPr>
          <w:rFonts w:cs="Times New Roman"/>
          <w:szCs w:val="24"/>
        </w:rPr>
      </w:pPr>
      <w:r>
        <w:rPr>
          <w:rFonts w:cs="Times New Roman"/>
          <w:szCs w:val="24"/>
        </w:rPr>
        <w:t xml:space="preserve">Ao mesmo tempo, Lins (1993) sugere a utilização da ferramenta </w:t>
      </w:r>
      <w:r w:rsidRPr="000236AA">
        <w:rPr>
          <w:rFonts w:cs="Times New Roman"/>
          <w:i/>
          <w:szCs w:val="24"/>
        </w:rPr>
        <w:t>Brainstorming</w:t>
      </w:r>
      <w:r>
        <w:rPr>
          <w:rFonts w:cs="Times New Roman"/>
          <w:szCs w:val="24"/>
        </w:rPr>
        <w:t xml:space="preserve"> em conjunto com a montagem deste diagrama. Segundo ele, tal ação auxilia na formulação das possíveis causas para determinados problemas. </w:t>
      </w:r>
    </w:p>
    <w:p w:rsidR="00883348" w:rsidRDefault="00883348" w:rsidP="00883348">
      <w:pPr>
        <w:pStyle w:val="Ttulo3"/>
        <w:tabs>
          <w:tab w:val="left" w:pos="284"/>
          <w:tab w:val="left" w:pos="8178"/>
        </w:tabs>
        <w:spacing w:before="0" w:after="120"/>
        <w:rPr>
          <w:rFonts w:ascii="Times New Roman" w:hAnsi="Times New Roman" w:cs="Times New Roman"/>
          <w:color w:val="auto"/>
          <w:szCs w:val="24"/>
        </w:rPr>
      </w:pPr>
      <w:bookmarkStart w:id="3" w:name="_Toc493437086"/>
      <w:r w:rsidRPr="005B0A6A">
        <w:rPr>
          <w:rFonts w:ascii="Times New Roman" w:hAnsi="Times New Roman" w:cs="Times New Roman"/>
          <w:b w:val="0"/>
          <w:color w:val="auto"/>
          <w:szCs w:val="24"/>
        </w:rPr>
        <w:t>2.2.4</w:t>
      </w:r>
      <w:r w:rsidR="005B0A6A" w:rsidRPr="005B0A6A">
        <w:rPr>
          <w:rFonts w:ascii="Times New Roman" w:hAnsi="Times New Roman" w:cs="Times New Roman"/>
          <w:b w:val="0"/>
          <w:color w:val="auto"/>
          <w:szCs w:val="24"/>
        </w:rPr>
        <w:t>.</w:t>
      </w:r>
      <w:r w:rsidR="00644107">
        <w:rPr>
          <w:rFonts w:ascii="Times New Roman" w:hAnsi="Times New Roman" w:cs="Times New Roman"/>
          <w:color w:val="auto"/>
          <w:szCs w:val="24"/>
        </w:rPr>
        <w:t xml:space="preserve"> Matriz gravidade, urgência e t</w:t>
      </w:r>
      <w:r>
        <w:rPr>
          <w:rFonts w:ascii="Times New Roman" w:hAnsi="Times New Roman" w:cs="Times New Roman"/>
          <w:color w:val="auto"/>
          <w:szCs w:val="24"/>
        </w:rPr>
        <w:t>endência (GUT</w:t>
      </w:r>
      <w:bookmarkEnd w:id="3"/>
      <w:r>
        <w:rPr>
          <w:rFonts w:ascii="Times New Roman" w:hAnsi="Times New Roman" w:cs="Times New Roman"/>
          <w:color w:val="auto"/>
          <w:szCs w:val="24"/>
        </w:rPr>
        <w:t xml:space="preserve">). </w:t>
      </w:r>
      <w:r>
        <w:rPr>
          <w:rFonts w:ascii="Times New Roman" w:hAnsi="Times New Roman" w:cs="Times New Roman"/>
          <w:color w:val="auto"/>
          <w:szCs w:val="24"/>
        </w:rPr>
        <w:tab/>
      </w:r>
    </w:p>
    <w:p w:rsidR="00883348" w:rsidRPr="00607073" w:rsidRDefault="00883348" w:rsidP="00883348">
      <w:pPr>
        <w:tabs>
          <w:tab w:val="left" w:pos="284"/>
          <w:tab w:val="left" w:pos="8647"/>
          <w:tab w:val="left" w:pos="8789"/>
        </w:tabs>
        <w:rPr>
          <w:rFonts w:cs="Times New Roman"/>
          <w:szCs w:val="24"/>
        </w:rPr>
      </w:pPr>
      <w:r>
        <w:rPr>
          <w:rFonts w:cs="Times New Roman"/>
          <w:szCs w:val="24"/>
        </w:rPr>
        <w:t xml:space="preserve">De acordo com </w:t>
      </w:r>
      <w:proofErr w:type="spellStart"/>
      <w:r w:rsidRPr="000236AA">
        <w:rPr>
          <w:rFonts w:cs="Times New Roman"/>
          <w:i/>
          <w:szCs w:val="24"/>
        </w:rPr>
        <w:t>Ferroli</w:t>
      </w:r>
      <w:proofErr w:type="spellEnd"/>
      <w:r>
        <w:rPr>
          <w:rFonts w:cs="Times New Roman"/>
          <w:szCs w:val="24"/>
        </w:rPr>
        <w:t xml:space="preserve"> (2000), o uso da Matriz GUT promove condições de estudo para um problema específico, pois ela fornece subsídios para a elaboração de um plano de ação. Ao mesmo tempo, esta ferramenta tem objetivo ranquear as tarefas por ordem de prioridade para tratar um determinado problema, levando em consideração: gravidade (G), Urgência (U) e Tendência (T) dos itens a serem resolvidos. (GOMES, 2006; CESAR, 2013). Nesse sentido, Cesar (2013) classifica esses fatores conforme a seguir: </w:t>
      </w:r>
    </w:p>
    <w:p w:rsidR="00883348" w:rsidRPr="00607073" w:rsidRDefault="00883348" w:rsidP="00883348">
      <w:pPr>
        <w:tabs>
          <w:tab w:val="left" w:pos="284"/>
          <w:tab w:val="left" w:pos="8647"/>
          <w:tab w:val="left" w:pos="8789"/>
        </w:tabs>
        <w:rPr>
          <w:rFonts w:cs="Times New Roman"/>
          <w:szCs w:val="24"/>
        </w:rPr>
      </w:pPr>
      <w:r>
        <w:rPr>
          <w:rFonts w:cs="Times New Roman"/>
          <w:b/>
          <w:szCs w:val="24"/>
        </w:rPr>
        <w:t>GRAVIDADE:</w:t>
      </w:r>
      <w:r>
        <w:rPr>
          <w:rFonts w:cs="Times New Roman"/>
          <w:szCs w:val="24"/>
        </w:rPr>
        <w:t xml:space="preserve"> É o impacto sobre coisas, pessoas, processos ou organizações. Ao mesmo tempo, esse fator analisa os efeitos futuros de um problema caso ele não seja resolvido. </w:t>
      </w:r>
    </w:p>
    <w:p w:rsidR="00883348" w:rsidRPr="00607073" w:rsidRDefault="00883348" w:rsidP="00883348">
      <w:pPr>
        <w:tabs>
          <w:tab w:val="left" w:pos="284"/>
          <w:tab w:val="left" w:pos="8647"/>
          <w:tab w:val="left" w:pos="8789"/>
        </w:tabs>
        <w:rPr>
          <w:rFonts w:cs="Times New Roman"/>
          <w:szCs w:val="24"/>
        </w:rPr>
      </w:pPr>
      <w:r>
        <w:rPr>
          <w:rFonts w:cs="Times New Roman"/>
          <w:b/>
          <w:szCs w:val="24"/>
        </w:rPr>
        <w:t>URGÊNCIA:</w:t>
      </w:r>
      <w:r>
        <w:rPr>
          <w:rFonts w:cs="Times New Roman"/>
          <w:szCs w:val="24"/>
        </w:rPr>
        <w:t xml:space="preserve"> Relação entre o tempo disponível e o necessário para resolver determinado problema. </w:t>
      </w:r>
    </w:p>
    <w:p w:rsidR="00883348" w:rsidRDefault="00883348" w:rsidP="00883348">
      <w:pPr>
        <w:tabs>
          <w:tab w:val="left" w:pos="284"/>
          <w:tab w:val="left" w:pos="8647"/>
          <w:tab w:val="left" w:pos="8789"/>
        </w:tabs>
        <w:rPr>
          <w:rFonts w:cs="Times New Roman"/>
          <w:szCs w:val="24"/>
        </w:rPr>
      </w:pPr>
      <w:r>
        <w:rPr>
          <w:rFonts w:cs="Times New Roman"/>
          <w:b/>
          <w:szCs w:val="24"/>
        </w:rPr>
        <w:t>TENDÊNCIA:</w:t>
      </w:r>
      <w:r>
        <w:rPr>
          <w:rFonts w:cs="Times New Roman"/>
          <w:szCs w:val="24"/>
        </w:rPr>
        <w:t xml:space="preserve"> Potencial de crescimento do problema. Assim como, a avaliação de sua tendência de crescimento, redução ou desaparecimento. </w:t>
      </w:r>
    </w:p>
    <w:p w:rsidR="005B0A6A" w:rsidRDefault="00883348" w:rsidP="00883348">
      <w:pPr>
        <w:tabs>
          <w:tab w:val="left" w:pos="284"/>
          <w:tab w:val="left" w:pos="8647"/>
          <w:tab w:val="left" w:pos="8789"/>
        </w:tabs>
        <w:rPr>
          <w:rFonts w:cs="Times New Roman"/>
          <w:szCs w:val="24"/>
        </w:rPr>
      </w:pPr>
      <w:r>
        <w:rPr>
          <w:rFonts w:cs="Times New Roman"/>
          <w:szCs w:val="24"/>
        </w:rPr>
        <w:t xml:space="preserve">Nesse sentido, segundo Gomes (2006), são atribuídas notas variando de um (1) a cinco (5) para as variáveis supracitadas de acordo com cada item (causa/problema). Nesse caso, a nota </w:t>
      </w:r>
      <w:r>
        <w:rPr>
          <w:rFonts w:cs="Times New Roman"/>
          <w:szCs w:val="24"/>
        </w:rPr>
        <w:lastRenderedPageBreak/>
        <w:t>representada por um (1) detém o menor grau de importância, já a nota evidenciada pelo número cinco (5), a maior. Após essa atribuição de pontos para os respectivos fatores (Gravidade, Urgência e Tendência), deve-se multiplica-los de acordo com cada causa objetivando determinar qual item detém maior prioridade, conforme evidenciado na Figura 3. Desse modo, segundo o autor, quanto maior o resultado obtido, maior a prioridade.</w:t>
      </w:r>
    </w:p>
    <w:p w:rsidR="00883348" w:rsidRPr="00607073" w:rsidRDefault="00883348" w:rsidP="00883348">
      <w:pPr>
        <w:tabs>
          <w:tab w:val="left" w:pos="284"/>
          <w:tab w:val="left" w:pos="8647"/>
          <w:tab w:val="left" w:pos="8789"/>
        </w:tabs>
        <w:jc w:val="center"/>
        <w:rPr>
          <w:rFonts w:cs="Times New Roman"/>
          <w:szCs w:val="24"/>
        </w:rPr>
      </w:pPr>
      <w:r>
        <w:rPr>
          <w:rFonts w:cs="Times New Roman"/>
          <w:sz w:val="20"/>
        </w:rPr>
        <w:t>Figura 3</w:t>
      </w:r>
      <w:r w:rsidRPr="00607073">
        <w:rPr>
          <w:rFonts w:cs="Times New Roman"/>
          <w:sz w:val="20"/>
        </w:rPr>
        <w:t xml:space="preserve"> - Exemplo de Matriz GUT</w:t>
      </w:r>
    </w:p>
    <w:tbl>
      <w:tblPr>
        <w:tblStyle w:val="Tabelacomgrade"/>
        <w:tblW w:w="8654" w:type="dxa"/>
        <w:tblLook w:val="04A0" w:firstRow="1" w:lastRow="0" w:firstColumn="1" w:lastColumn="0" w:noHBand="0" w:noVBand="1"/>
      </w:tblPr>
      <w:tblGrid>
        <w:gridCol w:w="917"/>
        <w:gridCol w:w="2560"/>
        <w:gridCol w:w="1872"/>
        <w:gridCol w:w="2025"/>
        <w:gridCol w:w="1280"/>
      </w:tblGrid>
      <w:tr w:rsidR="00883348" w:rsidTr="00462AD8">
        <w:trPr>
          <w:trHeight w:val="280"/>
        </w:trPr>
        <w:tc>
          <w:tcPr>
            <w:tcW w:w="917" w:type="dxa"/>
            <w:tcBorders>
              <w:top w:val="single" w:sz="4" w:space="0" w:color="auto"/>
              <w:left w:val="single" w:sz="4" w:space="0" w:color="auto"/>
              <w:bottom w:val="single" w:sz="4" w:space="0" w:color="auto"/>
              <w:right w:val="single" w:sz="4" w:space="0" w:color="auto"/>
            </w:tcBorders>
            <w:noWrap/>
            <w:hideMark/>
          </w:tcPr>
          <w:p w:rsidR="00883348" w:rsidRPr="00607073" w:rsidRDefault="00883348" w:rsidP="00462AD8">
            <w:pPr>
              <w:tabs>
                <w:tab w:val="left" w:pos="284"/>
                <w:tab w:val="left" w:pos="8647"/>
                <w:tab w:val="left" w:pos="8789"/>
              </w:tabs>
              <w:spacing w:after="0"/>
              <w:jc w:val="center"/>
              <w:rPr>
                <w:rFonts w:eastAsia="Times New Roman" w:cs="Times New Roman"/>
                <w:color w:val="000000"/>
                <w:sz w:val="20"/>
                <w:szCs w:val="20"/>
                <w:lang w:eastAsia="pt-BR"/>
              </w:rPr>
            </w:pPr>
            <w:r w:rsidRPr="00607073">
              <w:rPr>
                <w:rFonts w:eastAsia="Times New Roman" w:cs="Times New Roman"/>
                <w:color w:val="000000"/>
                <w:sz w:val="20"/>
                <w:szCs w:val="20"/>
                <w:lang w:eastAsia="pt-BR"/>
              </w:rPr>
              <w:t>VALOR</w:t>
            </w:r>
          </w:p>
        </w:tc>
        <w:tc>
          <w:tcPr>
            <w:tcW w:w="2560" w:type="dxa"/>
            <w:tcBorders>
              <w:top w:val="single" w:sz="4" w:space="0" w:color="auto"/>
              <w:left w:val="single" w:sz="4" w:space="0" w:color="auto"/>
              <w:bottom w:val="single" w:sz="4" w:space="0" w:color="auto"/>
              <w:right w:val="single" w:sz="4" w:space="0" w:color="auto"/>
            </w:tcBorders>
            <w:noWrap/>
            <w:hideMark/>
          </w:tcPr>
          <w:p w:rsidR="00883348" w:rsidRPr="00607073" w:rsidRDefault="00883348" w:rsidP="00462AD8">
            <w:pPr>
              <w:tabs>
                <w:tab w:val="left" w:pos="284"/>
                <w:tab w:val="left" w:pos="8647"/>
                <w:tab w:val="left" w:pos="8789"/>
              </w:tabs>
              <w:spacing w:after="0"/>
              <w:jc w:val="center"/>
              <w:rPr>
                <w:rFonts w:eastAsia="Times New Roman" w:cs="Times New Roman"/>
                <w:color w:val="000000"/>
                <w:sz w:val="20"/>
                <w:szCs w:val="20"/>
                <w:lang w:eastAsia="pt-BR"/>
              </w:rPr>
            </w:pPr>
            <w:r w:rsidRPr="00607073">
              <w:rPr>
                <w:rFonts w:eastAsia="Times New Roman" w:cs="Times New Roman"/>
                <w:color w:val="000000"/>
                <w:sz w:val="20"/>
                <w:szCs w:val="20"/>
                <w:lang w:eastAsia="pt-BR"/>
              </w:rPr>
              <w:t>GRAVIDADE</w:t>
            </w:r>
          </w:p>
        </w:tc>
        <w:tc>
          <w:tcPr>
            <w:tcW w:w="1872" w:type="dxa"/>
            <w:tcBorders>
              <w:top w:val="single" w:sz="4" w:space="0" w:color="auto"/>
              <w:left w:val="single" w:sz="4" w:space="0" w:color="auto"/>
              <w:bottom w:val="single" w:sz="4" w:space="0" w:color="auto"/>
              <w:right w:val="single" w:sz="4" w:space="0" w:color="auto"/>
            </w:tcBorders>
            <w:noWrap/>
            <w:hideMark/>
          </w:tcPr>
          <w:p w:rsidR="00883348" w:rsidRPr="00607073" w:rsidRDefault="00883348" w:rsidP="00462AD8">
            <w:pPr>
              <w:tabs>
                <w:tab w:val="left" w:pos="284"/>
                <w:tab w:val="left" w:pos="8647"/>
                <w:tab w:val="left" w:pos="8789"/>
              </w:tabs>
              <w:spacing w:after="0"/>
              <w:jc w:val="center"/>
              <w:rPr>
                <w:rFonts w:eastAsia="Times New Roman" w:cs="Times New Roman"/>
                <w:color w:val="000000"/>
                <w:sz w:val="20"/>
                <w:szCs w:val="20"/>
                <w:lang w:eastAsia="pt-BR"/>
              </w:rPr>
            </w:pPr>
            <w:r w:rsidRPr="00607073">
              <w:rPr>
                <w:rFonts w:eastAsia="Times New Roman" w:cs="Times New Roman"/>
                <w:color w:val="000000"/>
                <w:sz w:val="20"/>
                <w:szCs w:val="20"/>
                <w:lang w:eastAsia="pt-BR"/>
              </w:rPr>
              <w:t>URGÊNCIA</w:t>
            </w:r>
          </w:p>
        </w:tc>
        <w:tc>
          <w:tcPr>
            <w:tcW w:w="2025" w:type="dxa"/>
            <w:tcBorders>
              <w:top w:val="single" w:sz="4" w:space="0" w:color="auto"/>
              <w:left w:val="single" w:sz="4" w:space="0" w:color="auto"/>
              <w:bottom w:val="single" w:sz="4" w:space="0" w:color="auto"/>
              <w:right w:val="single" w:sz="4" w:space="0" w:color="auto"/>
            </w:tcBorders>
            <w:noWrap/>
            <w:hideMark/>
          </w:tcPr>
          <w:p w:rsidR="00883348" w:rsidRPr="00607073" w:rsidRDefault="00883348" w:rsidP="00462AD8">
            <w:pPr>
              <w:tabs>
                <w:tab w:val="left" w:pos="284"/>
                <w:tab w:val="left" w:pos="8647"/>
                <w:tab w:val="left" w:pos="8789"/>
              </w:tabs>
              <w:spacing w:after="0"/>
              <w:jc w:val="center"/>
              <w:rPr>
                <w:rFonts w:eastAsia="Times New Roman" w:cs="Times New Roman"/>
                <w:color w:val="000000"/>
                <w:sz w:val="20"/>
                <w:szCs w:val="20"/>
                <w:lang w:eastAsia="pt-BR"/>
              </w:rPr>
            </w:pPr>
            <w:r w:rsidRPr="00607073">
              <w:rPr>
                <w:rFonts w:eastAsia="Times New Roman" w:cs="Times New Roman"/>
                <w:color w:val="000000"/>
                <w:sz w:val="20"/>
                <w:szCs w:val="20"/>
                <w:lang w:eastAsia="pt-BR"/>
              </w:rPr>
              <w:t>TENDÊNCIA</w:t>
            </w:r>
          </w:p>
        </w:tc>
        <w:tc>
          <w:tcPr>
            <w:tcW w:w="1280" w:type="dxa"/>
            <w:tcBorders>
              <w:top w:val="single" w:sz="4" w:space="0" w:color="auto"/>
              <w:left w:val="single" w:sz="4" w:space="0" w:color="auto"/>
              <w:bottom w:val="single" w:sz="4" w:space="0" w:color="auto"/>
              <w:right w:val="single" w:sz="4" w:space="0" w:color="auto"/>
            </w:tcBorders>
            <w:noWrap/>
            <w:hideMark/>
          </w:tcPr>
          <w:p w:rsidR="00883348" w:rsidRPr="00607073" w:rsidRDefault="00883348" w:rsidP="00462AD8">
            <w:pPr>
              <w:tabs>
                <w:tab w:val="left" w:pos="284"/>
                <w:tab w:val="left" w:pos="8647"/>
                <w:tab w:val="left" w:pos="8789"/>
              </w:tabs>
              <w:spacing w:after="0"/>
              <w:jc w:val="center"/>
              <w:rPr>
                <w:rFonts w:eastAsia="Times New Roman" w:cs="Times New Roman"/>
                <w:color w:val="000000"/>
                <w:sz w:val="20"/>
                <w:szCs w:val="20"/>
                <w:lang w:eastAsia="pt-BR"/>
              </w:rPr>
            </w:pPr>
            <w:r w:rsidRPr="00607073">
              <w:rPr>
                <w:rFonts w:eastAsia="Times New Roman" w:cs="Times New Roman"/>
                <w:color w:val="000000"/>
                <w:sz w:val="20"/>
                <w:szCs w:val="20"/>
                <w:lang w:eastAsia="pt-BR"/>
              </w:rPr>
              <w:t>G x T x U</w:t>
            </w:r>
          </w:p>
        </w:tc>
      </w:tr>
      <w:tr w:rsidR="00883348" w:rsidTr="00462AD8">
        <w:trPr>
          <w:trHeight w:val="841"/>
        </w:trPr>
        <w:tc>
          <w:tcPr>
            <w:tcW w:w="917" w:type="dxa"/>
            <w:tcBorders>
              <w:top w:val="single" w:sz="4" w:space="0" w:color="auto"/>
              <w:left w:val="single" w:sz="4" w:space="0" w:color="auto"/>
              <w:bottom w:val="single" w:sz="4" w:space="0" w:color="auto"/>
              <w:right w:val="single" w:sz="4" w:space="0" w:color="auto"/>
            </w:tcBorders>
            <w:noWrap/>
            <w:hideMark/>
          </w:tcPr>
          <w:p w:rsidR="00883348" w:rsidRPr="00607073" w:rsidRDefault="00883348" w:rsidP="00462AD8">
            <w:pPr>
              <w:tabs>
                <w:tab w:val="left" w:pos="284"/>
                <w:tab w:val="left" w:pos="8647"/>
                <w:tab w:val="left" w:pos="8789"/>
              </w:tabs>
              <w:spacing w:after="0"/>
              <w:jc w:val="center"/>
              <w:rPr>
                <w:rFonts w:eastAsia="Times New Roman" w:cs="Times New Roman"/>
                <w:color w:val="000000"/>
                <w:sz w:val="20"/>
                <w:szCs w:val="20"/>
                <w:lang w:eastAsia="pt-BR"/>
              </w:rPr>
            </w:pPr>
            <w:proofErr w:type="gramStart"/>
            <w:r w:rsidRPr="00607073">
              <w:rPr>
                <w:rFonts w:eastAsia="Times New Roman" w:cs="Times New Roman"/>
                <w:color w:val="000000"/>
                <w:sz w:val="20"/>
                <w:szCs w:val="20"/>
                <w:lang w:eastAsia="pt-BR"/>
              </w:rPr>
              <w:t>5</w:t>
            </w:r>
            <w:proofErr w:type="gramEnd"/>
          </w:p>
        </w:tc>
        <w:tc>
          <w:tcPr>
            <w:tcW w:w="2560" w:type="dxa"/>
            <w:tcBorders>
              <w:top w:val="single" w:sz="4" w:space="0" w:color="auto"/>
              <w:left w:val="single" w:sz="4" w:space="0" w:color="auto"/>
              <w:bottom w:val="single" w:sz="4" w:space="0" w:color="auto"/>
              <w:right w:val="single" w:sz="4" w:space="0" w:color="auto"/>
            </w:tcBorders>
            <w:hideMark/>
          </w:tcPr>
          <w:p w:rsidR="00883348" w:rsidRPr="00607073" w:rsidRDefault="00883348" w:rsidP="00462AD8">
            <w:pPr>
              <w:tabs>
                <w:tab w:val="left" w:pos="284"/>
                <w:tab w:val="left" w:pos="8647"/>
                <w:tab w:val="left" w:pos="8789"/>
              </w:tabs>
              <w:spacing w:after="0"/>
              <w:jc w:val="center"/>
              <w:rPr>
                <w:rFonts w:eastAsia="Times New Roman" w:cs="Times New Roman"/>
                <w:color w:val="000000"/>
                <w:sz w:val="20"/>
                <w:szCs w:val="20"/>
                <w:lang w:eastAsia="pt-BR"/>
              </w:rPr>
            </w:pPr>
            <w:r w:rsidRPr="00607073">
              <w:rPr>
                <w:rFonts w:eastAsia="Times New Roman" w:cs="Times New Roman"/>
                <w:color w:val="000000"/>
                <w:sz w:val="20"/>
                <w:szCs w:val="20"/>
                <w:lang w:eastAsia="pt-BR"/>
              </w:rPr>
              <w:t>Os prejuízos e as dificuldades são extremamente graves</w:t>
            </w:r>
          </w:p>
        </w:tc>
        <w:tc>
          <w:tcPr>
            <w:tcW w:w="1872" w:type="dxa"/>
            <w:tcBorders>
              <w:top w:val="single" w:sz="4" w:space="0" w:color="auto"/>
              <w:left w:val="single" w:sz="4" w:space="0" w:color="auto"/>
              <w:bottom w:val="single" w:sz="4" w:space="0" w:color="auto"/>
              <w:right w:val="single" w:sz="4" w:space="0" w:color="auto"/>
            </w:tcBorders>
            <w:hideMark/>
          </w:tcPr>
          <w:p w:rsidR="00883348" w:rsidRPr="00607073" w:rsidRDefault="00883348" w:rsidP="00462AD8">
            <w:pPr>
              <w:tabs>
                <w:tab w:val="left" w:pos="284"/>
                <w:tab w:val="left" w:pos="8647"/>
                <w:tab w:val="left" w:pos="8789"/>
              </w:tabs>
              <w:spacing w:after="0"/>
              <w:jc w:val="center"/>
              <w:rPr>
                <w:rFonts w:eastAsia="Times New Roman" w:cs="Times New Roman"/>
                <w:color w:val="000000"/>
                <w:sz w:val="20"/>
                <w:szCs w:val="20"/>
                <w:lang w:eastAsia="pt-BR"/>
              </w:rPr>
            </w:pPr>
            <w:r w:rsidRPr="00607073">
              <w:rPr>
                <w:rFonts w:eastAsia="Times New Roman" w:cs="Times New Roman"/>
                <w:color w:val="000000"/>
                <w:sz w:val="20"/>
                <w:szCs w:val="20"/>
                <w:lang w:eastAsia="pt-BR"/>
              </w:rPr>
              <w:t>É necessária uma ação imediata</w:t>
            </w:r>
          </w:p>
        </w:tc>
        <w:tc>
          <w:tcPr>
            <w:tcW w:w="2025" w:type="dxa"/>
            <w:tcBorders>
              <w:top w:val="single" w:sz="4" w:space="0" w:color="auto"/>
              <w:left w:val="single" w:sz="4" w:space="0" w:color="auto"/>
              <w:bottom w:val="single" w:sz="4" w:space="0" w:color="auto"/>
              <w:right w:val="single" w:sz="4" w:space="0" w:color="auto"/>
            </w:tcBorders>
            <w:hideMark/>
          </w:tcPr>
          <w:p w:rsidR="00883348" w:rsidRPr="00607073" w:rsidRDefault="00883348" w:rsidP="00462AD8">
            <w:pPr>
              <w:tabs>
                <w:tab w:val="left" w:pos="284"/>
                <w:tab w:val="left" w:pos="8647"/>
                <w:tab w:val="left" w:pos="8789"/>
              </w:tabs>
              <w:spacing w:after="0"/>
              <w:jc w:val="center"/>
              <w:rPr>
                <w:rFonts w:eastAsia="Times New Roman" w:cs="Times New Roman"/>
                <w:color w:val="000000"/>
                <w:sz w:val="20"/>
                <w:szCs w:val="20"/>
                <w:lang w:eastAsia="pt-BR"/>
              </w:rPr>
            </w:pPr>
            <w:r w:rsidRPr="00607073">
              <w:rPr>
                <w:rFonts w:eastAsia="Times New Roman" w:cs="Times New Roman"/>
                <w:color w:val="000000"/>
                <w:sz w:val="20"/>
                <w:szCs w:val="20"/>
                <w:lang w:eastAsia="pt-BR"/>
              </w:rPr>
              <w:t>Se nada for feito a situação irá piorar rapidamente</w:t>
            </w:r>
          </w:p>
        </w:tc>
        <w:tc>
          <w:tcPr>
            <w:tcW w:w="1280" w:type="dxa"/>
            <w:tcBorders>
              <w:top w:val="single" w:sz="4" w:space="0" w:color="auto"/>
              <w:left w:val="single" w:sz="4" w:space="0" w:color="auto"/>
              <w:bottom w:val="single" w:sz="4" w:space="0" w:color="auto"/>
              <w:right w:val="single" w:sz="4" w:space="0" w:color="auto"/>
            </w:tcBorders>
            <w:noWrap/>
            <w:hideMark/>
          </w:tcPr>
          <w:p w:rsidR="00883348" w:rsidRPr="00607073" w:rsidRDefault="00883348" w:rsidP="00462AD8">
            <w:pPr>
              <w:tabs>
                <w:tab w:val="left" w:pos="284"/>
                <w:tab w:val="left" w:pos="8647"/>
                <w:tab w:val="left" w:pos="8789"/>
              </w:tabs>
              <w:spacing w:after="0"/>
              <w:jc w:val="center"/>
              <w:rPr>
                <w:rFonts w:eastAsia="Times New Roman" w:cs="Times New Roman"/>
                <w:color w:val="000000"/>
                <w:sz w:val="20"/>
                <w:szCs w:val="20"/>
                <w:lang w:eastAsia="pt-BR"/>
              </w:rPr>
            </w:pPr>
            <w:r w:rsidRPr="00607073">
              <w:rPr>
                <w:rFonts w:eastAsia="Times New Roman" w:cs="Times New Roman"/>
                <w:color w:val="000000"/>
                <w:sz w:val="20"/>
                <w:szCs w:val="20"/>
                <w:lang w:eastAsia="pt-BR"/>
              </w:rPr>
              <w:t>125</w:t>
            </w:r>
          </w:p>
        </w:tc>
      </w:tr>
      <w:tr w:rsidR="00883348" w:rsidTr="00462AD8">
        <w:trPr>
          <w:trHeight w:val="561"/>
        </w:trPr>
        <w:tc>
          <w:tcPr>
            <w:tcW w:w="917" w:type="dxa"/>
            <w:tcBorders>
              <w:top w:val="single" w:sz="4" w:space="0" w:color="auto"/>
              <w:left w:val="single" w:sz="4" w:space="0" w:color="auto"/>
              <w:bottom w:val="single" w:sz="4" w:space="0" w:color="auto"/>
              <w:right w:val="single" w:sz="4" w:space="0" w:color="auto"/>
            </w:tcBorders>
            <w:noWrap/>
            <w:hideMark/>
          </w:tcPr>
          <w:p w:rsidR="00883348" w:rsidRPr="00607073" w:rsidRDefault="00883348" w:rsidP="00462AD8">
            <w:pPr>
              <w:tabs>
                <w:tab w:val="left" w:pos="284"/>
                <w:tab w:val="left" w:pos="8647"/>
                <w:tab w:val="left" w:pos="8789"/>
              </w:tabs>
              <w:spacing w:after="0"/>
              <w:jc w:val="center"/>
              <w:rPr>
                <w:rFonts w:eastAsia="Times New Roman" w:cs="Times New Roman"/>
                <w:color w:val="000000"/>
                <w:sz w:val="20"/>
                <w:szCs w:val="20"/>
                <w:lang w:eastAsia="pt-BR"/>
              </w:rPr>
            </w:pPr>
            <w:proofErr w:type="gramStart"/>
            <w:r w:rsidRPr="00607073">
              <w:rPr>
                <w:rFonts w:eastAsia="Times New Roman" w:cs="Times New Roman"/>
                <w:color w:val="000000"/>
                <w:sz w:val="20"/>
                <w:szCs w:val="20"/>
                <w:lang w:eastAsia="pt-BR"/>
              </w:rPr>
              <w:t>4</w:t>
            </w:r>
            <w:proofErr w:type="gramEnd"/>
          </w:p>
        </w:tc>
        <w:tc>
          <w:tcPr>
            <w:tcW w:w="2560" w:type="dxa"/>
            <w:tcBorders>
              <w:top w:val="single" w:sz="4" w:space="0" w:color="auto"/>
              <w:left w:val="single" w:sz="4" w:space="0" w:color="auto"/>
              <w:bottom w:val="single" w:sz="4" w:space="0" w:color="auto"/>
              <w:right w:val="single" w:sz="4" w:space="0" w:color="auto"/>
            </w:tcBorders>
            <w:noWrap/>
            <w:hideMark/>
          </w:tcPr>
          <w:p w:rsidR="00883348" w:rsidRPr="00607073" w:rsidRDefault="00883348" w:rsidP="00462AD8">
            <w:pPr>
              <w:tabs>
                <w:tab w:val="left" w:pos="284"/>
                <w:tab w:val="left" w:pos="8647"/>
                <w:tab w:val="left" w:pos="8789"/>
              </w:tabs>
              <w:spacing w:after="0"/>
              <w:jc w:val="center"/>
              <w:rPr>
                <w:rFonts w:eastAsia="Times New Roman" w:cs="Times New Roman"/>
                <w:color w:val="000000"/>
                <w:sz w:val="20"/>
                <w:szCs w:val="20"/>
                <w:lang w:eastAsia="pt-BR"/>
              </w:rPr>
            </w:pPr>
            <w:r w:rsidRPr="00607073">
              <w:rPr>
                <w:rFonts w:eastAsia="Times New Roman" w:cs="Times New Roman"/>
                <w:color w:val="000000"/>
                <w:sz w:val="20"/>
                <w:szCs w:val="20"/>
                <w:lang w:eastAsia="pt-BR"/>
              </w:rPr>
              <w:t>Muito Grave</w:t>
            </w:r>
          </w:p>
        </w:tc>
        <w:tc>
          <w:tcPr>
            <w:tcW w:w="1872" w:type="dxa"/>
            <w:tcBorders>
              <w:top w:val="single" w:sz="4" w:space="0" w:color="auto"/>
              <w:left w:val="single" w:sz="4" w:space="0" w:color="auto"/>
              <w:bottom w:val="single" w:sz="4" w:space="0" w:color="auto"/>
              <w:right w:val="single" w:sz="4" w:space="0" w:color="auto"/>
            </w:tcBorders>
            <w:hideMark/>
          </w:tcPr>
          <w:p w:rsidR="00883348" w:rsidRPr="00607073" w:rsidRDefault="00883348" w:rsidP="00462AD8">
            <w:pPr>
              <w:tabs>
                <w:tab w:val="left" w:pos="284"/>
                <w:tab w:val="left" w:pos="8647"/>
                <w:tab w:val="left" w:pos="8789"/>
              </w:tabs>
              <w:spacing w:after="0"/>
              <w:jc w:val="center"/>
              <w:rPr>
                <w:rFonts w:eastAsia="Times New Roman" w:cs="Times New Roman"/>
                <w:color w:val="000000"/>
                <w:sz w:val="20"/>
                <w:szCs w:val="20"/>
                <w:lang w:eastAsia="pt-BR"/>
              </w:rPr>
            </w:pPr>
            <w:r w:rsidRPr="00607073">
              <w:rPr>
                <w:rFonts w:eastAsia="Times New Roman" w:cs="Times New Roman"/>
                <w:color w:val="000000"/>
                <w:sz w:val="20"/>
                <w:szCs w:val="20"/>
                <w:lang w:eastAsia="pt-BR"/>
              </w:rPr>
              <w:t>Com alguma urgência</w:t>
            </w:r>
          </w:p>
        </w:tc>
        <w:tc>
          <w:tcPr>
            <w:tcW w:w="2025" w:type="dxa"/>
            <w:tcBorders>
              <w:top w:val="single" w:sz="4" w:space="0" w:color="auto"/>
              <w:left w:val="single" w:sz="4" w:space="0" w:color="auto"/>
              <w:bottom w:val="single" w:sz="4" w:space="0" w:color="auto"/>
              <w:right w:val="single" w:sz="4" w:space="0" w:color="auto"/>
            </w:tcBorders>
            <w:hideMark/>
          </w:tcPr>
          <w:p w:rsidR="00883348" w:rsidRPr="00607073" w:rsidRDefault="00883348" w:rsidP="00462AD8">
            <w:pPr>
              <w:tabs>
                <w:tab w:val="left" w:pos="284"/>
                <w:tab w:val="left" w:pos="8647"/>
                <w:tab w:val="left" w:pos="8789"/>
              </w:tabs>
              <w:spacing w:after="0"/>
              <w:jc w:val="center"/>
              <w:rPr>
                <w:rFonts w:eastAsia="Times New Roman" w:cs="Times New Roman"/>
                <w:color w:val="000000"/>
                <w:sz w:val="20"/>
                <w:szCs w:val="20"/>
                <w:lang w:eastAsia="pt-BR"/>
              </w:rPr>
            </w:pPr>
            <w:r w:rsidRPr="00607073">
              <w:rPr>
                <w:rFonts w:eastAsia="Times New Roman" w:cs="Times New Roman"/>
                <w:color w:val="000000"/>
                <w:sz w:val="20"/>
                <w:szCs w:val="20"/>
                <w:lang w:eastAsia="pt-BR"/>
              </w:rPr>
              <w:t>Vai piorar em pouco tempo</w:t>
            </w:r>
          </w:p>
        </w:tc>
        <w:tc>
          <w:tcPr>
            <w:tcW w:w="1280" w:type="dxa"/>
            <w:tcBorders>
              <w:top w:val="single" w:sz="4" w:space="0" w:color="auto"/>
              <w:left w:val="single" w:sz="4" w:space="0" w:color="auto"/>
              <w:bottom w:val="single" w:sz="4" w:space="0" w:color="auto"/>
              <w:right w:val="single" w:sz="4" w:space="0" w:color="auto"/>
            </w:tcBorders>
            <w:noWrap/>
            <w:hideMark/>
          </w:tcPr>
          <w:p w:rsidR="00883348" w:rsidRPr="00607073" w:rsidRDefault="00883348" w:rsidP="00462AD8">
            <w:pPr>
              <w:tabs>
                <w:tab w:val="left" w:pos="284"/>
                <w:tab w:val="left" w:pos="8647"/>
                <w:tab w:val="left" w:pos="8789"/>
              </w:tabs>
              <w:spacing w:after="0"/>
              <w:jc w:val="center"/>
              <w:rPr>
                <w:rFonts w:eastAsia="Times New Roman" w:cs="Times New Roman"/>
                <w:color w:val="000000"/>
                <w:sz w:val="20"/>
                <w:szCs w:val="20"/>
                <w:lang w:eastAsia="pt-BR"/>
              </w:rPr>
            </w:pPr>
            <w:r w:rsidRPr="00607073">
              <w:rPr>
                <w:rFonts w:eastAsia="Times New Roman" w:cs="Times New Roman"/>
                <w:color w:val="000000"/>
                <w:sz w:val="20"/>
                <w:szCs w:val="20"/>
                <w:lang w:eastAsia="pt-BR"/>
              </w:rPr>
              <w:t>64</w:t>
            </w:r>
          </w:p>
        </w:tc>
      </w:tr>
      <w:tr w:rsidR="00883348" w:rsidTr="00462AD8">
        <w:trPr>
          <w:trHeight w:val="561"/>
        </w:trPr>
        <w:tc>
          <w:tcPr>
            <w:tcW w:w="917" w:type="dxa"/>
            <w:tcBorders>
              <w:top w:val="single" w:sz="4" w:space="0" w:color="auto"/>
              <w:left w:val="single" w:sz="4" w:space="0" w:color="auto"/>
              <w:bottom w:val="single" w:sz="4" w:space="0" w:color="auto"/>
              <w:right w:val="single" w:sz="4" w:space="0" w:color="auto"/>
            </w:tcBorders>
            <w:noWrap/>
            <w:hideMark/>
          </w:tcPr>
          <w:p w:rsidR="00883348" w:rsidRPr="00607073" w:rsidRDefault="00883348" w:rsidP="00462AD8">
            <w:pPr>
              <w:tabs>
                <w:tab w:val="left" w:pos="284"/>
                <w:tab w:val="left" w:pos="8647"/>
                <w:tab w:val="left" w:pos="8789"/>
              </w:tabs>
              <w:spacing w:after="0"/>
              <w:jc w:val="center"/>
              <w:rPr>
                <w:rFonts w:eastAsia="Times New Roman" w:cs="Times New Roman"/>
                <w:color w:val="000000"/>
                <w:sz w:val="20"/>
                <w:szCs w:val="20"/>
                <w:lang w:eastAsia="pt-BR"/>
              </w:rPr>
            </w:pPr>
            <w:proofErr w:type="gramStart"/>
            <w:r w:rsidRPr="00607073">
              <w:rPr>
                <w:rFonts w:eastAsia="Times New Roman" w:cs="Times New Roman"/>
                <w:color w:val="000000"/>
                <w:sz w:val="20"/>
                <w:szCs w:val="20"/>
                <w:lang w:eastAsia="pt-BR"/>
              </w:rPr>
              <w:t>3</w:t>
            </w:r>
            <w:proofErr w:type="gramEnd"/>
          </w:p>
        </w:tc>
        <w:tc>
          <w:tcPr>
            <w:tcW w:w="2560" w:type="dxa"/>
            <w:tcBorders>
              <w:top w:val="single" w:sz="4" w:space="0" w:color="auto"/>
              <w:left w:val="single" w:sz="4" w:space="0" w:color="auto"/>
              <w:bottom w:val="single" w:sz="4" w:space="0" w:color="auto"/>
              <w:right w:val="single" w:sz="4" w:space="0" w:color="auto"/>
            </w:tcBorders>
            <w:noWrap/>
            <w:hideMark/>
          </w:tcPr>
          <w:p w:rsidR="00883348" w:rsidRPr="00607073" w:rsidRDefault="00883348" w:rsidP="00462AD8">
            <w:pPr>
              <w:tabs>
                <w:tab w:val="left" w:pos="284"/>
                <w:tab w:val="left" w:pos="8647"/>
                <w:tab w:val="left" w:pos="8789"/>
              </w:tabs>
              <w:spacing w:after="0"/>
              <w:jc w:val="center"/>
              <w:rPr>
                <w:rFonts w:eastAsia="Times New Roman" w:cs="Times New Roman"/>
                <w:color w:val="000000"/>
                <w:sz w:val="20"/>
                <w:szCs w:val="20"/>
                <w:lang w:eastAsia="pt-BR"/>
              </w:rPr>
            </w:pPr>
            <w:r w:rsidRPr="00607073">
              <w:rPr>
                <w:rFonts w:eastAsia="Times New Roman" w:cs="Times New Roman"/>
                <w:color w:val="000000"/>
                <w:sz w:val="20"/>
                <w:szCs w:val="20"/>
                <w:lang w:eastAsia="pt-BR"/>
              </w:rPr>
              <w:t>Grave</w:t>
            </w:r>
          </w:p>
        </w:tc>
        <w:tc>
          <w:tcPr>
            <w:tcW w:w="1872" w:type="dxa"/>
            <w:tcBorders>
              <w:top w:val="single" w:sz="4" w:space="0" w:color="auto"/>
              <w:left w:val="single" w:sz="4" w:space="0" w:color="auto"/>
              <w:bottom w:val="single" w:sz="4" w:space="0" w:color="auto"/>
              <w:right w:val="single" w:sz="4" w:space="0" w:color="auto"/>
            </w:tcBorders>
            <w:hideMark/>
          </w:tcPr>
          <w:p w:rsidR="00883348" w:rsidRPr="00607073" w:rsidRDefault="00883348" w:rsidP="00462AD8">
            <w:pPr>
              <w:tabs>
                <w:tab w:val="left" w:pos="284"/>
                <w:tab w:val="left" w:pos="8647"/>
                <w:tab w:val="left" w:pos="8789"/>
              </w:tabs>
              <w:spacing w:after="0"/>
              <w:jc w:val="center"/>
              <w:rPr>
                <w:rFonts w:eastAsia="Times New Roman" w:cs="Times New Roman"/>
                <w:color w:val="000000"/>
                <w:sz w:val="20"/>
                <w:szCs w:val="20"/>
                <w:lang w:eastAsia="pt-BR"/>
              </w:rPr>
            </w:pPr>
            <w:r w:rsidRPr="00607073">
              <w:rPr>
                <w:rFonts w:eastAsia="Times New Roman" w:cs="Times New Roman"/>
                <w:color w:val="000000"/>
                <w:sz w:val="20"/>
                <w:szCs w:val="20"/>
                <w:lang w:eastAsia="pt-BR"/>
              </w:rPr>
              <w:t>O mais cedo possível</w:t>
            </w:r>
          </w:p>
        </w:tc>
        <w:tc>
          <w:tcPr>
            <w:tcW w:w="2025" w:type="dxa"/>
            <w:tcBorders>
              <w:top w:val="single" w:sz="4" w:space="0" w:color="auto"/>
              <w:left w:val="single" w:sz="4" w:space="0" w:color="auto"/>
              <w:bottom w:val="single" w:sz="4" w:space="0" w:color="auto"/>
              <w:right w:val="single" w:sz="4" w:space="0" w:color="auto"/>
            </w:tcBorders>
            <w:hideMark/>
          </w:tcPr>
          <w:p w:rsidR="00883348" w:rsidRPr="00607073" w:rsidRDefault="00883348" w:rsidP="00462AD8">
            <w:pPr>
              <w:tabs>
                <w:tab w:val="left" w:pos="284"/>
                <w:tab w:val="left" w:pos="8647"/>
                <w:tab w:val="left" w:pos="8789"/>
              </w:tabs>
              <w:spacing w:after="0"/>
              <w:jc w:val="center"/>
              <w:rPr>
                <w:rFonts w:eastAsia="Times New Roman" w:cs="Times New Roman"/>
                <w:color w:val="000000"/>
                <w:sz w:val="20"/>
                <w:szCs w:val="20"/>
                <w:lang w:eastAsia="pt-BR"/>
              </w:rPr>
            </w:pPr>
            <w:r w:rsidRPr="00607073">
              <w:rPr>
                <w:rFonts w:eastAsia="Times New Roman" w:cs="Times New Roman"/>
                <w:color w:val="000000"/>
                <w:sz w:val="20"/>
                <w:szCs w:val="20"/>
                <w:lang w:eastAsia="pt-BR"/>
              </w:rPr>
              <w:t>Vai piorar em médio prazo</w:t>
            </w:r>
          </w:p>
        </w:tc>
        <w:tc>
          <w:tcPr>
            <w:tcW w:w="1280" w:type="dxa"/>
            <w:tcBorders>
              <w:top w:val="single" w:sz="4" w:space="0" w:color="auto"/>
              <w:left w:val="single" w:sz="4" w:space="0" w:color="auto"/>
              <w:bottom w:val="single" w:sz="4" w:space="0" w:color="auto"/>
              <w:right w:val="single" w:sz="4" w:space="0" w:color="auto"/>
            </w:tcBorders>
            <w:noWrap/>
            <w:hideMark/>
          </w:tcPr>
          <w:p w:rsidR="00883348" w:rsidRPr="00607073" w:rsidRDefault="00883348" w:rsidP="00462AD8">
            <w:pPr>
              <w:tabs>
                <w:tab w:val="left" w:pos="284"/>
                <w:tab w:val="left" w:pos="8647"/>
                <w:tab w:val="left" w:pos="8789"/>
              </w:tabs>
              <w:spacing w:after="0"/>
              <w:jc w:val="center"/>
              <w:rPr>
                <w:rFonts w:eastAsia="Times New Roman" w:cs="Times New Roman"/>
                <w:color w:val="000000"/>
                <w:sz w:val="20"/>
                <w:szCs w:val="20"/>
                <w:lang w:eastAsia="pt-BR"/>
              </w:rPr>
            </w:pPr>
            <w:r w:rsidRPr="00607073">
              <w:rPr>
                <w:rFonts w:eastAsia="Times New Roman" w:cs="Times New Roman"/>
                <w:color w:val="000000"/>
                <w:sz w:val="20"/>
                <w:szCs w:val="20"/>
                <w:lang w:eastAsia="pt-BR"/>
              </w:rPr>
              <w:t>27</w:t>
            </w:r>
          </w:p>
        </w:tc>
      </w:tr>
      <w:tr w:rsidR="00883348" w:rsidTr="00462AD8">
        <w:trPr>
          <w:trHeight w:val="561"/>
        </w:trPr>
        <w:tc>
          <w:tcPr>
            <w:tcW w:w="917" w:type="dxa"/>
            <w:tcBorders>
              <w:top w:val="single" w:sz="4" w:space="0" w:color="auto"/>
              <w:left w:val="single" w:sz="4" w:space="0" w:color="auto"/>
              <w:bottom w:val="single" w:sz="4" w:space="0" w:color="auto"/>
              <w:right w:val="single" w:sz="4" w:space="0" w:color="auto"/>
            </w:tcBorders>
            <w:noWrap/>
            <w:hideMark/>
          </w:tcPr>
          <w:p w:rsidR="00883348" w:rsidRPr="00607073" w:rsidRDefault="00883348" w:rsidP="00462AD8">
            <w:pPr>
              <w:tabs>
                <w:tab w:val="left" w:pos="284"/>
                <w:tab w:val="left" w:pos="8647"/>
                <w:tab w:val="left" w:pos="8789"/>
              </w:tabs>
              <w:spacing w:after="0"/>
              <w:jc w:val="center"/>
              <w:rPr>
                <w:rFonts w:eastAsia="Times New Roman" w:cs="Times New Roman"/>
                <w:color w:val="000000"/>
                <w:sz w:val="20"/>
                <w:szCs w:val="20"/>
                <w:lang w:eastAsia="pt-BR"/>
              </w:rPr>
            </w:pPr>
            <w:proofErr w:type="gramStart"/>
            <w:r w:rsidRPr="00607073">
              <w:rPr>
                <w:rFonts w:eastAsia="Times New Roman" w:cs="Times New Roman"/>
                <w:color w:val="000000"/>
                <w:sz w:val="20"/>
                <w:szCs w:val="20"/>
                <w:lang w:eastAsia="pt-BR"/>
              </w:rPr>
              <w:t>2</w:t>
            </w:r>
            <w:proofErr w:type="gramEnd"/>
          </w:p>
        </w:tc>
        <w:tc>
          <w:tcPr>
            <w:tcW w:w="2560" w:type="dxa"/>
            <w:tcBorders>
              <w:top w:val="single" w:sz="4" w:space="0" w:color="auto"/>
              <w:left w:val="single" w:sz="4" w:space="0" w:color="auto"/>
              <w:bottom w:val="single" w:sz="4" w:space="0" w:color="auto"/>
              <w:right w:val="single" w:sz="4" w:space="0" w:color="auto"/>
            </w:tcBorders>
            <w:noWrap/>
            <w:hideMark/>
          </w:tcPr>
          <w:p w:rsidR="00883348" w:rsidRPr="00607073" w:rsidRDefault="00883348" w:rsidP="00462AD8">
            <w:pPr>
              <w:tabs>
                <w:tab w:val="left" w:pos="284"/>
                <w:tab w:val="left" w:pos="8647"/>
                <w:tab w:val="left" w:pos="8789"/>
              </w:tabs>
              <w:spacing w:after="0"/>
              <w:jc w:val="center"/>
              <w:rPr>
                <w:rFonts w:eastAsia="Times New Roman" w:cs="Times New Roman"/>
                <w:color w:val="000000"/>
                <w:sz w:val="20"/>
                <w:szCs w:val="20"/>
                <w:lang w:eastAsia="pt-BR"/>
              </w:rPr>
            </w:pPr>
            <w:r w:rsidRPr="00607073">
              <w:rPr>
                <w:rFonts w:eastAsia="Times New Roman" w:cs="Times New Roman"/>
                <w:color w:val="000000"/>
                <w:sz w:val="20"/>
                <w:szCs w:val="20"/>
                <w:lang w:eastAsia="pt-BR"/>
              </w:rPr>
              <w:t>Pouco grave</w:t>
            </w:r>
          </w:p>
        </w:tc>
        <w:tc>
          <w:tcPr>
            <w:tcW w:w="1872" w:type="dxa"/>
            <w:tcBorders>
              <w:top w:val="single" w:sz="4" w:space="0" w:color="auto"/>
              <w:left w:val="single" w:sz="4" w:space="0" w:color="auto"/>
              <w:bottom w:val="single" w:sz="4" w:space="0" w:color="auto"/>
              <w:right w:val="single" w:sz="4" w:space="0" w:color="auto"/>
            </w:tcBorders>
            <w:hideMark/>
          </w:tcPr>
          <w:p w:rsidR="00883348" w:rsidRPr="00607073" w:rsidRDefault="00883348" w:rsidP="00462AD8">
            <w:pPr>
              <w:tabs>
                <w:tab w:val="left" w:pos="284"/>
                <w:tab w:val="left" w:pos="8647"/>
                <w:tab w:val="left" w:pos="8789"/>
              </w:tabs>
              <w:spacing w:after="0"/>
              <w:jc w:val="center"/>
              <w:rPr>
                <w:rFonts w:eastAsia="Times New Roman" w:cs="Times New Roman"/>
                <w:color w:val="000000"/>
                <w:sz w:val="20"/>
                <w:szCs w:val="20"/>
                <w:lang w:eastAsia="pt-BR"/>
              </w:rPr>
            </w:pPr>
            <w:r w:rsidRPr="00607073">
              <w:rPr>
                <w:rFonts w:eastAsia="Times New Roman" w:cs="Times New Roman"/>
                <w:color w:val="000000"/>
                <w:sz w:val="20"/>
                <w:szCs w:val="20"/>
                <w:lang w:eastAsia="pt-BR"/>
              </w:rPr>
              <w:t>Pode esperar um pouco</w:t>
            </w:r>
          </w:p>
        </w:tc>
        <w:tc>
          <w:tcPr>
            <w:tcW w:w="2025" w:type="dxa"/>
            <w:tcBorders>
              <w:top w:val="single" w:sz="4" w:space="0" w:color="auto"/>
              <w:left w:val="single" w:sz="4" w:space="0" w:color="auto"/>
              <w:bottom w:val="single" w:sz="4" w:space="0" w:color="auto"/>
              <w:right w:val="single" w:sz="4" w:space="0" w:color="auto"/>
            </w:tcBorders>
            <w:hideMark/>
          </w:tcPr>
          <w:p w:rsidR="00883348" w:rsidRPr="00607073" w:rsidRDefault="00883348" w:rsidP="00462AD8">
            <w:pPr>
              <w:tabs>
                <w:tab w:val="left" w:pos="284"/>
                <w:tab w:val="left" w:pos="8647"/>
                <w:tab w:val="left" w:pos="8789"/>
              </w:tabs>
              <w:spacing w:after="0"/>
              <w:jc w:val="center"/>
              <w:rPr>
                <w:rFonts w:eastAsia="Times New Roman" w:cs="Times New Roman"/>
                <w:color w:val="000000"/>
                <w:sz w:val="20"/>
                <w:szCs w:val="20"/>
                <w:lang w:eastAsia="pt-BR"/>
              </w:rPr>
            </w:pPr>
            <w:r w:rsidRPr="00607073">
              <w:rPr>
                <w:rFonts w:eastAsia="Times New Roman" w:cs="Times New Roman"/>
                <w:color w:val="000000"/>
                <w:sz w:val="20"/>
                <w:szCs w:val="20"/>
                <w:lang w:eastAsia="pt-BR"/>
              </w:rPr>
              <w:t>Vai piorar em longo tempo</w:t>
            </w:r>
          </w:p>
        </w:tc>
        <w:tc>
          <w:tcPr>
            <w:tcW w:w="1280" w:type="dxa"/>
            <w:tcBorders>
              <w:top w:val="single" w:sz="4" w:space="0" w:color="auto"/>
              <w:left w:val="single" w:sz="4" w:space="0" w:color="auto"/>
              <w:bottom w:val="single" w:sz="4" w:space="0" w:color="auto"/>
              <w:right w:val="single" w:sz="4" w:space="0" w:color="auto"/>
            </w:tcBorders>
            <w:noWrap/>
            <w:hideMark/>
          </w:tcPr>
          <w:p w:rsidR="00883348" w:rsidRPr="00607073" w:rsidRDefault="00883348" w:rsidP="00462AD8">
            <w:pPr>
              <w:tabs>
                <w:tab w:val="left" w:pos="284"/>
                <w:tab w:val="left" w:pos="8647"/>
                <w:tab w:val="left" w:pos="8789"/>
              </w:tabs>
              <w:spacing w:after="0"/>
              <w:jc w:val="center"/>
              <w:rPr>
                <w:rFonts w:eastAsia="Times New Roman" w:cs="Times New Roman"/>
                <w:color w:val="000000"/>
                <w:sz w:val="20"/>
                <w:szCs w:val="20"/>
                <w:lang w:eastAsia="pt-BR"/>
              </w:rPr>
            </w:pPr>
            <w:proofErr w:type="gramStart"/>
            <w:r w:rsidRPr="00607073">
              <w:rPr>
                <w:rFonts w:eastAsia="Times New Roman" w:cs="Times New Roman"/>
                <w:color w:val="000000"/>
                <w:sz w:val="20"/>
                <w:szCs w:val="20"/>
                <w:lang w:eastAsia="pt-BR"/>
              </w:rPr>
              <w:t>8</w:t>
            </w:r>
            <w:proofErr w:type="gramEnd"/>
          </w:p>
        </w:tc>
      </w:tr>
      <w:tr w:rsidR="00883348" w:rsidTr="00462AD8">
        <w:trPr>
          <w:trHeight w:val="561"/>
        </w:trPr>
        <w:tc>
          <w:tcPr>
            <w:tcW w:w="917" w:type="dxa"/>
            <w:tcBorders>
              <w:top w:val="single" w:sz="4" w:space="0" w:color="auto"/>
              <w:left w:val="single" w:sz="4" w:space="0" w:color="auto"/>
              <w:bottom w:val="single" w:sz="4" w:space="0" w:color="auto"/>
              <w:right w:val="single" w:sz="4" w:space="0" w:color="auto"/>
            </w:tcBorders>
            <w:noWrap/>
            <w:hideMark/>
          </w:tcPr>
          <w:p w:rsidR="00883348" w:rsidRPr="00607073" w:rsidRDefault="00883348" w:rsidP="00462AD8">
            <w:pPr>
              <w:tabs>
                <w:tab w:val="left" w:pos="284"/>
                <w:tab w:val="left" w:pos="8647"/>
                <w:tab w:val="left" w:pos="8789"/>
              </w:tabs>
              <w:spacing w:after="0"/>
              <w:jc w:val="center"/>
              <w:rPr>
                <w:rFonts w:eastAsia="Times New Roman" w:cs="Times New Roman"/>
                <w:color w:val="000000"/>
                <w:sz w:val="20"/>
                <w:szCs w:val="20"/>
                <w:lang w:eastAsia="pt-BR"/>
              </w:rPr>
            </w:pPr>
            <w:proofErr w:type="gramStart"/>
            <w:r w:rsidRPr="00607073">
              <w:rPr>
                <w:rFonts w:eastAsia="Times New Roman" w:cs="Times New Roman"/>
                <w:color w:val="000000"/>
                <w:sz w:val="20"/>
                <w:szCs w:val="20"/>
                <w:lang w:eastAsia="pt-BR"/>
              </w:rPr>
              <w:t>1</w:t>
            </w:r>
            <w:proofErr w:type="gramEnd"/>
          </w:p>
        </w:tc>
        <w:tc>
          <w:tcPr>
            <w:tcW w:w="2560" w:type="dxa"/>
            <w:tcBorders>
              <w:top w:val="single" w:sz="4" w:space="0" w:color="auto"/>
              <w:left w:val="single" w:sz="4" w:space="0" w:color="auto"/>
              <w:bottom w:val="single" w:sz="4" w:space="0" w:color="auto"/>
              <w:right w:val="single" w:sz="4" w:space="0" w:color="auto"/>
            </w:tcBorders>
            <w:noWrap/>
            <w:hideMark/>
          </w:tcPr>
          <w:p w:rsidR="00883348" w:rsidRPr="00607073" w:rsidRDefault="00883348" w:rsidP="00462AD8">
            <w:pPr>
              <w:tabs>
                <w:tab w:val="left" w:pos="284"/>
                <w:tab w:val="left" w:pos="8647"/>
                <w:tab w:val="left" w:pos="8789"/>
              </w:tabs>
              <w:spacing w:after="0"/>
              <w:jc w:val="center"/>
              <w:rPr>
                <w:rFonts w:eastAsia="Times New Roman" w:cs="Times New Roman"/>
                <w:color w:val="000000"/>
                <w:sz w:val="20"/>
                <w:szCs w:val="20"/>
                <w:lang w:eastAsia="pt-BR"/>
              </w:rPr>
            </w:pPr>
            <w:r w:rsidRPr="00607073">
              <w:rPr>
                <w:rFonts w:eastAsia="Times New Roman" w:cs="Times New Roman"/>
                <w:color w:val="000000"/>
                <w:sz w:val="20"/>
                <w:szCs w:val="20"/>
                <w:lang w:eastAsia="pt-BR"/>
              </w:rPr>
              <w:t>Sem gravidade</w:t>
            </w:r>
          </w:p>
        </w:tc>
        <w:tc>
          <w:tcPr>
            <w:tcW w:w="1872" w:type="dxa"/>
            <w:tcBorders>
              <w:top w:val="single" w:sz="4" w:space="0" w:color="auto"/>
              <w:left w:val="single" w:sz="4" w:space="0" w:color="auto"/>
              <w:bottom w:val="single" w:sz="4" w:space="0" w:color="auto"/>
              <w:right w:val="single" w:sz="4" w:space="0" w:color="auto"/>
            </w:tcBorders>
            <w:hideMark/>
          </w:tcPr>
          <w:p w:rsidR="00883348" w:rsidRPr="00607073" w:rsidRDefault="00883348" w:rsidP="00462AD8">
            <w:pPr>
              <w:tabs>
                <w:tab w:val="left" w:pos="284"/>
                <w:tab w:val="left" w:pos="8647"/>
                <w:tab w:val="left" w:pos="8789"/>
              </w:tabs>
              <w:spacing w:after="0"/>
              <w:jc w:val="center"/>
              <w:rPr>
                <w:rFonts w:eastAsia="Times New Roman" w:cs="Times New Roman"/>
                <w:color w:val="000000"/>
                <w:sz w:val="20"/>
                <w:szCs w:val="20"/>
                <w:lang w:eastAsia="pt-BR"/>
              </w:rPr>
            </w:pPr>
            <w:r w:rsidRPr="00607073">
              <w:rPr>
                <w:rFonts w:eastAsia="Times New Roman" w:cs="Times New Roman"/>
                <w:color w:val="000000"/>
                <w:sz w:val="20"/>
                <w:szCs w:val="20"/>
                <w:lang w:eastAsia="pt-BR"/>
              </w:rPr>
              <w:t>Não tem pressa</w:t>
            </w:r>
          </w:p>
        </w:tc>
        <w:tc>
          <w:tcPr>
            <w:tcW w:w="2025" w:type="dxa"/>
            <w:tcBorders>
              <w:top w:val="single" w:sz="4" w:space="0" w:color="auto"/>
              <w:left w:val="single" w:sz="4" w:space="0" w:color="auto"/>
              <w:bottom w:val="single" w:sz="4" w:space="0" w:color="auto"/>
              <w:right w:val="single" w:sz="4" w:space="0" w:color="auto"/>
            </w:tcBorders>
            <w:hideMark/>
          </w:tcPr>
          <w:p w:rsidR="00883348" w:rsidRPr="00607073" w:rsidRDefault="00883348" w:rsidP="00462AD8">
            <w:pPr>
              <w:tabs>
                <w:tab w:val="left" w:pos="284"/>
                <w:tab w:val="left" w:pos="8647"/>
                <w:tab w:val="left" w:pos="8789"/>
              </w:tabs>
              <w:spacing w:after="0"/>
              <w:jc w:val="center"/>
              <w:rPr>
                <w:rFonts w:eastAsia="Times New Roman" w:cs="Times New Roman"/>
                <w:color w:val="000000"/>
                <w:sz w:val="20"/>
                <w:szCs w:val="20"/>
                <w:lang w:eastAsia="pt-BR"/>
              </w:rPr>
            </w:pPr>
            <w:r w:rsidRPr="00607073">
              <w:rPr>
                <w:rFonts w:eastAsia="Times New Roman" w:cs="Times New Roman"/>
                <w:color w:val="000000"/>
                <w:sz w:val="20"/>
                <w:szCs w:val="20"/>
                <w:lang w:eastAsia="pt-BR"/>
              </w:rPr>
              <w:t>Não vai piorar e pode até melhorar</w:t>
            </w:r>
          </w:p>
        </w:tc>
        <w:tc>
          <w:tcPr>
            <w:tcW w:w="1280" w:type="dxa"/>
            <w:tcBorders>
              <w:top w:val="single" w:sz="4" w:space="0" w:color="auto"/>
              <w:left w:val="single" w:sz="4" w:space="0" w:color="auto"/>
              <w:bottom w:val="single" w:sz="4" w:space="0" w:color="auto"/>
              <w:right w:val="single" w:sz="4" w:space="0" w:color="auto"/>
            </w:tcBorders>
            <w:noWrap/>
            <w:hideMark/>
          </w:tcPr>
          <w:p w:rsidR="00883348" w:rsidRPr="00607073" w:rsidRDefault="00883348" w:rsidP="00462AD8">
            <w:pPr>
              <w:tabs>
                <w:tab w:val="left" w:pos="284"/>
                <w:tab w:val="left" w:pos="8647"/>
                <w:tab w:val="left" w:pos="8789"/>
              </w:tabs>
              <w:spacing w:after="0"/>
              <w:jc w:val="center"/>
              <w:rPr>
                <w:rFonts w:eastAsia="Times New Roman" w:cs="Times New Roman"/>
                <w:color w:val="000000"/>
                <w:sz w:val="20"/>
                <w:szCs w:val="20"/>
                <w:lang w:eastAsia="pt-BR"/>
              </w:rPr>
            </w:pPr>
            <w:proofErr w:type="gramStart"/>
            <w:r w:rsidRPr="00607073">
              <w:rPr>
                <w:rFonts w:eastAsia="Times New Roman" w:cs="Times New Roman"/>
                <w:color w:val="000000"/>
                <w:sz w:val="20"/>
                <w:szCs w:val="20"/>
                <w:lang w:eastAsia="pt-BR"/>
              </w:rPr>
              <w:t>1</w:t>
            </w:r>
            <w:proofErr w:type="gramEnd"/>
          </w:p>
        </w:tc>
      </w:tr>
    </w:tbl>
    <w:p w:rsidR="00883348" w:rsidRPr="00607073" w:rsidRDefault="00883348" w:rsidP="00883348">
      <w:pPr>
        <w:tabs>
          <w:tab w:val="left" w:pos="284"/>
          <w:tab w:val="left" w:pos="8647"/>
          <w:tab w:val="left" w:pos="8789"/>
        </w:tabs>
        <w:spacing w:after="0" w:line="240" w:lineRule="auto"/>
        <w:jc w:val="center"/>
        <w:rPr>
          <w:rFonts w:cs="Times New Roman"/>
          <w:sz w:val="20"/>
        </w:rPr>
      </w:pPr>
      <w:r w:rsidRPr="00607073">
        <w:rPr>
          <w:rFonts w:cs="Times New Roman"/>
          <w:sz w:val="20"/>
        </w:rPr>
        <w:t>Fonte: Adaptado de Gri</w:t>
      </w:r>
      <w:r>
        <w:rPr>
          <w:rFonts w:cs="Times New Roman"/>
          <w:sz w:val="20"/>
        </w:rPr>
        <w:t>maldi, R. &amp; Mancuso, J.H (1994</w:t>
      </w:r>
      <w:proofErr w:type="gramStart"/>
      <w:r>
        <w:rPr>
          <w:rFonts w:cs="Times New Roman"/>
          <w:sz w:val="20"/>
        </w:rPr>
        <w:t>)</w:t>
      </w:r>
      <w:proofErr w:type="gramEnd"/>
    </w:p>
    <w:p w:rsidR="00883348" w:rsidRDefault="00883348" w:rsidP="005B0A6A"/>
    <w:p w:rsidR="00883348" w:rsidRDefault="00883348" w:rsidP="005B0A6A">
      <w:pPr>
        <w:tabs>
          <w:tab w:val="left" w:pos="284"/>
          <w:tab w:val="left" w:pos="8647"/>
          <w:tab w:val="left" w:pos="8789"/>
        </w:tabs>
        <w:spacing w:after="0" w:line="240" w:lineRule="auto"/>
        <w:rPr>
          <w:rFonts w:cs="Times New Roman"/>
          <w:szCs w:val="24"/>
        </w:rPr>
      </w:pPr>
      <w:r>
        <w:rPr>
          <w:rFonts w:cs="Times New Roman"/>
          <w:szCs w:val="24"/>
        </w:rPr>
        <w:t xml:space="preserve">Por outro lado, Ferreira, Oliveira e Garcia (2014), ressaltam que a literatura a respeito da Matriz GUT é escassa em relação aos casos de empate durante a avaliação dos fatores. Para eles, casos dessa natureza devem ser tratados simultaneamente, pois há grande dificuldade de flexibilização dessa ferramenta. </w:t>
      </w:r>
    </w:p>
    <w:p w:rsidR="00883348" w:rsidRDefault="00883348" w:rsidP="00883348">
      <w:pPr>
        <w:pStyle w:val="Ttulo3"/>
        <w:tabs>
          <w:tab w:val="left" w:pos="284"/>
          <w:tab w:val="left" w:pos="8647"/>
          <w:tab w:val="left" w:pos="8789"/>
        </w:tabs>
        <w:spacing w:before="0" w:after="120"/>
        <w:rPr>
          <w:rFonts w:ascii="Times New Roman" w:hAnsi="Times New Roman" w:cs="Times New Roman"/>
          <w:color w:val="auto"/>
          <w:szCs w:val="24"/>
        </w:rPr>
      </w:pPr>
      <w:bookmarkStart w:id="4" w:name="_Toc493437087"/>
    </w:p>
    <w:p w:rsidR="00883348" w:rsidRDefault="00883348" w:rsidP="00883348">
      <w:pPr>
        <w:pStyle w:val="Ttulo3"/>
        <w:tabs>
          <w:tab w:val="left" w:pos="284"/>
          <w:tab w:val="left" w:pos="8647"/>
          <w:tab w:val="left" w:pos="8789"/>
        </w:tabs>
        <w:spacing w:before="0" w:after="120"/>
        <w:rPr>
          <w:rFonts w:ascii="Times New Roman" w:hAnsi="Times New Roman" w:cs="Times New Roman"/>
          <w:color w:val="auto"/>
          <w:szCs w:val="24"/>
        </w:rPr>
      </w:pPr>
      <w:r w:rsidRPr="005B0A6A">
        <w:rPr>
          <w:rFonts w:ascii="Times New Roman" w:hAnsi="Times New Roman" w:cs="Times New Roman"/>
          <w:b w:val="0"/>
          <w:color w:val="auto"/>
          <w:szCs w:val="24"/>
        </w:rPr>
        <w:t>2.2.5</w:t>
      </w:r>
      <w:r w:rsidR="005B0A6A" w:rsidRPr="005B0A6A">
        <w:rPr>
          <w:rFonts w:ascii="Times New Roman" w:hAnsi="Times New Roman" w:cs="Times New Roman"/>
          <w:b w:val="0"/>
          <w:color w:val="auto"/>
          <w:szCs w:val="24"/>
        </w:rPr>
        <w:t>.</w:t>
      </w:r>
      <w:r>
        <w:rPr>
          <w:rFonts w:ascii="Times New Roman" w:hAnsi="Times New Roman" w:cs="Times New Roman"/>
          <w:color w:val="auto"/>
          <w:szCs w:val="24"/>
        </w:rPr>
        <w:t xml:space="preserve"> Fluxograma</w:t>
      </w:r>
      <w:bookmarkEnd w:id="4"/>
      <w:r>
        <w:rPr>
          <w:rFonts w:ascii="Times New Roman" w:hAnsi="Times New Roman" w:cs="Times New Roman"/>
          <w:color w:val="auto"/>
          <w:szCs w:val="24"/>
        </w:rPr>
        <w:t xml:space="preserve"> </w:t>
      </w:r>
    </w:p>
    <w:p w:rsidR="00883348" w:rsidRDefault="00883348" w:rsidP="005B0A6A">
      <w:pPr>
        <w:rPr>
          <w:rFonts w:cs="Times New Roman"/>
          <w:szCs w:val="24"/>
        </w:rPr>
      </w:pPr>
      <w:r>
        <w:rPr>
          <w:rFonts w:cs="Times New Roman"/>
          <w:szCs w:val="24"/>
        </w:rPr>
        <w:t xml:space="preserve">Giocondo (2010) descreve as principais características de um Fluxograma. Segundo ele, esta ferramenta é dividida basicamente em três módulos: Início, processo e fim. No início, é abordado o assunto considerado no planejamento. Dentro do processo, há a determinação e interligação dos módulos que englobam o assunto abordado; já no fim, não há mais ações a serem consideradas. Ao mesmo tempo, o Serviço Brasileiro de Apoio às Micro e Pequenas Empresas (SEBRAE, 2005) complementa esta descrição, pois conceitua o fluxograma como um conjunto de símbolos que representam as etapas de um determinado processo. Segundo </w:t>
      </w:r>
      <w:r>
        <w:rPr>
          <w:rFonts w:cs="Times New Roman"/>
          <w:szCs w:val="24"/>
        </w:rPr>
        <w:lastRenderedPageBreak/>
        <w:t>este autor, essa simbologia é utilizada para representar pessoas, setores envolvidos, sequência de operações, assim como para destacar a circulação de dados e documentos.</w:t>
      </w:r>
    </w:p>
    <w:p w:rsidR="00883348" w:rsidRPr="00772A9A" w:rsidRDefault="005B0A6A" w:rsidP="00883348">
      <w:pPr>
        <w:rPr>
          <w:rFonts w:cs="Times New Roman"/>
          <w:b/>
          <w:szCs w:val="24"/>
        </w:rPr>
      </w:pPr>
      <w:r w:rsidRPr="005B0A6A">
        <w:rPr>
          <w:rFonts w:cs="Times New Roman"/>
          <w:szCs w:val="24"/>
        </w:rPr>
        <w:t>3</w:t>
      </w:r>
      <w:r>
        <w:rPr>
          <w:rFonts w:cs="Times New Roman"/>
          <w:b/>
          <w:szCs w:val="24"/>
        </w:rPr>
        <w:t xml:space="preserve">. </w:t>
      </w:r>
      <w:r w:rsidR="00883348" w:rsidRPr="00772A9A">
        <w:rPr>
          <w:rFonts w:cs="Times New Roman"/>
          <w:b/>
          <w:szCs w:val="24"/>
        </w:rPr>
        <w:t xml:space="preserve">Metodologia </w:t>
      </w:r>
    </w:p>
    <w:p w:rsidR="00883348" w:rsidRPr="00772A9A" w:rsidRDefault="005B0A6A" w:rsidP="00883348">
      <w:pPr>
        <w:pStyle w:val="Ttulo2"/>
        <w:tabs>
          <w:tab w:val="left" w:pos="284"/>
          <w:tab w:val="left" w:pos="8647"/>
          <w:tab w:val="left" w:pos="8789"/>
        </w:tabs>
        <w:spacing w:before="0" w:after="120"/>
        <w:rPr>
          <w:rFonts w:ascii="Times New Roman" w:hAnsi="Times New Roman"/>
          <w:i w:val="0"/>
          <w:sz w:val="24"/>
          <w:szCs w:val="24"/>
        </w:rPr>
      </w:pPr>
      <w:bookmarkStart w:id="5" w:name="_Toc493437078"/>
      <w:r w:rsidRPr="005B0A6A">
        <w:rPr>
          <w:rFonts w:ascii="Times New Roman" w:hAnsi="Times New Roman"/>
          <w:b w:val="0"/>
          <w:i w:val="0"/>
          <w:sz w:val="24"/>
          <w:szCs w:val="24"/>
        </w:rPr>
        <w:t>3.1.</w:t>
      </w:r>
      <w:r>
        <w:rPr>
          <w:rFonts w:ascii="Times New Roman" w:hAnsi="Times New Roman"/>
          <w:i w:val="0"/>
          <w:sz w:val="24"/>
          <w:szCs w:val="24"/>
        </w:rPr>
        <w:t xml:space="preserve"> </w:t>
      </w:r>
      <w:r w:rsidR="00644107">
        <w:rPr>
          <w:rFonts w:ascii="Times New Roman" w:hAnsi="Times New Roman"/>
          <w:i w:val="0"/>
          <w:sz w:val="24"/>
          <w:szCs w:val="24"/>
        </w:rPr>
        <w:t>Procedimentos a</w:t>
      </w:r>
      <w:r w:rsidR="00883348" w:rsidRPr="00772A9A">
        <w:rPr>
          <w:rFonts w:ascii="Times New Roman" w:hAnsi="Times New Roman"/>
          <w:i w:val="0"/>
          <w:sz w:val="24"/>
          <w:szCs w:val="24"/>
        </w:rPr>
        <w:t>dotados:</w:t>
      </w:r>
      <w:bookmarkEnd w:id="5"/>
    </w:p>
    <w:p w:rsidR="005B0A6A" w:rsidRPr="005B0A6A" w:rsidRDefault="00883348" w:rsidP="005B0A6A">
      <w:pPr>
        <w:pStyle w:val="Ttulo2"/>
        <w:tabs>
          <w:tab w:val="left" w:pos="284"/>
          <w:tab w:val="left" w:pos="8647"/>
          <w:tab w:val="left" w:pos="8789"/>
        </w:tabs>
        <w:spacing w:before="0" w:after="120" w:line="240" w:lineRule="auto"/>
        <w:rPr>
          <w:rFonts w:ascii="Times New Roman" w:hAnsi="Times New Roman"/>
          <w:b w:val="0"/>
          <w:i w:val="0"/>
          <w:sz w:val="24"/>
          <w:szCs w:val="24"/>
        </w:rPr>
      </w:pPr>
      <w:r w:rsidRPr="00772A9A">
        <w:rPr>
          <w:rFonts w:ascii="Times New Roman" w:hAnsi="Times New Roman"/>
          <w:b w:val="0"/>
          <w:i w:val="0"/>
          <w:sz w:val="24"/>
          <w:szCs w:val="24"/>
        </w:rPr>
        <w:t xml:space="preserve"> </w:t>
      </w:r>
      <w:bookmarkStart w:id="6" w:name="_Toc493437079"/>
      <w:r w:rsidRPr="00772A9A">
        <w:rPr>
          <w:rFonts w:ascii="Times New Roman" w:hAnsi="Times New Roman"/>
          <w:b w:val="0"/>
          <w:i w:val="0"/>
          <w:sz w:val="24"/>
          <w:szCs w:val="24"/>
        </w:rPr>
        <w:t>Os procedimentos são etapas de investigação para a construção dos resultados da pesquisa (BEUREN, 2003). Com base</w:t>
      </w:r>
      <w:r>
        <w:rPr>
          <w:rFonts w:ascii="Times New Roman" w:hAnsi="Times New Roman"/>
          <w:b w:val="0"/>
          <w:i w:val="0"/>
          <w:sz w:val="24"/>
          <w:szCs w:val="24"/>
        </w:rPr>
        <w:t xml:space="preserve"> nesse conceito segue na Figura 4, descrito </w:t>
      </w:r>
      <w:r w:rsidRPr="00772A9A">
        <w:rPr>
          <w:rFonts w:ascii="Times New Roman" w:hAnsi="Times New Roman"/>
          <w:b w:val="0"/>
          <w:i w:val="0"/>
          <w:sz w:val="24"/>
          <w:szCs w:val="24"/>
        </w:rPr>
        <w:t>os procedimentos adotados:</w:t>
      </w:r>
      <w:bookmarkEnd w:id="6"/>
    </w:p>
    <w:p w:rsidR="00883348" w:rsidRPr="00772A9A" w:rsidRDefault="00883348" w:rsidP="00883348">
      <w:pPr>
        <w:jc w:val="center"/>
      </w:pPr>
      <w:r w:rsidRPr="00772A9A">
        <w:rPr>
          <w:rFonts w:cs="Times New Roman"/>
          <w:sz w:val="20"/>
        </w:rPr>
        <w:t>Figura 4:</w:t>
      </w:r>
      <w:r>
        <w:rPr>
          <w:rFonts w:cs="Times New Roman"/>
          <w:b/>
          <w:sz w:val="20"/>
        </w:rPr>
        <w:t xml:space="preserve"> </w:t>
      </w:r>
      <w:r>
        <w:rPr>
          <w:rFonts w:cs="Times New Roman"/>
          <w:sz w:val="20"/>
        </w:rPr>
        <w:t>Especificações de procedimentos utilizados</w:t>
      </w:r>
      <w:r>
        <w:rPr>
          <w:rFonts w:cs="Times New Roman"/>
          <w:b/>
          <w:sz w:val="20"/>
        </w:rPr>
        <w:t>.</w:t>
      </w:r>
    </w:p>
    <w:tbl>
      <w:tblPr>
        <w:tblStyle w:val="Tabelacomgrade"/>
        <w:tblW w:w="9012" w:type="dxa"/>
        <w:tblLook w:val="04A0" w:firstRow="1" w:lastRow="0" w:firstColumn="1" w:lastColumn="0" w:noHBand="0" w:noVBand="1"/>
      </w:tblPr>
      <w:tblGrid>
        <w:gridCol w:w="427"/>
        <w:gridCol w:w="2632"/>
        <w:gridCol w:w="5953"/>
      </w:tblGrid>
      <w:tr w:rsidR="00883348" w:rsidTr="00462AD8">
        <w:trPr>
          <w:trHeight w:val="300"/>
        </w:trPr>
        <w:tc>
          <w:tcPr>
            <w:tcW w:w="381" w:type="dxa"/>
            <w:tcBorders>
              <w:top w:val="single" w:sz="4" w:space="0" w:color="auto"/>
              <w:left w:val="single" w:sz="4" w:space="0" w:color="auto"/>
              <w:bottom w:val="single" w:sz="4" w:space="0" w:color="auto"/>
              <w:right w:val="single" w:sz="4" w:space="0" w:color="auto"/>
            </w:tcBorders>
            <w:noWrap/>
            <w:hideMark/>
          </w:tcPr>
          <w:p w:rsidR="00883348" w:rsidRPr="00772A9A" w:rsidRDefault="00883348" w:rsidP="00462AD8">
            <w:pPr>
              <w:tabs>
                <w:tab w:val="left" w:pos="284"/>
                <w:tab w:val="left" w:pos="8647"/>
                <w:tab w:val="left" w:pos="8789"/>
              </w:tabs>
              <w:spacing w:after="0" w:line="240" w:lineRule="auto"/>
              <w:jc w:val="center"/>
              <w:rPr>
                <w:rFonts w:eastAsia="Times New Roman" w:cs="Times New Roman"/>
                <w:b/>
                <w:color w:val="000000"/>
                <w:sz w:val="20"/>
                <w:szCs w:val="20"/>
                <w:lang w:eastAsia="pt-BR"/>
              </w:rPr>
            </w:pPr>
            <w:r w:rsidRPr="00772A9A">
              <w:rPr>
                <w:rFonts w:eastAsia="Times New Roman" w:cs="Times New Roman"/>
                <w:b/>
                <w:color w:val="000000"/>
                <w:sz w:val="20"/>
                <w:szCs w:val="20"/>
                <w:lang w:eastAsia="pt-BR"/>
              </w:rPr>
              <w:t>Nº</w:t>
            </w:r>
          </w:p>
        </w:tc>
        <w:tc>
          <w:tcPr>
            <w:tcW w:w="2678" w:type="dxa"/>
            <w:tcBorders>
              <w:top w:val="single" w:sz="4" w:space="0" w:color="auto"/>
              <w:left w:val="single" w:sz="4" w:space="0" w:color="auto"/>
              <w:bottom w:val="single" w:sz="4" w:space="0" w:color="auto"/>
              <w:right w:val="single" w:sz="4" w:space="0" w:color="auto"/>
            </w:tcBorders>
            <w:hideMark/>
          </w:tcPr>
          <w:p w:rsidR="00883348" w:rsidRPr="00772A9A" w:rsidRDefault="00883348" w:rsidP="00462AD8">
            <w:pPr>
              <w:tabs>
                <w:tab w:val="left" w:pos="284"/>
                <w:tab w:val="left" w:pos="8647"/>
                <w:tab w:val="left" w:pos="8789"/>
              </w:tabs>
              <w:spacing w:after="0" w:line="240" w:lineRule="auto"/>
              <w:jc w:val="center"/>
              <w:rPr>
                <w:rFonts w:eastAsia="Times New Roman" w:cs="Times New Roman"/>
                <w:b/>
                <w:color w:val="000000"/>
                <w:sz w:val="20"/>
                <w:szCs w:val="20"/>
                <w:lang w:eastAsia="pt-BR"/>
              </w:rPr>
            </w:pPr>
            <w:r w:rsidRPr="00772A9A">
              <w:rPr>
                <w:rFonts w:eastAsia="Times New Roman" w:cs="Times New Roman"/>
                <w:b/>
                <w:color w:val="000000"/>
                <w:sz w:val="20"/>
                <w:szCs w:val="20"/>
                <w:lang w:eastAsia="pt-BR"/>
              </w:rPr>
              <w:t>PONTOS METODOLOGICOS</w:t>
            </w:r>
          </w:p>
        </w:tc>
        <w:tc>
          <w:tcPr>
            <w:tcW w:w="5953" w:type="dxa"/>
            <w:tcBorders>
              <w:top w:val="single" w:sz="4" w:space="0" w:color="auto"/>
              <w:left w:val="single" w:sz="4" w:space="0" w:color="auto"/>
              <w:bottom w:val="single" w:sz="4" w:space="0" w:color="auto"/>
              <w:right w:val="single" w:sz="4" w:space="0" w:color="auto"/>
            </w:tcBorders>
            <w:noWrap/>
            <w:hideMark/>
          </w:tcPr>
          <w:p w:rsidR="00883348" w:rsidRPr="00772A9A" w:rsidRDefault="00883348" w:rsidP="00462AD8">
            <w:pPr>
              <w:tabs>
                <w:tab w:val="left" w:pos="284"/>
                <w:tab w:val="left" w:pos="8647"/>
                <w:tab w:val="left" w:pos="8789"/>
              </w:tabs>
              <w:spacing w:after="0" w:line="240" w:lineRule="auto"/>
              <w:jc w:val="center"/>
              <w:rPr>
                <w:rFonts w:eastAsia="Times New Roman" w:cs="Times New Roman"/>
                <w:b/>
                <w:color w:val="000000"/>
                <w:sz w:val="20"/>
                <w:szCs w:val="20"/>
                <w:lang w:eastAsia="pt-BR"/>
              </w:rPr>
            </w:pPr>
            <w:r w:rsidRPr="00772A9A">
              <w:rPr>
                <w:rFonts w:eastAsia="Times New Roman" w:cs="Times New Roman"/>
                <w:b/>
                <w:color w:val="000000"/>
                <w:sz w:val="20"/>
                <w:szCs w:val="20"/>
                <w:lang w:eastAsia="pt-BR"/>
              </w:rPr>
              <w:t>ESPECIFICAÇÕES</w:t>
            </w:r>
          </w:p>
        </w:tc>
      </w:tr>
      <w:tr w:rsidR="00883348" w:rsidTr="00462AD8">
        <w:trPr>
          <w:trHeight w:val="900"/>
        </w:trPr>
        <w:tc>
          <w:tcPr>
            <w:tcW w:w="381" w:type="dxa"/>
            <w:tcBorders>
              <w:top w:val="single" w:sz="4" w:space="0" w:color="auto"/>
              <w:left w:val="single" w:sz="4" w:space="0" w:color="auto"/>
              <w:bottom w:val="single" w:sz="4" w:space="0" w:color="auto"/>
              <w:right w:val="single" w:sz="4" w:space="0" w:color="auto"/>
            </w:tcBorders>
            <w:noWrap/>
            <w:hideMark/>
          </w:tcPr>
          <w:p w:rsidR="00883348" w:rsidRPr="00772A9A" w:rsidRDefault="00883348" w:rsidP="00462AD8">
            <w:pPr>
              <w:tabs>
                <w:tab w:val="left" w:pos="284"/>
                <w:tab w:val="left" w:pos="8647"/>
                <w:tab w:val="left" w:pos="8789"/>
              </w:tabs>
              <w:spacing w:after="0" w:line="240" w:lineRule="auto"/>
              <w:jc w:val="center"/>
              <w:rPr>
                <w:rFonts w:eastAsia="Times New Roman" w:cs="Times New Roman"/>
                <w:b/>
                <w:color w:val="000000"/>
                <w:sz w:val="20"/>
                <w:szCs w:val="20"/>
                <w:lang w:eastAsia="pt-BR"/>
              </w:rPr>
            </w:pPr>
            <w:r w:rsidRPr="00772A9A">
              <w:rPr>
                <w:rFonts w:eastAsia="Times New Roman" w:cs="Times New Roman"/>
                <w:b/>
                <w:color w:val="000000"/>
                <w:sz w:val="20"/>
                <w:szCs w:val="20"/>
                <w:lang w:eastAsia="pt-BR"/>
              </w:rPr>
              <w:t>1º</w:t>
            </w:r>
          </w:p>
        </w:tc>
        <w:tc>
          <w:tcPr>
            <w:tcW w:w="2678" w:type="dxa"/>
            <w:tcBorders>
              <w:top w:val="single" w:sz="4" w:space="0" w:color="auto"/>
              <w:left w:val="single" w:sz="4" w:space="0" w:color="auto"/>
              <w:bottom w:val="single" w:sz="4" w:space="0" w:color="auto"/>
              <w:right w:val="single" w:sz="4" w:space="0" w:color="auto"/>
            </w:tcBorders>
            <w:hideMark/>
          </w:tcPr>
          <w:p w:rsidR="00883348" w:rsidRPr="00772A9A" w:rsidRDefault="00883348" w:rsidP="00462AD8">
            <w:pPr>
              <w:tabs>
                <w:tab w:val="left" w:pos="284"/>
                <w:tab w:val="left" w:pos="8647"/>
                <w:tab w:val="left" w:pos="8789"/>
              </w:tabs>
              <w:spacing w:after="0" w:line="240" w:lineRule="auto"/>
              <w:jc w:val="center"/>
              <w:rPr>
                <w:rFonts w:eastAsia="Times New Roman" w:cs="Times New Roman"/>
                <w:color w:val="000000"/>
                <w:sz w:val="20"/>
                <w:szCs w:val="20"/>
                <w:lang w:eastAsia="pt-BR"/>
              </w:rPr>
            </w:pPr>
            <w:r w:rsidRPr="00772A9A">
              <w:rPr>
                <w:rFonts w:eastAsia="Times New Roman" w:cs="Times New Roman"/>
                <w:color w:val="000000"/>
                <w:sz w:val="20"/>
                <w:szCs w:val="20"/>
                <w:lang w:eastAsia="pt-BR"/>
              </w:rPr>
              <w:t>REVISÃO TEÓRICA</w:t>
            </w:r>
          </w:p>
        </w:tc>
        <w:tc>
          <w:tcPr>
            <w:tcW w:w="5953" w:type="dxa"/>
            <w:tcBorders>
              <w:top w:val="single" w:sz="4" w:space="0" w:color="auto"/>
              <w:left w:val="single" w:sz="4" w:space="0" w:color="auto"/>
              <w:bottom w:val="single" w:sz="4" w:space="0" w:color="auto"/>
              <w:right w:val="single" w:sz="4" w:space="0" w:color="auto"/>
            </w:tcBorders>
            <w:hideMark/>
          </w:tcPr>
          <w:p w:rsidR="00883348" w:rsidRPr="00772A9A" w:rsidRDefault="00883348" w:rsidP="00462AD8">
            <w:pPr>
              <w:tabs>
                <w:tab w:val="left" w:pos="284"/>
                <w:tab w:val="left" w:pos="8647"/>
                <w:tab w:val="left" w:pos="8789"/>
              </w:tabs>
              <w:spacing w:after="0" w:line="240" w:lineRule="auto"/>
              <w:jc w:val="center"/>
              <w:rPr>
                <w:rFonts w:eastAsia="Times New Roman" w:cs="Times New Roman"/>
                <w:color w:val="000000"/>
                <w:sz w:val="20"/>
                <w:szCs w:val="20"/>
                <w:lang w:eastAsia="pt-BR"/>
              </w:rPr>
            </w:pPr>
            <w:r w:rsidRPr="00772A9A">
              <w:rPr>
                <w:rFonts w:eastAsia="Times New Roman" w:cs="Times New Roman"/>
                <w:color w:val="000000"/>
                <w:sz w:val="20"/>
                <w:szCs w:val="20"/>
                <w:lang w:eastAsia="pt-BR"/>
              </w:rPr>
              <w:t>Foi feito uma busca por temas relacionados à pesquisa que servem de base para discussão de conceitos e da escolha da teoria abordada neste trabalho.</w:t>
            </w:r>
          </w:p>
        </w:tc>
      </w:tr>
      <w:tr w:rsidR="00883348" w:rsidTr="00462AD8">
        <w:trPr>
          <w:trHeight w:val="600"/>
        </w:trPr>
        <w:tc>
          <w:tcPr>
            <w:tcW w:w="381" w:type="dxa"/>
            <w:tcBorders>
              <w:top w:val="single" w:sz="4" w:space="0" w:color="auto"/>
              <w:left w:val="single" w:sz="4" w:space="0" w:color="auto"/>
              <w:bottom w:val="single" w:sz="4" w:space="0" w:color="auto"/>
              <w:right w:val="single" w:sz="4" w:space="0" w:color="auto"/>
            </w:tcBorders>
            <w:noWrap/>
            <w:hideMark/>
          </w:tcPr>
          <w:p w:rsidR="00883348" w:rsidRPr="00772A9A" w:rsidRDefault="00883348" w:rsidP="00462AD8">
            <w:pPr>
              <w:tabs>
                <w:tab w:val="left" w:pos="284"/>
                <w:tab w:val="left" w:pos="8647"/>
                <w:tab w:val="left" w:pos="8789"/>
              </w:tabs>
              <w:spacing w:after="0" w:line="240" w:lineRule="auto"/>
              <w:jc w:val="center"/>
              <w:rPr>
                <w:rFonts w:eastAsia="Times New Roman" w:cs="Times New Roman"/>
                <w:b/>
                <w:color w:val="000000"/>
                <w:sz w:val="20"/>
                <w:szCs w:val="20"/>
                <w:lang w:eastAsia="pt-BR"/>
              </w:rPr>
            </w:pPr>
            <w:r w:rsidRPr="00772A9A">
              <w:rPr>
                <w:rFonts w:eastAsia="Times New Roman" w:cs="Times New Roman"/>
                <w:b/>
                <w:color w:val="000000"/>
                <w:sz w:val="20"/>
                <w:szCs w:val="20"/>
                <w:lang w:eastAsia="pt-BR"/>
              </w:rPr>
              <w:t>2º</w:t>
            </w:r>
          </w:p>
        </w:tc>
        <w:tc>
          <w:tcPr>
            <w:tcW w:w="2678" w:type="dxa"/>
            <w:tcBorders>
              <w:top w:val="single" w:sz="4" w:space="0" w:color="auto"/>
              <w:left w:val="single" w:sz="4" w:space="0" w:color="auto"/>
              <w:bottom w:val="single" w:sz="4" w:space="0" w:color="auto"/>
              <w:right w:val="single" w:sz="4" w:space="0" w:color="auto"/>
            </w:tcBorders>
            <w:hideMark/>
          </w:tcPr>
          <w:p w:rsidR="00883348" w:rsidRPr="00772A9A" w:rsidRDefault="00883348" w:rsidP="00462AD8">
            <w:pPr>
              <w:tabs>
                <w:tab w:val="left" w:pos="284"/>
                <w:tab w:val="left" w:pos="8647"/>
                <w:tab w:val="left" w:pos="8789"/>
              </w:tabs>
              <w:spacing w:after="0" w:line="240" w:lineRule="auto"/>
              <w:jc w:val="center"/>
              <w:rPr>
                <w:rFonts w:eastAsia="Times New Roman" w:cs="Times New Roman"/>
                <w:color w:val="000000"/>
                <w:sz w:val="20"/>
                <w:szCs w:val="20"/>
                <w:lang w:eastAsia="pt-BR"/>
              </w:rPr>
            </w:pPr>
            <w:r w:rsidRPr="00772A9A">
              <w:rPr>
                <w:rFonts w:eastAsia="Times New Roman" w:cs="Times New Roman"/>
                <w:color w:val="000000"/>
                <w:sz w:val="20"/>
                <w:szCs w:val="20"/>
                <w:lang w:eastAsia="pt-BR"/>
              </w:rPr>
              <w:t>PROCEDIMENTOS METODOLOGICOS</w:t>
            </w:r>
          </w:p>
        </w:tc>
        <w:tc>
          <w:tcPr>
            <w:tcW w:w="5953" w:type="dxa"/>
            <w:tcBorders>
              <w:top w:val="single" w:sz="4" w:space="0" w:color="auto"/>
              <w:left w:val="single" w:sz="4" w:space="0" w:color="auto"/>
              <w:bottom w:val="single" w:sz="4" w:space="0" w:color="auto"/>
              <w:right w:val="single" w:sz="4" w:space="0" w:color="auto"/>
            </w:tcBorders>
            <w:hideMark/>
          </w:tcPr>
          <w:p w:rsidR="00883348" w:rsidRPr="00772A9A" w:rsidRDefault="00883348" w:rsidP="00462AD8">
            <w:pPr>
              <w:tabs>
                <w:tab w:val="left" w:pos="284"/>
                <w:tab w:val="left" w:pos="8647"/>
                <w:tab w:val="left" w:pos="8789"/>
              </w:tabs>
              <w:spacing w:after="0" w:line="240" w:lineRule="auto"/>
              <w:jc w:val="center"/>
              <w:rPr>
                <w:rFonts w:eastAsia="Times New Roman" w:cs="Times New Roman"/>
                <w:color w:val="000000"/>
                <w:sz w:val="20"/>
                <w:szCs w:val="20"/>
                <w:lang w:eastAsia="pt-BR"/>
              </w:rPr>
            </w:pPr>
            <w:r w:rsidRPr="00772A9A">
              <w:rPr>
                <w:rFonts w:eastAsia="Times New Roman" w:cs="Times New Roman"/>
                <w:color w:val="000000"/>
                <w:sz w:val="20"/>
                <w:szCs w:val="20"/>
                <w:lang w:eastAsia="pt-BR"/>
              </w:rPr>
              <w:t>Foi realizado uma visitar in loco, ou seja, dentro da empresa.</w:t>
            </w:r>
          </w:p>
        </w:tc>
      </w:tr>
      <w:tr w:rsidR="00883348" w:rsidTr="00462AD8">
        <w:trPr>
          <w:trHeight w:val="1098"/>
        </w:trPr>
        <w:tc>
          <w:tcPr>
            <w:tcW w:w="381" w:type="dxa"/>
            <w:tcBorders>
              <w:top w:val="single" w:sz="4" w:space="0" w:color="auto"/>
              <w:left w:val="single" w:sz="4" w:space="0" w:color="auto"/>
              <w:bottom w:val="single" w:sz="4" w:space="0" w:color="auto"/>
              <w:right w:val="single" w:sz="4" w:space="0" w:color="auto"/>
            </w:tcBorders>
            <w:noWrap/>
            <w:hideMark/>
          </w:tcPr>
          <w:p w:rsidR="00883348" w:rsidRPr="00772A9A" w:rsidRDefault="00883348" w:rsidP="00462AD8">
            <w:pPr>
              <w:tabs>
                <w:tab w:val="left" w:pos="284"/>
                <w:tab w:val="left" w:pos="8647"/>
                <w:tab w:val="left" w:pos="8789"/>
              </w:tabs>
              <w:spacing w:after="0" w:line="240" w:lineRule="auto"/>
              <w:jc w:val="center"/>
              <w:rPr>
                <w:rFonts w:eastAsia="Times New Roman" w:cs="Times New Roman"/>
                <w:b/>
                <w:color w:val="000000"/>
                <w:sz w:val="20"/>
                <w:szCs w:val="20"/>
                <w:lang w:eastAsia="pt-BR"/>
              </w:rPr>
            </w:pPr>
            <w:r w:rsidRPr="00772A9A">
              <w:rPr>
                <w:rFonts w:eastAsia="Times New Roman" w:cs="Times New Roman"/>
                <w:b/>
                <w:color w:val="000000"/>
                <w:sz w:val="20"/>
                <w:szCs w:val="20"/>
                <w:lang w:eastAsia="pt-BR"/>
              </w:rPr>
              <w:t>3º</w:t>
            </w:r>
          </w:p>
        </w:tc>
        <w:tc>
          <w:tcPr>
            <w:tcW w:w="2678" w:type="dxa"/>
            <w:tcBorders>
              <w:top w:val="single" w:sz="4" w:space="0" w:color="auto"/>
              <w:left w:val="single" w:sz="4" w:space="0" w:color="auto"/>
              <w:bottom w:val="single" w:sz="4" w:space="0" w:color="auto"/>
              <w:right w:val="single" w:sz="4" w:space="0" w:color="auto"/>
            </w:tcBorders>
            <w:hideMark/>
          </w:tcPr>
          <w:p w:rsidR="00883348" w:rsidRPr="00772A9A" w:rsidRDefault="00883348" w:rsidP="00462AD8">
            <w:pPr>
              <w:tabs>
                <w:tab w:val="left" w:pos="284"/>
                <w:tab w:val="left" w:pos="8647"/>
                <w:tab w:val="left" w:pos="8789"/>
              </w:tabs>
              <w:spacing w:after="0" w:line="240" w:lineRule="auto"/>
              <w:jc w:val="center"/>
              <w:rPr>
                <w:rFonts w:eastAsia="Times New Roman" w:cs="Times New Roman"/>
                <w:color w:val="000000"/>
                <w:sz w:val="20"/>
                <w:szCs w:val="20"/>
                <w:lang w:eastAsia="pt-BR"/>
              </w:rPr>
            </w:pPr>
            <w:r w:rsidRPr="00772A9A">
              <w:rPr>
                <w:rFonts w:eastAsia="Times New Roman" w:cs="Times New Roman"/>
                <w:color w:val="000000"/>
                <w:sz w:val="20"/>
                <w:szCs w:val="20"/>
                <w:lang w:eastAsia="pt-BR"/>
              </w:rPr>
              <w:t>MÉTODO DE ANÁLISE DE SOLUÇÃO DE PROBLEMAS - MASP</w:t>
            </w:r>
          </w:p>
        </w:tc>
        <w:tc>
          <w:tcPr>
            <w:tcW w:w="5953" w:type="dxa"/>
            <w:tcBorders>
              <w:top w:val="single" w:sz="4" w:space="0" w:color="auto"/>
              <w:left w:val="single" w:sz="4" w:space="0" w:color="auto"/>
              <w:bottom w:val="single" w:sz="4" w:space="0" w:color="auto"/>
              <w:right w:val="single" w:sz="4" w:space="0" w:color="auto"/>
            </w:tcBorders>
            <w:hideMark/>
          </w:tcPr>
          <w:p w:rsidR="00883348" w:rsidRPr="00890BE7" w:rsidRDefault="00883348" w:rsidP="00462AD8">
            <w:pPr>
              <w:tabs>
                <w:tab w:val="left" w:pos="284"/>
                <w:tab w:val="left" w:pos="8647"/>
                <w:tab w:val="left" w:pos="8789"/>
              </w:tabs>
              <w:spacing w:after="0" w:line="240" w:lineRule="auto"/>
              <w:jc w:val="center"/>
              <w:rPr>
                <w:rFonts w:eastAsia="Times New Roman" w:cs="Times New Roman"/>
                <w:i/>
                <w:color w:val="000000"/>
                <w:sz w:val="20"/>
                <w:szCs w:val="20"/>
                <w:lang w:eastAsia="pt-BR"/>
              </w:rPr>
            </w:pPr>
            <w:r w:rsidRPr="00772A9A">
              <w:rPr>
                <w:rFonts w:eastAsia="Times New Roman" w:cs="Times New Roman"/>
                <w:color w:val="000000"/>
                <w:sz w:val="20"/>
                <w:szCs w:val="20"/>
                <w:lang w:eastAsia="pt-BR"/>
              </w:rPr>
              <w:t xml:space="preserve">Seguindo as etapas do MASP, as técnicas </w:t>
            </w:r>
            <w:r w:rsidRPr="00811FA8">
              <w:rPr>
                <w:rFonts w:eastAsia="Times New Roman" w:cs="Times New Roman"/>
                <w:i/>
                <w:color w:val="000000"/>
                <w:sz w:val="20"/>
                <w:szCs w:val="20"/>
                <w:lang w:eastAsia="pt-BR"/>
              </w:rPr>
              <w:t>Brainstorming</w:t>
            </w:r>
            <w:r w:rsidRPr="00772A9A">
              <w:rPr>
                <w:rFonts w:eastAsia="Times New Roman" w:cs="Times New Roman"/>
                <w:color w:val="000000"/>
                <w:sz w:val="20"/>
                <w:szCs w:val="20"/>
                <w:lang w:eastAsia="pt-BR"/>
              </w:rPr>
              <w:t>,</w:t>
            </w:r>
            <w:proofErr w:type="gramStart"/>
            <w:r>
              <w:rPr>
                <w:rFonts w:eastAsia="Times New Roman" w:cs="Times New Roman"/>
                <w:color w:val="000000"/>
                <w:sz w:val="20"/>
                <w:szCs w:val="20"/>
                <w:lang w:eastAsia="pt-BR"/>
              </w:rPr>
              <w:t xml:space="preserve"> </w:t>
            </w:r>
            <w:r w:rsidRPr="00772A9A">
              <w:rPr>
                <w:rFonts w:eastAsia="Times New Roman" w:cs="Times New Roman"/>
                <w:color w:val="000000"/>
                <w:sz w:val="20"/>
                <w:szCs w:val="20"/>
                <w:lang w:eastAsia="pt-BR"/>
              </w:rPr>
              <w:t xml:space="preserve"> </w:t>
            </w:r>
            <w:proofErr w:type="gramEnd"/>
            <w:r w:rsidRPr="00772A9A">
              <w:rPr>
                <w:rFonts w:eastAsia="Times New Roman" w:cs="Times New Roman"/>
                <w:color w:val="000000"/>
                <w:sz w:val="20"/>
                <w:szCs w:val="20"/>
                <w:lang w:eastAsia="pt-BR"/>
              </w:rPr>
              <w:t>Matriz GUT e fluxograma foram utilizados objetivando identificar os principais problemas dentro da atividade.</w:t>
            </w:r>
          </w:p>
        </w:tc>
      </w:tr>
      <w:tr w:rsidR="00883348" w:rsidTr="00462AD8">
        <w:trPr>
          <w:trHeight w:val="600"/>
        </w:trPr>
        <w:tc>
          <w:tcPr>
            <w:tcW w:w="381" w:type="dxa"/>
            <w:tcBorders>
              <w:top w:val="single" w:sz="4" w:space="0" w:color="auto"/>
              <w:left w:val="single" w:sz="4" w:space="0" w:color="auto"/>
              <w:bottom w:val="single" w:sz="4" w:space="0" w:color="auto"/>
              <w:right w:val="single" w:sz="4" w:space="0" w:color="auto"/>
            </w:tcBorders>
            <w:noWrap/>
            <w:hideMark/>
          </w:tcPr>
          <w:p w:rsidR="00883348" w:rsidRPr="00772A9A" w:rsidRDefault="00883348" w:rsidP="00462AD8">
            <w:pPr>
              <w:tabs>
                <w:tab w:val="left" w:pos="284"/>
                <w:tab w:val="left" w:pos="8647"/>
                <w:tab w:val="left" w:pos="8789"/>
              </w:tabs>
              <w:spacing w:after="0" w:line="240" w:lineRule="auto"/>
              <w:jc w:val="center"/>
              <w:rPr>
                <w:rFonts w:eastAsia="Times New Roman" w:cs="Times New Roman"/>
                <w:b/>
                <w:color w:val="000000"/>
                <w:sz w:val="20"/>
                <w:szCs w:val="20"/>
                <w:lang w:eastAsia="pt-BR"/>
              </w:rPr>
            </w:pPr>
            <w:r w:rsidRPr="00772A9A">
              <w:rPr>
                <w:rFonts w:eastAsia="Times New Roman" w:cs="Times New Roman"/>
                <w:b/>
                <w:color w:val="000000"/>
                <w:sz w:val="20"/>
                <w:szCs w:val="20"/>
                <w:lang w:eastAsia="pt-BR"/>
              </w:rPr>
              <w:t>4º</w:t>
            </w:r>
          </w:p>
        </w:tc>
        <w:tc>
          <w:tcPr>
            <w:tcW w:w="2678" w:type="dxa"/>
            <w:tcBorders>
              <w:top w:val="single" w:sz="4" w:space="0" w:color="auto"/>
              <w:left w:val="single" w:sz="4" w:space="0" w:color="auto"/>
              <w:bottom w:val="single" w:sz="4" w:space="0" w:color="auto"/>
              <w:right w:val="single" w:sz="4" w:space="0" w:color="auto"/>
            </w:tcBorders>
            <w:hideMark/>
          </w:tcPr>
          <w:p w:rsidR="00883348" w:rsidRPr="00772A9A" w:rsidRDefault="00883348" w:rsidP="00462AD8">
            <w:pPr>
              <w:tabs>
                <w:tab w:val="left" w:pos="284"/>
                <w:tab w:val="left" w:pos="8647"/>
                <w:tab w:val="left" w:pos="8789"/>
              </w:tabs>
              <w:spacing w:after="0" w:line="240" w:lineRule="auto"/>
              <w:jc w:val="center"/>
              <w:rPr>
                <w:rFonts w:eastAsia="Times New Roman" w:cs="Times New Roman"/>
                <w:color w:val="000000"/>
                <w:sz w:val="20"/>
                <w:szCs w:val="20"/>
                <w:lang w:eastAsia="pt-BR"/>
              </w:rPr>
            </w:pPr>
            <w:r w:rsidRPr="00772A9A">
              <w:rPr>
                <w:rFonts w:eastAsia="Times New Roman" w:cs="Times New Roman"/>
                <w:color w:val="000000"/>
                <w:sz w:val="20"/>
                <w:szCs w:val="20"/>
                <w:lang w:eastAsia="pt-BR"/>
              </w:rPr>
              <w:t>OBSERVAÇÃO</w:t>
            </w:r>
          </w:p>
        </w:tc>
        <w:tc>
          <w:tcPr>
            <w:tcW w:w="5953" w:type="dxa"/>
            <w:tcBorders>
              <w:top w:val="single" w:sz="4" w:space="0" w:color="auto"/>
              <w:left w:val="single" w:sz="4" w:space="0" w:color="auto"/>
              <w:bottom w:val="single" w:sz="4" w:space="0" w:color="auto"/>
              <w:right w:val="single" w:sz="4" w:space="0" w:color="auto"/>
            </w:tcBorders>
            <w:hideMark/>
          </w:tcPr>
          <w:p w:rsidR="00883348" w:rsidRPr="00772A9A" w:rsidRDefault="00883348" w:rsidP="00462AD8">
            <w:pPr>
              <w:tabs>
                <w:tab w:val="left" w:pos="284"/>
                <w:tab w:val="left" w:pos="8647"/>
                <w:tab w:val="left" w:pos="8789"/>
              </w:tabs>
              <w:spacing w:after="0" w:line="240" w:lineRule="auto"/>
              <w:jc w:val="center"/>
              <w:rPr>
                <w:rFonts w:eastAsia="Times New Roman" w:cs="Times New Roman"/>
                <w:color w:val="000000"/>
                <w:sz w:val="20"/>
                <w:szCs w:val="20"/>
                <w:lang w:eastAsia="pt-BR"/>
              </w:rPr>
            </w:pPr>
            <w:r w:rsidRPr="00772A9A">
              <w:rPr>
                <w:rFonts w:eastAsia="Times New Roman" w:cs="Times New Roman"/>
                <w:color w:val="000000"/>
                <w:sz w:val="20"/>
                <w:szCs w:val="20"/>
                <w:lang w:eastAsia="pt-BR"/>
              </w:rPr>
              <w:t>Visando descobrir qual o problema e seu histórico, será construído gráfico para auxiliar na identificação do mesmo.</w:t>
            </w:r>
          </w:p>
        </w:tc>
      </w:tr>
      <w:tr w:rsidR="00883348" w:rsidTr="00462AD8">
        <w:trPr>
          <w:trHeight w:val="676"/>
        </w:trPr>
        <w:tc>
          <w:tcPr>
            <w:tcW w:w="381" w:type="dxa"/>
            <w:tcBorders>
              <w:top w:val="single" w:sz="4" w:space="0" w:color="auto"/>
              <w:left w:val="single" w:sz="4" w:space="0" w:color="auto"/>
              <w:bottom w:val="single" w:sz="4" w:space="0" w:color="auto"/>
              <w:right w:val="single" w:sz="4" w:space="0" w:color="auto"/>
            </w:tcBorders>
            <w:noWrap/>
            <w:hideMark/>
          </w:tcPr>
          <w:p w:rsidR="00883348" w:rsidRPr="00772A9A" w:rsidRDefault="00883348" w:rsidP="00462AD8">
            <w:pPr>
              <w:tabs>
                <w:tab w:val="left" w:pos="284"/>
                <w:tab w:val="left" w:pos="8647"/>
                <w:tab w:val="left" w:pos="8789"/>
              </w:tabs>
              <w:spacing w:after="0" w:line="240" w:lineRule="auto"/>
              <w:jc w:val="center"/>
              <w:rPr>
                <w:rFonts w:eastAsia="Times New Roman" w:cs="Times New Roman"/>
                <w:b/>
                <w:color w:val="000000"/>
                <w:sz w:val="20"/>
                <w:szCs w:val="20"/>
                <w:lang w:eastAsia="pt-BR"/>
              </w:rPr>
            </w:pPr>
            <w:r w:rsidRPr="00772A9A">
              <w:rPr>
                <w:rFonts w:eastAsia="Times New Roman" w:cs="Times New Roman"/>
                <w:b/>
                <w:color w:val="000000"/>
                <w:sz w:val="20"/>
                <w:szCs w:val="20"/>
                <w:lang w:eastAsia="pt-BR"/>
              </w:rPr>
              <w:t>5º</w:t>
            </w:r>
          </w:p>
        </w:tc>
        <w:tc>
          <w:tcPr>
            <w:tcW w:w="2678" w:type="dxa"/>
            <w:tcBorders>
              <w:top w:val="single" w:sz="4" w:space="0" w:color="auto"/>
              <w:left w:val="single" w:sz="4" w:space="0" w:color="auto"/>
              <w:bottom w:val="single" w:sz="4" w:space="0" w:color="auto"/>
              <w:right w:val="single" w:sz="4" w:space="0" w:color="auto"/>
            </w:tcBorders>
            <w:hideMark/>
          </w:tcPr>
          <w:p w:rsidR="00883348" w:rsidRPr="00772A9A" w:rsidRDefault="00883348" w:rsidP="00462AD8">
            <w:pPr>
              <w:tabs>
                <w:tab w:val="left" w:pos="284"/>
                <w:tab w:val="left" w:pos="8647"/>
                <w:tab w:val="left" w:pos="8789"/>
              </w:tabs>
              <w:spacing w:after="0" w:line="240" w:lineRule="auto"/>
              <w:jc w:val="center"/>
              <w:rPr>
                <w:rFonts w:eastAsia="Times New Roman" w:cs="Times New Roman"/>
                <w:color w:val="000000"/>
                <w:sz w:val="20"/>
                <w:szCs w:val="20"/>
                <w:lang w:eastAsia="pt-BR"/>
              </w:rPr>
            </w:pPr>
            <w:r w:rsidRPr="00772A9A">
              <w:rPr>
                <w:rFonts w:eastAsia="Times New Roman" w:cs="Times New Roman"/>
                <w:color w:val="000000"/>
                <w:sz w:val="20"/>
                <w:szCs w:val="20"/>
                <w:lang w:eastAsia="pt-BR"/>
              </w:rPr>
              <w:t xml:space="preserve">DIAGRAMA DE </w:t>
            </w:r>
            <w:r w:rsidRPr="00811FA8">
              <w:rPr>
                <w:rFonts w:eastAsia="Times New Roman" w:cs="Times New Roman"/>
                <w:i/>
                <w:color w:val="000000"/>
                <w:sz w:val="20"/>
                <w:szCs w:val="20"/>
                <w:lang w:eastAsia="pt-BR"/>
              </w:rPr>
              <w:t>ISHIKAWA</w:t>
            </w:r>
            <w:r w:rsidRPr="00772A9A">
              <w:rPr>
                <w:rFonts w:eastAsia="Times New Roman" w:cs="Times New Roman"/>
                <w:color w:val="000000"/>
                <w:sz w:val="20"/>
                <w:szCs w:val="20"/>
                <w:lang w:eastAsia="pt-BR"/>
              </w:rPr>
              <w:t xml:space="preserve"> E FERRAMENTA </w:t>
            </w:r>
            <w:r w:rsidRPr="00811FA8">
              <w:rPr>
                <w:rFonts w:eastAsia="Times New Roman" w:cs="Times New Roman"/>
                <w:i/>
                <w:color w:val="000000"/>
                <w:sz w:val="20"/>
                <w:szCs w:val="20"/>
                <w:lang w:eastAsia="pt-BR"/>
              </w:rPr>
              <w:t>BRAINSTORMING</w:t>
            </w:r>
          </w:p>
        </w:tc>
        <w:tc>
          <w:tcPr>
            <w:tcW w:w="5953" w:type="dxa"/>
            <w:tcBorders>
              <w:top w:val="single" w:sz="4" w:space="0" w:color="auto"/>
              <w:left w:val="single" w:sz="4" w:space="0" w:color="auto"/>
              <w:bottom w:val="single" w:sz="4" w:space="0" w:color="auto"/>
              <w:right w:val="single" w:sz="4" w:space="0" w:color="auto"/>
            </w:tcBorders>
            <w:hideMark/>
          </w:tcPr>
          <w:p w:rsidR="00883348" w:rsidRPr="00772A9A" w:rsidRDefault="00883348" w:rsidP="00462AD8">
            <w:pPr>
              <w:tabs>
                <w:tab w:val="left" w:pos="284"/>
                <w:tab w:val="left" w:pos="8647"/>
                <w:tab w:val="left" w:pos="8789"/>
              </w:tabs>
              <w:spacing w:after="0" w:line="240" w:lineRule="auto"/>
              <w:jc w:val="center"/>
              <w:rPr>
                <w:rFonts w:eastAsia="Times New Roman" w:cs="Times New Roman"/>
                <w:color w:val="000000"/>
                <w:sz w:val="20"/>
                <w:szCs w:val="20"/>
                <w:lang w:eastAsia="pt-BR"/>
              </w:rPr>
            </w:pPr>
            <w:r w:rsidRPr="00772A9A">
              <w:rPr>
                <w:rFonts w:eastAsia="Times New Roman" w:cs="Times New Roman"/>
                <w:color w:val="000000"/>
                <w:sz w:val="20"/>
                <w:szCs w:val="20"/>
                <w:lang w:eastAsia="pt-BR"/>
              </w:rPr>
              <w:t>Foram Ferramentas adjuntas para a busca do principal problema do processo produtivo, assim como suas causas.</w:t>
            </w:r>
          </w:p>
        </w:tc>
      </w:tr>
      <w:tr w:rsidR="00883348" w:rsidTr="00462AD8">
        <w:trPr>
          <w:trHeight w:val="600"/>
        </w:trPr>
        <w:tc>
          <w:tcPr>
            <w:tcW w:w="381" w:type="dxa"/>
            <w:tcBorders>
              <w:top w:val="single" w:sz="4" w:space="0" w:color="auto"/>
              <w:left w:val="single" w:sz="4" w:space="0" w:color="auto"/>
              <w:bottom w:val="single" w:sz="4" w:space="0" w:color="auto"/>
              <w:right w:val="single" w:sz="4" w:space="0" w:color="auto"/>
            </w:tcBorders>
            <w:noWrap/>
            <w:hideMark/>
          </w:tcPr>
          <w:p w:rsidR="00883348" w:rsidRPr="00772A9A" w:rsidRDefault="00883348" w:rsidP="00462AD8">
            <w:pPr>
              <w:tabs>
                <w:tab w:val="left" w:pos="284"/>
                <w:tab w:val="left" w:pos="8647"/>
                <w:tab w:val="left" w:pos="8789"/>
              </w:tabs>
              <w:spacing w:after="0" w:line="240" w:lineRule="auto"/>
              <w:jc w:val="center"/>
              <w:rPr>
                <w:rFonts w:eastAsia="Times New Roman" w:cs="Times New Roman"/>
                <w:b/>
                <w:color w:val="000000"/>
                <w:sz w:val="20"/>
                <w:szCs w:val="20"/>
                <w:lang w:eastAsia="pt-BR"/>
              </w:rPr>
            </w:pPr>
            <w:r w:rsidRPr="00772A9A">
              <w:rPr>
                <w:rFonts w:eastAsia="Times New Roman" w:cs="Times New Roman"/>
                <w:b/>
                <w:color w:val="000000"/>
                <w:sz w:val="20"/>
                <w:szCs w:val="20"/>
                <w:lang w:eastAsia="pt-BR"/>
              </w:rPr>
              <w:t>6º</w:t>
            </w:r>
          </w:p>
        </w:tc>
        <w:tc>
          <w:tcPr>
            <w:tcW w:w="2678" w:type="dxa"/>
            <w:tcBorders>
              <w:top w:val="single" w:sz="4" w:space="0" w:color="auto"/>
              <w:left w:val="single" w:sz="4" w:space="0" w:color="auto"/>
              <w:bottom w:val="single" w:sz="4" w:space="0" w:color="auto"/>
              <w:right w:val="single" w:sz="4" w:space="0" w:color="auto"/>
            </w:tcBorders>
            <w:hideMark/>
          </w:tcPr>
          <w:p w:rsidR="00883348" w:rsidRPr="00772A9A" w:rsidRDefault="00883348" w:rsidP="00462AD8">
            <w:pPr>
              <w:tabs>
                <w:tab w:val="left" w:pos="284"/>
                <w:tab w:val="left" w:pos="8647"/>
                <w:tab w:val="left" w:pos="8789"/>
              </w:tabs>
              <w:spacing w:after="0" w:line="240" w:lineRule="auto"/>
              <w:jc w:val="center"/>
              <w:rPr>
                <w:rFonts w:eastAsia="Times New Roman" w:cs="Times New Roman"/>
                <w:color w:val="000000"/>
                <w:sz w:val="20"/>
                <w:szCs w:val="20"/>
                <w:lang w:eastAsia="pt-BR"/>
              </w:rPr>
            </w:pPr>
            <w:r w:rsidRPr="00772A9A">
              <w:rPr>
                <w:rFonts w:eastAsia="Times New Roman" w:cs="Times New Roman"/>
                <w:color w:val="000000"/>
                <w:sz w:val="20"/>
                <w:szCs w:val="20"/>
                <w:lang w:eastAsia="pt-BR"/>
              </w:rPr>
              <w:t>MATRIZ GUT</w:t>
            </w:r>
          </w:p>
        </w:tc>
        <w:tc>
          <w:tcPr>
            <w:tcW w:w="5953" w:type="dxa"/>
            <w:tcBorders>
              <w:top w:val="single" w:sz="4" w:space="0" w:color="auto"/>
              <w:left w:val="single" w:sz="4" w:space="0" w:color="auto"/>
              <w:bottom w:val="single" w:sz="4" w:space="0" w:color="auto"/>
              <w:right w:val="single" w:sz="4" w:space="0" w:color="auto"/>
            </w:tcBorders>
            <w:hideMark/>
          </w:tcPr>
          <w:p w:rsidR="00883348" w:rsidRPr="00772A9A" w:rsidRDefault="00883348" w:rsidP="00462AD8">
            <w:pPr>
              <w:tabs>
                <w:tab w:val="left" w:pos="284"/>
                <w:tab w:val="left" w:pos="8647"/>
                <w:tab w:val="left" w:pos="8789"/>
              </w:tabs>
              <w:spacing w:after="0" w:line="240" w:lineRule="auto"/>
              <w:jc w:val="center"/>
              <w:rPr>
                <w:rFonts w:eastAsia="Times New Roman" w:cs="Times New Roman"/>
                <w:color w:val="000000"/>
                <w:sz w:val="20"/>
                <w:szCs w:val="20"/>
                <w:lang w:eastAsia="pt-BR"/>
              </w:rPr>
            </w:pPr>
            <w:r w:rsidRPr="00772A9A">
              <w:rPr>
                <w:rFonts w:eastAsia="Times New Roman" w:cs="Times New Roman"/>
                <w:color w:val="000000"/>
                <w:sz w:val="20"/>
                <w:szCs w:val="20"/>
                <w:lang w:eastAsia="pt-BR"/>
              </w:rPr>
              <w:t>Uma nova Matriz GUT foi elaborada pretendendo encontrar a causa principal do problema destacado, assim como determinar qual sua relevância das principais causas expostas.</w:t>
            </w:r>
          </w:p>
        </w:tc>
      </w:tr>
      <w:tr w:rsidR="00883348" w:rsidTr="00462AD8">
        <w:trPr>
          <w:trHeight w:val="600"/>
        </w:trPr>
        <w:tc>
          <w:tcPr>
            <w:tcW w:w="381" w:type="dxa"/>
            <w:tcBorders>
              <w:top w:val="single" w:sz="4" w:space="0" w:color="auto"/>
              <w:left w:val="single" w:sz="4" w:space="0" w:color="auto"/>
              <w:bottom w:val="single" w:sz="4" w:space="0" w:color="auto"/>
              <w:right w:val="single" w:sz="4" w:space="0" w:color="auto"/>
            </w:tcBorders>
            <w:noWrap/>
            <w:hideMark/>
          </w:tcPr>
          <w:p w:rsidR="00883348" w:rsidRPr="00772A9A" w:rsidRDefault="00883348" w:rsidP="00462AD8">
            <w:pPr>
              <w:tabs>
                <w:tab w:val="left" w:pos="284"/>
                <w:tab w:val="left" w:pos="8647"/>
                <w:tab w:val="left" w:pos="8789"/>
              </w:tabs>
              <w:spacing w:after="0" w:line="240" w:lineRule="auto"/>
              <w:jc w:val="center"/>
              <w:rPr>
                <w:rFonts w:eastAsia="Times New Roman" w:cs="Times New Roman"/>
                <w:b/>
                <w:color w:val="000000"/>
                <w:sz w:val="20"/>
                <w:szCs w:val="20"/>
                <w:lang w:eastAsia="pt-BR"/>
              </w:rPr>
            </w:pPr>
            <w:r w:rsidRPr="00772A9A">
              <w:rPr>
                <w:rFonts w:eastAsia="Times New Roman" w:cs="Times New Roman"/>
                <w:b/>
                <w:color w:val="000000"/>
                <w:sz w:val="20"/>
                <w:szCs w:val="20"/>
                <w:lang w:eastAsia="pt-BR"/>
              </w:rPr>
              <w:t>7º</w:t>
            </w:r>
          </w:p>
        </w:tc>
        <w:tc>
          <w:tcPr>
            <w:tcW w:w="2678" w:type="dxa"/>
            <w:tcBorders>
              <w:top w:val="single" w:sz="4" w:space="0" w:color="auto"/>
              <w:left w:val="single" w:sz="4" w:space="0" w:color="auto"/>
              <w:bottom w:val="single" w:sz="4" w:space="0" w:color="auto"/>
              <w:right w:val="single" w:sz="4" w:space="0" w:color="auto"/>
            </w:tcBorders>
            <w:hideMark/>
          </w:tcPr>
          <w:p w:rsidR="00883348" w:rsidRPr="00772A9A" w:rsidRDefault="00883348" w:rsidP="00462AD8">
            <w:pPr>
              <w:tabs>
                <w:tab w:val="left" w:pos="284"/>
                <w:tab w:val="left" w:pos="8647"/>
                <w:tab w:val="left" w:pos="8789"/>
              </w:tabs>
              <w:spacing w:after="0" w:line="240" w:lineRule="auto"/>
              <w:jc w:val="center"/>
              <w:rPr>
                <w:rFonts w:eastAsia="Times New Roman" w:cs="Times New Roman"/>
                <w:color w:val="000000"/>
                <w:sz w:val="20"/>
                <w:szCs w:val="20"/>
                <w:lang w:eastAsia="pt-BR"/>
              </w:rPr>
            </w:pPr>
            <w:r w:rsidRPr="00772A9A">
              <w:rPr>
                <w:rFonts w:eastAsia="Times New Roman" w:cs="Times New Roman"/>
                <w:color w:val="000000"/>
                <w:sz w:val="20"/>
                <w:szCs w:val="20"/>
                <w:lang w:eastAsia="pt-BR"/>
              </w:rPr>
              <w:t>PLANO DE AÇÃO</w:t>
            </w:r>
          </w:p>
        </w:tc>
        <w:tc>
          <w:tcPr>
            <w:tcW w:w="5953" w:type="dxa"/>
            <w:tcBorders>
              <w:top w:val="single" w:sz="4" w:space="0" w:color="auto"/>
              <w:left w:val="single" w:sz="4" w:space="0" w:color="auto"/>
              <w:bottom w:val="single" w:sz="4" w:space="0" w:color="auto"/>
              <w:right w:val="single" w:sz="4" w:space="0" w:color="auto"/>
            </w:tcBorders>
            <w:hideMark/>
          </w:tcPr>
          <w:p w:rsidR="00883348" w:rsidRPr="00772A9A" w:rsidRDefault="00883348" w:rsidP="00462AD8">
            <w:pPr>
              <w:tabs>
                <w:tab w:val="left" w:pos="284"/>
                <w:tab w:val="left" w:pos="8647"/>
                <w:tab w:val="left" w:pos="8789"/>
              </w:tabs>
              <w:spacing w:after="0" w:line="240" w:lineRule="auto"/>
              <w:jc w:val="center"/>
              <w:rPr>
                <w:rFonts w:eastAsia="Times New Roman" w:cs="Times New Roman"/>
                <w:color w:val="000000"/>
                <w:sz w:val="20"/>
                <w:szCs w:val="20"/>
                <w:lang w:eastAsia="pt-BR"/>
              </w:rPr>
            </w:pPr>
            <w:r w:rsidRPr="00772A9A">
              <w:rPr>
                <w:rFonts w:eastAsia="Times New Roman" w:cs="Times New Roman"/>
                <w:color w:val="000000"/>
                <w:sz w:val="20"/>
                <w:szCs w:val="20"/>
                <w:lang w:eastAsia="pt-BR"/>
              </w:rPr>
              <w:t>Foi elaborado utilizando o método 5W1H com a finalidade de propor soluções para a resolução do problema encontrado, assim como suas causas.</w:t>
            </w:r>
          </w:p>
        </w:tc>
      </w:tr>
    </w:tbl>
    <w:p w:rsidR="00883348" w:rsidRPr="00772A9A" w:rsidRDefault="00883348" w:rsidP="00883348">
      <w:pPr>
        <w:tabs>
          <w:tab w:val="left" w:pos="284"/>
          <w:tab w:val="left" w:pos="8647"/>
          <w:tab w:val="left" w:pos="8789"/>
        </w:tabs>
        <w:spacing w:after="0" w:line="240" w:lineRule="auto"/>
        <w:jc w:val="center"/>
        <w:rPr>
          <w:rFonts w:cs="Times New Roman"/>
          <w:sz w:val="20"/>
        </w:rPr>
      </w:pPr>
      <w:r w:rsidRPr="00772A9A">
        <w:rPr>
          <w:rFonts w:cs="Times New Roman"/>
          <w:sz w:val="20"/>
        </w:rPr>
        <w:t>Fonte: Autores (2017)</w:t>
      </w:r>
    </w:p>
    <w:p w:rsidR="00883348" w:rsidRDefault="00883348" w:rsidP="00883348">
      <w:pPr>
        <w:tabs>
          <w:tab w:val="left" w:pos="284"/>
          <w:tab w:val="left" w:pos="8647"/>
          <w:tab w:val="left" w:pos="8789"/>
        </w:tabs>
        <w:spacing w:after="0" w:line="240" w:lineRule="auto"/>
        <w:ind w:firstLine="851"/>
        <w:rPr>
          <w:rFonts w:cs="Times New Roman"/>
          <w:szCs w:val="24"/>
        </w:rPr>
      </w:pPr>
    </w:p>
    <w:p w:rsidR="00883348" w:rsidRDefault="00883348" w:rsidP="00883348">
      <w:pPr>
        <w:tabs>
          <w:tab w:val="left" w:pos="284"/>
          <w:tab w:val="left" w:pos="8647"/>
          <w:tab w:val="left" w:pos="8789"/>
        </w:tabs>
        <w:spacing w:after="0" w:line="240" w:lineRule="auto"/>
        <w:ind w:firstLine="851"/>
        <w:rPr>
          <w:rFonts w:cs="Times New Roman"/>
          <w:szCs w:val="24"/>
        </w:rPr>
      </w:pPr>
    </w:p>
    <w:p w:rsidR="00883348" w:rsidRDefault="00883348" w:rsidP="005B0A6A">
      <w:pPr>
        <w:tabs>
          <w:tab w:val="left" w:pos="284"/>
          <w:tab w:val="left" w:pos="8647"/>
          <w:tab w:val="left" w:pos="8789"/>
        </w:tabs>
        <w:rPr>
          <w:rFonts w:cs="Times New Roman"/>
          <w:szCs w:val="24"/>
        </w:rPr>
      </w:pPr>
      <w:r>
        <w:rPr>
          <w:rFonts w:cs="Times New Roman"/>
          <w:szCs w:val="24"/>
        </w:rPr>
        <w:t xml:space="preserve">Ao mesmo tempo, um processo de padronização será proposto para parte das atividades do processo produtivo também com o intuito de sanar o referido problema, evitar custos desnecessários e aumentar a eficiência do trabalho nesse processo. Nesse sentido, a sequência da aplicação das ferramentas nesse estudo está evidenciada na Figura 5. </w:t>
      </w:r>
    </w:p>
    <w:p w:rsidR="00883348" w:rsidRPr="00772A9A" w:rsidRDefault="00883348" w:rsidP="005B0A6A">
      <w:pPr>
        <w:tabs>
          <w:tab w:val="left" w:pos="284"/>
          <w:tab w:val="left" w:pos="8647"/>
          <w:tab w:val="left" w:pos="8789"/>
        </w:tabs>
        <w:ind w:firstLine="851"/>
        <w:jc w:val="center"/>
        <w:rPr>
          <w:rFonts w:cs="Times New Roman"/>
          <w:szCs w:val="24"/>
        </w:rPr>
      </w:pPr>
      <w:r w:rsidRPr="00772A9A">
        <w:rPr>
          <w:rFonts w:cs="Times New Roman"/>
          <w:noProof/>
          <w:sz w:val="22"/>
          <w:szCs w:val="22"/>
          <w:lang w:eastAsia="pt-BR"/>
        </w:rPr>
        <w:drawing>
          <wp:anchor distT="0" distB="0" distL="114300" distR="114300" simplePos="0" relativeHeight="251659264" behindDoc="0" locked="0" layoutInCell="1" allowOverlap="1" wp14:anchorId="7EDC7116" wp14:editId="69EB47A9">
            <wp:simplePos x="0" y="0"/>
            <wp:positionH relativeFrom="column">
              <wp:posOffset>253365</wp:posOffset>
            </wp:positionH>
            <wp:positionV relativeFrom="paragraph">
              <wp:posOffset>1015365</wp:posOffset>
            </wp:positionV>
            <wp:extent cx="5276850" cy="100965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2">
                      <a:extLst>
                        <a:ext uri="{28A0092B-C50C-407E-A947-70E740481C1C}">
                          <a14:useLocalDpi xmlns:a14="http://schemas.microsoft.com/office/drawing/2010/main" val="0"/>
                        </a:ext>
                      </a:extLst>
                    </a:blip>
                    <a:srcRect l="22751" t="34821" r="8820" b="49493"/>
                    <a:stretch>
                      <a:fillRect/>
                    </a:stretch>
                  </pic:blipFill>
                  <pic:spPr bwMode="auto">
                    <a:xfrm>
                      <a:off x="0" y="0"/>
                      <a:ext cx="5276850" cy="1009650"/>
                    </a:xfrm>
                    <a:prstGeom prst="rect">
                      <a:avLst/>
                    </a:prstGeom>
                    <a:noFill/>
                  </pic:spPr>
                </pic:pic>
              </a:graphicData>
            </a:graphic>
            <wp14:sizeRelH relativeFrom="page">
              <wp14:pctWidth>0</wp14:pctWidth>
            </wp14:sizeRelH>
            <wp14:sizeRelV relativeFrom="page">
              <wp14:pctHeight>0</wp14:pctHeight>
            </wp14:sizeRelV>
          </wp:anchor>
        </w:drawing>
      </w:r>
      <w:r w:rsidRPr="00772A9A">
        <w:rPr>
          <w:rFonts w:cs="Times New Roman"/>
          <w:sz w:val="20"/>
          <w:szCs w:val="24"/>
        </w:rPr>
        <w:t xml:space="preserve">Figura 5 - Sequência de aplicação das ferramentas segundo as etapas do MASP. 1 - Etapa: Uso do </w:t>
      </w:r>
      <w:r w:rsidRPr="00BA3944">
        <w:rPr>
          <w:rFonts w:cs="Times New Roman"/>
          <w:i/>
          <w:sz w:val="20"/>
          <w:szCs w:val="24"/>
        </w:rPr>
        <w:lastRenderedPageBreak/>
        <w:t>Brainstorming</w:t>
      </w:r>
      <w:r w:rsidRPr="00772A9A">
        <w:rPr>
          <w:rFonts w:cs="Times New Roman"/>
          <w:sz w:val="20"/>
          <w:szCs w:val="24"/>
        </w:rPr>
        <w:t xml:space="preserve"> e Matriz GUT; 2- Etapa: Não houve a utilização de uma ferramenta da qualidade; 3 - Etapa: Uso das ferramentas </w:t>
      </w:r>
      <w:proofErr w:type="spellStart"/>
      <w:r w:rsidRPr="00772A9A">
        <w:rPr>
          <w:rFonts w:cs="Times New Roman"/>
          <w:i/>
          <w:sz w:val="20"/>
          <w:szCs w:val="24"/>
        </w:rPr>
        <w:t>Branstorming</w:t>
      </w:r>
      <w:proofErr w:type="spellEnd"/>
      <w:r w:rsidRPr="00772A9A">
        <w:rPr>
          <w:rFonts w:cs="Times New Roman"/>
          <w:sz w:val="20"/>
          <w:szCs w:val="24"/>
        </w:rPr>
        <w:t>, Diagrama de</w:t>
      </w:r>
      <w:r w:rsidRPr="00772A9A">
        <w:rPr>
          <w:rFonts w:cs="Times New Roman"/>
          <w:i/>
          <w:sz w:val="20"/>
          <w:szCs w:val="24"/>
        </w:rPr>
        <w:t xml:space="preserve"> Ishikawa</w:t>
      </w:r>
      <w:r w:rsidRPr="00772A9A">
        <w:rPr>
          <w:rFonts w:cs="Times New Roman"/>
          <w:sz w:val="20"/>
          <w:szCs w:val="24"/>
        </w:rPr>
        <w:t xml:space="preserve"> e Matriz GUT; 4 - Etapa: Elaboração de um plano de ação (5W2H).</w:t>
      </w:r>
    </w:p>
    <w:p w:rsidR="00883348" w:rsidRPr="00772A9A" w:rsidRDefault="00883348" w:rsidP="00883348">
      <w:pPr>
        <w:tabs>
          <w:tab w:val="left" w:pos="284"/>
          <w:tab w:val="left" w:pos="8647"/>
          <w:tab w:val="left" w:pos="8789"/>
        </w:tabs>
        <w:spacing w:before="100" w:beforeAutospacing="1" w:after="100" w:afterAutospacing="1"/>
        <w:jc w:val="center"/>
        <w:rPr>
          <w:rFonts w:cs="Times New Roman"/>
          <w:sz w:val="20"/>
          <w:szCs w:val="24"/>
        </w:rPr>
      </w:pPr>
      <w:r w:rsidRPr="00772A9A">
        <w:rPr>
          <w:rFonts w:cs="Times New Roman"/>
          <w:sz w:val="20"/>
          <w:szCs w:val="24"/>
        </w:rPr>
        <w:t>Fonte: Autores (2017)</w:t>
      </w:r>
    </w:p>
    <w:p w:rsidR="00883348" w:rsidRDefault="00883348" w:rsidP="005B0A6A">
      <w:pPr>
        <w:tabs>
          <w:tab w:val="left" w:pos="567"/>
          <w:tab w:val="left" w:pos="8647"/>
          <w:tab w:val="left" w:pos="8789"/>
        </w:tabs>
        <w:rPr>
          <w:rFonts w:cs="Times New Roman"/>
          <w:szCs w:val="24"/>
        </w:rPr>
      </w:pPr>
      <w:r>
        <w:rPr>
          <w:rFonts w:cs="Times New Roman"/>
          <w:szCs w:val="24"/>
        </w:rPr>
        <w:t xml:space="preserve">Quanto ao objetivo da pesquisa, esta e classificada como exploratória em que busca aumentar o conhecimento sobre o fenômeno pesquisado. A natureza da pesquisa é qualitativa em fase de analisar a aplicação das ferramentas da qualidade aplicadas. </w:t>
      </w:r>
    </w:p>
    <w:p w:rsidR="00883348" w:rsidRDefault="00883348" w:rsidP="00644107">
      <w:pPr>
        <w:tabs>
          <w:tab w:val="left" w:pos="567"/>
          <w:tab w:val="left" w:pos="8647"/>
          <w:tab w:val="left" w:pos="8789"/>
        </w:tabs>
        <w:spacing w:after="0" w:line="240" w:lineRule="auto"/>
        <w:rPr>
          <w:rFonts w:cs="Times New Roman"/>
          <w:szCs w:val="24"/>
        </w:rPr>
      </w:pPr>
    </w:p>
    <w:p w:rsidR="00883348" w:rsidRPr="00772A9A" w:rsidRDefault="005B0A6A" w:rsidP="00883348">
      <w:pPr>
        <w:rPr>
          <w:rFonts w:cs="Times New Roman"/>
          <w:b/>
          <w:szCs w:val="24"/>
        </w:rPr>
      </w:pPr>
      <w:r w:rsidRPr="005B0A6A">
        <w:rPr>
          <w:rFonts w:cs="Times New Roman"/>
          <w:szCs w:val="24"/>
        </w:rPr>
        <w:t>4.</w:t>
      </w:r>
      <w:r>
        <w:rPr>
          <w:rFonts w:cs="Times New Roman"/>
          <w:b/>
          <w:szCs w:val="24"/>
        </w:rPr>
        <w:t xml:space="preserve"> </w:t>
      </w:r>
      <w:r w:rsidR="00883348" w:rsidRPr="00772A9A">
        <w:rPr>
          <w:rFonts w:cs="Times New Roman"/>
          <w:b/>
          <w:szCs w:val="24"/>
        </w:rPr>
        <w:t xml:space="preserve">Estudo de caso </w:t>
      </w:r>
    </w:p>
    <w:p w:rsidR="00883348" w:rsidRPr="00F817FF" w:rsidRDefault="005B0A6A" w:rsidP="00883348">
      <w:pPr>
        <w:rPr>
          <w:rFonts w:cs="Times New Roman"/>
          <w:b/>
          <w:szCs w:val="24"/>
        </w:rPr>
      </w:pPr>
      <w:r w:rsidRPr="005B0A6A">
        <w:rPr>
          <w:rFonts w:cs="Times New Roman"/>
          <w:szCs w:val="24"/>
        </w:rPr>
        <w:t>4.1.</w:t>
      </w:r>
      <w:r>
        <w:rPr>
          <w:rFonts w:cs="Times New Roman"/>
          <w:b/>
          <w:szCs w:val="24"/>
        </w:rPr>
        <w:t xml:space="preserve"> </w:t>
      </w:r>
      <w:r w:rsidR="00883348" w:rsidRPr="00F817FF">
        <w:rPr>
          <w:rFonts w:cs="Times New Roman"/>
          <w:b/>
          <w:szCs w:val="24"/>
        </w:rPr>
        <w:t>A empresa</w:t>
      </w:r>
    </w:p>
    <w:p w:rsidR="00883348" w:rsidRDefault="00883348" w:rsidP="005B0A6A">
      <w:pPr>
        <w:tabs>
          <w:tab w:val="left" w:pos="284"/>
          <w:tab w:val="left" w:pos="851"/>
          <w:tab w:val="left" w:pos="8647"/>
          <w:tab w:val="left" w:pos="8789"/>
        </w:tabs>
        <w:rPr>
          <w:rFonts w:cs="Times New Roman"/>
          <w:szCs w:val="24"/>
        </w:rPr>
      </w:pPr>
      <w:r>
        <w:rPr>
          <w:rFonts w:cs="Times New Roman"/>
          <w:szCs w:val="24"/>
        </w:rPr>
        <w:t xml:space="preserve">Trata-se de uma fábrica de produtos orgânicos, localizada na cidade de Santa Izabel-PA. A mesma possui sete anos de existência. No momento a empresa possui 30 (trinta) funcionários efetivos. Todavia, esta quantidade que pode variar durante o ano de acordo com o período de safra. A maioria dos funcionários da empresa atua nos seguintes setores: recebimento da matéria prima; beneficiamento ou descascamento da mesma; lavagem, moagem e prensagem; após a matéria prima ser submetida a todos esses procedimentos obtém-se a separação da </w:t>
      </w:r>
      <w:proofErr w:type="spellStart"/>
      <w:r>
        <w:rPr>
          <w:rFonts w:cs="Times New Roman"/>
          <w:szCs w:val="24"/>
        </w:rPr>
        <w:t>manipueira</w:t>
      </w:r>
      <w:proofErr w:type="spellEnd"/>
      <w:r>
        <w:rPr>
          <w:rFonts w:cs="Times New Roman"/>
          <w:szCs w:val="24"/>
        </w:rPr>
        <w:t xml:space="preserve">, de onde se extrai o tucupi e o restante segue em processo para obtenção de subprodutos como goma, farinhas e féculas. </w:t>
      </w:r>
    </w:p>
    <w:p w:rsidR="00883348" w:rsidRDefault="00644107" w:rsidP="00644107">
      <w:pPr>
        <w:tabs>
          <w:tab w:val="left" w:pos="284"/>
          <w:tab w:val="left" w:pos="851"/>
          <w:tab w:val="left" w:pos="8647"/>
          <w:tab w:val="left" w:pos="8789"/>
        </w:tabs>
        <w:rPr>
          <w:rFonts w:cs="Times New Roman"/>
          <w:szCs w:val="24"/>
        </w:rPr>
      </w:pPr>
      <w:r>
        <w:rPr>
          <w:rFonts w:cs="Times New Roman"/>
          <w:noProof/>
          <w:szCs w:val="24"/>
          <w:lang w:eastAsia="pt-BR"/>
        </w:rPr>
        <mc:AlternateContent>
          <mc:Choice Requires="wps">
            <w:drawing>
              <wp:anchor distT="0" distB="0" distL="114300" distR="114300" simplePos="0" relativeHeight="251669504" behindDoc="1" locked="0" layoutInCell="1" allowOverlap="1" wp14:anchorId="4FC5DF83" wp14:editId="751C7DC0">
                <wp:simplePos x="0" y="0"/>
                <wp:positionH relativeFrom="column">
                  <wp:posOffset>3090545</wp:posOffset>
                </wp:positionH>
                <wp:positionV relativeFrom="paragraph">
                  <wp:posOffset>436245</wp:posOffset>
                </wp:positionV>
                <wp:extent cx="2676525" cy="428625"/>
                <wp:effectExtent l="0" t="0" r="28575" b="28575"/>
                <wp:wrapThrough wrapText="bothSides">
                  <wp:wrapPolygon edited="0">
                    <wp:start x="0" y="0"/>
                    <wp:lineTo x="0" y="22080"/>
                    <wp:lineTo x="21677" y="22080"/>
                    <wp:lineTo x="21677" y="0"/>
                    <wp:lineTo x="0" y="0"/>
                  </wp:wrapPolygon>
                </wp:wrapThrough>
                <wp:docPr id="16" name="Caixa de texto 16"/>
                <wp:cNvGraphicFramePr/>
                <a:graphic xmlns:a="http://schemas.openxmlformats.org/drawingml/2006/main">
                  <a:graphicData uri="http://schemas.microsoft.com/office/word/2010/wordprocessingShape">
                    <wps:wsp>
                      <wps:cNvSpPr txBox="1"/>
                      <wps:spPr>
                        <a:xfrm>
                          <a:off x="0" y="0"/>
                          <a:ext cx="2676525" cy="4286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62AD8" w:rsidRPr="00783662" w:rsidRDefault="00462AD8" w:rsidP="00883348">
                            <w:pPr>
                              <w:tabs>
                                <w:tab w:val="left" w:pos="284"/>
                                <w:tab w:val="left" w:pos="851"/>
                                <w:tab w:val="left" w:pos="8647"/>
                                <w:tab w:val="left" w:pos="8789"/>
                              </w:tabs>
                              <w:spacing w:before="100" w:beforeAutospacing="1" w:after="100" w:afterAutospacing="1" w:line="240" w:lineRule="auto"/>
                              <w:rPr>
                                <w:rFonts w:cs="Times New Roman"/>
                                <w:noProof/>
                                <w:sz w:val="20"/>
                                <w:lang w:eastAsia="pt-BR"/>
                              </w:rPr>
                            </w:pPr>
                            <w:r>
                              <w:rPr>
                                <w:rFonts w:cs="Times New Roman"/>
                                <w:sz w:val="20"/>
                              </w:rPr>
                              <w:t>Figura 7</w:t>
                            </w:r>
                            <w:r w:rsidRPr="00783662">
                              <w:rPr>
                                <w:rFonts w:cs="Times New Roman"/>
                                <w:sz w:val="20"/>
                              </w:rPr>
                              <w:t>- Área externa do tanque de lavagem (</w:t>
                            </w:r>
                            <w:proofErr w:type="spellStart"/>
                            <w:r w:rsidRPr="00783662">
                              <w:rPr>
                                <w:rFonts w:cs="Times New Roman"/>
                                <w:sz w:val="20"/>
                              </w:rPr>
                              <w:t>Basquetas</w:t>
                            </w:r>
                            <w:proofErr w:type="spellEnd"/>
                            <w:r w:rsidRPr="00783662">
                              <w:rPr>
                                <w:rFonts w:cs="Times New Roman"/>
                                <w:sz w:val="20"/>
                              </w:rPr>
                              <w:t xml:space="preserve"> com Mandioca)</w:t>
                            </w:r>
                            <w:r w:rsidRPr="00783662">
                              <w:rPr>
                                <w:rFonts w:cs="Times New Roman"/>
                                <w:noProof/>
                                <w:sz w:val="20"/>
                                <w:lang w:eastAsia="pt-BR"/>
                              </w:rPr>
                              <w:t xml:space="preserve"> </w:t>
                            </w:r>
                          </w:p>
                          <w:p w:rsidR="00462AD8" w:rsidRDefault="00462AD8" w:rsidP="00883348">
                            <w:pPr>
                              <w:tabs>
                                <w:tab w:val="left" w:pos="284"/>
                                <w:tab w:val="left" w:pos="851"/>
                                <w:tab w:val="left" w:pos="8647"/>
                                <w:tab w:val="left" w:pos="8789"/>
                              </w:tabs>
                              <w:spacing w:before="100" w:beforeAutospacing="1" w:after="100" w:afterAutospacing="1" w:line="240" w:lineRule="auto"/>
                              <w:rPr>
                                <w:rFonts w:ascii="Arial" w:hAnsi="Arial" w:cs="Arial"/>
                                <w:b/>
                                <w:sz w:val="20"/>
                              </w:rPr>
                            </w:pPr>
                          </w:p>
                          <w:p w:rsidR="00462AD8" w:rsidRDefault="00462AD8" w:rsidP="00883348">
                            <w:pPr>
                              <w:tabs>
                                <w:tab w:val="left" w:pos="284"/>
                                <w:tab w:val="left" w:pos="851"/>
                                <w:tab w:val="left" w:pos="8647"/>
                                <w:tab w:val="left" w:pos="8789"/>
                              </w:tabs>
                              <w:spacing w:after="0" w:line="240" w:lineRule="auto"/>
                              <w:rPr>
                                <w:rFonts w:ascii="Arial" w:hAnsi="Arial" w:cs="Arial"/>
                                <w:b/>
                                <w:sz w:val="20"/>
                              </w:rPr>
                            </w:pPr>
                          </w:p>
                          <w:p w:rsidR="00462AD8" w:rsidRDefault="00462AD8" w:rsidP="00883348">
                            <w:pPr>
                              <w:tabs>
                                <w:tab w:val="left" w:pos="284"/>
                                <w:tab w:val="left" w:pos="851"/>
                                <w:tab w:val="left" w:pos="8647"/>
                                <w:tab w:val="left" w:pos="8789"/>
                              </w:tabs>
                              <w:spacing w:after="0" w:line="240" w:lineRule="auto"/>
                              <w:rPr>
                                <w:rFonts w:ascii="Arial" w:hAnsi="Arial" w:cs="Arial"/>
                                <w:sz w:val="20"/>
                              </w:rPr>
                            </w:pPr>
                            <w:r>
                              <w:rPr>
                                <w:rFonts w:ascii="Arial" w:hAnsi="Arial" w:cs="Arial"/>
                                <w:b/>
                                <w:sz w:val="20"/>
                              </w:rPr>
                              <w:t>Fonte:</w:t>
                            </w:r>
                            <w:r>
                              <w:rPr>
                                <w:rFonts w:ascii="Arial" w:hAnsi="Arial" w:cs="Arial"/>
                                <w:sz w:val="20"/>
                              </w:rPr>
                              <w:t xml:space="preserve"> Autores (2017) </w:t>
                            </w:r>
                          </w:p>
                          <w:p w:rsidR="00462AD8" w:rsidRDefault="00462AD8" w:rsidP="00883348">
                            <w:pPr>
                              <w:rPr>
                                <w:rFonts w:asciiTheme="minorHAnsi" w:hAnsiTheme="minorHAnsi" w:cstheme="minorBid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6" o:spid="_x0000_s1026" type="#_x0000_t202" style="position:absolute;left:0;text-align:left;margin-left:243.35pt;margin-top:34.35pt;width:210.75pt;height:3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" fillcolor="white [3201]" strokecolor="white [3212]" strokeweight=".5pt">
                <v:textbox>
                  <w:txbxContent>
                    <w:p w:rsidR="00462AD8" w:rsidRPr="00783662" w:rsidRDefault="00462AD8" w:rsidP="00883348">
                      <w:pPr>
                        <w:tabs>
                          <w:tab w:val="left" w:pos="284"/>
                          <w:tab w:val="left" w:pos="851"/>
                          <w:tab w:val="left" w:pos="8647"/>
                          <w:tab w:val="left" w:pos="8789"/>
                        </w:tabs>
                        <w:spacing w:before="100" w:beforeAutospacing="1" w:after="100" w:afterAutospacing="1" w:line="240" w:lineRule="auto"/>
                        <w:rPr>
                          <w:rFonts w:cs="Times New Roman"/>
                          <w:noProof/>
                          <w:sz w:val="20"/>
                          <w:lang w:eastAsia="pt-BR"/>
                        </w:rPr>
                      </w:pPr>
                      <w:r>
                        <w:rPr>
                          <w:rFonts w:cs="Times New Roman"/>
                          <w:sz w:val="20"/>
                        </w:rPr>
                        <w:t>Figura 7</w:t>
                      </w:r>
                      <w:r w:rsidRPr="00783662">
                        <w:rPr>
                          <w:rFonts w:cs="Times New Roman"/>
                          <w:sz w:val="20"/>
                        </w:rPr>
                        <w:t>- Área externa do tanque de lavagem (</w:t>
                      </w:r>
                      <w:proofErr w:type="spellStart"/>
                      <w:r w:rsidRPr="00783662">
                        <w:rPr>
                          <w:rFonts w:cs="Times New Roman"/>
                          <w:sz w:val="20"/>
                        </w:rPr>
                        <w:t>Basquetas</w:t>
                      </w:r>
                      <w:proofErr w:type="spellEnd"/>
                      <w:r w:rsidRPr="00783662">
                        <w:rPr>
                          <w:rFonts w:cs="Times New Roman"/>
                          <w:sz w:val="20"/>
                        </w:rPr>
                        <w:t xml:space="preserve"> com Mandioca)</w:t>
                      </w:r>
                      <w:r w:rsidRPr="00783662">
                        <w:rPr>
                          <w:rFonts w:cs="Times New Roman"/>
                          <w:noProof/>
                          <w:sz w:val="20"/>
                          <w:lang w:eastAsia="pt-BR"/>
                        </w:rPr>
                        <w:t xml:space="preserve"> </w:t>
                      </w:r>
                    </w:p>
                    <w:p w:rsidR="00462AD8" w:rsidRDefault="00462AD8" w:rsidP="00883348">
                      <w:pPr>
                        <w:tabs>
                          <w:tab w:val="left" w:pos="284"/>
                          <w:tab w:val="left" w:pos="851"/>
                          <w:tab w:val="left" w:pos="8647"/>
                          <w:tab w:val="left" w:pos="8789"/>
                        </w:tabs>
                        <w:spacing w:before="100" w:beforeAutospacing="1" w:after="100" w:afterAutospacing="1" w:line="240" w:lineRule="auto"/>
                        <w:rPr>
                          <w:rFonts w:ascii="Arial" w:hAnsi="Arial" w:cs="Arial"/>
                          <w:b/>
                          <w:sz w:val="20"/>
                        </w:rPr>
                      </w:pPr>
                    </w:p>
                    <w:p w:rsidR="00462AD8" w:rsidRDefault="00462AD8" w:rsidP="00883348">
                      <w:pPr>
                        <w:tabs>
                          <w:tab w:val="left" w:pos="284"/>
                          <w:tab w:val="left" w:pos="851"/>
                          <w:tab w:val="left" w:pos="8647"/>
                          <w:tab w:val="left" w:pos="8789"/>
                        </w:tabs>
                        <w:spacing w:after="0" w:line="240" w:lineRule="auto"/>
                        <w:rPr>
                          <w:rFonts w:ascii="Arial" w:hAnsi="Arial" w:cs="Arial"/>
                          <w:b/>
                          <w:sz w:val="20"/>
                        </w:rPr>
                      </w:pPr>
                    </w:p>
                    <w:p w:rsidR="00462AD8" w:rsidRDefault="00462AD8" w:rsidP="00883348">
                      <w:pPr>
                        <w:tabs>
                          <w:tab w:val="left" w:pos="284"/>
                          <w:tab w:val="left" w:pos="851"/>
                          <w:tab w:val="left" w:pos="8647"/>
                          <w:tab w:val="left" w:pos="8789"/>
                        </w:tabs>
                        <w:spacing w:after="0" w:line="240" w:lineRule="auto"/>
                        <w:rPr>
                          <w:rFonts w:ascii="Arial" w:hAnsi="Arial" w:cs="Arial"/>
                          <w:sz w:val="20"/>
                        </w:rPr>
                      </w:pPr>
                      <w:r>
                        <w:rPr>
                          <w:rFonts w:ascii="Arial" w:hAnsi="Arial" w:cs="Arial"/>
                          <w:b/>
                          <w:sz w:val="20"/>
                        </w:rPr>
                        <w:t>Fonte:</w:t>
                      </w:r>
                      <w:r>
                        <w:rPr>
                          <w:rFonts w:ascii="Arial" w:hAnsi="Arial" w:cs="Arial"/>
                          <w:sz w:val="20"/>
                        </w:rPr>
                        <w:t xml:space="preserve"> Autores (2017) </w:t>
                      </w:r>
                    </w:p>
                    <w:p w:rsidR="00462AD8" w:rsidRDefault="00462AD8" w:rsidP="00883348">
                      <w:pPr>
                        <w:rPr>
                          <w:rFonts w:asciiTheme="minorHAnsi" w:hAnsiTheme="minorHAnsi" w:cstheme="minorBidi"/>
                          <w:sz w:val="22"/>
                          <w:szCs w:val="22"/>
                        </w:rPr>
                      </w:pPr>
                    </w:p>
                  </w:txbxContent>
                </v:textbox>
                <w10:wrap type="through"/>
              </v:shape>
            </w:pict>
          </mc:Fallback>
        </mc:AlternateContent>
      </w:r>
      <w:r>
        <w:rPr>
          <w:rFonts w:cs="Times New Roman"/>
          <w:noProof/>
          <w:szCs w:val="24"/>
          <w:lang w:eastAsia="pt-BR"/>
        </w:rPr>
        <mc:AlternateContent>
          <mc:Choice Requires="wps">
            <w:drawing>
              <wp:anchor distT="0" distB="0" distL="114300" distR="114300" simplePos="0" relativeHeight="251668480" behindDoc="1" locked="0" layoutInCell="1" allowOverlap="1" wp14:anchorId="7A690F89" wp14:editId="2B8606F6">
                <wp:simplePos x="0" y="0"/>
                <wp:positionH relativeFrom="column">
                  <wp:posOffset>-52705</wp:posOffset>
                </wp:positionH>
                <wp:positionV relativeFrom="paragraph">
                  <wp:posOffset>504190</wp:posOffset>
                </wp:positionV>
                <wp:extent cx="2676525" cy="510540"/>
                <wp:effectExtent l="0" t="0" r="28575" b="22860"/>
                <wp:wrapNone/>
                <wp:docPr id="19" name="Caixa de texto 19"/>
                <wp:cNvGraphicFramePr/>
                <a:graphic xmlns:a="http://schemas.openxmlformats.org/drawingml/2006/main">
                  <a:graphicData uri="http://schemas.microsoft.com/office/word/2010/wordprocessingShape">
                    <wps:wsp>
                      <wps:cNvSpPr txBox="1"/>
                      <wps:spPr>
                        <a:xfrm>
                          <a:off x="0" y="0"/>
                          <a:ext cx="2676525" cy="51054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62AD8" w:rsidRPr="00783662" w:rsidRDefault="00462AD8" w:rsidP="00883348">
                            <w:pPr>
                              <w:tabs>
                                <w:tab w:val="left" w:pos="284"/>
                                <w:tab w:val="left" w:pos="851"/>
                                <w:tab w:val="left" w:pos="8647"/>
                                <w:tab w:val="left" w:pos="8789"/>
                              </w:tabs>
                              <w:spacing w:after="0" w:line="240" w:lineRule="auto"/>
                              <w:rPr>
                                <w:rFonts w:cs="Times New Roman"/>
                                <w:sz w:val="20"/>
                              </w:rPr>
                            </w:pPr>
                            <w:r>
                              <w:rPr>
                                <w:rFonts w:cs="Times New Roman"/>
                                <w:sz w:val="20"/>
                              </w:rPr>
                              <w:t>Figura 6</w:t>
                            </w:r>
                            <w:r w:rsidRPr="00783662">
                              <w:rPr>
                                <w:rFonts w:cs="Times New Roman"/>
                                <w:sz w:val="20"/>
                              </w:rPr>
                              <w:t>- Área d</w:t>
                            </w:r>
                            <w:r>
                              <w:rPr>
                                <w:rFonts w:cs="Times New Roman"/>
                                <w:sz w:val="20"/>
                              </w:rPr>
                              <w:t>e descascamento da Matéria-Prima</w:t>
                            </w:r>
                          </w:p>
                          <w:p w:rsidR="00462AD8" w:rsidRDefault="00462AD8" w:rsidP="00883348">
                            <w:pPr>
                              <w:rPr>
                                <w:rFonts w:asciiTheme="minorHAnsi" w:hAnsiTheme="minorHAnsi" w:cstheme="minorBid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ixa de texto 19" o:spid="_x0000_s1027" type="#_x0000_t202" style="position:absolute;left:0;text-align:left;margin-left:-4.15pt;margin-top:39.7pt;width:210.75pt;height:40.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" fillcolor="white [3212]" strokecolor="white [3212]" strokeweight=".5pt">
                <v:textbox>
                  <w:txbxContent>
                    <w:p w:rsidR="00462AD8" w:rsidRPr="00783662" w:rsidRDefault="00462AD8" w:rsidP="00883348">
                      <w:pPr>
                        <w:tabs>
                          <w:tab w:val="left" w:pos="284"/>
                          <w:tab w:val="left" w:pos="851"/>
                          <w:tab w:val="left" w:pos="8647"/>
                          <w:tab w:val="left" w:pos="8789"/>
                        </w:tabs>
                        <w:spacing w:after="0" w:line="240" w:lineRule="auto"/>
                        <w:rPr>
                          <w:rFonts w:cs="Times New Roman"/>
                          <w:sz w:val="20"/>
                        </w:rPr>
                      </w:pPr>
                      <w:r>
                        <w:rPr>
                          <w:rFonts w:cs="Times New Roman"/>
                          <w:sz w:val="20"/>
                        </w:rPr>
                        <w:t>Figura 6</w:t>
                      </w:r>
                      <w:r w:rsidRPr="00783662">
                        <w:rPr>
                          <w:rFonts w:cs="Times New Roman"/>
                          <w:sz w:val="20"/>
                        </w:rPr>
                        <w:t>- Área d</w:t>
                      </w:r>
                      <w:r>
                        <w:rPr>
                          <w:rFonts w:cs="Times New Roman"/>
                          <w:sz w:val="20"/>
                        </w:rPr>
                        <w:t>e descascamento da Matéria-Prima</w:t>
                      </w:r>
                    </w:p>
                    <w:p w:rsidR="00462AD8" w:rsidRDefault="00462AD8" w:rsidP="00883348">
                      <w:pPr>
                        <w:rPr>
                          <w:rFonts w:asciiTheme="minorHAnsi" w:hAnsiTheme="minorHAnsi" w:cstheme="minorBidi"/>
                          <w:sz w:val="22"/>
                          <w:szCs w:val="22"/>
                        </w:rPr>
                      </w:pPr>
                    </w:p>
                  </w:txbxContent>
                </v:textbox>
              </v:shape>
            </w:pict>
          </mc:Fallback>
        </mc:AlternateContent>
      </w:r>
      <w:r w:rsidR="00883348">
        <w:rPr>
          <w:rFonts w:cs="Times New Roman"/>
          <w:szCs w:val="24"/>
        </w:rPr>
        <w:t>A seguir serão apresentadas algumas figuras referentes ao processo produtivo e</w:t>
      </w:r>
      <w:r>
        <w:rPr>
          <w:rFonts w:cs="Times New Roman"/>
          <w:szCs w:val="24"/>
        </w:rPr>
        <w:t>m questão (Figuras 6, 7, 8, 9</w:t>
      </w:r>
      <w:proofErr w:type="gramStart"/>
      <w:r>
        <w:rPr>
          <w:rFonts w:cs="Times New Roman"/>
          <w:szCs w:val="24"/>
        </w:rPr>
        <w:t>)</w:t>
      </w:r>
      <w:proofErr w:type="gramEnd"/>
    </w:p>
    <w:p w:rsidR="00883348" w:rsidRDefault="00883348" w:rsidP="00883348">
      <w:pPr>
        <w:tabs>
          <w:tab w:val="left" w:pos="284"/>
          <w:tab w:val="left" w:pos="851"/>
          <w:tab w:val="left" w:pos="8647"/>
          <w:tab w:val="left" w:pos="8789"/>
        </w:tabs>
        <w:ind w:firstLine="851"/>
        <w:rPr>
          <w:rFonts w:cs="Times New Roman"/>
          <w:szCs w:val="24"/>
        </w:rPr>
      </w:pPr>
    </w:p>
    <w:p w:rsidR="00883348" w:rsidRDefault="00644107" w:rsidP="00883348">
      <w:pPr>
        <w:tabs>
          <w:tab w:val="left" w:pos="284"/>
          <w:tab w:val="left" w:pos="851"/>
          <w:tab w:val="left" w:pos="8647"/>
          <w:tab w:val="left" w:pos="8789"/>
        </w:tabs>
        <w:ind w:firstLine="851"/>
        <w:rPr>
          <w:rFonts w:cs="Times New Roman"/>
          <w:szCs w:val="24"/>
        </w:rPr>
      </w:pPr>
      <w:r>
        <w:rPr>
          <w:noProof/>
          <w:lang w:eastAsia="pt-BR"/>
        </w:rPr>
        <w:drawing>
          <wp:anchor distT="0" distB="0" distL="114300" distR="114300" simplePos="0" relativeHeight="251664384" behindDoc="1" locked="0" layoutInCell="1" allowOverlap="1" wp14:anchorId="68E32733" wp14:editId="6D63C8FC">
            <wp:simplePos x="0" y="0"/>
            <wp:positionH relativeFrom="column">
              <wp:posOffset>3176270</wp:posOffset>
            </wp:positionH>
            <wp:positionV relativeFrom="paragraph">
              <wp:posOffset>145415</wp:posOffset>
            </wp:positionV>
            <wp:extent cx="2476500" cy="2209800"/>
            <wp:effectExtent l="76200" t="76200" r="133350" b="133350"/>
            <wp:wrapTight wrapText="bothSides">
              <wp:wrapPolygon edited="0">
                <wp:start x="-332" y="-745"/>
                <wp:lineTo x="-665" y="-559"/>
                <wp:lineTo x="-665" y="21972"/>
                <wp:lineTo x="-332" y="22717"/>
                <wp:lineTo x="22265" y="22717"/>
                <wp:lineTo x="22597" y="20483"/>
                <wp:lineTo x="22597" y="2421"/>
                <wp:lineTo x="22265" y="-372"/>
                <wp:lineTo x="22265" y="-745"/>
                <wp:lineTo x="-332" y="-745"/>
              </wp:wrapPolygon>
            </wp:wrapTight>
            <wp:docPr id="9" name="Imagem 9"/>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3">
                      <a:extLst>
                        <a:ext uri="{28A0092B-C50C-407E-A947-70E740481C1C}">
                          <a14:useLocalDpi xmlns:a14="http://schemas.microsoft.com/office/drawing/2010/main" val="0"/>
                        </a:ext>
                      </a:extLst>
                    </a:blip>
                    <a:stretch>
                      <a:fillRect/>
                    </a:stretch>
                  </pic:blipFill>
                  <pic:spPr>
                    <a:xfrm>
                      <a:off x="0" y="0"/>
                      <a:ext cx="2476500" cy="2209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5B0A6A">
        <w:rPr>
          <w:noProof/>
          <w:lang w:eastAsia="pt-BR"/>
        </w:rPr>
        <w:drawing>
          <wp:anchor distT="0" distB="0" distL="114300" distR="114300" simplePos="0" relativeHeight="251665408" behindDoc="0" locked="0" layoutInCell="1" allowOverlap="1" wp14:anchorId="21FB4CBA" wp14:editId="40BB34BE">
            <wp:simplePos x="0" y="0"/>
            <wp:positionH relativeFrom="column">
              <wp:posOffset>52070</wp:posOffset>
            </wp:positionH>
            <wp:positionV relativeFrom="paragraph">
              <wp:posOffset>151130</wp:posOffset>
            </wp:positionV>
            <wp:extent cx="2418080" cy="2133600"/>
            <wp:effectExtent l="76200" t="76200" r="134620" b="133350"/>
            <wp:wrapNone/>
            <wp:docPr id="4" name="Imagem 4"/>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8080" cy="2133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883348" w:rsidRDefault="00883348" w:rsidP="00883348">
      <w:pPr>
        <w:tabs>
          <w:tab w:val="left" w:pos="284"/>
          <w:tab w:val="left" w:pos="851"/>
          <w:tab w:val="left" w:pos="8647"/>
          <w:tab w:val="left" w:pos="8789"/>
        </w:tabs>
        <w:ind w:firstLine="851"/>
        <w:rPr>
          <w:rFonts w:cs="Times New Roman"/>
          <w:szCs w:val="24"/>
        </w:rPr>
      </w:pPr>
    </w:p>
    <w:p w:rsidR="00883348" w:rsidRDefault="00883348" w:rsidP="00883348">
      <w:pPr>
        <w:tabs>
          <w:tab w:val="left" w:pos="284"/>
          <w:tab w:val="left" w:pos="851"/>
          <w:tab w:val="left" w:pos="8647"/>
          <w:tab w:val="left" w:pos="8789"/>
        </w:tabs>
        <w:ind w:firstLine="851"/>
        <w:rPr>
          <w:rFonts w:cs="Times New Roman"/>
          <w:szCs w:val="24"/>
        </w:rPr>
      </w:pPr>
    </w:p>
    <w:p w:rsidR="00883348" w:rsidRDefault="00883348" w:rsidP="00883348">
      <w:pPr>
        <w:tabs>
          <w:tab w:val="left" w:pos="284"/>
          <w:tab w:val="left" w:pos="851"/>
          <w:tab w:val="left" w:pos="8647"/>
          <w:tab w:val="left" w:pos="8789"/>
        </w:tabs>
        <w:ind w:firstLine="851"/>
        <w:rPr>
          <w:rFonts w:cs="Times New Roman"/>
          <w:szCs w:val="24"/>
        </w:rPr>
      </w:pPr>
    </w:p>
    <w:p w:rsidR="00883348" w:rsidRDefault="00883348" w:rsidP="00883348">
      <w:pPr>
        <w:tabs>
          <w:tab w:val="left" w:pos="284"/>
          <w:tab w:val="left" w:pos="851"/>
          <w:tab w:val="left" w:pos="8647"/>
          <w:tab w:val="left" w:pos="8789"/>
        </w:tabs>
        <w:ind w:firstLine="851"/>
        <w:rPr>
          <w:rFonts w:cs="Times New Roman"/>
          <w:szCs w:val="24"/>
        </w:rPr>
      </w:pPr>
    </w:p>
    <w:p w:rsidR="00883348" w:rsidRDefault="00883348" w:rsidP="00883348">
      <w:pPr>
        <w:tabs>
          <w:tab w:val="left" w:pos="284"/>
          <w:tab w:val="left" w:pos="851"/>
          <w:tab w:val="left" w:pos="8647"/>
          <w:tab w:val="left" w:pos="8789"/>
        </w:tabs>
        <w:ind w:firstLine="851"/>
        <w:rPr>
          <w:rFonts w:cs="Times New Roman"/>
          <w:szCs w:val="24"/>
        </w:rPr>
      </w:pPr>
    </w:p>
    <w:p w:rsidR="00883348" w:rsidRDefault="00883348" w:rsidP="00883348">
      <w:pPr>
        <w:tabs>
          <w:tab w:val="left" w:pos="284"/>
          <w:tab w:val="left" w:pos="851"/>
          <w:tab w:val="left" w:pos="8647"/>
          <w:tab w:val="left" w:pos="8789"/>
        </w:tabs>
        <w:ind w:firstLine="851"/>
        <w:rPr>
          <w:rFonts w:cs="Times New Roman"/>
          <w:szCs w:val="24"/>
        </w:rPr>
      </w:pPr>
    </w:p>
    <w:p w:rsidR="00883348" w:rsidRDefault="005B0A6A" w:rsidP="00644107">
      <w:pPr>
        <w:tabs>
          <w:tab w:val="left" w:pos="284"/>
          <w:tab w:val="left" w:pos="851"/>
          <w:tab w:val="left" w:pos="8647"/>
          <w:tab w:val="left" w:pos="8789"/>
        </w:tabs>
        <w:ind w:firstLine="851"/>
        <w:rPr>
          <w:rFonts w:cs="Times New Roman"/>
          <w:szCs w:val="24"/>
        </w:rPr>
      </w:pPr>
      <w:r>
        <w:rPr>
          <w:rFonts w:cs="Times New Roman"/>
          <w:noProof/>
          <w:szCs w:val="24"/>
          <w:lang w:eastAsia="pt-BR"/>
        </w:rPr>
        <mc:AlternateContent>
          <mc:Choice Requires="wps">
            <w:drawing>
              <wp:anchor distT="0" distB="0" distL="114300" distR="114300" simplePos="0" relativeHeight="251675648" behindDoc="0" locked="0" layoutInCell="1" allowOverlap="1" wp14:anchorId="717E27FF" wp14:editId="0FD142AC">
                <wp:simplePos x="0" y="0"/>
                <wp:positionH relativeFrom="column">
                  <wp:posOffset>3090545</wp:posOffset>
                </wp:positionH>
                <wp:positionV relativeFrom="paragraph">
                  <wp:posOffset>157480</wp:posOffset>
                </wp:positionV>
                <wp:extent cx="2476500" cy="422275"/>
                <wp:effectExtent l="0" t="0" r="19050" b="15875"/>
                <wp:wrapNone/>
                <wp:docPr id="14" name="Caixa de texto 14"/>
                <wp:cNvGraphicFramePr/>
                <a:graphic xmlns:a="http://schemas.openxmlformats.org/drawingml/2006/main">
                  <a:graphicData uri="http://schemas.microsoft.com/office/word/2010/wordprocessingShape">
                    <wps:wsp>
                      <wps:cNvSpPr txBox="1"/>
                      <wps:spPr>
                        <a:xfrm>
                          <a:off x="0" y="0"/>
                          <a:ext cx="2476500" cy="422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62AD8" w:rsidRPr="009B4C87" w:rsidRDefault="00462AD8" w:rsidP="00883348">
                            <w:pPr>
                              <w:tabs>
                                <w:tab w:val="left" w:pos="284"/>
                                <w:tab w:val="left" w:pos="851"/>
                                <w:tab w:val="left" w:pos="8647"/>
                                <w:tab w:val="left" w:pos="8789"/>
                              </w:tabs>
                              <w:spacing w:after="0" w:line="240" w:lineRule="auto"/>
                              <w:rPr>
                                <w:rFonts w:cs="Times New Roman"/>
                                <w:sz w:val="20"/>
                              </w:rPr>
                            </w:pPr>
                            <w:r w:rsidRPr="009B4C87">
                              <w:rPr>
                                <w:rFonts w:cs="Times New Roman"/>
                                <w:sz w:val="20"/>
                              </w:rPr>
                              <w:t xml:space="preserve"> Fonte: </w:t>
                            </w:r>
                            <w:r w:rsidRPr="00262D8D">
                              <w:rPr>
                                <w:color w:val="000000"/>
                                <w:sz w:val="20"/>
                              </w:rPr>
                              <w:t>http://www.vovodafloresta.com.br</w:t>
                            </w:r>
                          </w:p>
                          <w:p w:rsidR="00462AD8" w:rsidRDefault="00462AD8" w:rsidP="00883348">
                            <w:pPr>
                              <w:rPr>
                                <w:rFonts w:asciiTheme="minorHAnsi" w:hAnsiTheme="minorHAnsi" w:cstheme="minorBid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4" o:spid="_x0000_s1028" type="#_x0000_t202" style="position:absolute;left:0;text-align:left;margin-left:243.35pt;margin-top:12.4pt;width:195pt;height:3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" fillcolor="white [3201]" strokecolor="white [3212]" strokeweight=".5pt">
                <v:textbox>
                  <w:txbxContent>
                    <w:p w:rsidR="00462AD8" w:rsidRPr="009B4C87" w:rsidRDefault="00462AD8" w:rsidP="00883348">
                      <w:pPr>
                        <w:tabs>
                          <w:tab w:val="left" w:pos="284"/>
                          <w:tab w:val="left" w:pos="851"/>
                          <w:tab w:val="left" w:pos="8647"/>
                          <w:tab w:val="left" w:pos="8789"/>
                        </w:tabs>
                        <w:spacing w:after="0" w:line="240" w:lineRule="auto"/>
                        <w:rPr>
                          <w:rFonts w:cs="Times New Roman"/>
                          <w:sz w:val="20"/>
                        </w:rPr>
                      </w:pPr>
                      <w:r w:rsidRPr="009B4C87">
                        <w:rPr>
                          <w:rFonts w:cs="Times New Roman"/>
                          <w:sz w:val="20"/>
                        </w:rPr>
                        <w:t xml:space="preserve"> Fonte: </w:t>
                      </w:r>
                      <w:r w:rsidRPr="00262D8D">
                        <w:rPr>
                          <w:color w:val="000000"/>
                          <w:sz w:val="20"/>
                        </w:rPr>
                        <w:t>http://www.vovodafloresta.com.br</w:t>
                      </w:r>
                    </w:p>
                    <w:p w:rsidR="00462AD8" w:rsidRDefault="00462AD8" w:rsidP="00883348">
                      <w:pPr>
                        <w:rPr>
                          <w:rFonts w:asciiTheme="minorHAnsi" w:hAnsiTheme="minorHAnsi" w:cstheme="minorBidi"/>
                          <w:sz w:val="22"/>
                          <w:szCs w:val="22"/>
                        </w:rPr>
                      </w:pPr>
                    </w:p>
                  </w:txbxContent>
                </v:textbox>
              </v:shape>
            </w:pict>
          </mc:Fallback>
        </mc:AlternateContent>
      </w:r>
      <w:r>
        <w:rPr>
          <w:rFonts w:cs="Times New Roman"/>
          <w:noProof/>
          <w:szCs w:val="24"/>
          <w:lang w:eastAsia="pt-BR"/>
        </w:rPr>
        <mc:AlternateContent>
          <mc:Choice Requires="wps">
            <w:drawing>
              <wp:anchor distT="0" distB="0" distL="114300" distR="114300" simplePos="0" relativeHeight="251674624" behindDoc="0" locked="0" layoutInCell="1" allowOverlap="1" wp14:anchorId="69F77CA6" wp14:editId="5675E709">
                <wp:simplePos x="0" y="0"/>
                <wp:positionH relativeFrom="column">
                  <wp:posOffset>52070</wp:posOffset>
                </wp:positionH>
                <wp:positionV relativeFrom="paragraph">
                  <wp:posOffset>157480</wp:posOffset>
                </wp:positionV>
                <wp:extent cx="2533650" cy="422275"/>
                <wp:effectExtent l="0" t="0" r="19050" b="15875"/>
                <wp:wrapNone/>
                <wp:docPr id="13" name="Caixa de texto 13"/>
                <wp:cNvGraphicFramePr/>
                <a:graphic xmlns:a="http://schemas.openxmlformats.org/drawingml/2006/main">
                  <a:graphicData uri="http://schemas.microsoft.com/office/word/2010/wordprocessingShape">
                    <wps:wsp>
                      <wps:cNvSpPr txBox="1"/>
                      <wps:spPr>
                        <a:xfrm>
                          <a:off x="0" y="0"/>
                          <a:ext cx="2533650" cy="422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62AD8" w:rsidRPr="00262D8D" w:rsidRDefault="00462AD8" w:rsidP="00883348">
                            <w:pPr>
                              <w:pStyle w:val="style26"/>
                              <w:jc w:val="both"/>
                              <w:rPr>
                                <w:color w:val="000000"/>
                                <w:sz w:val="27"/>
                                <w:szCs w:val="27"/>
                              </w:rPr>
                            </w:pPr>
                            <w:r w:rsidRPr="009B4C87">
                              <w:rPr>
                                <w:sz w:val="20"/>
                              </w:rPr>
                              <w:t xml:space="preserve"> Fonte: </w:t>
                            </w:r>
                            <w:r w:rsidRPr="00262D8D">
                              <w:rPr>
                                <w:color w:val="000000"/>
                                <w:sz w:val="20"/>
                                <w:szCs w:val="20"/>
                              </w:rPr>
                              <w:t>http://www.vovodafloresta.com.br</w:t>
                            </w:r>
                          </w:p>
                          <w:p w:rsidR="00462AD8" w:rsidRPr="009B4C87" w:rsidRDefault="00462AD8" w:rsidP="00883348">
                            <w:pPr>
                              <w:tabs>
                                <w:tab w:val="left" w:pos="284"/>
                                <w:tab w:val="left" w:pos="851"/>
                                <w:tab w:val="left" w:pos="8647"/>
                                <w:tab w:val="left" w:pos="8789"/>
                              </w:tabs>
                              <w:spacing w:after="0" w:line="240" w:lineRule="auto"/>
                              <w:rPr>
                                <w:rFonts w:cs="Times New Roman"/>
                                <w:sz w:val="20"/>
                              </w:rPr>
                            </w:pPr>
                          </w:p>
                          <w:p w:rsidR="00462AD8" w:rsidRDefault="00462AD8" w:rsidP="00883348">
                            <w:pPr>
                              <w:rPr>
                                <w:rFonts w:asciiTheme="minorHAnsi" w:hAnsiTheme="minorHAnsi" w:cstheme="minorBid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3" o:spid="_x0000_s1029" type="#_x0000_t202" style="position:absolute;left:0;text-align:left;margin-left:4.1pt;margin-top:12.4pt;width:199.5pt;height:3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" fillcolor="white [3201]" strokecolor="white [3212]" strokeweight=".5pt">
                <v:textbox>
                  <w:txbxContent>
                    <w:p w:rsidR="00462AD8" w:rsidRPr="00262D8D" w:rsidRDefault="00462AD8" w:rsidP="00883348">
                      <w:pPr>
                        <w:pStyle w:val="style26"/>
                        <w:jc w:val="both"/>
                        <w:rPr>
                          <w:color w:val="000000"/>
                          <w:sz w:val="27"/>
                          <w:szCs w:val="27"/>
                        </w:rPr>
                      </w:pPr>
                      <w:r w:rsidRPr="009B4C87">
                        <w:rPr>
                          <w:sz w:val="20"/>
                        </w:rPr>
                        <w:t xml:space="preserve"> Fonte: </w:t>
                      </w:r>
                      <w:r w:rsidRPr="00262D8D">
                        <w:rPr>
                          <w:color w:val="000000"/>
                          <w:sz w:val="20"/>
                          <w:szCs w:val="20"/>
                        </w:rPr>
                        <w:t>http://www.vovodafloresta.com.br</w:t>
                      </w:r>
                    </w:p>
                    <w:p w:rsidR="00462AD8" w:rsidRPr="009B4C87" w:rsidRDefault="00462AD8" w:rsidP="00883348">
                      <w:pPr>
                        <w:tabs>
                          <w:tab w:val="left" w:pos="284"/>
                          <w:tab w:val="left" w:pos="851"/>
                          <w:tab w:val="left" w:pos="8647"/>
                          <w:tab w:val="left" w:pos="8789"/>
                        </w:tabs>
                        <w:spacing w:after="0" w:line="240" w:lineRule="auto"/>
                        <w:rPr>
                          <w:rFonts w:cs="Times New Roman"/>
                          <w:sz w:val="20"/>
                        </w:rPr>
                      </w:pPr>
                    </w:p>
                    <w:p w:rsidR="00462AD8" w:rsidRDefault="00462AD8" w:rsidP="00883348">
                      <w:pPr>
                        <w:rPr>
                          <w:rFonts w:asciiTheme="minorHAnsi" w:hAnsiTheme="minorHAnsi" w:cstheme="minorBidi"/>
                          <w:sz w:val="22"/>
                          <w:szCs w:val="22"/>
                        </w:rPr>
                      </w:pPr>
                    </w:p>
                  </w:txbxContent>
                </v:textbox>
              </v:shape>
            </w:pict>
          </mc:Fallback>
        </mc:AlternateContent>
      </w:r>
    </w:p>
    <w:p w:rsidR="00883348" w:rsidRDefault="00883348" w:rsidP="00883348">
      <w:pPr>
        <w:tabs>
          <w:tab w:val="left" w:pos="284"/>
          <w:tab w:val="left" w:pos="851"/>
          <w:tab w:val="left" w:pos="8647"/>
          <w:tab w:val="left" w:pos="8789"/>
        </w:tabs>
        <w:ind w:firstLine="851"/>
        <w:rPr>
          <w:rFonts w:cs="Times New Roman"/>
          <w:szCs w:val="24"/>
        </w:rPr>
      </w:pPr>
      <w:r>
        <w:rPr>
          <w:rFonts w:cs="Times New Roman"/>
          <w:noProof/>
          <w:szCs w:val="24"/>
          <w:lang w:eastAsia="pt-BR"/>
        </w:rPr>
        <mc:AlternateContent>
          <mc:Choice Requires="wps">
            <w:drawing>
              <wp:anchor distT="0" distB="0" distL="114300" distR="114300" simplePos="0" relativeHeight="251671552" behindDoc="0" locked="0" layoutInCell="1" allowOverlap="1" wp14:anchorId="6B74C61A" wp14:editId="79E0C3C2">
                <wp:simplePos x="0" y="0"/>
                <wp:positionH relativeFrom="column">
                  <wp:posOffset>3112770</wp:posOffset>
                </wp:positionH>
                <wp:positionV relativeFrom="paragraph">
                  <wp:posOffset>190500</wp:posOffset>
                </wp:positionV>
                <wp:extent cx="2137410" cy="333375"/>
                <wp:effectExtent l="0" t="0" r="15240" b="28575"/>
                <wp:wrapNone/>
                <wp:docPr id="43" name="Caixa de texto 43"/>
                <wp:cNvGraphicFramePr/>
                <a:graphic xmlns:a="http://schemas.openxmlformats.org/drawingml/2006/main">
                  <a:graphicData uri="http://schemas.microsoft.com/office/word/2010/wordprocessingShape">
                    <wps:wsp>
                      <wps:cNvSpPr txBox="1"/>
                      <wps:spPr>
                        <a:xfrm>
                          <a:off x="0" y="0"/>
                          <a:ext cx="2137410" cy="3333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62AD8" w:rsidRPr="009B4C87" w:rsidRDefault="00462AD8" w:rsidP="00883348">
                            <w:pPr>
                              <w:tabs>
                                <w:tab w:val="left" w:pos="284"/>
                                <w:tab w:val="left" w:pos="851"/>
                                <w:tab w:val="left" w:pos="8647"/>
                                <w:tab w:val="left" w:pos="8789"/>
                              </w:tabs>
                              <w:spacing w:after="0" w:line="240" w:lineRule="auto"/>
                              <w:rPr>
                                <w:rFonts w:cs="Times New Roman"/>
                                <w:sz w:val="20"/>
                              </w:rPr>
                            </w:pPr>
                            <w:r>
                              <w:rPr>
                                <w:rFonts w:cs="Times New Roman"/>
                                <w:sz w:val="20"/>
                              </w:rPr>
                              <w:t>Figura 9</w:t>
                            </w:r>
                            <w:r w:rsidRPr="009B4C87">
                              <w:rPr>
                                <w:rFonts w:cs="Times New Roman"/>
                                <w:sz w:val="20"/>
                              </w:rPr>
                              <w:t xml:space="preserve">- </w:t>
                            </w:r>
                            <w:proofErr w:type="gramStart"/>
                            <w:r w:rsidRPr="009B4C87">
                              <w:rPr>
                                <w:rFonts w:cs="Times New Roman"/>
                                <w:sz w:val="20"/>
                              </w:rPr>
                              <w:t>Preparo</w:t>
                            </w:r>
                            <w:proofErr w:type="gramEnd"/>
                            <w:r w:rsidRPr="009B4C87">
                              <w:rPr>
                                <w:rFonts w:cs="Times New Roman"/>
                                <w:sz w:val="20"/>
                              </w:rPr>
                              <w:t xml:space="preserve"> do tucupi</w:t>
                            </w:r>
                          </w:p>
                          <w:p w:rsidR="00462AD8" w:rsidRDefault="00462AD8" w:rsidP="00883348">
                            <w:pPr>
                              <w:rPr>
                                <w:rFonts w:asciiTheme="minorHAnsi" w:hAnsiTheme="minorHAnsi" w:cstheme="minorBid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3" o:spid="_x0000_s1030" type="#_x0000_t202" style="position:absolute;left:0;text-align:left;margin-left:245.1pt;margin-top:15pt;width:168.3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" fillcolor="white [3201]" strokecolor="white [3212]" strokeweight=".5pt">
                <v:textbox>
                  <w:txbxContent>
                    <w:p w:rsidR="00462AD8" w:rsidRPr="009B4C87" w:rsidRDefault="00462AD8" w:rsidP="00883348">
                      <w:pPr>
                        <w:tabs>
                          <w:tab w:val="left" w:pos="284"/>
                          <w:tab w:val="left" w:pos="851"/>
                          <w:tab w:val="left" w:pos="8647"/>
                          <w:tab w:val="left" w:pos="8789"/>
                        </w:tabs>
                        <w:spacing w:after="0" w:line="240" w:lineRule="auto"/>
                        <w:rPr>
                          <w:rFonts w:cs="Times New Roman"/>
                          <w:sz w:val="20"/>
                        </w:rPr>
                      </w:pPr>
                      <w:r>
                        <w:rPr>
                          <w:rFonts w:cs="Times New Roman"/>
                          <w:sz w:val="20"/>
                        </w:rPr>
                        <w:t>Figura 9</w:t>
                      </w:r>
                      <w:r w:rsidRPr="009B4C87">
                        <w:rPr>
                          <w:rFonts w:cs="Times New Roman"/>
                          <w:sz w:val="20"/>
                        </w:rPr>
                        <w:t xml:space="preserve">- </w:t>
                      </w:r>
                      <w:proofErr w:type="gramStart"/>
                      <w:r w:rsidRPr="009B4C87">
                        <w:rPr>
                          <w:rFonts w:cs="Times New Roman"/>
                          <w:sz w:val="20"/>
                        </w:rPr>
                        <w:t>Preparo</w:t>
                      </w:r>
                      <w:proofErr w:type="gramEnd"/>
                      <w:r w:rsidRPr="009B4C87">
                        <w:rPr>
                          <w:rFonts w:cs="Times New Roman"/>
                          <w:sz w:val="20"/>
                        </w:rPr>
                        <w:t xml:space="preserve"> do tucupi</w:t>
                      </w:r>
                    </w:p>
                    <w:p w:rsidR="00462AD8" w:rsidRDefault="00462AD8" w:rsidP="00883348">
                      <w:pPr>
                        <w:rPr>
                          <w:rFonts w:asciiTheme="minorHAnsi" w:hAnsiTheme="minorHAnsi" w:cstheme="minorBidi"/>
                          <w:sz w:val="22"/>
                          <w:szCs w:val="22"/>
                        </w:rPr>
                      </w:pPr>
                    </w:p>
                  </w:txbxContent>
                </v:textbox>
              </v:shape>
            </w:pict>
          </mc:Fallback>
        </mc:AlternateContent>
      </w:r>
      <w:r>
        <w:rPr>
          <w:rFonts w:cs="Times New Roman"/>
          <w:noProof/>
          <w:szCs w:val="24"/>
          <w:lang w:eastAsia="pt-BR"/>
        </w:rPr>
        <mc:AlternateContent>
          <mc:Choice Requires="wps">
            <w:drawing>
              <wp:anchor distT="0" distB="0" distL="114300" distR="114300" simplePos="0" relativeHeight="251670528" behindDoc="0" locked="0" layoutInCell="1" allowOverlap="1" wp14:anchorId="3EC2F478" wp14:editId="58297755">
                <wp:simplePos x="0" y="0"/>
                <wp:positionH relativeFrom="column">
                  <wp:posOffset>-33655</wp:posOffset>
                </wp:positionH>
                <wp:positionV relativeFrom="paragraph">
                  <wp:posOffset>192405</wp:posOffset>
                </wp:positionV>
                <wp:extent cx="2870200" cy="438150"/>
                <wp:effectExtent l="0" t="0" r="25400" b="19050"/>
                <wp:wrapNone/>
                <wp:docPr id="26" name="Caixa de texto 26"/>
                <wp:cNvGraphicFramePr/>
                <a:graphic xmlns:a="http://schemas.openxmlformats.org/drawingml/2006/main">
                  <a:graphicData uri="http://schemas.microsoft.com/office/word/2010/wordprocessingShape">
                    <wps:wsp>
                      <wps:cNvSpPr txBox="1"/>
                      <wps:spPr>
                        <a:xfrm>
                          <a:off x="0" y="0"/>
                          <a:ext cx="2870200"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62AD8" w:rsidRPr="009B4C87" w:rsidRDefault="00462AD8" w:rsidP="00883348">
                            <w:pPr>
                              <w:tabs>
                                <w:tab w:val="left" w:pos="284"/>
                                <w:tab w:val="left" w:pos="851"/>
                                <w:tab w:val="left" w:pos="8647"/>
                                <w:tab w:val="left" w:pos="8789"/>
                              </w:tabs>
                              <w:spacing w:after="0" w:line="240" w:lineRule="auto"/>
                              <w:rPr>
                                <w:rFonts w:cs="Times New Roman"/>
                                <w:sz w:val="20"/>
                              </w:rPr>
                            </w:pPr>
                            <w:r>
                              <w:rPr>
                                <w:rFonts w:cs="Times New Roman"/>
                                <w:sz w:val="20"/>
                              </w:rPr>
                              <w:t>Figura 8</w:t>
                            </w:r>
                            <w:r w:rsidRPr="009B4C87">
                              <w:rPr>
                                <w:rFonts w:cs="Times New Roman"/>
                                <w:sz w:val="20"/>
                              </w:rPr>
                              <w:t xml:space="preserve">- Processo de </w:t>
                            </w:r>
                            <w:proofErr w:type="spellStart"/>
                            <w:r w:rsidRPr="009B4C87">
                              <w:rPr>
                                <w:rFonts w:cs="Times New Roman"/>
                                <w:sz w:val="20"/>
                              </w:rPr>
                              <w:t>Torragem</w:t>
                            </w:r>
                            <w:proofErr w:type="spellEnd"/>
                            <w:r w:rsidRPr="009B4C87">
                              <w:rPr>
                                <w:rFonts w:cs="Times New Roman"/>
                                <w:sz w:val="20"/>
                              </w:rPr>
                              <w:t xml:space="preserve"> da Farinha </w:t>
                            </w:r>
                          </w:p>
                          <w:p w:rsidR="00462AD8" w:rsidRDefault="00462AD8" w:rsidP="00883348">
                            <w:pPr>
                              <w:rPr>
                                <w:rFonts w:asciiTheme="minorHAnsi" w:hAnsiTheme="minorHAnsi" w:cstheme="minorBid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6" o:spid="_x0000_s1031" type="#_x0000_t202" style="position:absolute;left:0;text-align:left;margin-left:-2.65pt;margin-top:15.15pt;width:226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" fillcolor="white [3201]" strokecolor="white [3212]" strokeweight=".5pt">
                <v:textbox>
                  <w:txbxContent>
                    <w:p w:rsidR="00462AD8" w:rsidRPr="009B4C87" w:rsidRDefault="00462AD8" w:rsidP="00883348">
                      <w:pPr>
                        <w:tabs>
                          <w:tab w:val="left" w:pos="284"/>
                          <w:tab w:val="left" w:pos="851"/>
                          <w:tab w:val="left" w:pos="8647"/>
                          <w:tab w:val="left" w:pos="8789"/>
                        </w:tabs>
                        <w:spacing w:after="0" w:line="240" w:lineRule="auto"/>
                        <w:rPr>
                          <w:rFonts w:cs="Times New Roman"/>
                          <w:sz w:val="20"/>
                        </w:rPr>
                      </w:pPr>
                      <w:r>
                        <w:rPr>
                          <w:rFonts w:cs="Times New Roman"/>
                          <w:sz w:val="20"/>
                        </w:rPr>
                        <w:t>Figura 8</w:t>
                      </w:r>
                      <w:r w:rsidRPr="009B4C87">
                        <w:rPr>
                          <w:rFonts w:cs="Times New Roman"/>
                          <w:sz w:val="20"/>
                        </w:rPr>
                        <w:t xml:space="preserve">- Processo de </w:t>
                      </w:r>
                      <w:proofErr w:type="spellStart"/>
                      <w:r w:rsidRPr="009B4C87">
                        <w:rPr>
                          <w:rFonts w:cs="Times New Roman"/>
                          <w:sz w:val="20"/>
                        </w:rPr>
                        <w:t>Torragem</w:t>
                      </w:r>
                      <w:proofErr w:type="spellEnd"/>
                      <w:r w:rsidRPr="009B4C87">
                        <w:rPr>
                          <w:rFonts w:cs="Times New Roman"/>
                          <w:sz w:val="20"/>
                        </w:rPr>
                        <w:t xml:space="preserve"> da Farinha </w:t>
                      </w:r>
                    </w:p>
                    <w:p w:rsidR="00462AD8" w:rsidRDefault="00462AD8" w:rsidP="00883348">
                      <w:pPr>
                        <w:rPr>
                          <w:rFonts w:asciiTheme="minorHAnsi" w:hAnsiTheme="minorHAnsi" w:cstheme="minorBidi"/>
                          <w:sz w:val="22"/>
                          <w:szCs w:val="22"/>
                        </w:rPr>
                      </w:pPr>
                    </w:p>
                  </w:txbxContent>
                </v:textbox>
              </v:shape>
            </w:pict>
          </mc:Fallback>
        </mc:AlternateContent>
      </w:r>
    </w:p>
    <w:p w:rsidR="00883348" w:rsidRDefault="00883348" w:rsidP="00883348">
      <w:pPr>
        <w:tabs>
          <w:tab w:val="left" w:pos="284"/>
          <w:tab w:val="left" w:pos="851"/>
          <w:tab w:val="left" w:pos="2385"/>
        </w:tabs>
        <w:ind w:firstLine="851"/>
        <w:rPr>
          <w:rFonts w:cs="Times New Roman"/>
          <w:szCs w:val="24"/>
        </w:rPr>
      </w:pPr>
      <w:r>
        <w:rPr>
          <w:rFonts w:cs="Times New Roman"/>
          <w:szCs w:val="24"/>
        </w:rPr>
        <w:tab/>
      </w:r>
    </w:p>
    <w:p w:rsidR="00883348" w:rsidRDefault="0008252D" w:rsidP="00883348">
      <w:pPr>
        <w:tabs>
          <w:tab w:val="left" w:pos="284"/>
          <w:tab w:val="left" w:pos="851"/>
          <w:tab w:val="left" w:pos="8647"/>
          <w:tab w:val="left" w:pos="8789"/>
        </w:tabs>
        <w:ind w:firstLine="851"/>
        <w:rPr>
          <w:rFonts w:cs="Times New Roman"/>
          <w:szCs w:val="24"/>
        </w:rPr>
      </w:pPr>
      <w:r>
        <w:rPr>
          <w:noProof/>
          <w:lang w:eastAsia="pt-BR"/>
        </w:rPr>
        <w:drawing>
          <wp:anchor distT="0" distB="0" distL="114300" distR="114300" simplePos="0" relativeHeight="251666432" behindDoc="0" locked="0" layoutInCell="1" allowOverlap="1" wp14:anchorId="7AA84AE5" wp14:editId="254E1F17">
            <wp:simplePos x="0" y="0"/>
            <wp:positionH relativeFrom="column">
              <wp:posOffset>52070</wp:posOffset>
            </wp:positionH>
            <wp:positionV relativeFrom="paragraph">
              <wp:posOffset>20320</wp:posOffset>
            </wp:positionV>
            <wp:extent cx="2514600" cy="2397125"/>
            <wp:effectExtent l="76200" t="76200" r="133350" b="136525"/>
            <wp:wrapSquare wrapText="bothSides"/>
            <wp:docPr id="10" name="Imagem 10"/>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rotWithShape="1">
                    <a:blip r:embed="rId15" cstate="print">
                      <a:extLst>
                        <a:ext uri="{28A0092B-C50C-407E-A947-70E740481C1C}">
                          <a14:useLocalDpi xmlns:a14="http://schemas.microsoft.com/office/drawing/2010/main" val="0"/>
                        </a:ext>
                      </a:extLst>
                    </a:blip>
                    <a:srcRect t="12378" r="6434"/>
                    <a:stretch/>
                  </pic:blipFill>
                  <pic:spPr bwMode="auto">
                    <a:xfrm>
                      <a:off x="0" y="0"/>
                      <a:ext cx="2514600" cy="23971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7456" behindDoc="1" locked="0" layoutInCell="1" allowOverlap="1" wp14:anchorId="04C23F43" wp14:editId="2B01AF21">
            <wp:simplePos x="0" y="0"/>
            <wp:positionH relativeFrom="column">
              <wp:posOffset>3157855</wp:posOffset>
            </wp:positionH>
            <wp:positionV relativeFrom="paragraph">
              <wp:posOffset>13335</wp:posOffset>
            </wp:positionV>
            <wp:extent cx="2552700" cy="2399665"/>
            <wp:effectExtent l="76200" t="76200" r="133350" b="133985"/>
            <wp:wrapTight wrapText="bothSides">
              <wp:wrapPolygon edited="0">
                <wp:start x="-322" y="-686"/>
                <wp:lineTo x="-645" y="-514"/>
                <wp:lineTo x="-645" y="21949"/>
                <wp:lineTo x="-322" y="22635"/>
                <wp:lineTo x="22245" y="22635"/>
                <wp:lineTo x="22567" y="21606"/>
                <wp:lineTo x="22567" y="2229"/>
                <wp:lineTo x="22245" y="-343"/>
                <wp:lineTo x="22245" y="-686"/>
                <wp:lineTo x="-322" y="-686"/>
              </wp:wrapPolygon>
            </wp:wrapTight>
            <wp:docPr id="5" name="Imagem 5"/>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52700" cy="23996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883348" w:rsidRDefault="00883348" w:rsidP="00883348">
      <w:pPr>
        <w:tabs>
          <w:tab w:val="left" w:pos="284"/>
          <w:tab w:val="left" w:pos="851"/>
          <w:tab w:val="left" w:pos="8647"/>
          <w:tab w:val="left" w:pos="8789"/>
        </w:tabs>
        <w:ind w:firstLine="851"/>
        <w:rPr>
          <w:rFonts w:cs="Times New Roman"/>
          <w:szCs w:val="24"/>
        </w:rPr>
      </w:pPr>
    </w:p>
    <w:p w:rsidR="00883348" w:rsidRDefault="00883348" w:rsidP="00883348">
      <w:pPr>
        <w:tabs>
          <w:tab w:val="left" w:pos="284"/>
          <w:tab w:val="left" w:pos="851"/>
          <w:tab w:val="left" w:pos="8647"/>
          <w:tab w:val="left" w:pos="8789"/>
        </w:tabs>
        <w:ind w:firstLine="851"/>
        <w:rPr>
          <w:rFonts w:cs="Times New Roman"/>
          <w:szCs w:val="24"/>
        </w:rPr>
      </w:pPr>
    </w:p>
    <w:p w:rsidR="00883348" w:rsidRDefault="00883348" w:rsidP="00883348">
      <w:pPr>
        <w:tabs>
          <w:tab w:val="left" w:pos="284"/>
          <w:tab w:val="left" w:pos="851"/>
          <w:tab w:val="left" w:pos="8647"/>
          <w:tab w:val="left" w:pos="8789"/>
        </w:tabs>
        <w:ind w:firstLine="851"/>
        <w:rPr>
          <w:rFonts w:cs="Times New Roman"/>
          <w:szCs w:val="24"/>
        </w:rPr>
      </w:pPr>
      <w:r>
        <w:rPr>
          <w:rFonts w:cs="Times New Roman"/>
          <w:szCs w:val="24"/>
        </w:rPr>
        <w:t xml:space="preserve"> </w:t>
      </w:r>
    </w:p>
    <w:p w:rsidR="00883348" w:rsidRDefault="00883348" w:rsidP="00883348">
      <w:pPr>
        <w:tabs>
          <w:tab w:val="left" w:pos="284"/>
          <w:tab w:val="left" w:pos="851"/>
          <w:tab w:val="left" w:pos="8647"/>
          <w:tab w:val="left" w:pos="8789"/>
        </w:tabs>
        <w:ind w:firstLine="851"/>
        <w:rPr>
          <w:rFonts w:cs="Times New Roman"/>
          <w:szCs w:val="24"/>
        </w:rPr>
      </w:pPr>
    </w:p>
    <w:p w:rsidR="00883348" w:rsidRDefault="00883348" w:rsidP="00883348">
      <w:pPr>
        <w:tabs>
          <w:tab w:val="left" w:pos="284"/>
          <w:tab w:val="left" w:pos="851"/>
          <w:tab w:val="left" w:pos="8647"/>
          <w:tab w:val="left" w:pos="8789"/>
        </w:tabs>
        <w:ind w:firstLine="851"/>
        <w:rPr>
          <w:rFonts w:cs="Times New Roman"/>
          <w:szCs w:val="24"/>
        </w:rPr>
      </w:pPr>
    </w:p>
    <w:p w:rsidR="00883348" w:rsidRDefault="00883348" w:rsidP="00883348">
      <w:pPr>
        <w:rPr>
          <w:rFonts w:cs="Times New Roman"/>
          <w:b/>
          <w:szCs w:val="24"/>
        </w:rPr>
      </w:pPr>
    </w:p>
    <w:p w:rsidR="00883348" w:rsidRDefault="00883348" w:rsidP="00883348">
      <w:pPr>
        <w:rPr>
          <w:rFonts w:cs="Times New Roman"/>
          <w:b/>
          <w:szCs w:val="24"/>
        </w:rPr>
      </w:pPr>
    </w:p>
    <w:p w:rsidR="00883348" w:rsidRDefault="00883348" w:rsidP="00883348">
      <w:pPr>
        <w:rPr>
          <w:rFonts w:cs="Times New Roman"/>
          <w:b/>
          <w:szCs w:val="24"/>
        </w:rPr>
      </w:pPr>
      <w:r>
        <w:rPr>
          <w:rFonts w:cs="Times New Roman"/>
          <w:noProof/>
          <w:szCs w:val="24"/>
          <w:lang w:eastAsia="pt-BR"/>
        </w:rPr>
        <mc:AlternateContent>
          <mc:Choice Requires="wps">
            <w:drawing>
              <wp:anchor distT="0" distB="0" distL="114300" distR="114300" simplePos="0" relativeHeight="251673600" behindDoc="0" locked="0" layoutInCell="1" allowOverlap="1" wp14:anchorId="0667320F" wp14:editId="3FF82ADD">
                <wp:simplePos x="0" y="0"/>
                <wp:positionH relativeFrom="column">
                  <wp:posOffset>3338195</wp:posOffset>
                </wp:positionH>
                <wp:positionV relativeFrom="paragraph">
                  <wp:posOffset>31750</wp:posOffset>
                </wp:positionV>
                <wp:extent cx="2552700" cy="422275"/>
                <wp:effectExtent l="0" t="0" r="19050" b="15875"/>
                <wp:wrapNone/>
                <wp:docPr id="12" name="Caixa de texto 12"/>
                <wp:cNvGraphicFramePr/>
                <a:graphic xmlns:a="http://schemas.openxmlformats.org/drawingml/2006/main">
                  <a:graphicData uri="http://schemas.microsoft.com/office/word/2010/wordprocessingShape">
                    <wps:wsp>
                      <wps:cNvSpPr txBox="1"/>
                      <wps:spPr>
                        <a:xfrm>
                          <a:off x="0" y="0"/>
                          <a:ext cx="2552700" cy="422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62AD8" w:rsidRDefault="00462AD8" w:rsidP="00883348">
                            <w:pPr>
                              <w:rPr>
                                <w:rFonts w:asciiTheme="minorHAnsi" w:hAnsiTheme="minorHAnsi" w:cstheme="minorBidi"/>
                                <w:sz w:val="22"/>
                                <w:szCs w:val="22"/>
                              </w:rPr>
                            </w:pPr>
                            <w:r w:rsidRPr="009B4C87">
                              <w:rPr>
                                <w:rFonts w:cs="Times New Roman"/>
                                <w:sz w:val="20"/>
                              </w:rPr>
                              <w:t xml:space="preserve">Fonte: </w:t>
                            </w:r>
                            <w:r w:rsidRPr="00262D8D">
                              <w:rPr>
                                <w:color w:val="000000"/>
                                <w:sz w:val="20"/>
                              </w:rPr>
                              <w:t>http://www.vovodafloresta.com.br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2" o:spid="_x0000_s1032" type="#_x0000_t202" style="position:absolute;left:0;text-align:left;margin-left:262.85pt;margin-top:2.5pt;width:201pt;height:3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" fillcolor="white [3201]" strokecolor="white [3212]" strokeweight=".5pt">
                <v:textbox>
                  <w:txbxContent>
                    <w:p w:rsidR="00462AD8" w:rsidRDefault="00462AD8" w:rsidP="00883348">
                      <w:pPr>
                        <w:rPr>
                          <w:rFonts w:asciiTheme="minorHAnsi" w:hAnsiTheme="minorHAnsi" w:cstheme="minorBidi"/>
                          <w:sz w:val="22"/>
                          <w:szCs w:val="22"/>
                        </w:rPr>
                      </w:pPr>
                      <w:r w:rsidRPr="009B4C87">
                        <w:rPr>
                          <w:rFonts w:cs="Times New Roman"/>
                          <w:sz w:val="20"/>
                        </w:rPr>
                        <w:t xml:space="preserve">Fonte: </w:t>
                      </w:r>
                      <w:r w:rsidRPr="00262D8D">
                        <w:rPr>
                          <w:color w:val="000000"/>
                          <w:sz w:val="20"/>
                        </w:rPr>
                        <w:t>http://www.vovodafloresta.com.br</w:t>
                      </w:r>
                    </w:p>
                  </w:txbxContent>
                </v:textbox>
              </v:shape>
            </w:pict>
          </mc:Fallback>
        </mc:AlternateContent>
      </w:r>
      <w:r>
        <w:rPr>
          <w:rFonts w:cs="Times New Roman"/>
          <w:noProof/>
          <w:szCs w:val="24"/>
          <w:lang w:eastAsia="pt-BR"/>
        </w:rPr>
        <mc:AlternateContent>
          <mc:Choice Requires="wps">
            <w:drawing>
              <wp:anchor distT="0" distB="0" distL="114300" distR="114300" simplePos="0" relativeHeight="251672576" behindDoc="0" locked="0" layoutInCell="1" allowOverlap="1" wp14:anchorId="2E9129B7" wp14:editId="11FA2B9F">
                <wp:simplePos x="0" y="0"/>
                <wp:positionH relativeFrom="column">
                  <wp:posOffset>33020</wp:posOffset>
                </wp:positionH>
                <wp:positionV relativeFrom="paragraph">
                  <wp:posOffset>3175</wp:posOffset>
                </wp:positionV>
                <wp:extent cx="2533650" cy="422275"/>
                <wp:effectExtent l="0" t="0" r="19050" b="15875"/>
                <wp:wrapNone/>
                <wp:docPr id="11" name="Caixa de texto 11"/>
                <wp:cNvGraphicFramePr/>
                <a:graphic xmlns:a="http://schemas.openxmlformats.org/drawingml/2006/main">
                  <a:graphicData uri="http://schemas.microsoft.com/office/word/2010/wordprocessingShape">
                    <wps:wsp>
                      <wps:cNvSpPr txBox="1"/>
                      <wps:spPr>
                        <a:xfrm>
                          <a:off x="0" y="0"/>
                          <a:ext cx="2533650" cy="422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62AD8" w:rsidRPr="009B4C87" w:rsidRDefault="00462AD8" w:rsidP="00883348">
                            <w:pPr>
                              <w:tabs>
                                <w:tab w:val="left" w:pos="284"/>
                                <w:tab w:val="left" w:pos="851"/>
                                <w:tab w:val="left" w:pos="8647"/>
                                <w:tab w:val="left" w:pos="8789"/>
                              </w:tabs>
                              <w:spacing w:after="0" w:line="240" w:lineRule="auto"/>
                              <w:rPr>
                                <w:rFonts w:cs="Times New Roman"/>
                                <w:sz w:val="20"/>
                              </w:rPr>
                            </w:pPr>
                            <w:r w:rsidRPr="009B4C87">
                              <w:rPr>
                                <w:rFonts w:cs="Times New Roman"/>
                                <w:sz w:val="20"/>
                              </w:rPr>
                              <w:t xml:space="preserve"> Fonte: </w:t>
                            </w:r>
                            <w:r w:rsidRPr="00262D8D">
                              <w:rPr>
                                <w:color w:val="000000"/>
                                <w:sz w:val="20"/>
                              </w:rPr>
                              <w:t>http://www.vovodafloresta.com.br</w:t>
                            </w:r>
                          </w:p>
                          <w:p w:rsidR="00462AD8" w:rsidRDefault="00462AD8" w:rsidP="00883348">
                            <w:pPr>
                              <w:rPr>
                                <w:rFonts w:asciiTheme="minorHAnsi" w:hAnsiTheme="minorHAnsi" w:cstheme="minorBid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1" o:spid="_x0000_s1033" type="#_x0000_t202" style="position:absolute;left:0;text-align:left;margin-left:2.6pt;margin-top:.25pt;width:199.5pt;height:3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" fillcolor="white [3201]" strokecolor="white [3212]" strokeweight=".5pt">
                <v:textbox>
                  <w:txbxContent>
                    <w:p w:rsidR="00462AD8" w:rsidRPr="009B4C87" w:rsidRDefault="00462AD8" w:rsidP="00883348">
                      <w:pPr>
                        <w:tabs>
                          <w:tab w:val="left" w:pos="284"/>
                          <w:tab w:val="left" w:pos="851"/>
                          <w:tab w:val="left" w:pos="8647"/>
                          <w:tab w:val="left" w:pos="8789"/>
                        </w:tabs>
                        <w:spacing w:after="0" w:line="240" w:lineRule="auto"/>
                        <w:rPr>
                          <w:rFonts w:cs="Times New Roman"/>
                          <w:sz w:val="20"/>
                        </w:rPr>
                      </w:pPr>
                      <w:r w:rsidRPr="009B4C87">
                        <w:rPr>
                          <w:rFonts w:cs="Times New Roman"/>
                          <w:sz w:val="20"/>
                        </w:rPr>
                        <w:t xml:space="preserve"> Fonte: </w:t>
                      </w:r>
                      <w:r w:rsidRPr="00262D8D">
                        <w:rPr>
                          <w:color w:val="000000"/>
                          <w:sz w:val="20"/>
                        </w:rPr>
                        <w:t>http://www.vovodafloresta.com.br</w:t>
                      </w:r>
                    </w:p>
                    <w:p w:rsidR="00462AD8" w:rsidRDefault="00462AD8" w:rsidP="00883348">
                      <w:pPr>
                        <w:rPr>
                          <w:rFonts w:asciiTheme="minorHAnsi" w:hAnsiTheme="minorHAnsi" w:cstheme="minorBidi"/>
                          <w:sz w:val="22"/>
                          <w:szCs w:val="22"/>
                        </w:rPr>
                      </w:pPr>
                    </w:p>
                  </w:txbxContent>
                </v:textbox>
              </v:shape>
            </w:pict>
          </mc:Fallback>
        </mc:AlternateContent>
      </w:r>
    </w:p>
    <w:p w:rsidR="00883348" w:rsidRDefault="00883348" w:rsidP="00883348">
      <w:pPr>
        <w:rPr>
          <w:rFonts w:cs="Times New Roman"/>
          <w:b/>
          <w:szCs w:val="24"/>
        </w:rPr>
      </w:pPr>
    </w:p>
    <w:p w:rsidR="00883348" w:rsidRPr="00F817FF" w:rsidRDefault="0008252D" w:rsidP="00883348">
      <w:pPr>
        <w:rPr>
          <w:rFonts w:cs="Times New Roman"/>
          <w:b/>
          <w:szCs w:val="24"/>
        </w:rPr>
      </w:pPr>
      <w:r w:rsidRPr="0008252D">
        <w:rPr>
          <w:rFonts w:cs="Times New Roman"/>
          <w:szCs w:val="24"/>
        </w:rPr>
        <w:t>4.1.</w:t>
      </w:r>
      <w:r>
        <w:rPr>
          <w:rFonts w:cs="Times New Roman"/>
          <w:b/>
          <w:szCs w:val="24"/>
        </w:rPr>
        <w:t xml:space="preserve"> </w:t>
      </w:r>
      <w:r w:rsidR="00883348" w:rsidRPr="00F817FF">
        <w:rPr>
          <w:rFonts w:cs="Times New Roman"/>
          <w:b/>
          <w:szCs w:val="24"/>
        </w:rPr>
        <w:t xml:space="preserve">Descrição do </w:t>
      </w:r>
      <w:r w:rsidR="00644107">
        <w:rPr>
          <w:rFonts w:cs="Times New Roman"/>
          <w:b/>
          <w:szCs w:val="24"/>
        </w:rPr>
        <w:t>processo p</w:t>
      </w:r>
      <w:r w:rsidR="00883348" w:rsidRPr="00F817FF">
        <w:rPr>
          <w:rFonts w:cs="Times New Roman"/>
          <w:b/>
          <w:szCs w:val="24"/>
        </w:rPr>
        <w:t xml:space="preserve">rodutivo </w:t>
      </w:r>
    </w:p>
    <w:p w:rsidR="00883348" w:rsidRDefault="00883348" w:rsidP="0008252D">
      <w:pPr>
        <w:rPr>
          <w:rFonts w:cs="Times New Roman"/>
          <w:b/>
          <w:szCs w:val="24"/>
        </w:rPr>
      </w:pPr>
      <w:r>
        <w:rPr>
          <w:rFonts w:cs="Times New Roman"/>
          <w:szCs w:val="24"/>
        </w:rPr>
        <w:t xml:space="preserve">Após recebimento a matéria prima passa por um processo de triagem, no qual o produto é selecionado manualmente. Em seguida submetido a uma primeira lavagem com água potável dentro de tanques, essa primeira lavagem possui a finalidade de retirar as impurezas. Ao sair da lavagem a matéria prima é colocada em </w:t>
      </w:r>
      <w:proofErr w:type="spellStart"/>
      <w:r>
        <w:rPr>
          <w:rFonts w:cs="Times New Roman"/>
          <w:szCs w:val="24"/>
        </w:rPr>
        <w:t>basquetas</w:t>
      </w:r>
      <w:proofErr w:type="spellEnd"/>
      <w:r>
        <w:rPr>
          <w:rFonts w:cs="Times New Roman"/>
          <w:szCs w:val="24"/>
        </w:rPr>
        <w:t xml:space="preserve"> seguindo para um processo de pesagem e levado ao descascador, máquina semiautomática que elimina quase que por completa a casca da raiz, por haver ineficiência da maquina durante a retirada da casca, o processo continua de forma manual, posteriormente são enviadas a outro tanque de lavagem, desta vez descascada. Dentro de </w:t>
      </w:r>
      <w:proofErr w:type="spellStart"/>
      <w:r>
        <w:rPr>
          <w:rFonts w:cs="Times New Roman"/>
          <w:szCs w:val="24"/>
        </w:rPr>
        <w:t>basquetas</w:t>
      </w:r>
      <w:proofErr w:type="spellEnd"/>
      <w:r>
        <w:rPr>
          <w:rFonts w:cs="Times New Roman"/>
          <w:szCs w:val="24"/>
        </w:rPr>
        <w:t xml:space="preserve"> a matéria prima é pesada novamente e levada para a moagem, manualmente inserida dentro do triturador que logo em seguida temos a mandioca moída levada em tachos grandes para a prensagem para que seja separada a parte sólida, massa, da parte líquida, </w:t>
      </w:r>
      <w:proofErr w:type="spellStart"/>
      <w:r>
        <w:rPr>
          <w:rFonts w:cs="Times New Roman"/>
          <w:szCs w:val="24"/>
        </w:rPr>
        <w:t>manipueira</w:t>
      </w:r>
      <w:proofErr w:type="spellEnd"/>
      <w:r>
        <w:rPr>
          <w:rFonts w:cs="Times New Roman"/>
          <w:szCs w:val="24"/>
        </w:rPr>
        <w:t xml:space="preserve">. </w:t>
      </w:r>
    </w:p>
    <w:p w:rsidR="00883348" w:rsidRDefault="00883348" w:rsidP="0008252D">
      <w:pPr>
        <w:rPr>
          <w:rFonts w:cs="Times New Roman"/>
          <w:szCs w:val="24"/>
        </w:rPr>
      </w:pPr>
      <w:r>
        <w:rPr>
          <w:rFonts w:cs="Times New Roman"/>
          <w:szCs w:val="24"/>
        </w:rPr>
        <w:lastRenderedPageBreak/>
        <w:t xml:space="preserve">Nesse estágio, a massa é lavada novamente e colocada no forno para finalmente tornar-se farinha. Já a </w:t>
      </w:r>
      <w:proofErr w:type="spellStart"/>
      <w:r>
        <w:rPr>
          <w:rFonts w:cs="Times New Roman"/>
          <w:szCs w:val="24"/>
        </w:rPr>
        <w:t>manipueira</w:t>
      </w:r>
      <w:proofErr w:type="spellEnd"/>
      <w:r>
        <w:rPr>
          <w:rFonts w:cs="Times New Roman"/>
          <w:szCs w:val="24"/>
        </w:rPr>
        <w:t xml:space="preserve">, é colocada em repouso por quarenta e oito horas. A mesma libera as toxinas através de efusão, surgindo então o tucupi, que precisa ser fervido para eliminar o acido cianídrico e tornar-se uma bebida consumível. Também da </w:t>
      </w:r>
      <w:proofErr w:type="spellStart"/>
      <w:r>
        <w:rPr>
          <w:rFonts w:cs="Times New Roman"/>
          <w:szCs w:val="24"/>
        </w:rPr>
        <w:t>manipueira</w:t>
      </w:r>
      <w:proofErr w:type="spellEnd"/>
      <w:r>
        <w:rPr>
          <w:rFonts w:cs="Times New Roman"/>
          <w:szCs w:val="24"/>
        </w:rPr>
        <w:t xml:space="preserve">, é extraída a goma através de decantação, sendo necessário lavar a parte sólida do processo até que a massa fique de cor branca.  Conforme a produção vai sendo finalizada, e os produtos chegando a temperaturas possíveis de manipulação, os mesmos começam a ser embalados artesanalmente e estocados. </w:t>
      </w:r>
    </w:p>
    <w:p w:rsidR="00883348" w:rsidRPr="0008252D" w:rsidRDefault="00883348" w:rsidP="00883348">
      <w:pPr>
        <w:spacing w:after="0" w:line="240" w:lineRule="auto"/>
        <w:ind w:firstLine="851"/>
        <w:rPr>
          <w:rFonts w:cs="Times New Roman"/>
          <w:szCs w:val="24"/>
        </w:rPr>
      </w:pPr>
    </w:p>
    <w:p w:rsidR="00883348" w:rsidRPr="00F817FF" w:rsidRDefault="00883348" w:rsidP="00883348">
      <w:pPr>
        <w:spacing w:after="0" w:line="240" w:lineRule="auto"/>
        <w:rPr>
          <w:rFonts w:cs="Times New Roman"/>
          <w:b/>
          <w:bCs/>
          <w:szCs w:val="24"/>
        </w:rPr>
      </w:pPr>
      <w:r w:rsidRPr="0008252D">
        <w:rPr>
          <w:rFonts w:cs="Times New Roman"/>
          <w:bCs/>
          <w:szCs w:val="24"/>
        </w:rPr>
        <w:t>4.2</w:t>
      </w:r>
      <w:r w:rsidR="0008252D" w:rsidRPr="0008252D">
        <w:rPr>
          <w:rFonts w:cs="Times New Roman"/>
          <w:bCs/>
          <w:szCs w:val="24"/>
        </w:rPr>
        <w:t>.</w:t>
      </w:r>
      <w:r>
        <w:rPr>
          <w:rFonts w:cs="Times New Roman"/>
          <w:b/>
          <w:bCs/>
          <w:szCs w:val="24"/>
        </w:rPr>
        <w:t xml:space="preserve"> </w:t>
      </w:r>
      <w:r w:rsidR="0008252D">
        <w:rPr>
          <w:rFonts w:cs="Times New Roman"/>
          <w:b/>
          <w:bCs/>
          <w:szCs w:val="24"/>
        </w:rPr>
        <w:t>Fluxograma do processo p</w:t>
      </w:r>
      <w:r w:rsidRPr="00F817FF">
        <w:rPr>
          <w:rFonts w:cs="Times New Roman"/>
          <w:b/>
          <w:bCs/>
          <w:szCs w:val="24"/>
        </w:rPr>
        <w:t xml:space="preserve">rodutivo </w:t>
      </w:r>
    </w:p>
    <w:p w:rsidR="00883348" w:rsidRDefault="00883348" w:rsidP="00883348">
      <w:pPr>
        <w:pStyle w:val="PargrafodaLista"/>
        <w:spacing w:after="0" w:line="240" w:lineRule="auto"/>
        <w:jc w:val="both"/>
        <w:rPr>
          <w:rFonts w:ascii="Times New Roman" w:hAnsi="Times New Roman" w:cs="Times New Roman"/>
          <w:b/>
          <w:bCs/>
          <w:sz w:val="24"/>
          <w:szCs w:val="24"/>
        </w:rPr>
      </w:pPr>
    </w:p>
    <w:p w:rsidR="00883348" w:rsidRDefault="00883348" w:rsidP="0008252D">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O processo produtivo é evidenciado na figura 10. Nele, é possível identificar as etapas de processamento dos principais produtos em estudo.</w:t>
      </w:r>
    </w:p>
    <w:p w:rsidR="00883348" w:rsidRDefault="00883348" w:rsidP="00883348">
      <w:pPr>
        <w:pStyle w:val="PargrafodaLista"/>
        <w:spacing w:after="0" w:line="240" w:lineRule="auto"/>
        <w:ind w:left="0" w:firstLine="709"/>
        <w:jc w:val="both"/>
        <w:rPr>
          <w:rFonts w:ascii="Times New Roman" w:hAnsi="Times New Roman" w:cs="Times New Roman"/>
          <w:sz w:val="24"/>
          <w:szCs w:val="24"/>
        </w:rPr>
      </w:pPr>
    </w:p>
    <w:p w:rsidR="00883348" w:rsidRDefault="00883348" w:rsidP="00883348">
      <w:pPr>
        <w:pStyle w:val="PargrafodaLista"/>
        <w:spacing w:after="0" w:line="240" w:lineRule="auto"/>
        <w:ind w:left="0" w:firstLine="709"/>
        <w:jc w:val="both"/>
        <w:rPr>
          <w:rFonts w:ascii="Times New Roman" w:hAnsi="Times New Roman" w:cs="Times New Roman"/>
          <w:sz w:val="24"/>
          <w:szCs w:val="24"/>
        </w:rPr>
      </w:pPr>
    </w:p>
    <w:p w:rsidR="00883348" w:rsidRDefault="00883348" w:rsidP="00883348">
      <w:pPr>
        <w:pStyle w:val="PargrafodaLista"/>
        <w:spacing w:after="0" w:line="240" w:lineRule="auto"/>
        <w:ind w:left="0" w:firstLine="709"/>
        <w:jc w:val="both"/>
        <w:rPr>
          <w:rFonts w:ascii="Times New Roman" w:hAnsi="Times New Roman" w:cs="Times New Roman"/>
          <w:sz w:val="24"/>
          <w:szCs w:val="24"/>
        </w:rPr>
      </w:pPr>
    </w:p>
    <w:p w:rsidR="00883348" w:rsidRPr="00F817FF" w:rsidRDefault="00883348" w:rsidP="00883348">
      <w:pPr>
        <w:spacing w:after="0" w:line="240" w:lineRule="auto"/>
        <w:jc w:val="center"/>
        <w:rPr>
          <w:rFonts w:cs="Times New Roman"/>
          <w:sz w:val="20"/>
        </w:rPr>
      </w:pPr>
      <w:r>
        <w:rPr>
          <w:rFonts w:cs="Times New Roman"/>
          <w:sz w:val="20"/>
        </w:rPr>
        <w:t>Figura 10</w:t>
      </w:r>
      <w:r w:rsidRPr="00F817FF">
        <w:rPr>
          <w:rFonts w:cs="Times New Roman"/>
          <w:sz w:val="20"/>
        </w:rPr>
        <w:t>: Fluxograma</w:t>
      </w:r>
    </w:p>
    <w:p w:rsidR="00883348" w:rsidRDefault="00883348" w:rsidP="00883348">
      <w:pPr>
        <w:pStyle w:val="PargrafodaLista"/>
        <w:spacing w:after="0" w:line="240" w:lineRule="auto"/>
        <w:ind w:left="0" w:firstLine="709"/>
        <w:jc w:val="both"/>
        <w:rPr>
          <w:rFonts w:ascii="Times New Roman" w:hAnsi="Times New Roman" w:cs="Times New Roman"/>
          <w:sz w:val="24"/>
          <w:szCs w:val="24"/>
        </w:rPr>
      </w:pPr>
    </w:p>
    <w:p w:rsidR="00883348" w:rsidRDefault="00883348" w:rsidP="00883348">
      <w:r w:rsidRPr="00F817FF">
        <w:rPr>
          <w:noProof/>
          <w:lang w:eastAsia="pt-BR"/>
        </w:rPr>
        <w:drawing>
          <wp:inline distT="0" distB="0" distL="0" distR="0" wp14:anchorId="72E9440D" wp14:editId="79E48D39">
            <wp:extent cx="5867400" cy="3333750"/>
            <wp:effectExtent l="0" t="0" r="0" b="0"/>
            <wp:docPr id="8" name="Imagem 7">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xmlns:arto="http://schemas.microsoft.com/office/word/2006/arto" id="{02618DBA-D539-44A9-9A24-573FB6ECA5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7">
                      <a:extLst>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xmlns:arto="http://schemas.microsoft.com/office/word/2006/arto" id="{02618DBA-D539-44A9-9A24-573FB6ECA558}"/>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10998" t="-1" r="22118" b="34678"/>
                    <a:stretch/>
                  </pic:blipFill>
                  <pic:spPr>
                    <a:xfrm>
                      <a:off x="0" y="0"/>
                      <a:ext cx="5869392" cy="3334882"/>
                    </a:xfrm>
                    <a:prstGeom prst="rect">
                      <a:avLst/>
                    </a:prstGeom>
                  </pic:spPr>
                </pic:pic>
              </a:graphicData>
            </a:graphic>
          </wp:inline>
        </w:drawing>
      </w:r>
    </w:p>
    <w:p w:rsidR="00883348" w:rsidRPr="00F817FF" w:rsidRDefault="00883348" w:rsidP="00883348">
      <w:pPr>
        <w:spacing w:after="0" w:line="240" w:lineRule="auto"/>
        <w:jc w:val="center"/>
        <w:rPr>
          <w:rFonts w:cs="Times New Roman"/>
          <w:sz w:val="20"/>
        </w:rPr>
      </w:pPr>
      <w:r w:rsidRPr="00F817FF">
        <w:rPr>
          <w:rFonts w:cs="Times New Roman"/>
          <w:sz w:val="20"/>
        </w:rPr>
        <w:t>Fonte: Autores (2017)</w:t>
      </w:r>
    </w:p>
    <w:p w:rsidR="00883348" w:rsidRDefault="00883348" w:rsidP="00883348"/>
    <w:p w:rsidR="0008252D" w:rsidRDefault="0008252D" w:rsidP="00883348"/>
    <w:p w:rsidR="0008252D" w:rsidRDefault="0008252D" w:rsidP="0008252D">
      <w:pPr>
        <w:pStyle w:val="PargrafodaLista"/>
        <w:numPr>
          <w:ilvl w:val="1"/>
          <w:numId w:val="7"/>
        </w:numPr>
        <w:jc w:val="both"/>
        <w:rPr>
          <w:rFonts w:ascii="Times New Roman" w:hAnsi="Times New Roman" w:cs="Times New Roman"/>
          <w:sz w:val="24"/>
          <w:szCs w:val="24"/>
        </w:rPr>
      </w:pPr>
      <w:r>
        <w:rPr>
          <w:rFonts w:ascii="Times New Roman" w:hAnsi="Times New Roman" w:cs="Times New Roman"/>
          <w:b/>
          <w:sz w:val="24"/>
          <w:szCs w:val="24"/>
        </w:rPr>
        <w:lastRenderedPageBreak/>
        <w:t>Identificação do p</w:t>
      </w:r>
      <w:r w:rsidR="00883348" w:rsidRPr="0008252D">
        <w:rPr>
          <w:rFonts w:ascii="Times New Roman" w:hAnsi="Times New Roman" w:cs="Times New Roman"/>
          <w:b/>
          <w:sz w:val="24"/>
          <w:szCs w:val="24"/>
        </w:rPr>
        <w:t>roblema</w:t>
      </w:r>
    </w:p>
    <w:p w:rsidR="00883348" w:rsidRPr="0008252D" w:rsidRDefault="00883348" w:rsidP="0008252D">
      <w:pPr>
        <w:pStyle w:val="PargrafodaLista"/>
        <w:ind w:left="0"/>
        <w:jc w:val="both"/>
        <w:rPr>
          <w:rFonts w:ascii="Times New Roman" w:hAnsi="Times New Roman" w:cs="Times New Roman"/>
          <w:sz w:val="24"/>
          <w:szCs w:val="24"/>
        </w:rPr>
      </w:pPr>
      <w:r w:rsidRPr="0008252D">
        <w:rPr>
          <w:rFonts w:ascii="Times New Roman" w:hAnsi="Times New Roman" w:cs="Times New Roman"/>
          <w:sz w:val="24"/>
          <w:szCs w:val="24"/>
        </w:rPr>
        <w:t xml:space="preserve"> </w:t>
      </w:r>
    </w:p>
    <w:p w:rsidR="00883348" w:rsidRPr="00262D8D" w:rsidRDefault="00883348" w:rsidP="0008252D">
      <w:pPr>
        <w:pStyle w:val="PargrafodaLista"/>
        <w:spacing w:after="120" w:line="360" w:lineRule="auto"/>
        <w:ind w:left="0"/>
        <w:jc w:val="both"/>
        <w:rPr>
          <w:rFonts w:ascii="Times New Roman" w:hAnsi="Times New Roman" w:cs="Times New Roman"/>
          <w:sz w:val="20"/>
          <w:szCs w:val="20"/>
        </w:rPr>
      </w:pPr>
      <w:r w:rsidRPr="00B8390D">
        <w:rPr>
          <w:rFonts w:ascii="Times New Roman" w:hAnsi="Times New Roman" w:cs="Times New Roman"/>
          <w:sz w:val="24"/>
          <w:szCs w:val="24"/>
        </w:rPr>
        <w:t>De acordo com Campos (1992) não se pode definir um problema sem antes realizar uma análise do processo. Seguindo a metodologia do MASP indicada por esse autor, primeiramente buscou-se identificar os principais problemas da empresa através de uma análise de todo o seu processo produtivo. Através da técnica denominada</w:t>
      </w:r>
      <w:r w:rsidRPr="007A0F3E">
        <w:rPr>
          <w:rFonts w:ascii="Times New Roman" w:hAnsi="Times New Roman" w:cs="Times New Roman"/>
          <w:i/>
          <w:sz w:val="24"/>
          <w:szCs w:val="24"/>
        </w:rPr>
        <w:t xml:space="preserve"> brainstorming</w:t>
      </w:r>
      <w:r w:rsidRPr="00B8390D">
        <w:rPr>
          <w:rFonts w:ascii="Times New Roman" w:hAnsi="Times New Roman" w:cs="Times New Roman"/>
          <w:sz w:val="24"/>
          <w:szCs w:val="24"/>
        </w:rPr>
        <w:t xml:space="preserve"> realizada em conjunto pelos autores desse trabalho, assim como por alguns funcionários da empresa em questã</w:t>
      </w:r>
      <w:r>
        <w:rPr>
          <w:rFonts w:ascii="Times New Roman" w:hAnsi="Times New Roman" w:cs="Times New Roman"/>
          <w:sz w:val="24"/>
          <w:szCs w:val="24"/>
        </w:rPr>
        <w:t>o, foi possível listar (Figura 11</w:t>
      </w:r>
      <w:r w:rsidRPr="00B8390D">
        <w:rPr>
          <w:rFonts w:ascii="Times New Roman" w:hAnsi="Times New Roman" w:cs="Times New Roman"/>
          <w:sz w:val="24"/>
          <w:szCs w:val="24"/>
        </w:rPr>
        <w:t>) os principais problemas desse processo produtivo.</w:t>
      </w:r>
    </w:p>
    <w:p w:rsidR="00883348" w:rsidRPr="00262D8D" w:rsidRDefault="00883348" w:rsidP="00883348">
      <w:pPr>
        <w:pStyle w:val="PargrafodaLista"/>
        <w:spacing w:after="0" w:line="240" w:lineRule="auto"/>
        <w:ind w:left="0"/>
        <w:jc w:val="center"/>
        <w:rPr>
          <w:rFonts w:ascii="Times New Roman" w:hAnsi="Times New Roman" w:cs="Times New Roman"/>
          <w:sz w:val="20"/>
          <w:szCs w:val="20"/>
        </w:rPr>
      </w:pPr>
      <w:r w:rsidRPr="00262D8D">
        <w:rPr>
          <w:rFonts w:ascii="Times New Roman" w:hAnsi="Times New Roman" w:cs="Times New Roman"/>
          <w:sz w:val="20"/>
          <w:szCs w:val="20"/>
        </w:rPr>
        <w:t>Figura 11: Problemas encontrados</w:t>
      </w:r>
    </w:p>
    <w:p w:rsidR="00883348" w:rsidRPr="00B8390D" w:rsidRDefault="00883348" w:rsidP="00883348">
      <w:pPr>
        <w:spacing w:after="0" w:line="240" w:lineRule="auto"/>
        <w:rPr>
          <w:rFonts w:cs="Times New Roman"/>
          <w:szCs w:val="24"/>
        </w:rPr>
      </w:pPr>
    </w:p>
    <w:tbl>
      <w:tblPr>
        <w:tblpPr w:leftFromText="141" w:rightFromText="141" w:bottomFromText="200" w:vertAnchor="text" w:horzAnchor="margin" w:tblpY="143"/>
        <w:tblW w:w="9720" w:type="dxa"/>
        <w:tblCellMar>
          <w:left w:w="70" w:type="dxa"/>
          <w:right w:w="70" w:type="dxa"/>
        </w:tblCellMar>
        <w:tblLook w:val="04A0" w:firstRow="1" w:lastRow="0" w:firstColumn="1" w:lastColumn="0" w:noHBand="0" w:noVBand="1"/>
      </w:tblPr>
      <w:tblGrid>
        <w:gridCol w:w="9720"/>
      </w:tblGrid>
      <w:tr w:rsidR="00883348" w:rsidTr="00462AD8">
        <w:trPr>
          <w:trHeight w:val="480"/>
        </w:trPr>
        <w:tc>
          <w:tcPr>
            <w:tcW w:w="9720" w:type="dxa"/>
            <w:tcBorders>
              <w:top w:val="single" w:sz="8" w:space="0" w:color="auto"/>
              <w:left w:val="single" w:sz="8" w:space="0" w:color="auto"/>
              <w:bottom w:val="single" w:sz="4" w:space="0" w:color="auto"/>
              <w:right w:val="single" w:sz="8" w:space="0" w:color="auto"/>
            </w:tcBorders>
            <w:shd w:val="clear" w:color="auto" w:fill="DDD9C4"/>
            <w:noWrap/>
            <w:vAlign w:val="center"/>
            <w:hideMark/>
          </w:tcPr>
          <w:p w:rsidR="00883348" w:rsidRDefault="00883348" w:rsidP="00462AD8">
            <w:pPr>
              <w:spacing w:after="0" w:line="240" w:lineRule="auto"/>
              <w:rPr>
                <w:rFonts w:eastAsia="Times New Roman" w:cs="Times New Roman"/>
                <w:color w:val="000000"/>
                <w:szCs w:val="24"/>
                <w:lang w:eastAsia="pt-BR"/>
              </w:rPr>
            </w:pPr>
            <w:r>
              <w:rPr>
                <w:rFonts w:eastAsia="Times New Roman" w:cs="Times New Roman"/>
                <w:color w:val="000000"/>
                <w:szCs w:val="24"/>
                <w:lang w:eastAsia="pt-BR"/>
              </w:rPr>
              <w:t>Desperdício de matéria prima durante o descascamento</w:t>
            </w:r>
          </w:p>
        </w:tc>
      </w:tr>
      <w:tr w:rsidR="00883348" w:rsidTr="00462AD8">
        <w:trPr>
          <w:trHeight w:val="480"/>
        </w:trPr>
        <w:tc>
          <w:tcPr>
            <w:tcW w:w="9720" w:type="dxa"/>
            <w:tcBorders>
              <w:top w:val="nil"/>
              <w:left w:val="single" w:sz="8" w:space="0" w:color="auto"/>
              <w:bottom w:val="single" w:sz="4" w:space="0" w:color="auto"/>
              <w:right w:val="single" w:sz="8" w:space="0" w:color="auto"/>
            </w:tcBorders>
            <w:shd w:val="clear" w:color="auto" w:fill="DDD9C4"/>
            <w:noWrap/>
            <w:vAlign w:val="center"/>
            <w:hideMark/>
          </w:tcPr>
          <w:p w:rsidR="00883348" w:rsidRDefault="00883348" w:rsidP="00462AD8">
            <w:pPr>
              <w:spacing w:after="0" w:line="240" w:lineRule="auto"/>
              <w:rPr>
                <w:rFonts w:eastAsia="Times New Roman" w:cs="Times New Roman"/>
                <w:color w:val="000000"/>
                <w:szCs w:val="24"/>
                <w:lang w:eastAsia="pt-BR"/>
              </w:rPr>
            </w:pPr>
            <w:r>
              <w:rPr>
                <w:rFonts w:eastAsia="Times New Roman" w:cs="Times New Roman"/>
                <w:color w:val="000000"/>
                <w:szCs w:val="24"/>
                <w:lang w:eastAsia="pt-BR"/>
              </w:rPr>
              <w:t>Falhas na padronização do processo</w:t>
            </w:r>
          </w:p>
        </w:tc>
      </w:tr>
      <w:tr w:rsidR="00883348" w:rsidTr="00462AD8">
        <w:trPr>
          <w:trHeight w:val="480"/>
        </w:trPr>
        <w:tc>
          <w:tcPr>
            <w:tcW w:w="9720" w:type="dxa"/>
            <w:tcBorders>
              <w:top w:val="nil"/>
              <w:left w:val="single" w:sz="8" w:space="0" w:color="auto"/>
              <w:bottom w:val="single" w:sz="4" w:space="0" w:color="auto"/>
              <w:right w:val="single" w:sz="8" w:space="0" w:color="auto"/>
            </w:tcBorders>
            <w:shd w:val="clear" w:color="auto" w:fill="DDD9C4"/>
            <w:noWrap/>
            <w:vAlign w:val="center"/>
            <w:hideMark/>
          </w:tcPr>
          <w:p w:rsidR="00883348" w:rsidRDefault="00883348" w:rsidP="00462AD8">
            <w:pPr>
              <w:spacing w:after="0" w:line="240" w:lineRule="auto"/>
              <w:rPr>
                <w:rFonts w:eastAsia="Times New Roman" w:cs="Times New Roman"/>
                <w:color w:val="000000"/>
                <w:szCs w:val="24"/>
                <w:lang w:eastAsia="pt-BR"/>
              </w:rPr>
            </w:pPr>
            <w:r>
              <w:rPr>
                <w:rFonts w:eastAsia="Times New Roman" w:cs="Times New Roman"/>
                <w:color w:val="000000"/>
                <w:szCs w:val="24"/>
                <w:lang w:eastAsia="pt-BR"/>
              </w:rPr>
              <w:t xml:space="preserve">Alto índice de consumo de água </w:t>
            </w:r>
          </w:p>
        </w:tc>
      </w:tr>
      <w:tr w:rsidR="00883348" w:rsidTr="00462AD8">
        <w:trPr>
          <w:trHeight w:val="480"/>
        </w:trPr>
        <w:tc>
          <w:tcPr>
            <w:tcW w:w="9720" w:type="dxa"/>
            <w:tcBorders>
              <w:top w:val="nil"/>
              <w:left w:val="single" w:sz="8" w:space="0" w:color="auto"/>
              <w:bottom w:val="single" w:sz="4" w:space="0" w:color="auto"/>
              <w:right w:val="single" w:sz="8" w:space="0" w:color="auto"/>
            </w:tcBorders>
            <w:shd w:val="clear" w:color="auto" w:fill="DDD9C4"/>
            <w:noWrap/>
            <w:vAlign w:val="center"/>
            <w:hideMark/>
          </w:tcPr>
          <w:p w:rsidR="00883348" w:rsidRDefault="00883348" w:rsidP="00462AD8">
            <w:pPr>
              <w:spacing w:after="0" w:line="240" w:lineRule="auto"/>
              <w:rPr>
                <w:rFonts w:eastAsia="Times New Roman" w:cs="Times New Roman"/>
                <w:color w:val="000000"/>
                <w:szCs w:val="24"/>
                <w:lang w:eastAsia="pt-BR"/>
              </w:rPr>
            </w:pPr>
            <w:r>
              <w:rPr>
                <w:rFonts w:eastAsia="Times New Roman" w:cs="Times New Roman"/>
                <w:color w:val="000000"/>
                <w:szCs w:val="24"/>
                <w:lang w:eastAsia="pt-BR"/>
              </w:rPr>
              <w:t>Nível de impurezas consideráveis no processo de separação após a etapa de prensagem</w:t>
            </w:r>
          </w:p>
        </w:tc>
      </w:tr>
      <w:tr w:rsidR="00883348" w:rsidTr="00462AD8">
        <w:trPr>
          <w:trHeight w:val="480"/>
        </w:trPr>
        <w:tc>
          <w:tcPr>
            <w:tcW w:w="9720" w:type="dxa"/>
            <w:tcBorders>
              <w:top w:val="nil"/>
              <w:left w:val="single" w:sz="8" w:space="0" w:color="auto"/>
              <w:bottom w:val="single" w:sz="8" w:space="0" w:color="auto"/>
              <w:right w:val="single" w:sz="8" w:space="0" w:color="auto"/>
            </w:tcBorders>
            <w:shd w:val="clear" w:color="auto" w:fill="DDD9C4"/>
            <w:noWrap/>
            <w:vAlign w:val="center"/>
            <w:hideMark/>
          </w:tcPr>
          <w:p w:rsidR="00883348" w:rsidRDefault="00883348" w:rsidP="00462AD8">
            <w:pPr>
              <w:spacing w:after="0" w:line="240" w:lineRule="auto"/>
              <w:rPr>
                <w:rFonts w:eastAsia="Times New Roman" w:cs="Times New Roman"/>
                <w:color w:val="000000"/>
                <w:szCs w:val="24"/>
                <w:lang w:eastAsia="pt-BR"/>
              </w:rPr>
            </w:pPr>
            <w:r>
              <w:rPr>
                <w:rFonts w:eastAsia="Times New Roman" w:cs="Times New Roman"/>
                <w:color w:val="000000"/>
                <w:szCs w:val="24"/>
                <w:lang w:eastAsia="pt-BR"/>
              </w:rPr>
              <w:t xml:space="preserve">Alto índice de contaminação ocasionado pelo manipulador </w:t>
            </w:r>
          </w:p>
        </w:tc>
      </w:tr>
    </w:tbl>
    <w:p w:rsidR="00883348" w:rsidRPr="00B8390D" w:rsidRDefault="00883348" w:rsidP="00883348">
      <w:pPr>
        <w:spacing w:after="0" w:line="240" w:lineRule="auto"/>
        <w:rPr>
          <w:rFonts w:cs="Times New Roman"/>
          <w:szCs w:val="24"/>
        </w:rPr>
      </w:pPr>
    </w:p>
    <w:p w:rsidR="00883348" w:rsidRPr="006C5D57" w:rsidRDefault="00883348" w:rsidP="00883348">
      <w:pPr>
        <w:pStyle w:val="PargrafodaLista"/>
        <w:spacing w:after="120" w:line="360" w:lineRule="auto"/>
        <w:ind w:left="0"/>
        <w:jc w:val="center"/>
        <w:rPr>
          <w:rFonts w:ascii="Times New Roman" w:hAnsi="Times New Roman" w:cs="Times New Roman"/>
          <w:sz w:val="20"/>
          <w:szCs w:val="20"/>
        </w:rPr>
      </w:pPr>
      <w:r w:rsidRPr="006C5D57">
        <w:rPr>
          <w:rFonts w:ascii="Times New Roman" w:hAnsi="Times New Roman" w:cs="Times New Roman"/>
          <w:sz w:val="20"/>
          <w:szCs w:val="20"/>
        </w:rPr>
        <w:t xml:space="preserve">Fonte: Autores </w:t>
      </w:r>
      <w:r>
        <w:rPr>
          <w:rFonts w:ascii="Times New Roman" w:hAnsi="Times New Roman" w:cs="Times New Roman"/>
          <w:sz w:val="20"/>
          <w:szCs w:val="20"/>
        </w:rPr>
        <w:t>(</w:t>
      </w:r>
      <w:r w:rsidRPr="006C5D57">
        <w:rPr>
          <w:rFonts w:ascii="Times New Roman" w:hAnsi="Times New Roman" w:cs="Times New Roman"/>
          <w:sz w:val="20"/>
          <w:szCs w:val="20"/>
        </w:rPr>
        <w:t>2017</w:t>
      </w:r>
      <w:r>
        <w:rPr>
          <w:rFonts w:ascii="Times New Roman" w:hAnsi="Times New Roman" w:cs="Times New Roman"/>
          <w:sz w:val="20"/>
          <w:szCs w:val="20"/>
        </w:rPr>
        <w:t>)</w:t>
      </w:r>
    </w:p>
    <w:p w:rsidR="00883348" w:rsidRDefault="00883348" w:rsidP="00883348">
      <w:pPr>
        <w:pStyle w:val="PargrafodaLista"/>
        <w:spacing w:after="0" w:line="240" w:lineRule="auto"/>
        <w:ind w:left="0" w:firstLine="851"/>
        <w:jc w:val="both"/>
        <w:rPr>
          <w:rFonts w:ascii="Times New Roman" w:hAnsi="Times New Roman" w:cs="Times New Roman"/>
          <w:sz w:val="24"/>
          <w:szCs w:val="24"/>
        </w:rPr>
      </w:pPr>
    </w:p>
    <w:p w:rsidR="00883348" w:rsidRDefault="00883348" w:rsidP="00883348">
      <w:pPr>
        <w:pStyle w:val="PargrafodaLista"/>
        <w:spacing w:after="0" w:line="240" w:lineRule="auto"/>
        <w:ind w:left="0" w:firstLine="851"/>
        <w:jc w:val="both"/>
        <w:rPr>
          <w:rFonts w:ascii="Times New Roman" w:hAnsi="Times New Roman" w:cs="Times New Roman"/>
          <w:sz w:val="24"/>
          <w:szCs w:val="24"/>
        </w:rPr>
      </w:pPr>
    </w:p>
    <w:p w:rsidR="00883348" w:rsidRDefault="00883348" w:rsidP="0008252D">
      <w:pPr>
        <w:pStyle w:val="PargrafodaLista"/>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Após serem listados tais problemas, com o objetivo de priorizar os mais críticos, foi utilizada a ferramenta matriz GUT. Para o uso desta ferramenta foi utilizado a seguinte escala de notas:</w:t>
      </w:r>
    </w:p>
    <w:p w:rsidR="00883348" w:rsidRDefault="00883348" w:rsidP="00883348">
      <w:pPr>
        <w:pStyle w:val="PargrafodaLista"/>
        <w:spacing w:before="100" w:beforeAutospacing="1" w:after="100" w:afterAutospacing="1" w:line="360" w:lineRule="auto"/>
        <w:ind w:left="0"/>
        <w:jc w:val="both"/>
        <w:rPr>
          <w:rFonts w:ascii="Arial" w:hAnsi="Arial" w:cs="Arial"/>
          <w:sz w:val="24"/>
          <w:szCs w:val="24"/>
        </w:rPr>
      </w:pPr>
    </w:p>
    <w:p w:rsidR="00883348" w:rsidRPr="00262D8D" w:rsidRDefault="00883348" w:rsidP="00883348">
      <w:pPr>
        <w:pStyle w:val="PargrafodaLista"/>
        <w:spacing w:after="120" w:line="360" w:lineRule="auto"/>
        <w:ind w:left="0"/>
        <w:jc w:val="center"/>
        <w:rPr>
          <w:rFonts w:ascii="Times New Roman" w:hAnsi="Times New Roman" w:cs="Times New Roman"/>
          <w:sz w:val="20"/>
          <w:szCs w:val="20"/>
        </w:rPr>
      </w:pPr>
      <w:r w:rsidRPr="00262D8D">
        <w:rPr>
          <w:rFonts w:ascii="Times New Roman" w:hAnsi="Times New Roman" w:cs="Times New Roman"/>
          <w:sz w:val="20"/>
          <w:szCs w:val="20"/>
        </w:rPr>
        <w:t>Tabela 1: Referência de Notas</w:t>
      </w:r>
    </w:p>
    <w:tbl>
      <w:tblPr>
        <w:tblW w:w="7073" w:type="dxa"/>
        <w:jc w:val="center"/>
        <w:tblInd w:w="55" w:type="dxa"/>
        <w:tblCellMar>
          <w:left w:w="70" w:type="dxa"/>
          <w:right w:w="70" w:type="dxa"/>
        </w:tblCellMar>
        <w:tblLook w:val="04A0" w:firstRow="1" w:lastRow="0" w:firstColumn="1" w:lastColumn="0" w:noHBand="0" w:noVBand="1"/>
      </w:tblPr>
      <w:tblGrid>
        <w:gridCol w:w="1031"/>
        <w:gridCol w:w="1838"/>
        <w:gridCol w:w="1981"/>
        <w:gridCol w:w="2223"/>
      </w:tblGrid>
      <w:tr w:rsidR="00883348" w:rsidTr="00462AD8">
        <w:trPr>
          <w:trHeight w:val="456"/>
          <w:jc w:val="center"/>
        </w:trPr>
        <w:tc>
          <w:tcPr>
            <w:tcW w:w="1031" w:type="dxa"/>
            <w:tcBorders>
              <w:top w:val="single" w:sz="4" w:space="0" w:color="auto"/>
              <w:left w:val="single" w:sz="4" w:space="0" w:color="auto"/>
              <w:bottom w:val="single" w:sz="4" w:space="0" w:color="auto"/>
              <w:right w:val="single" w:sz="4" w:space="0" w:color="auto"/>
            </w:tcBorders>
            <w:shd w:val="clear" w:color="auto" w:fill="494529"/>
            <w:noWrap/>
            <w:vAlign w:val="center"/>
            <w:hideMark/>
          </w:tcPr>
          <w:p w:rsidR="00883348" w:rsidRPr="00B8390D" w:rsidRDefault="00883348" w:rsidP="00462AD8">
            <w:pPr>
              <w:spacing w:after="0" w:line="240" w:lineRule="auto"/>
              <w:jc w:val="center"/>
              <w:rPr>
                <w:rFonts w:eastAsia="Times New Roman" w:cs="Times New Roman"/>
                <w:bCs/>
                <w:color w:val="000000"/>
                <w:sz w:val="20"/>
                <w:lang w:eastAsia="pt-BR"/>
              </w:rPr>
            </w:pPr>
            <w:r w:rsidRPr="00B8390D">
              <w:rPr>
                <w:rFonts w:eastAsia="Times New Roman" w:cs="Times New Roman"/>
                <w:bCs/>
                <w:color w:val="000000"/>
                <w:sz w:val="20"/>
                <w:lang w:eastAsia="pt-BR"/>
              </w:rPr>
              <w:t>NOTA</w:t>
            </w:r>
          </w:p>
        </w:tc>
        <w:tc>
          <w:tcPr>
            <w:tcW w:w="1838" w:type="dxa"/>
            <w:tcBorders>
              <w:top w:val="single" w:sz="4" w:space="0" w:color="auto"/>
              <w:left w:val="nil"/>
              <w:bottom w:val="single" w:sz="4" w:space="0" w:color="auto"/>
              <w:right w:val="single" w:sz="4" w:space="0" w:color="auto"/>
            </w:tcBorders>
            <w:shd w:val="clear" w:color="auto" w:fill="494529"/>
            <w:noWrap/>
            <w:vAlign w:val="center"/>
            <w:hideMark/>
          </w:tcPr>
          <w:p w:rsidR="00883348" w:rsidRPr="00B8390D" w:rsidRDefault="00883348" w:rsidP="00462AD8">
            <w:pPr>
              <w:spacing w:after="0" w:line="240" w:lineRule="auto"/>
              <w:jc w:val="center"/>
              <w:rPr>
                <w:rFonts w:eastAsia="Times New Roman" w:cs="Times New Roman"/>
                <w:bCs/>
                <w:color w:val="000000"/>
                <w:sz w:val="20"/>
                <w:lang w:eastAsia="pt-BR"/>
              </w:rPr>
            </w:pPr>
            <w:r w:rsidRPr="00B8390D">
              <w:rPr>
                <w:rFonts w:eastAsia="Times New Roman" w:cs="Times New Roman"/>
                <w:bCs/>
                <w:color w:val="000000"/>
                <w:sz w:val="20"/>
                <w:lang w:eastAsia="pt-BR"/>
              </w:rPr>
              <w:t>GRAVIDADE</w:t>
            </w:r>
          </w:p>
        </w:tc>
        <w:tc>
          <w:tcPr>
            <w:tcW w:w="1981" w:type="dxa"/>
            <w:tcBorders>
              <w:top w:val="single" w:sz="4" w:space="0" w:color="auto"/>
              <w:left w:val="nil"/>
              <w:bottom w:val="single" w:sz="4" w:space="0" w:color="auto"/>
              <w:right w:val="single" w:sz="4" w:space="0" w:color="auto"/>
            </w:tcBorders>
            <w:shd w:val="clear" w:color="auto" w:fill="494529"/>
            <w:noWrap/>
            <w:vAlign w:val="center"/>
            <w:hideMark/>
          </w:tcPr>
          <w:p w:rsidR="00883348" w:rsidRPr="00B8390D" w:rsidRDefault="00883348" w:rsidP="00462AD8">
            <w:pPr>
              <w:spacing w:after="0" w:line="240" w:lineRule="auto"/>
              <w:jc w:val="center"/>
              <w:rPr>
                <w:rFonts w:eastAsia="Times New Roman" w:cs="Times New Roman"/>
                <w:bCs/>
                <w:color w:val="000000"/>
                <w:sz w:val="20"/>
                <w:lang w:eastAsia="pt-BR"/>
              </w:rPr>
            </w:pPr>
            <w:r w:rsidRPr="00B8390D">
              <w:rPr>
                <w:rFonts w:eastAsia="Times New Roman" w:cs="Times New Roman"/>
                <w:bCs/>
                <w:color w:val="000000"/>
                <w:sz w:val="20"/>
                <w:lang w:eastAsia="pt-BR"/>
              </w:rPr>
              <w:t xml:space="preserve">URGÊNCIA </w:t>
            </w:r>
          </w:p>
        </w:tc>
        <w:tc>
          <w:tcPr>
            <w:tcW w:w="2223" w:type="dxa"/>
            <w:tcBorders>
              <w:top w:val="single" w:sz="4" w:space="0" w:color="auto"/>
              <w:left w:val="nil"/>
              <w:bottom w:val="single" w:sz="4" w:space="0" w:color="auto"/>
              <w:right w:val="single" w:sz="4" w:space="0" w:color="auto"/>
            </w:tcBorders>
            <w:shd w:val="clear" w:color="auto" w:fill="494529"/>
            <w:noWrap/>
            <w:vAlign w:val="center"/>
            <w:hideMark/>
          </w:tcPr>
          <w:p w:rsidR="00883348" w:rsidRPr="00B8390D" w:rsidRDefault="00883348" w:rsidP="00462AD8">
            <w:pPr>
              <w:spacing w:after="0" w:line="240" w:lineRule="auto"/>
              <w:jc w:val="center"/>
              <w:rPr>
                <w:rFonts w:eastAsia="Times New Roman" w:cs="Times New Roman"/>
                <w:bCs/>
                <w:color w:val="000000"/>
                <w:sz w:val="20"/>
                <w:lang w:eastAsia="pt-BR"/>
              </w:rPr>
            </w:pPr>
            <w:r w:rsidRPr="00B8390D">
              <w:rPr>
                <w:rFonts w:eastAsia="Times New Roman" w:cs="Times New Roman"/>
                <w:bCs/>
                <w:color w:val="000000"/>
                <w:sz w:val="20"/>
                <w:lang w:eastAsia="pt-BR"/>
              </w:rPr>
              <w:t xml:space="preserve">TENDÊNCIA </w:t>
            </w:r>
          </w:p>
        </w:tc>
      </w:tr>
      <w:tr w:rsidR="00883348" w:rsidTr="00462AD8">
        <w:trPr>
          <w:trHeight w:val="456"/>
          <w:jc w:val="center"/>
        </w:trPr>
        <w:tc>
          <w:tcPr>
            <w:tcW w:w="1031" w:type="dxa"/>
            <w:tcBorders>
              <w:top w:val="nil"/>
              <w:left w:val="single" w:sz="4" w:space="0" w:color="auto"/>
              <w:bottom w:val="single" w:sz="4" w:space="0" w:color="auto"/>
              <w:right w:val="single" w:sz="4" w:space="0" w:color="auto"/>
            </w:tcBorders>
            <w:shd w:val="clear" w:color="auto" w:fill="494529"/>
            <w:noWrap/>
            <w:vAlign w:val="center"/>
            <w:hideMark/>
          </w:tcPr>
          <w:p w:rsidR="00883348" w:rsidRPr="00B8390D" w:rsidRDefault="00883348" w:rsidP="00462AD8">
            <w:pPr>
              <w:spacing w:after="0" w:line="240" w:lineRule="auto"/>
              <w:jc w:val="center"/>
              <w:rPr>
                <w:rFonts w:eastAsia="Times New Roman" w:cs="Times New Roman"/>
                <w:bCs/>
                <w:color w:val="000000"/>
                <w:sz w:val="20"/>
                <w:lang w:eastAsia="pt-BR"/>
              </w:rPr>
            </w:pPr>
            <w:proofErr w:type="gramStart"/>
            <w:r w:rsidRPr="00B8390D">
              <w:rPr>
                <w:rFonts w:eastAsia="Times New Roman" w:cs="Times New Roman"/>
                <w:bCs/>
                <w:color w:val="000000"/>
                <w:sz w:val="20"/>
                <w:lang w:eastAsia="pt-BR"/>
              </w:rPr>
              <w:t>5</w:t>
            </w:r>
            <w:proofErr w:type="gramEnd"/>
          </w:p>
        </w:tc>
        <w:tc>
          <w:tcPr>
            <w:tcW w:w="1838" w:type="dxa"/>
            <w:tcBorders>
              <w:top w:val="nil"/>
              <w:left w:val="nil"/>
              <w:bottom w:val="single" w:sz="4" w:space="0" w:color="auto"/>
              <w:right w:val="single" w:sz="4" w:space="0" w:color="auto"/>
            </w:tcBorders>
            <w:shd w:val="clear" w:color="auto" w:fill="948A54"/>
            <w:vAlign w:val="center"/>
            <w:hideMark/>
          </w:tcPr>
          <w:p w:rsidR="00883348" w:rsidRPr="00B8390D" w:rsidRDefault="00883348" w:rsidP="00462AD8">
            <w:pPr>
              <w:spacing w:after="0" w:line="240" w:lineRule="auto"/>
              <w:jc w:val="center"/>
              <w:rPr>
                <w:rFonts w:eastAsia="Times New Roman" w:cs="Times New Roman"/>
                <w:bCs/>
                <w:color w:val="FF0000"/>
                <w:sz w:val="20"/>
                <w:lang w:eastAsia="pt-BR"/>
              </w:rPr>
            </w:pPr>
            <w:r w:rsidRPr="00B8390D">
              <w:rPr>
                <w:rFonts w:eastAsia="Times New Roman" w:cs="Times New Roman"/>
                <w:bCs/>
                <w:color w:val="FF0000"/>
                <w:sz w:val="20"/>
                <w:lang w:eastAsia="pt-BR"/>
              </w:rPr>
              <w:t>EXTREMAMENTE GRAVE</w:t>
            </w:r>
          </w:p>
        </w:tc>
        <w:tc>
          <w:tcPr>
            <w:tcW w:w="1981" w:type="dxa"/>
            <w:tcBorders>
              <w:top w:val="nil"/>
              <w:left w:val="nil"/>
              <w:bottom w:val="single" w:sz="4" w:space="0" w:color="auto"/>
              <w:right w:val="single" w:sz="4" w:space="0" w:color="auto"/>
            </w:tcBorders>
            <w:shd w:val="clear" w:color="auto" w:fill="948A54"/>
            <w:vAlign w:val="center"/>
            <w:hideMark/>
          </w:tcPr>
          <w:p w:rsidR="00883348" w:rsidRPr="00B8390D" w:rsidRDefault="00883348" w:rsidP="00462AD8">
            <w:pPr>
              <w:spacing w:after="0" w:line="240" w:lineRule="auto"/>
              <w:jc w:val="center"/>
              <w:rPr>
                <w:rFonts w:eastAsia="Times New Roman" w:cs="Times New Roman"/>
                <w:bCs/>
                <w:color w:val="FF0000"/>
                <w:sz w:val="20"/>
                <w:lang w:eastAsia="pt-BR"/>
              </w:rPr>
            </w:pPr>
            <w:r w:rsidRPr="00B8390D">
              <w:rPr>
                <w:rFonts w:eastAsia="Times New Roman" w:cs="Times New Roman"/>
                <w:bCs/>
                <w:color w:val="FF0000"/>
                <w:sz w:val="20"/>
                <w:lang w:eastAsia="pt-BR"/>
              </w:rPr>
              <w:t xml:space="preserve">EXTREMAMENTE URGENTE </w:t>
            </w:r>
          </w:p>
        </w:tc>
        <w:tc>
          <w:tcPr>
            <w:tcW w:w="2223" w:type="dxa"/>
            <w:tcBorders>
              <w:top w:val="nil"/>
              <w:left w:val="nil"/>
              <w:bottom w:val="single" w:sz="4" w:space="0" w:color="auto"/>
              <w:right w:val="single" w:sz="4" w:space="0" w:color="auto"/>
            </w:tcBorders>
            <w:shd w:val="clear" w:color="auto" w:fill="948A54"/>
            <w:vAlign w:val="center"/>
            <w:hideMark/>
          </w:tcPr>
          <w:p w:rsidR="00883348" w:rsidRPr="00B8390D" w:rsidRDefault="00883348" w:rsidP="00462AD8">
            <w:pPr>
              <w:spacing w:after="0" w:line="240" w:lineRule="auto"/>
              <w:jc w:val="center"/>
              <w:rPr>
                <w:rFonts w:eastAsia="Times New Roman" w:cs="Times New Roman"/>
                <w:bCs/>
                <w:color w:val="FF0000"/>
                <w:sz w:val="20"/>
                <w:lang w:eastAsia="pt-BR"/>
              </w:rPr>
            </w:pPr>
            <w:r w:rsidRPr="00B8390D">
              <w:rPr>
                <w:rFonts w:eastAsia="Times New Roman" w:cs="Times New Roman"/>
                <w:bCs/>
                <w:color w:val="FF0000"/>
                <w:sz w:val="20"/>
                <w:lang w:eastAsia="pt-BR"/>
              </w:rPr>
              <w:t>SE NÃO FOR RESOLVIDO PIORA IMEDIATAMENTE</w:t>
            </w:r>
          </w:p>
        </w:tc>
      </w:tr>
      <w:tr w:rsidR="00883348" w:rsidTr="00462AD8">
        <w:trPr>
          <w:trHeight w:val="456"/>
          <w:jc w:val="center"/>
        </w:trPr>
        <w:tc>
          <w:tcPr>
            <w:tcW w:w="1031" w:type="dxa"/>
            <w:tcBorders>
              <w:top w:val="nil"/>
              <w:left w:val="single" w:sz="4" w:space="0" w:color="auto"/>
              <w:bottom w:val="single" w:sz="4" w:space="0" w:color="auto"/>
              <w:right w:val="single" w:sz="4" w:space="0" w:color="auto"/>
            </w:tcBorders>
            <w:shd w:val="clear" w:color="auto" w:fill="494529"/>
            <w:noWrap/>
            <w:vAlign w:val="center"/>
            <w:hideMark/>
          </w:tcPr>
          <w:p w:rsidR="00883348" w:rsidRPr="00B8390D" w:rsidRDefault="00883348" w:rsidP="00462AD8">
            <w:pPr>
              <w:spacing w:after="0" w:line="240" w:lineRule="auto"/>
              <w:jc w:val="center"/>
              <w:rPr>
                <w:rFonts w:eastAsia="Times New Roman" w:cs="Times New Roman"/>
                <w:bCs/>
                <w:color w:val="000000"/>
                <w:sz w:val="20"/>
                <w:lang w:eastAsia="pt-BR"/>
              </w:rPr>
            </w:pPr>
            <w:proofErr w:type="gramStart"/>
            <w:r w:rsidRPr="00B8390D">
              <w:rPr>
                <w:rFonts w:eastAsia="Times New Roman" w:cs="Times New Roman"/>
                <w:bCs/>
                <w:color w:val="000000"/>
                <w:sz w:val="20"/>
                <w:lang w:eastAsia="pt-BR"/>
              </w:rPr>
              <w:t>4</w:t>
            </w:r>
            <w:proofErr w:type="gramEnd"/>
          </w:p>
        </w:tc>
        <w:tc>
          <w:tcPr>
            <w:tcW w:w="1838" w:type="dxa"/>
            <w:tcBorders>
              <w:top w:val="nil"/>
              <w:left w:val="nil"/>
              <w:bottom w:val="single" w:sz="4" w:space="0" w:color="auto"/>
              <w:right w:val="single" w:sz="4" w:space="0" w:color="auto"/>
            </w:tcBorders>
            <w:shd w:val="clear" w:color="auto" w:fill="948A54"/>
            <w:noWrap/>
            <w:vAlign w:val="center"/>
            <w:hideMark/>
          </w:tcPr>
          <w:p w:rsidR="00883348" w:rsidRPr="00B8390D" w:rsidRDefault="00883348" w:rsidP="00462AD8">
            <w:pPr>
              <w:spacing w:after="0" w:line="240" w:lineRule="auto"/>
              <w:jc w:val="center"/>
              <w:rPr>
                <w:rFonts w:eastAsia="Times New Roman" w:cs="Times New Roman"/>
                <w:bCs/>
                <w:color w:val="FF6600"/>
                <w:sz w:val="20"/>
                <w:lang w:eastAsia="pt-BR"/>
              </w:rPr>
            </w:pPr>
            <w:r w:rsidRPr="00B8390D">
              <w:rPr>
                <w:rFonts w:eastAsia="Times New Roman" w:cs="Times New Roman"/>
                <w:bCs/>
                <w:color w:val="FF6600"/>
                <w:sz w:val="20"/>
                <w:lang w:eastAsia="pt-BR"/>
              </w:rPr>
              <w:t>MUITO GRAVE</w:t>
            </w:r>
          </w:p>
        </w:tc>
        <w:tc>
          <w:tcPr>
            <w:tcW w:w="1981" w:type="dxa"/>
            <w:tcBorders>
              <w:top w:val="nil"/>
              <w:left w:val="nil"/>
              <w:bottom w:val="single" w:sz="4" w:space="0" w:color="auto"/>
              <w:right w:val="single" w:sz="4" w:space="0" w:color="auto"/>
            </w:tcBorders>
            <w:shd w:val="clear" w:color="auto" w:fill="948A54"/>
            <w:noWrap/>
            <w:vAlign w:val="center"/>
            <w:hideMark/>
          </w:tcPr>
          <w:p w:rsidR="00883348" w:rsidRPr="00B8390D" w:rsidRDefault="00883348" w:rsidP="00462AD8">
            <w:pPr>
              <w:spacing w:after="0" w:line="240" w:lineRule="auto"/>
              <w:jc w:val="center"/>
              <w:rPr>
                <w:rFonts w:eastAsia="Times New Roman" w:cs="Times New Roman"/>
                <w:bCs/>
                <w:color w:val="FF6600"/>
                <w:sz w:val="20"/>
                <w:lang w:eastAsia="pt-BR"/>
              </w:rPr>
            </w:pPr>
            <w:r w:rsidRPr="00B8390D">
              <w:rPr>
                <w:rFonts w:eastAsia="Times New Roman" w:cs="Times New Roman"/>
                <w:bCs/>
                <w:color w:val="FF6600"/>
                <w:sz w:val="20"/>
                <w:lang w:eastAsia="pt-BR"/>
              </w:rPr>
              <w:t>MUITO URGENTE</w:t>
            </w:r>
          </w:p>
        </w:tc>
        <w:tc>
          <w:tcPr>
            <w:tcW w:w="2223" w:type="dxa"/>
            <w:tcBorders>
              <w:top w:val="nil"/>
              <w:left w:val="nil"/>
              <w:bottom w:val="single" w:sz="4" w:space="0" w:color="auto"/>
              <w:right w:val="single" w:sz="4" w:space="0" w:color="auto"/>
            </w:tcBorders>
            <w:shd w:val="clear" w:color="auto" w:fill="948A54"/>
            <w:vAlign w:val="center"/>
            <w:hideMark/>
          </w:tcPr>
          <w:p w:rsidR="00883348" w:rsidRPr="00B8390D" w:rsidRDefault="00883348" w:rsidP="00462AD8">
            <w:pPr>
              <w:spacing w:after="0" w:line="240" w:lineRule="auto"/>
              <w:jc w:val="center"/>
              <w:rPr>
                <w:rFonts w:eastAsia="Times New Roman" w:cs="Times New Roman"/>
                <w:bCs/>
                <w:color w:val="FF6600"/>
                <w:sz w:val="20"/>
                <w:lang w:eastAsia="pt-BR"/>
              </w:rPr>
            </w:pPr>
            <w:r w:rsidRPr="00B8390D">
              <w:rPr>
                <w:rFonts w:eastAsia="Times New Roman" w:cs="Times New Roman"/>
                <w:bCs/>
                <w:color w:val="FF6600"/>
                <w:sz w:val="20"/>
                <w:lang w:eastAsia="pt-BR"/>
              </w:rPr>
              <w:t>VAI PIORAR EM CURTO PRAZO</w:t>
            </w:r>
          </w:p>
        </w:tc>
      </w:tr>
      <w:tr w:rsidR="00883348" w:rsidTr="00462AD8">
        <w:trPr>
          <w:trHeight w:val="456"/>
          <w:jc w:val="center"/>
        </w:trPr>
        <w:tc>
          <w:tcPr>
            <w:tcW w:w="1031" w:type="dxa"/>
            <w:tcBorders>
              <w:top w:val="nil"/>
              <w:left w:val="single" w:sz="4" w:space="0" w:color="auto"/>
              <w:bottom w:val="single" w:sz="4" w:space="0" w:color="auto"/>
              <w:right w:val="single" w:sz="4" w:space="0" w:color="auto"/>
            </w:tcBorders>
            <w:shd w:val="clear" w:color="auto" w:fill="494529"/>
            <w:noWrap/>
            <w:vAlign w:val="center"/>
            <w:hideMark/>
          </w:tcPr>
          <w:p w:rsidR="00883348" w:rsidRPr="00B8390D" w:rsidRDefault="00883348" w:rsidP="00462AD8">
            <w:pPr>
              <w:spacing w:after="0" w:line="240" w:lineRule="auto"/>
              <w:jc w:val="center"/>
              <w:rPr>
                <w:rFonts w:eastAsia="Times New Roman" w:cs="Times New Roman"/>
                <w:bCs/>
                <w:color w:val="000000"/>
                <w:sz w:val="20"/>
                <w:lang w:eastAsia="pt-BR"/>
              </w:rPr>
            </w:pPr>
            <w:proofErr w:type="gramStart"/>
            <w:r w:rsidRPr="00B8390D">
              <w:rPr>
                <w:rFonts w:eastAsia="Times New Roman" w:cs="Times New Roman"/>
                <w:bCs/>
                <w:color w:val="000000"/>
                <w:sz w:val="20"/>
                <w:lang w:eastAsia="pt-BR"/>
              </w:rPr>
              <w:t>3</w:t>
            </w:r>
            <w:proofErr w:type="gramEnd"/>
          </w:p>
        </w:tc>
        <w:tc>
          <w:tcPr>
            <w:tcW w:w="1838" w:type="dxa"/>
            <w:tcBorders>
              <w:top w:val="nil"/>
              <w:left w:val="nil"/>
              <w:bottom w:val="single" w:sz="4" w:space="0" w:color="auto"/>
              <w:right w:val="single" w:sz="4" w:space="0" w:color="auto"/>
            </w:tcBorders>
            <w:shd w:val="clear" w:color="auto" w:fill="948A54"/>
            <w:noWrap/>
            <w:vAlign w:val="center"/>
            <w:hideMark/>
          </w:tcPr>
          <w:p w:rsidR="00883348" w:rsidRPr="00B8390D" w:rsidRDefault="00883348" w:rsidP="00462AD8">
            <w:pPr>
              <w:spacing w:after="0" w:line="240" w:lineRule="auto"/>
              <w:jc w:val="center"/>
              <w:rPr>
                <w:rFonts w:eastAsia="Times New Roman" w:cs="Times New Roman"/>
                <w:bCs/>
                <w:color w:val="E3DE00"/>
                <w:sz w:val="20"/>
                <w:lang w:eastAsia="pt-BR"/>
              </w:rPr>
            </w:pPr>
            <w:r w:rsidRPr="00B8390D">
              <w:rPr>
                <w:rFonts w:eastAsia="Times New Roman" w:cs="Times New Roman"/>
                <w:bCs/>
                <w:color w:val="E3DE00"/>
                <w:sz w:val="20"/>
                <w:lang w:eastAsia="pt-BR"/>
              </w:rPr>
              <w:t>GRAVE</w:t>
            </w:r>
          </w:p>
        </w:tc>
        <w:tc>
          <w:tcPr>
            <w:tcW w:w="1981" w:type="dxa"/>
            <w:tcBorders>
              <w:top w:val="nil"/>
              <w:left w:val="nil"/>
              <w:bottom w:val="single" w:sz="4" w:space="0" w:color="auto"/>
              <w:right w:val="single" w:sz="4" w:space="0" w:color="auto"/>
            </w:tcBorders>
            <w:shd w:val="clear" w:color="auto" w:fill="948A54"/>
            <w:noWrap/>
            <w:vAlign w:val="center"/>
            <w:hideMark/>
          </w:tcPr>
          <w:p w:rsidR="00883348" w:rsidRPr="00B8390D" w:rsidRDefault="00883348" w:rsidP="00462AD8">
            <w:pPr>
              <w:spacing w:after="0" w:line="240" w:lineRule="auto"/>
              <w:jc w:val="center"/>
              <w:rPr>
                <w:rFonts w:eastAsia="Times New Roman" w:cs="Times New Roman"/>
                <w:bCs/>
                <w:color w:val="E3DE00"/>
                <w:sz w:val="20"/>
                <w:lang w:eastAsia="pt-BR"/>
              </w:rPr>
            </w:pPr>
            <w:r w:rsidRPr="00B8390D">
              <w:rPr>
                <w:rFonts w:eastAsia="Times New Roman" w:cs="Times New Roman"/>
                <w:bCs/>
                <w:color w:val="E3DE00"/>
                <w:sz w:val="20"/>
                <w:lang w:eastAsia="pt-BR"/>
              </w:rPr>
              <w:t>URGENTE</w:t>
            </w:r>
          </w:p>
        </w:tc>
        <w:tc>
          <w:tcPr>
            <w:tcW w:w="2223" w:type="dxa"/>
            <w:tcBorders>
              <w:top w:val="nil"/>
              <w:left w:val="nil"/>
              <w:bottom w:val="single" w:sz="4" w:space="0" w:color="auto"/>
              <w:right w:val="single" w:sz="4" w:space="0" w:color="auto"/>
            </w:tcBorders>
            <w:shd w:val="clear" w:color="auto" w:fill="948A54"/>
            <w:vAlign w:val="center"/>
            <w:hideMark/>
          </w:tcPr>
          <w:p w:rsidR="00883348" w:rsidRPr="00B8390D" w:rsidRDefault="00883348" w:rsidP="00462AD8">
            <w:pPr>
              <w:spacing w:after="0" w:line="240" w:lineRule="auto"/>
              <w:jc w:val="center"/>
              <w:rPr>
                <w:rFonts w:eastAsia="Times New Roman" w:cs="Times New Roman"/>
                <w:bCs/>
                <w:color w:val="E3DE00"/>
                <w:sz w:val="20"/>
                <w:lang w:eastAsia="pt-BR"/>
              </w:rPr>
            </w:pPr>
            <w:r w:rsidRPr="00B8390D">
              <w:rPr>
                <w:rFonts w:eastAsia="Times New Roman" w:cs="Times New Roman"/>
                <w:bCs/>
                <w:color w:val="E3DE00"/>
                <w:sz w:val="20"/>
                <w:lang w:eastAsia="pt-BR"/>
              </w:rPr>
              <w:t>VAI PIORAR EM MÉDIO PRAZO</w:t>
            </w:r>
          </w:p>
        </w:tc>
      </w:tr>
      <w:tr w:rsidR="00883348" w:rsidTr="00462AD8">
        <w:trPr>
          <w:trHeight w:val="456"/>
          <w:jc w:val="center"/>
        </w:trPr>
        <w:tc>
          <w:tcPr>
            <w:tcW w:w="1031" w:type="dxa"/>
            <w:tcBorders>
              <w:top w:val="nil"/>
              <w:left w:val="single" w:sz="4" w:space="0" w:color="auto"/>
              <w:bottom w:val="single" w:sz="4" w:space="0" w:color="auto"/>
              <w:right w:val="single" w:sz="4" w:space="0" w:color="auto"/>
            </w:tcBorders>
            <w:shd w:val="clear" w:color="auto" w:fill="494529"/>
            <w:noWrap/>
            <w:vAlign w:val="center"/>
            <w:hideMark/>
          </w:tcPr>
          <w:p w:rsidR="00883348" w:rsidRPr="00B8390D" w:rsidRDefault="00883348" w:rsidP="00462AD8">
            <w:pPr>
              <w:spacing w:after="0" w:line="240" w:lineRule="auto"/>
              <w:jc w:val="center"/>
              <w:rPr>
                <w:rFonts w:eastAsia="Times New Roman" w:cs="Times New Roman"/>
                <w:bCs/>
                <w:color w:val="000000"/>
                <w:sz w:val="20"/>
                <w:lang w:eastAsia="pt-BR"/>
              </w:rPr>
            </w:pPr>
            <w:proofErr w:type="gramStart"/>
            <w:r w:rsidRPr="00B8390D">
              <w:rPr>
                <w:rFonts w:eastAsia="Times New Roman" w:cs="Times New Roman"/>
                <w:bCs/>
                <w:color w:val="000000"/>
                <w:sz w:val="20"/>
                <w:lang w:eastAsia="pt-BR"/>
              </w:rPr>
              <w:t>2</w:t>
            </w:r>
            <w:proofErr w:type="gramEnd"/>
          </w:p>
        </w:tc>
        <w:tc>
          <w:tcPr>
            <w:tcW w:w="1838" w:type="dxa"/>
            <w:tcBorders>
              <w:top w:val="nil"/>
              <w:left w:val="nil"/>
              <w:bottom w:val="single" w:sz="4" w:space="0" w:color="auto"/>
              <w:right w:val="single" w:sz="4" w:space="0" w:color="auto"/>
            </w:tcBorders>
            <w:shd w:val="clear" w:color="auto" w:fill="948A54"/>
            <w:noWrap/>
            <w:vAlign w:val="center"/>
            <w:hideMark/>
          </w:tcPr>
          <w:p w:rsidR="00883348" w:rsidRPr="00B8390D" w:rsidRDefault="00883348" w:rsidP="00462AD8">
            <w:pPr>
              <w:spacing w:after="0" w:line="240" w:lineRule="auto"/>
              <w:jc w:val="center"/>
              <w:rPr>
                <w:rFonts w:eastAsia="Times New Roman" w:cs="Times New Roman"/>
                <w:bCs/>
                <w:color w:val="4F6228"/>
                <w:sz w:val="20"/>
                <w:lang w:eastAsia="pt-BR"/>
              </w:rPr>
            </w:pPr>
            <w:r w:rsidRPr="00B8390D">
              <w:rPr>
                <w:rFonts w:eastAsia="Times New Roman" w:cs="Times New Roman"/>
                <w:bCs/>
                <w:color w:val="4F6228"/>
                <w:sz w:val="20"/>
                <w:lang w:eastAsia="pt-BR"/>
              </w:rPr>
              <w:t>POUCO GRAVE</w:t>
            </w:r>
          </w:p>
        </w:tc>
        <w:tc>
          <w:tcPr>
            <w:tcW w:w="1981" w:type="dxa"/>
            <w:tcBorders>
              <w:top w:val="nil"/>
              <w:left w:val="nil"/>
              <w:bottom w:val="single" w:sz="4" w:space="0" w:color="auto"/>
              <w:right w:val="single" w:sz="4" w:space="0" w:color="auto"/>
            </w:tcBorders>
            <w:shd w:val="clear" w:color="auto" w:fill="948A54"/>
            <w:noWrap/>
            <w:vAlign w:val="center"/>
            <w:hideMark/>
          </w:tcPr>
          <w:p w:rsidR="00883348" w:rsidRPr="00B8390D" w:rsidRDefault="00883348" w:rsidP="00462AD8">
            <w:pPr>
              <w:spacing w:after="0" w:line="240" w:lineRule="auto"/>
              <w:jc w:val="center"/>
              <w:rPr>
                <w:rFonts w:eastAsia="Times New Roman" w:cs="Times New Roman"/>
                <w:bCs/>
                <w:color w:val="4F6228"/>
                <w:sz w:val="20"/>
                <w:lang w:eastAsia="pt-BR"/>
              </w:rPr>
            </w:pPr>
            <w:r w:rsidRPr="00B8390D">
              <w:rPr>
                <w:rFonts w:eastAsia="Times New Roman" w:cs="Times New Roman"/>
                <w:bCs/>
                <w:color w:val="4F6228"/>
                <w:sz w:val="20"/>
                <w:lang w:eastAsia="pt-BR"/>
              </w:rPr>
              <w:t>POUCO URGENTE</w:t>
            </w:r>
          </w:p>
        </w:tc>
        <w:tc>
          <w:tcPr>
            <w:tcW w:w="2223" w:type="dxa"/>
            <w:tcBorders>
              <w:top w:val="nil"/>
              <w:left w:val="nil"/>
              <w:bottom w:val="single" w:sz="4" w:space="0" w:color="auto"/>
              <w:right w:val="single" w:sz="4" w:space="0" w:color="auto"/>
            </w:tcBorders>
            <w:shd w:val="clear" w:color="auto" w:fill="948A54"/>
            <w:vAlign w:val="center"/>
            <w:hideMark/>
          </w:tcPr>
          <w:p w:rsidR="00883348" w:rsidRPr="00B8390D" w:rsidRDefault="00883348" w:rsidP="00462AD8">
            <w:pPr>
              <w:spacing w:after="0" w:line="240" w:lineRule="auto"/>
              <w:jc w:val="center"/>
              <w:rPr>
                <w:rFonts w:eastAsia="Times New Roman" w:cs="Times New Roman"/>
                <w:bCs/>
                <w:color w:val="4F6228"/>
                <w:sz w:val="20"/>
                <w:lang w:eastAsia="pt-BR"/>
              </w:rPr>
            </w:pPr>
            <w:r w:rsidRPr="00B8390D">
              <w:rPr>
                <w:rFonts w:eastAsia="Times New Roman" w:cs="Times New Roman"/>
                <w:bCs/>
                <w:color w:val="4F6228"/>
                <w:sz w:val="20"/>
                <w:lang w:eastAsia="pt-BR"/>
              </w:rPr>
              <w:t>VAI PIORAR EM LONGO PRAZO</w:t>
            </w:r>
          </w:p>
        </w:tc>
      </w:tr>
      <w:tr w:rsidR="00883348" w:rsidTr="00462AD8">
        <w:trPr>
          <w:trHeight w:val="456"/>
          <w:jc w:val="center"/>
        </w:trPr>
        <w:tc>
          <w:tcPr>
            <w:tcW w:w="1031" w:type="dxa"/>
            <w:tcBorders>
              <w:top w:val="nil"/>
              <w:left w:val="single" w:sz="4" w:space="0" w:color="auto"/>
              <w:bottom w:val="single" w:sz="4" w:space="0" w:color="auto"/>
              <w:right w:val="single" w:sz="4" w:space="0" w:color="auto"/>
            </w:tcBorders>
            <w:shd w:val="clear" w:color="auto" w:fill="494529"/>
            <w:noWrap/>
            <w:vAlign w:val="center"/>
            <w:hideMark/>
          </w:tcPr>
          <w:p w:rsidR="00883348" w:rsidRPr="00B8390D" w:rsidRDefault="00883348" w:rsidP="00462AD8">
            <w:pPr>
              <w:spacing w:after="0" w:line="240" w:lineRule="auto"/>
              <w:jc w:val="center"/>
              <w:rPr>
                <w:rFonts w:eastAsia="Times New Roman" w:cs="Times New Roman"/>
                <w:bCs/>
                <w:color w:val="000000"/>
                <w:sz w:val="20"/>
                <w:lang w:eastAsia="pt-BR"/>
              </w:rPr>
            </w:pPr>
            <w:proofErr w:type="gramStart"/>
            <w:r w:rsidRPr="00B8390D">
              <w:rPr>
                <w:rFonts w:eastAsia="Times New Roman" w:cs="Times New Roman"/>
                <w:bCs/>
                <w:color w:val="000000"/>
                <w:sz w:val="20"/>
                <w:lang w:eastAsia="pt-BR"/>
              </w:rPr>
              <w:t>1</w:t>
            </w:r>
            <w:proofErr w:type="gramEnd"/>
          </w:p>
        </w:tc>
        <w:tc>
          <w:tcPr>
            <w:tcW w:w="1838" w:type="dxa"/>
            <w:tcBorders>
              <w:top w:val="nil"/>
              <w:left w:val="nil"/>
              <w:bottom w:val="single" w:sz="4" w:space="0" w:color="auto"/>
              <w:right w:val="single" w:sz="4" w:space="0" w:color="auto"/>
            </w:tcBorders>
            <w:shd w:val="clear" w:color="auto" w:fill="948A54"/>
            <w:vAlign w:val="center"/>
            <w:hideMark/>
          </w:tcPr>
          <w:p w:rsidR="00883348" w:rsidRPr="00B8390D" w:rsidRDefault="00883348" w:rsidP="00462AD8">
            <w:pPr>
              <w:spacing w:after="0" w:line="240" w:lineRule="auto"/>
              <w:jc w:val="center"/>
              <w:rPr>
                <w:rFonts w:eastAsia="Times New Roman" w:cs="Times New Roman"/>
                <w:bCs/>
                <w:color w:val="0070C0"/>
                <w:sz w:val="20"/>
                <w:lang w:eastAsia="pt-BR"/>
              </w:rPr>
            </w:pPr>
            <w:r w:rsidRPr="00B8390D">
              <w:rPr>
                <w:rFonts w:eastAsia="Times New Roman" w:cs="Times New Roman"/>
                <w:bCs/>
                <w:color w:val="0070C0"/>
                <w:sz w:val="20"/>
                <w:lang w:eastAsia="pt-BR"/>
              </w:rPr>
              <w:t>SEM GRAVIDADE</w:t>
            </w:r>
          </w:p>
        </w:tc>
        <w:tc>
          <w:tcPr>
            <w:tcW w:w="1981" w:type="dxa"/>
            <w:tcBorders>
              <w:top w:val="nil"/>
              <w:left w:val="nil"/>
              <w:bottom w:val="single" w:sz="4" w:space="0" w:color="auto"/>
              <w:right w:val="single" w:sz="4" w:space="0" w:color="auto"/>
            </w:tcBorders>
            <w:shd w:val="clear" w:color="auto" w:fill="948A54"/>
            <w:noWrap/>
            <w:vAlign w:val="center"/>
            <w:hideMark/>
          </w:tcPr>
          <w:p w:rsidR="00883348" w:rsidRPr="00B8390D" w:rsidRDefault="00883348" w:rsidP="00462AD8">
            <w:pPr>
              <w:spacing w:after="0" w:line="240" w:lineRule="auto"/>
              <w:jc w:val="center"/>
              <w:rPr>
                <w:rFonts w:eastAsia="Times New Roman" w:cs="Times New Roman"/>
                <w:bCs/>
                <w:color w:val="0070C0"/>
                <w:sz w:val="20"/>
                <w:lang w:eastAsia="pt-BR"/>
              </w:rPr>
            </w:pPr>
            <w:r w:rsidRPr="00B8390D">
              <w:rPr>
                <w:rFonts w:eastAsia="Times New Roman" w:cs="Times New Roman"/>
                <w:bCs/>
                <w:color w:val="0070C0"/>
                <w:sz w:val="20"/>
                <w:lang w:eastAsia="pt-BR"/>
              </w:rPr>
              <w:t>SEM URGÊNCIA</w:t>
            </w:r>
          </w:p>
        </w:tc>
        <w:tc>
          <w:tcPr>
            <w:tcW w:w="2223" w:type="dxa"/>
            <w:tcBorders>
              <w:top w:val="nil"/>
              <w:left w:val="nil"/>
              <w:bottom w:val="single" w:sz="4" w:space="0" w:color="auto"/>
              <w:right w:val="single" w:sz="4" w:space="0" w:color="auto"/>
            </w:tcBorders>
            <w:shd w:val="clear" w:color="auto" w:fill="948A54"/>
            <w:vAlign w:val="center"/>
            <w:hideMark/>
          </w:tcPr>
          <w:p w:rsidR="00883348" w:rsidRPr="00B8390D" w:rsidRDefault="00883348" w:rsidP="00462AD8">
            <w:pPr>
              <w:spacing w:after="0" w:line="240" w:lineRule="auto"/>
              <w:jc w:val="center"/>
              <w:rPr>
                <w:rFonts w:eastAsia="Times New Roman" w:cs="Times New Roman"/>
                <w:bCs/>
                <w:color w:val="0070C0"/>
                <w:sz w:val="20"/>
                <w:lang w:eastAsia="pt-BR"/>
              </w:rPr>
            </w:pPr>
            <w:r w:rsidRPr="00B8390D">
              <w:rPr>
                <w:rFonts w:eastAsia="Times New Roman" w:cs="Times New Roman"/>
                <w:bCs/>
                <w:color w:val="0070C0"/>
                <w:sz w:val="20"/>
                <w:lang w:eastAsia="pt-BR"/>
              </w:rPr>
              <w:t>SEM TENDÊNCIA DE PIORAR</w:t>
            </w:r>
          </w:p>
        </w:tc>
      </w:tr>
    </w:tbl>
    <w:p w:rsidR="00883348" w:rsidRPr="006C5D57" w:rsidRDefault="00883348" w:rsidP="00883348">
      <w:pPr>
        <w:pStyle w:val="PargrafodaLista"/>
        <w:spacing w:after="120" w:line="360" w:lineRule="auto"/>
        <w:ind w:left="0"/>
        <w:jc w:val="center"/>
        <w:rPr>
          <w:rFonts w:ascii="Times New Roman" w:hAnsi="Times New Roman" w:cs="Times New Roman"/>
          <w:sz w:val="20"/>
          <w:szCs w:val="20"/>
        </w:rPr>
      </w:pPr>
      <w:r w:rsidRPr="006C5D57">
        <w:rPr>
          <w:rFonts w:ascii="Times New Roman" w:hAnsi="Times New Roman" w:cs="Times New Roman"/>
          <w:sz w:val="20"/>
          <w:szCs w:val="20"/>
        </w:rPr>
        <w:t xml:space="preserve">Fonte: Autores </w:t>
      </w:r>
      <w:r>
        <w:rPr>
          <w:rFonts w:ascii="Times New Roman" w:hAnsi="Times New Roman" w:cs="Times New Roman"/>
          <w:sz w:val="20"/>
          <w:szCs w:val="20"/>
        </w:rPr>
        <w:t>(</w:t>
      </w:r>
      <w:r w:rsidRPr="006C5D57">
        <w:rPr>
          <w:rFonts w:ascii="Times New Roman" w:hAnsi="Times New Roman" w:cs="Times New Roman"/>
          <w:sz w:val="20"/>
          <w:szCs w:val="20"/>
        </w:rPr>
        <w:t>2017</w:t>
      </w:r>
      <w:r>
        <w:rPr>
          <w:rFonts w:ascii="Times New Roman" w:hAnsi="Times New Roman" w:cs="Times New Roman"/>
          <w:sz w:val="20"/>
          <w:szCs w:val="20"/>
        </w:rPr>
        <w:t>)</w:t>
      </w:r>
    </w:p>
    <w:p w:rsidR="00883348" w:rsidRDefault="00883348" w:rsidP="00883348">
      <w:pPr>
        <w:pStyle w:val="Default"/>
        <w:spacing w:after="120" w:line="360" w:lineRule="auto"/>
        <w:jc w:val="both"/>
      </w:pPr>
      <w:r>
        <w:lastRenderedPageBreak/>
        <w:t xml:space="preserve">Ao mesmo tempo, para uma melhor organização da matriz os problemas foram relacionados por itens de identificação segundo a Tabela 2: </w:t>
      </w:r>
    </w:p>
    <w:p w:rsidR="00883348" w:rsidRPr="00262D8D" w:rsidRDefault="00883348" w:rsidP="00883348">
      <w:pPr>
        <w:pStyle w:val="PargrafodaLista"/>
        <w:spacing w:before="100" w:beforeAutospacing="1" w:after="100" w:afterAutospacing="1" w:line="360" w:lineRule="auto"/>
        <w:ind w:left="0"/>
        <w:jc w:val="center"/>
        <w:rPr>
          <w:rFonts w:ascii="Times New Roman" w:hAnsi="Times New Roman" w:cs="Times New Roman"/>
          <w:sz w:val="20"/>
          <w:szCs w:val="20"/>
        </w:rPr>
      </w:pPr>
      <w:r w:rsidRPr="00262D8D">
        <w:rPr>
          <w:rFonts w:ascii="Times New Roman" w:hAnsi="Times New Roman" w:cs="Times New Roman"/>
          <w:sz w:val="20"/>
          <w:szCs w:val="20"/>
        </w:rPr>
        <w:t>Tabela 2: Relação dos problemas e itens correspondentes</w:t>
      </w:r>
    </w:p>
    <w:tbl>
      <w:tblPr>
        <w:tblW w:w="9383" w:type="dxa"/>
        <w:tblCellMar>
          <w:left w:w="70" w:type="dxa"/>
          <w:right w:w="70" w:type="dxa"/>
        </w:tblCellMar>
        <w:tblLook w:val="04A0" w:firstRow="1" w:lastRow="0" w:firstColumn="1" w:lastColumn="0" w:noHBand="0" w:noVBand="1"/>
      </w:tblPr>
      <w:tblGrid>
        <w:gridCol w:w="691"/>
        <w:gridCol w:w="8692"/>
      </w:tblGrid>
      <w:tr w:rsidR="00883348" w:rsidTr="00462AD8">
        <w:trPr>
          <w:trHeight w:val="499"/>
        </w:trPr>
        <w:tc>
          <w:tcPr>
            <w:tcW w:w="691" w:type="dxa"/>
            <w:tcBorders>
              <w:top w:val="single" w:sz="4" w:space="0" w:color="auto"/>
              <w:left w:val="single" w:sz="4" w:space="0" w:color="auto"/>
              <w:bottom w:val="single" w:sz="4" w:space="0" w:color="auto"/>
              <w:right w:val="single" w:sz="4" w:space="0" w:color="auto"/>
            </w:tcBorders>
            <w:shd w:val="clear" w:color="auto" w:fill="C4BD97"/>
            <w:noWrap/>
            <w:vAlign w:val="center"/>
            <w:hideMark/>
          </w:tcPr>
          <w:p w:rsidR="00883348" w:rsidRPr="006C5D57" w:rsidRDefault="00883348" w:rsidP="00462AD8">
            <w:pPr>
              <w:spacing w:after="0" w:line="240" w:lineRule="auto"/>
              <w:jc w:val="center"/>
              <w:rPr>
                <w:rFonts w:eastAsia="Times New Roman" w:cs="Times New Roman"/>
                <w:color w:val="000000"/>
                <w:sz w:val="20"/>
                <w:lang w:eastAsia="pt-BR"/>
              </w:rPr>
            </w:pPr>
            <w:r w:rsidRPr="006C5D57">
              <w:rPr>
                <w:rFonts w:eastAsia="Times New Roman" w:cs="Times New Roman"/>
                <w:color w:val="000000"/>
                <w:sz w:val="20"/>
                <w:lang w:eastAsia="pt-BR"/>
              </w:rPr>
              <w:t>ITEM</w:t>
            </w:r>
          </w:p>
        </w:tc>
        <w:tc>
          <w:tcPr>
            <w:tcW w:w="8692" w:type="dxa"/>
            <w:tcBorders>
              <w:top w:val="single" w:sz="4" w:space="0" w:color="auto"/>
              <w:left w:val="nil"/>
              <w:bottom w:val="single" w:sz="4" w:space="0" w:color="auto"/>
              <w:right w:val="single" w:sz="4" w:space="0" w:color="auto"/>
            </w:tcBorders>
            <w:shd w:val="clear" w:color="auto" w:fill="C4BD97"/>
            <w:noWrap/>
            <w:vAlign w:val="center"/>
            <w:hideMark/>
          </w:tcPr>
          <w:p w:rsidR="00883348" w:rsidRPr="006C5D57" w:rsidRDefault="00883348" w:rsidP="00462AD8">
            <w:pPr>
              <w:spacing w:after="0" w:line="240" w:lineRule="auto"/>
              <w:jc w:val="center"/>
              <w:rPr>
                <w:rFonts w:eastAsia="Times New Roman" w:cs="Times New Roman"/>
                <w:color w:val="000000"/>
                <w:sz w:val="20"/>
                <w:lang w:eastAsia="pt-BR"/>
              </w:rPr>
            </w:pPr>
            <w:r w:rsidRPr="006C5D57">
              <w:rPr>
                <w:rFonts w:eastAsia="Times New Roman" w:cs="Times New Roman"/>
                <w:color w:val="000000"/>
                <w:sz w:val="20"/>
                <w:lang w:eastAsia="pt-BR"/>
              </w:rPr>
              <w:t xml:space="preserve">PROBLEMAS </w:t>
            </w:r>
          </w:p>
        </w:tc>
      </w:tr>
      <w:tr w:rsidR="00883348" w:rsidTr="00462AD8">
        <w:trPr>
          <w:trHeight w:val="499"/>
        </w:trPr>
        <w:tc>
          <w:tcPr>
            <w:tcW w:w="691" w:type="dxa"/>
            <w:tcBorders>
              <w:top w:val="nil"/>
              <w:left w:val="single" w:sz="4" w:space="0" w:color="auto"/>
              <w:bottom w:val="single" w:sz="4" w:space="0" w:color="auto"/>
              <w:right w:val="single" w:sz="4" w:space="0" w:color="auto"/>
            </w:tcBorders>
            <w:shd w:val="clear" w:color="auto" w:fill="948A54"/>
            <w:noWrap/>
            <w:vAlign w:val="center"/>
            <w:hideMark/>
          </w:tcPr>
          <w:p w:rsidR="00883348" w:rsidRPr="006C5D57" w:rsidRDefault="00883348" w:rsidP="00462AD8">
            <w:pPr>
              <w:spacing w:after="0" w:line="240" w:lineRule="auto"/>
              <w:jc w:val="center"/>
              <w:rPr>
                <w:rFonts w:eastAsia="Times New Roman" w:cs="Times New Roman"/>
                <w:sz w:val="20"/>
                <w:lang w:eastAsia="pt-BR"/>
              </w:rPr>
            </w:pPr>
            <w:r w:rsidRPr="006C5D57">
              <w:rPr>
                <w:rFonts w:eastAsia="Times New Roman" w:cs="Times New Roman"/>
                <w:sz w:val="20"/>
                <w:lang w:eastAsia="pt-BR"/>
              </w:rPr>
              <w:t>A</w:t>
            </w:r>
          </w:p>
        </w:tc>
        <w:tc>
          <w:tcPr>
            <w:tcW w:w="8692" w:type="dxa"/>
            <w:tcBorders>
              <w:top w:val="nil"/>
              <w:left w:val="nil"/>
              <w:bottom w:val="single" w:sz="4" w:space="0" w:color="auto"/>
              <w:right w:val="single" w:sz="4" w:space="0" w:color="auto"/>
            </w:tcBorders>
            <w:shd w:val="clear" w:color="auto" w:fill="DDD9C4"/>
            <w:noWrap/>
            <w:vAlign w:val="center"/>
            <w:hideMark/>
          </w:tcPr>
          <w:p w:rsidR="00883348" w:rsidRPr="006C5D57" w:rsidRDefault="00883348" w:rsidP="00462AD8">
            <w:pPr>
              <w:spacing w:after="0" w:line="240" w:lineRule="auto"/>
              <w:rPr>
                <w:rFonts w:eastAsia="Times New Roman" w:cs="Times New Roman"/>
                <w:color w:val="000000"/>
                <w:sz w:val="20"/>
                <w:lang w:eastAsia="pt-BR"/>
              </w:rPr>
            </w:pPr>
            <w:r w:rsidRPr="006C5D57">
              <w:rPr>
                <w:rFonts w:eastAsia="Times New Roman" w:cs="Times New Roman"/>
                <w:color w:val="000000"/>
                <w:sz w:val="20"/>
                <w:lang w:eastAsia="pt-BR"/>
              </w:rPr>
              <w:t>Desperdício de matéria prima durante o descascamento</w:t>
            </w:r>
          </w:p>
        </w:tc>
      </w:tr>
      <w:tr w:rsidR="00883348" w:rsidTr="00462AD8">
        <w:trPr>
          <w:trHeight w:val="499"/>
        </w:trPr>
        <w:tc>
          <w:tcPr>
            <w:tcW w:w="691" w:type="dxa"/>
            <w:tcBorders>
              <w:top w:val="nil"/>
              <w:left w:val="single" w:sz="4" w:space="0" w:color="auto"/>
              <w:bottom w:val="single" w:sz="4" w:space="0" w:color="auto"/>
              <w:right w:val="single" w:sz="4" w:space="0" w:color="auto"/>
            </w:tcBorders>
            <w:shd w:val="clear" w:color="auto" w:fill="948A54"/>
            <w:noWrap/>
            <w:vAlign w:val="center"/>
            <w:hideMark/>
          </w:tcPr>
          <w:p w:rsidR="00883348" w:rsidRPr="006C5D57" w:rsidRDefault="00883348" w:rsidP="00462AD8">
            <w:pPr>
              <w:spacing w:after="0" w:line="240" w:lineRule="auto"/>
              <w:jc w:val="center"/>
              <w:rPr>
                <w:rFonts w:eastAsia="Times New Roman" w:cs="Times New Roman"/>
                <w:sz w:val="20"/>
                <w:lang w:eastAsia="pt-BR"/>
              </w:rPr>
            </w:pPr>
            <w:r w:rsidRPr="006C5D57">
              <w:rPr>
                <w:rFonts w:eastAsia="Times New Roman" w:cs="Times New Roman"/>
                <w:sz w:val="20"/>
                <w:lang w:eastAsia="pt-BR"/>
              </w:rPr>
              <w:t>B</w:t>
            </w:r>
          </w:p>
        </w:tc>
        <w:tc>
          <w:tcPr>
            <w:tcW w:w="8692" w:type="dxa"/>
            <w:tcBorders>
              <w:top w:val="nil"/>
              <w:left w:val="nil"/>
              <w:bottom w:val="single" w:sz="4" w:space="0" w:color="auto"/>
              <w:right w:val="single" w:sz="4" w:space="0" w:color="auto"/>
            </w:tcBorders>
            <w:shd w:val="clear" w:color="auto" w:fill="DDD9C4"/>
            <w:noWrap/>
            <w:vAlign w:val="center"/>
            <w:hideMark/>
          </w:tcPr>
          <w:p w:rsidR="00883348" w:rsidRPr="006C5D57" w:rsidRDefault="00883348" w:rsidP="00462AD8">
            <w:pPr>
              <w:spacing w:after="0" w:line="240" w:lineRule="auto"/>
              <w:rPr>
                <w:rFonts w:eastAsia="Times New Roman" w:cs="Times New Roman"/>
                <w:color w:val="000000"/>
                <w:sz w:val="20"/>
                <w:lang w:eastAsia="pt-BR"/>
              </w:rPr>
            </w:pPr>
            <w:r w:rsidRPr="006C5D57">
              <w:rPr>
                <w:rFonts w:eastAsia="Times New Roman" w:cs="Times New Roman"/>
                <w:color w:val="000000"/>
                <w:sz w:val="20"/>
                <w:lang w:eastAsia="pt-BR"/>
              </w:rPr>
              <w:t>Falhas na padronização do processo</w:t>
            </w:r>
          </w:p>
        </w:tc>
      </w:tr>
      <w:tr w:rsidR="00883348" w:rsidTr="00462AD8">
        <w:trPr>
          <w:trHeight w:val="499"/>
        </w:trPr>
        <w:tc>
          <w:tcPr>
            <w:tcW w:w="691" w:type="dxa"/>
            <w:tcBorders>
              <w:top w:val="nil"/>
              <w:left w:val="single" w:sz="4" w:space="0" w:color="auto"/>
              <w:bottom w:val="single" w:sz="4" w:space="0" w:color="auto"/>
              <w:right w:val="single" w:sz="4" w:space="0" w:color="auto"/>
            </w:tcBorders>
            <w:shd w:val="clear" w:color="auto" w:fill="948A54"/>
            <w:noWrap/>
            <w:vAlign w:val="center"/>
            <w:hideMark/>
          </w:tcPr>
          <w:p w:rsidR="00883348" w:rsidRPr="006C5D57" w:rsidRDefault="00883348" w:rsidP="00462AD8">
            <w:pPr>
              <w:spacing w:after="0" w:line="240" w:lineRule="auto"/>
              <w:jc w:val="center"/>
              <w:rPr>
                <w:rFonts w:eastAsia="Times New Roman" w:cs="Times New Roman"/>
                <w:sz w:val="20"/>
                <w:lang w:eastAsia="pt-BR"/>
              </w:rPr>
            </w:pPr>
            <w:r w:rsidRPr="006C5D57">
              <w:rPr>
                <w:rFonts w:eastAsia="Times New Roman" w:cs="Times New Roman"/>
                <w:sz w:val="20"/>
                <w:lang w:eastAsia="pt-BR"/>
              </w:rPr>
              <w:t>C</w:t>
            </w:r>
          </w:p>
        </w:tc>
        <w:tc>
          <w:tcPr>
            <w:tcW w:w="8692" w:type="dxa"/>
            <w:tcBorders>
              <w:top w:val="nil"/>
              <w:left w:val="nil"/>
              <w:bottom w:val="single" w:sz="4" w:space="0" w:color="auto"/>
              <w:right w:val="single" w:sz="4" w:space="0" w:color="auto"/>
            </w:tcBorders>
            <w:shd w:val="clear" w:color="auto" w:fill="DDD9C4"/>
            <w:noWrap/>
            <w:vAlign w:val="center"/>
            <w:hideMark/>
          </w:tcPr>
          <w:p w:rsidR="00883348" w:rsidRPr="006C5D57" w:rsidRDefault="00883348" w:rsidP="00462AD8">
            <w:pPr>
              <w:spacing w:after="0" w:line="240" w:lineRule="auto"/>
              <w:rPr>
                <w:rFonts w:eastAsia="Times New Roman" w:cs="Times New Roman"/>
                <w:color w:val="000000"/>
                <w:sz w:val="20"/>
                <w:lang w:eastAsia="pt-BR"/>
              </w:rPr>
            </w:pPr>
            <w:r w:rsidRPr="006C5D57">
              <w:rPr>
                <w:rFonts w:eastAsia="Times New Roman" w:cs="Times New Roman"/>
                <w:color w:val="000000"/>
                <w:sz w:val="20"/>
                <w:lang w:eastAsia="pt-BR"/>
              </w:rPr>
              <w:t xml:space="preserve">Alto índice de consumo de água </w:t>
            </w:r>
          </w:p>
        </w:tc>
      </w:tr>
      <w:tr w:rsidR="00883348" w:rsidTr="00462AD8">
        <w:trPr>
          <w:trHeight w:val="78"/>
        </w:trPr>
        <w:tc>
          <w:tcPr>
            <w:tcW w:w="691" w:type="dxa"/>
            <w:tcBorders>
              <w:top w:val="nil"/>
              <w:left w:val="single" w:sz="4" w:space="0" w:color="auto"/>
              <w:bottom w:val="single" w:sz="4" w:space="0" w:color="auto"/>
              <w:right w:val="single" w:sz="4" w:space="0" w:color="auto"/>
            </w:tcBorders>
            <w:shd w:val="clear" w:color="auto" w:fill="948A54"/>
            <w:noWrap/>
            <w:vAlign w:val="center"/>
            <w:hideMark/>
          </w:tcPr>
          <w:p w:rsidR="00883348" w:rsidRPr="006C5D57" w:rsidRDefault="00883348" w:rsidP="00462AD8">
            <w:pPr>
              <w:spacing w:after="0" w:line="240" w:lineRule="auto"/>
              <w:jc w:val="center"/>
              <w:rPr>
                <w:rFonts w:eastAsia="Times New Roman" w:cs="Times New Roman"/>
                <w:sz w:val="20"/>
                <w:lang w:eastAsia="pt-BR"/>
              </w:rPr>
            </w:pPr>
            <w:r w:rsidRPr="006C5D57">
              <w:rPr>
                <w:rFonts w:eastAsia="Times New Roman" w:cs="Times New Roman"/>
                <w:sz w:val="20"/>
                <w:lang w:eastAsia="pt-BR"/>
              </w:rPr>
              <w:t>D</w:t>
            </w:r>
          </w:p>
        </w:tc>
        <w:tc>
          <w:tcPr>
            <w:tcW w:w="8692" w:type="dxa"/>
            <w:tcBorders>
              <w:top w:val="nil"/>
              <w:left w:val="nil"/>
              <w:bottom w:val="single" w:sz="4" w:space="0" w:color="auto"/>
              <w:right w:val="single" w:sz="4" w:space="0" w:color="auto"/>
            </w:tcBorders>
            <w:shd w:val="clear" w:color="auto" w:fill="DDD9C4"/>
            <w:noWrap/>
            <w:vAlign w:val="center"/>
            <w:hideMark/>
          </w:tcPr>
          <w:p w:rsidR="00883348" w:rsidRPr="006C5D57" w:rsidRDefault="00883348" w:rsidP="00462AD8">
            <w:pPr>
              <w:spacing w:after="0" w:line="240" w:lineRule="auto"/>
              <w:rPr>
                <w:rFonts w:eastAsia="Times New Roman" w:cs="Times New Roman"/>
                <w:color w:val="000000"/>
                <w:sz w:val="20"/>
                <w:lang w:eastAsia="pt-BR"/>
              </w:rPr>
            </w:pPr>
            <w:r w:rsidRPr="006C5D57">
              <w:rPr>
                <w:rFonts w:eastAsia="Times New Roman" w:cs="Times New Roman"/>
                <w:color w:val="000000"/>
                <w:sz w:val="20"/>
                <w:lang w:eastAsia="pt-BR"/>
              </w:rPr>
              <w:t>Nível de impurezas consideráveis no processo de separação após a etapa de prensagem</w:t>
            </w:r>
          </w:p>
        </w:tc>
      </w:tr>
      <w:tr w:rsidR="00883348" w:rsidTr="00462AD8">
        <w:trPr>
          <w:trHeight w:val="702"/>
        </w:trPr>
        <w:tc>
          <w:tcPr>
            <w:tcW w:w="691" w:type="dxa"/>
            <w:tcBorders>
              <w:top w:val="nil"/>
              <w:left w:val="single" w:sz="4" w:space="0" w:color="auto"/>
              <w:bottom w:val="single" w:sz="4" w:space="0" w:color="auto"/>
              <w:right w:val="single" w:sz="4" w:space="0" w:color="auto"/>
            </w:tcBorders>
            <w:shd w:val="clear" w:color="auto" w:fill="948A54"/>
            <w:noWrap/>
            <w:vAlign w:val="center"/>
            <w:hideMark/>
          </w:tcPr>
          <w:p w:rsidR="00883348" w:rsidRPr="006C5D57" w:rsidRDefault="00883348" w:rsidP="00462AD8">
            <w:pPr>
              <w:spacing w:after="0" w:line="240" w:lineRule="auto"/>
              <w:jc w:val="center"/>
              <w:rPr>
                <w:rFonts w:eastAsia="Times New Roman" w:cs="Times New Roman"/>
                <w:sz w:val="20"/>
                <w:lang w:eastAsia="pt-BR"/>
              </w:rPr>
            </w:pPr>
            <w:r w:rsidRPr="006C5D57">
              <w:rPr>
                <w:rFonts w:eastAsia="Times New Roman" w:cs="Times New Roman"/>
                <w:sz w:val="20"/>
                <w:lang w:eastAsia="pt-BR"/>
              </w:rPr>
              <w:t>E</w:t>
            </w:r>
          </w:p>
        </w:tc>
        <w:tc>
          <w:tcPr>
            <w:tcW w:w="8692" w:type="dxa"/>
            <w:tcBorders>
              <w:top w:val="nil"/>
              <w:left w:val="nil"/>
              <w:bottom w:val="single" w:sz="4" w:space="0" w:color="auto"/>
              <w:right w:val="single" w:sz="4" w:space="0" w:color="auto"/>
            </w:tcBorders>
            <w:shd w:val="clear" w:color="auto" w:fill="DDD9C4"/>
            <w:noWrap/>
            <w:vAlign w:val="center"/>
            <w:hideMark/>
          </w:tcPr>
          <w:p w:rsidR="00883348" w:rsidRPr="006C5D57" w:rsidRDefault="00883348" w:rsidP="00462AD8">
            <w:pPr>
              <w:spacing w:after="0" w:line="240" w:lineRule="auto"/>
              <w:rPr>
                <w:rFonts w:eastAsia="Times New Roman" w:cs="Times New Roman"/>
                <w:color w:val="000000"/>
                <w:sz w:val="20"/>
                <w:lang w:eastAsia="pt-BR"/>
              </w:rPr>
            </w:pPr>
            <w:r w:rsidRPr="006C5D57">
              <w:rPr>
                <w:rFonts w:eastAsia="Times New Roman" w:cs="Times New Roman"/>
                <w:color w:val="000000"/>
                <w:sz w:val="20"/>
                <w:lang w:eastAsia="pt-BR"/>
              </w:rPr>
              <w:t xml:space="preserve">Alto índice de contaminação ocasionado pelo manipulador </w:t>
            </w:r>
          </w:p>
        </w:tc>
      </w:tr>
    </w:tbl>
    <w:p w:rsidR="00883348" w:rsidRPr="006C5D57" w:rsidRDefault="00883348" w:rsidP="00883348">
      <w:pPr>
        <w:pStyle w:val="PargrafodaLista"/>
        <w:spacing w:after="120" w:line="360" w:lineRule="auto"/>
        <w:ind w:left="0"/>
        <w:jc w:val="center"/>
        <w:rPr>
          <w:rFonts w:ascii="Times New Roman" w:hAnsi="Times New Roman" w:cs="Times New Roman"/>
          <w:sz w:val="20"/>
          <w:szCs w:val="20"/>
        </w:rPr>
      </w:pPr>
      <w:r w:rsidRPr="006C5D57">
        <w:rPr>
          <w:rFonts w:ascii="Times New Roman" w:hAnsi="Times New Roman" w:cs="Times New Roman"/>
          <w:sz w:val="20"/>
          <w:szCs w:val="20"/>
        </w:rPr>
        <w:t xml:space="preserve">Fonte: Autores </w:t>
      </w:r>
      <w:r>
        <w:rPr>
          <w:rFonts w:ascii="Times New Roman" w:hAnsi="Times New Roman" w:cs="Times New Roman"/>
          <w:sz w:val="20"/>
          <w:szCs w:val="20"/>
        </w:rPr>
        <w:t>(</w:t>
      </w:r>
      <w:r w:rsidRPr="006C5D57">
        <w:rPr>
          <w:rFonts w:ascii="Times New Roman" w:hAnsi="Times New Roman" w:cs="Times New Roman"/>
          <w:sz w:val="20"/>
          <w:szCs w:val="20"/>
        </w:rPr>
        <w:t>2017</w:t>
      </w:r>
      <w:r>
        <w:rPr>
          <w:rFonts w:ascii="Times New Roman" w:hAnsi="Times New Roman" w:cs="Times New Roman"/>
          <w:sz w:val="20"/>
          <w:szCs w:val="20"/>
        </w:rPr>
        <w:t>)</w:t>
      </w:r>
    </w:p>
    <w:p w:rsidR="00883348" w:rsidRDefault="00883348" w:rsidP="0008252D">
      <w:pPr>
        <w:pStyle w:val="Default"/>
        <w:spacing w:after="120" w:line="360" w:lineRule="auto"/>
        <w:jc w:val="both"/>
      </w:pPr>
      <w:r>
        <w:t xml:space="preserve">Com a listagem dos problemas da organização em itens, assim como a definição dos critérios de notas, foi possível construir a matriz GUT. Para isso, objetivando relacionar determinado problema com sua respectiva prioridade na matriz, os autores deste trabalho, auxiliados por funcionários da empresa, determinaram a relevância de cada problema resultando na tabela 3, evidenciada a seguir: </w:t>
      </w:r>
    </w:p>
    <w:p w:rsidR="00883348" w:rsidRDefault="00883348" w:rsidP="00883348">
      <w:pPr>
        <w:pStyle w:val="Default"/>
        <w:spacing w:after="120" w:line="360" w:lineRule="auto"/>
        <w:ind w:firstLine="709"/>
        <w:jc w:val="both"/>
      </w:pPr>
    </w:p>
    <w:p w:rsidR="00883348" w:rsidRDefault="00883348" w:rsidP="00883348">
      <w:pPr>
        <w:pStyle w:val="PargrafodaLista"/>
        <w:spacing w:after="120" w:line="360" w:lineRule="auto"/>
        <w:ind w:left="0"/>
        <w:jc w:val="center"/>
        <w:rPr>
          <w:rFonts w:ascii="Times New Roman" w:hAnsi="Times New Roman" w:cs="Times New Roman"/>
          <w:sz w:val="24"/>
          <w:szCs w:val="24"/>
        </w:rPr>
      </w:pPr>
      <w:r w:rsidRPr="006C5D57">
        <w:rPr>
          <w:rFonts w:ascii="Times New Roman" w:hAnsi="Times New Roman" w:cs="Times New Roman"/>
          <w:sz w:val="24"/>
          <w:szCs w:val="24"/>
        </w:rPr>
        <w:t>Tabela 3</w:t>
      </w:r>
      <w:r>
        <w:rPr>
          <w:rFonts w:ascii="Times New Roman" w:hAnsi="Times New Roman" w:cs="Times New Roman"/>
          <w:sz w:val="24"/>
          <w:szCs w:val="24"/>
        </w:rPr>
        <w:t>: Matriz GUT</w:t>
      </w:r>
    </w:p>
    <w:tbl>
      <w:tblPr>
        <w:tblpPr w:leftFromText="141" w:rightFromText="141" w:bottomFromText="200" w:vertAnchor="text" w:horzAnchor="margin" w:tblpXSpec="center" w:tblpY="173"/>
        <w:tblW w:w="6980" w:type="dxa"/>
        <w:tblCellMar>
          <w:left w:w="70" w:type="dxa"/>
          <w:right w:w="70" w:type="dxa"/>
        </w:tblCellMar>
        <w:tblLook w:val="04A0" w:firstRow="1" w:lastRow="0" w:firstColumn="1" w:lastColumn="0" w:noHBand="0" w:noVBand="1"/>
      </w:tblPr>
      <w:tblGrid>
        <w:gridCol w:w="1540"/>
        <w:gridCol w:w="1040"/>
        <w:gridCol w:w="960"/>
        <w:gridCol w:w="960"/>
        <w:gridCol w:w="1160"/>
        <w:gridCol w:w="1320"/>
      </w:tblGrid>
      <w:tr w:rsidR="00883348" w:rsidTr="00462AD8">
        <w:trPr>
          <w:trHeight w:val="375"/>
        </w:trPr>
        <w:tc>
          <w:tcPr>
            <w:tcW w:w="1540" w:type="dxa"/>
            <w:tcBorders>
              <w:top w:val="single" w:sz="4" w:space="0" w:color="auto"/>
              <w:left w:val="single" w:sz="4" w:space="0" w:color="auto"/>
              <w:bottom w:val="single" w:sz="4" w:space="0" w:color="auto"/>
              <w:right w:val="single" w:sz="4" w:space="0" w:color="auto"/>
            </w:tcBorders>
            <w:shd w:val="clear" w:color="auto" w:fill="C4BD97"/>
            <w:noWrap/>
            <w:vAlign w:val="center"/>
            <w:hideMark/>
          </w:tcPr>
          <w:p w:rsidR="00883348" w:rsidRDefault="00883348" w:rsidP="00462AD8">
            <w:pPr>
              <w:spacing w:after="0" w:line="240" w:lineRule="auto"/>
              <w:jc w:val="center"/>
              <w:rPr>
                <w:rFonts w:eastAsia="Times New Roman" w:cs="Times New Roman"/>
                <w:color w:val="000000"/>
                <w:szCs w:val="24"/>
                <w:lang w:eastAsia="pt-BR"/>
              </w:rPr>
            </w:pPr>
            <w:r>
              <w:rPr>
                <w:rFonts w:eastAsia="Times New Roman" w:cs="Times New Roman"/>
                <w:color w:val="000000"/>
                <w:szCs w:val="24"/>
                <w:lang w:eastAsia="pt-BR"/>
              </w:rPr>
              <w:t>PROBLEMA</w:t>
            </w:r>
          </w:p>
        </w:tc>
        <w:tc>
          <w:tcPr>
            <w:tcW w:w="1040" w:type="dxa"/>
            <w:tcBorders>
              <w:top w:val="single" w:sz="4" w:space="0" w:color="auto"/>
              <w:left w:val="nil"/>
              <w:bottom w:val="single" w:sz="4" w:space="0" w:color="auto"/>
              <w:right w:val="single" w:sz="4" w:space="0" w:color="auto"/>
            </w:tcBorders>
            <w:shd w:val="clear" w:color="auto" w:fill="C4BD97"/>
            <w:noWrap/>
            <w:vAlign w:val="center"/>
            <w:hideMark/>
          </w:tcPr>
          <w:p w:rsidR="00883348" w:rsidRDefault="00883348" w:rsidP="00462AD8">
            <w:pPr>
              <w:spacing w:after="0" w:line="240" w:lineRule="auto"/>
              <w:jc w:val="center"/>
              <w:rPr>
                <w:rFonts w:eastAsia="Times New Roman" w:cs="Times New Roman"/>
                <w:color w:val="000000"/>
                <w:szCs w:val="24"/>
                <w:lang w:eastAsia="pt-BR"/>
              </w:rPr>
            </w:pPr>
            <w:r>
              <w:rPr>
                <w:rFonts w:eastAsia="Times New Roman" w:cs="Times New Roman"/>
                <w:color w:val="000000"/>
                <w:szCs w:val="24"/>
                <w:lang w:eastAsia="pt-BR"/>
              </w:rPr>
              <w:t>G</w:t>
            </w:r>
          </w:p>
        </w:tc>
        <w:tc>
          <w:tcPr>
            <w:tcW w:w="960" w:type="dxa"/>
            <w:tcBorders>
              <w:top w:val="single" w:sz="4" w:space="0" w:color="auto"/>
              <w:left w:val="nil"/>
              <w:bottom w:val="single" w:sz="4" w:space="0" w:color="auto"/>
              <w:right w:val="single" w:sz="4" w:space="0" w:color="auto"/>
            </w:tcBorders>
            <w:shd w:val="clear" w:color="auto" w:fill="C4BD97"/>
            <w:noWrap/>
            <w:vAlign w:val="center"/>
            <w:hideMark/>
          </w:tcPr>
          <w:p w:rsidR="00883348" w:rsidRDefault="00883348" w:rsidP="00462AD8">
            <w:pPr>
              <w:spacing w:after="0" w:line="240" w:lineRule="auto"/>
              <w:jc w:val="center"/>
              <w:rPr>
                <w:rFonts w:eastAsia="Times New Roman" w:cs="Times New Roman"/>
                <w:color w:val="000000"/>
                <w:szCs w:val="24"/>
                <w:lang w:eastAsia="pt-BR"/>
              </w:rPr>
            </w:pPr>
            <w:r>
              <w:rPr>
                <w:rFonts w:eastAsia="Times New Roman" w:cs="Times New Roman"/>
                <w:color w:val="000000"/>
                <w:szCs w:val="24"/>
                <w:lang w:eastAsia="pt-BR"/>
              </w:rPr>
              <w:t>T</w:t>
            </w:r>
          </w:p>
        </w:tc>
        <w:tc>
          <w:tcPr>
            <w:tcW w:w="960" w:type="dxa"/>
            <w:tcBorders>
              <w:top w:val="single" w:sz="4" w:space="0" w:color="auto"/>
              <w:left w:val="nil"/>
              <w:bottom w:val="single" w:sz="4" w:space="0" w:color="auto"/>
              <w:right w:val="single" w:sz="4" w:space="0" w:color="auto"/>
            </w:tcBorders>
            <w:shd w:val="clear" w:color="auto" w:fill="C4BD97"/>
            <w:noWrap/>
            <w:vAlign w:val="center"/>
            <w:hideMark/>
          </w:tcPr>
          <w:p w:rsidR="00883348" w:rsidRDefault="00883348" w:rsidP="00462AD8">
            <w:pPr>
              <w:spacing w:after="0" w:line="240" w:lineRule="auto"/>
              <w:jc w:val="center"/>
              <w:rPr>
                <w:rFonts w:eastAsia="Times New Roman" w:cs="Times New Roman"/>
                <w:color w:val="000000"/>
                <w:szCs w:val="24"/>
                <w:lang w:eastAsia="pt-BR"/>
              </w:rPr>
            </w:pPr>
            <w:r>
              <w:rPr>
                <w:rFonts w:eastAsia="Times New Roman" w:cs="Times New Roman"/>
                <w:color w:val="000000"/>
                <w:szCs w:val="24"/>
                <w:lang w:eastAsia="pt-BR"/>
              </w:rPr>
              <w:t>U</w:t>
            </w:r>
          </w:p>
        </w:tc>
        <w:tc>
          <w:tcPr>
            <w:tcW w:w="1160" w:type="dxa"/>
            <w:tcBorders>
              <w:top w:val="single" w:sz="4" w:space="0" w:color="auto"/>
              <w:left w:val="nil"/>
              <w:bottom w:val="single" w:sz="4" w:space="0" w:color="auto"/>
              <w:right w:val="single" w:sz="4" w:space="0" w:color="auto"/>
            </w:tcBorders>
            <w:shd w:val="clear" w:color="auto" w:fill="C4BD97"/>
            <w:noWrap/>
            <w:vAlign w:val="center"/>
            <w:hideMark/>
          </w:tcPr>
          <w:p w:rsidR="00883348" w:rsidRDefault="00883348" w:rsidP="00462AD8">
            <w:pPr>
              <w:spacing w:after="0" w:line="240" w:lineRule="auto"/>
              <w:jc w:val="center"/>
              <w:rPr>
                <w:rFonts w:eastAsia="Times New Roman" w:cs="Times New Roman"/>
                <w:color w:val="000000"/>
                <w:szCs w:val="24"/>
                <w:lang w:eastAsia="pt-BR"/>
              </w:rPr>
            </w:pPr>
            <w:r>
              <w:rPr>
                <w:rFonts w:eastAsia="Times New Roman" w:cs="Times New Roman"/>
                <w:color w:val="000000"/>
                <w:szCs w:val="24"/>
                <w:lang w:eastAsia="pt-BR"/>
              </w:rPr>
              <w:t>G x T x U</w:t>
            </w:r>
          </w:p>
        </w:tc>
        <w:tc>
          <w:tcPr>
            <w:tcW w:w="1320" w:type="dxa"/>
            <w:tcBorders>
              <w:top w:val="single" w:sz="4" w:space="0" w:color="auto"/>
              <w:left w:val="nil"/>
              <w:bottom w:val="single" w:sz="4" w:space="0" w:color="auto"/>
              <w:right w:val="single" w:sz="4" w:space="0" w:color="auto"/>
            </w:tcBorders>
            <w:shd w:val="clear" w:color="auto" w:fill="C4BD97"/>
            <w:noWrap/>
            <w:vAlign w:val="center"/>
            <w:hideMark/>
          </w:tcPr>
          <w:p w:rsidR="00883348" w:rsidRDefault="00883348" w:rsidP="00462AD8">
            <w:pPr>
              <w:spacing w:after="0" w:line="240" w:lineRule="auto"/>
              <w:jc w:val="center"/>
              <w:rPr>
                <w:rFonts w:eastAsia="Times New Roman" w:cs="Times New Roman"/>
                <w:color w:val="000000"/>
                <w:szCs w:val="24"/>
                <w:lang w:eastAsia="pt-BR"/>
              </w:rPr>
            </w:pPr>
            <w:r>
              <w:rPr>
                <w:rFonts w:eastAsia="Times New Roman" w:cs="Times New Roman"/>
                <w:color w:val="000000"/>
                <w:szCs w:val="24"/>
                <w:lang w:eastAsia="pt-BR"/>
              </w:rPr>
              <w:t>ORDEM</w:t>
            </w:r>
          </w:p>
        </w:tc>
      </w:tr>
      <w:tr w:rsidR="00883348" w:rsidTr="00462AD8">
        <w:trPr>
          <w:trHeight w:val="300"/>
        </w:trPr>
        <w:tc>
          <w:tcPr>
            <w:tcW w:w="1540" w:type="dxa"/>
            <w:tcBorders>
              <w:top w:val="nil"/>
              <w:left w:val="single" w:sz="4" w:space="0" w:color="auto"/>
              <w:bottom w:val="single" w:sz="4" w:space="0" w:color="auto"/>
              <w:right w:val="single" w:sz="4" w:space="0" w:color="auto"/>
            </w:tcBorders>
            <w:shd w:val="clear" w:color="auto" w:fill="948A54"/>
            <w:noWrap/>
            <w:vAlign w:val="center"/>
            <w:hideMark/>
          </w:tcPr>
          <w:p w:rsidR="00883348" w:rsidRDefault="00883348" w:rsidP="00462AD8">
            <w:pPr>
              <w:spacing w:after="0" w:line="240" w:lineRule="auto"/>
              <w:jc w:val="center"/>
              <w:rPr>
                <w:rFonts w:eastAsia="Times New Roman" w:cs="Times New Roman"/>
                <w:color w:val="000000"/>
                <w:szCs w:val="24"/>
                <w:lang w:eastAsia="pt-BR"/>
              </w:rPr>
            </w:pPr>
            <w:r>
              <w:rPr>
                <w:rFonts w:eastAsia="Times New Roman" w:cs="Times New Roman"/>
                <w:color w:val="000000"/>
                <w:szCs w:val="24"/>
                <w:lang w:eastAsia="pt-BR"/>
              </w:rPr>
              <w:t>A</w:t>
            </w:r>
          </w:p>
        </w:tc>
        <w:tc>
          <w:tcPr>
            <w:tcW w:w="1040" w:type="dxa"/>
            <w:tcBorders>
              <w:top w:val="nil"/>
              <w:left w:val="nil"/>
              <w:bottom w:val="single" w:sz="4" w:space="0" w:color="auto"/>
              <w:right w:val="single" w:sz="4" w:space="0" w:color="auto"/>
            </w:tcBorders>
            <w:shd w:val="clear" w:color="auto" w:fill="DDD9C4"/>
            <w:noWrap/>
            <w:vAlign w:val="center"/>
            <w:hideMark/>
          </w:tcPr>
          <w:p w:rsidR="00883348" w:rsidRDefault="00883348" w:rsidP="00462AD8">
            <w:pPr>
              <w:spacing w:after="0" w:line="240" w:lineRule="auto"/>
              <w:jc w:val="center"/>
              <w:rPr>
                <w:rFonts w:eastAsia="Times New Roman" w:cs="Times New Roman"/>
                <w:color w:val="000000"/>
                <w:szCs w:val="24"/>
                <w:lang w:eastAsia="pt-BR"/>
              </w:rPr>
            </w:pPr>
            <w:proofErr w:type="gramStart"/>
            <w:r>
              <w:rPr>
                <w:rFonts w:eastAsia="Times New Roman" w:cs="Times New Roman"/>
                <w:color w:val="000000"/>
                <w:szCs w:val="24"/>
                <w:lang w:eastAsia="pt-BR"/>
              </w:rPr>
              <w:t>3</w:t>
            </w:r>
            <w:proofErr w:type="gramEnd"/>
          </w:p>
        </w:tc>
        <w:tc>
          <w:tcPr>
            <w:tcW w:w="960" w:type="dxa"/>
            <w:tcBorders>
              <w:top w:val="nil"/>
              <w:left w:val="nil"/>
              <w:bottom w:val="single" w:sz="4" w:space="0" w:color="auto"/>
              <w:right w:val="single" w:sz="4" w:space="0" w:color="auto"/>
            </w:tcBorders>
            <w:shd w:val="clear" w:color="auto" w:fill="DDD9C4"/>
            <w:noWrap/>
            <w:vAlign w:val="center"/>
            <w:hideMark/>
          </w:tcPr>
          <w:p w:rsidR="00883348" w:rsidRDefault="00883348" w:rsidP="00462AD8">
            <w:pPr>
              <w:spacing w:after="0" w:line="240" w:lineRule="auto"/>
              <w:jc w:val="center"/>
              <w:rPr>
                <w:rFonts w:eastAsia="Times New Roman" w:cs="Times New Roman"/>
                <w:color w:val="000000"/>
                <w:szCs w:val="24"/>
                <w:lang w:eastAsia="pt-BR"/>
              </w:rPr>
            </w:pPr>
            <w:proofErr w:type="gramStart"/>
            <w:r>
              <w:rPr>
                <w:rFonts w:eastAsia="Times New Roman" w:cs="Times New Roman"/>
                <w:color w:val="000000"/>
                <w:szCs w:val="24"/>
                <w:lang w:eastAsia="pt-BR"/>
              </w:rPr>
              <w:t>5</w:t>
            </w:r>
            <w:proofErr w:type="gramEnd"/>
          </w:p>
        </w:tc>
        <w:tc>
          <w:tcPr>
            <w:tcW w:w="960" w:type="dxa"/>
            <w:tcBorders>
              <w:top w:val="nil"/>
              <w:left w:val="nil"/>
              <w:bottom w:val="single" w:sz="4" w:space="0" w:color="auto"/>
              <w:right w:val="single" w:sz="4" w:space="0" w:color="auto"/>
            </w:tcBorders>
            <w:shd w:val="clear" w:color="auto" w:fill="DDD9C4"/>
            <w:noWrap/>
            <w:vAlign w:val="center"/>
            <w:hideMark/>
          </w:tcPr>
          <w:p w:rsidR="00883348" w:rsidRDefault="00883348" w:rsidP="00462AD8">
            <w:pPr>
              <w:spacing w:after="0" w:line="240" w:lineRule="auto"/>
              <w:jc w:val="center"/>
              <w:rPr>
                <w:rFonts w:eastAsia="Times New Roman" w:cs="Times New Roman"/>
                <w:color w:val="000000"/>
                <w:szCs w:val="24"/>
                <w:lang w:eastAsia="pt-BR"/>
              </w:rPr>
            </w:pPr>
            <w:proofErr w:type="gramStart"/>
            <w:r>
              <w:rPr>
                <w:rFonts w:eastAsia="Times New Roman" w:cs="Times New Roman"/>
                <w:color w:val="000000"/>
                <w:szCs w:val="24"/>
                <w:lang w:eastAsia="pt-BR"/>
              </w:rPr>
              <w:t>5</w:t>
            </w:r>
            <w:proofErr w:type="gramEnd"/>
          </w:p>
        </w:tc>
        <w:tc>
          <w:tcPr>
            <w:tcW w:w="1160" w:type="dxa"/>
            <w:tcBorders>
              <w:top w:val="nil"/>
              <w:left w:val="nil"/>
              <w:bottom w:val="single" w:sz="4" w:space="0" w:color="auto"/>
              <w:right w:val="single" w:sz="4" w:space="0" w:color="auto"/>
            </w:tcBorders>
            <w:shd w:val="clear" w:color="auto" w:fill="DDD9C4"/>
            <w:noWrap/>
            <w:vAlign w:val="center"/>
            <w:hideMark/>
          </w:tcPr>
          <w:p w:rsidR="00883348" w:rsidRDefault="00883348" w:rsidP="00462AD8">
            <w:pPr>
              <w:spacing w:after="0" w:line="240" w:lineRule="auto"/>
              <w:jc w:val="center"/>
              <w:rPr>
                <w:rFonts w:eastAsia="Times New Roman" w:cs="Times New Roman"/>
                <w:color w:val="000000"/>
                <w:szCs w:val="24"/>
                <w:lang w:eastAsia="pt-BR"/>
              </w:rPr>
            </w:pPr>
            <w:r>
              <w:rPr>
                <w:rFonts w:eastAsia="Times New Roman" w:cs="Times New Roman"/>
                <w:color w:val="000000"/>
                <w:szCs w:val="24"/>
                <w:lang w:eastAsia="pt-BR"/>
              </w:rPr>
              <w:t xml:space="preserve"> 75</w:t>
            </w:r>
          </w:p>
        </w:tc>
        <w:tc>
          <w:tcPr>
            <w:tcW w:w="1320" w:type="dxa"/>
            <w:tcBorders>
              <w:top w:val="nil"/>
              <w:left w:val="nil"/>
              <w:bottom w:val="single" w:sz="4" w:space="0" w:color="auto"/>
              <w:right w:val="single" w:sz="4" w:space="0" w:color="auto"/>
            </w:tcBorders>
            <w:shd w:val="clear" w:color="auto" w:fill="DDD9C4"/>
            <w:noWrap/>
            <w:vAlign w:val="center"/>
            <w:hideMark/>
          </w:tcPr>
          <w:p w:rsidR="00883348" w:rsidRDefault="00883348" w:rsidP="00462AD8">
            <w:pPr>
              <w:spacing w:after="0" w:line="240" w:lineRule="auto"/>
              <w:jc w:val="center"/>
              <w:rPr>
                <w:rFonts w:eastAsia="Times New Roman" w:cs="Times New Roman"/>
                <w:color w:val="000000"/>
                <w:szCs w:val="24"/>
                <w:lang w:eastAsia="pt-BR"/>
              </w:rPr>
            </w:pPr>
            <w:proofErr w:type="gramStart"/>
            <w:r>
              <w:rPr>
                <w:rFonts w:eastAsia="Times New Roman" w:cs="Times New Roman"/>
                <w:color w:val="000000"/>
                <w:szCs w:val="24"/>
                <w:lang w:eastAsia="pt-BR"/>
              </w:rPr>
              <w:t>2</w:t>
            </w:r>
            <w:proofErr w:type="gramEnd"/>
          </w:p>
        </w:tc>
      </w:tr>
      <w:tr w:rsidR="00883348" w:rsidTr="00462AD8">
        <w:trPr>
          <w:trHeight w:val="300"/>
        </w:trPr>
        <w:tc>
          <w:tcPr>
            <w:tcW w:w="1540" w:type="dxa"/>
            <w:tcBorders>
              <w:top w:val="nil"/>
              <w:left w:val="single" w:sz="4" w:space="0" w:color="auto"/>
              <w:bottom w:val="single" w:sz="4" w:space="0" w:color="auto"/>
              <w:right w:val="single" w:sz="4" w:space="0" w:color="auto"/>
            </w:tcBorders>
            <w:shd w:val="clear" w:color="auto" w:fill="948A54"/>
            <w:noWrap/>
            <w:vAlign w:val="center"/>
            <w:hideMark/>
          </w:tcPr>
          <w:p w:rsidR="00883348" w:rsidRDefault="00883348" w:rsidP="00462AD8">
            <w:pPr>
              <w:spacing w:after="0" w:line="240" w:lineRule="auto"/>
              <w:jc w:val="center"/>
              <w:rPr>
                <w:rFonts w:eastAsia="Times New Roman" w:cs="Times New Roman"/>
                <w:color w:val="000000"/>
                <w:szCs w:val="24"/>
                <w:lang w:eastAsia="pt-BR"/>
              </w:rPr>
            </w:pPr>
            <w:r>
              <w:rPr>
                <w:rFonts w:eastAsia="Times New Roman" w:cs="Times New Roman"/>
                <w:color w:val="000000"/>
                <w:szCs w:val="24"/>
                <w:lang w:eastAsia="pt-BR"/>
              </w:rPr>
              <w:t>B</w:t>
            </w:r>
          </w:p>
        </w:tc>
        <w:tc>
          <w:tcPr>
            <w:tcW w:w="1040" w:type="dxa"/>
            <w:tcBorders>
              <w:top w:val="nil"/>
              <w:left w:val="nil"/>
              <w:bottom w:val="single" w:sz="4" w:space="0" w:color="auto"/>
              <w:right w:val="single" w:sz="4" w:space="0" w:color="auto"/>
            </w:tcBorders>
            <w:shd w:val="clear" w:color="auto" w:fill="DDD9C4"/>
            <w:noWrap/>
            <w:vAlign w:val="center"/>
            <w:hideMark/>
          </w:tcPr>
          <w:p w:rsidR="00883348" w:rsidRDefault="00883348" w:rsidP="00462AD8">
            <w:pPr>
              <w:spacing w:after="0" w:line="240" w:lineRule="auto"/>
              <w:jc w:val="center"/>
              <w:rPr>
                <w:rFonts w:eastAsia="Times New Roman" w:cs="Times New Roman"/>
                <w:color w:val="000000"/>
                <w:szCs w:val="24"/>
                <w:lang w:eastAsia="pt-BR"/>
              </w:rPr>
            </w:pPr>
            <w:proofErr w:type="gramStart"/>
            <w:r>
              <w:rPr>
                <w:rFonts w:eastAsia="Times New Roman" w:cs="Times New Roman"/>
                <w:color w:val="000000"/>
                <w:szCs w:val="24"/>
                <w:lang w:eastAsia="pt-BR"/>
              </w:rPr>
              <w:t>5</w:t>
            </w:r>
            <w:proofErr w:type="gramEnd"/>
          </w:p>
        </w:tc>
        <w:tc>
          <w:tcPr>
            <w:tcW w:w="960" w:type="dxa"/>
            <w:tcBorders>
              <w:top w:val="nil"/>
              <w:left w:val="nil"/>
              <w:bottom w:val="single" w:sz="4" w:space="0" w:color="auto"/>
              <w:right w:val="single" w:sz="4" w:space="0" w:color="auto"/>
            </w:tcBorders>
            <w:shd w:val="clear" w:color="auto" w:fill="DDD9C4"/>
            <w:noWrap/>
            <w:vAlign w:val="center"/>
            <w:hideMark/>
          </w:tcPr>
          <w:p w:rsidR="00883348" w:rsidRDefault="00883348" w:rsidP="00462AD8">
            <w:pPr>
              <w:spacing w:after="0" w:line="240" w:lineRule="auto"/>
              <w:jc w:val="center"/>
              <w:rPr>
                <w:rFonts w:eastAsia="Times New Roman" w:cs="Times New Roman"/>
                <w:color w:val="000000"/>
                <w:szCs w:val="24"/>
                <w:lang w:eastAsia="pt-BR"/>
              </w:rPr>
            </w:pPr>
            <w:proofErr w:type="gramStart"/>
            <w:r>
              <w:rPr>
                <w:rFonts w:eastAsia="Times New Roman" w:cs="Times New Roman"/>
                <w:color w:val="000000"/>
                <w:szCs w:val="24"/>
                <w:lang w:eastAsia="pt-BR"/>
              </w:rPr>
              <w:t>4</w:t>
            </w:r>
            <w:proofErr w:type="gramEnd"/>
          </w:p>
        </w:tc>
        <w:tc>
          <w:tcPr>
            <w:tcW w:w="960" w:type="dxa"/>
            <w:tcBorders>
              <w:top w:val="nil"/>
              <w:left w:val="nil"/>
              <w:bottom w:val="single" w:sz="4" w:space="0" w:color="auto"/>
              <w:right w:val="single" w:sz="4" w:space="0" w:color="auto"/>
            </w:tcBorders>
            <w:shd w:val="clear" w:color="auto" w:fill="DDD9C4"/>
            <w:noWrap/>
            <w:vAlign w:val="center"/>
            <w:hideMark/>
          </w:tcPr>
          <w:p w:rsidR="00883348" w:rsidRDefault="00883348" w:rsidP="00462AD8">
            <w:pPr>
              <w:spacing w:after="0" w:line="240" w:lineRule="auto"/>
              <w:jc w:val="center"/>
              <w:rPr>
                <w:rFonts w:eastAsia="Times New Roman" w:cs="Times New Roman"/>
                <w:color w:val="000000"/>
                <w:szCs w:val="24"/>
                <w:lang w:eastAsia="pt-BR"/>
              </w:rPr>
            </w:pPr>
            <w:proofErr w:type="gramStart"/>
            <w:r>
              <w:rPr>
                <w:rFonts w:eastAsia="Times New Roman" w:cs="Times New Roman"/>
                <w:color w:val="000000"/>
                <w:szCs w:val="24"/>
                <w:lang w:eastAsia="pt-BR"/>
              </w:rPr>
              <w:t>5</w:t>
            </w:r>
            <w:proofErr w:type="gramEnd"/>
          </w:p>
        </w:tc>
        <w:tc>
          <w:tcPr>
            <w:tcW w:w="1160" w:type="dxa"/>
            <w:tcBorders>
              <w:top w:val="nil"/>
              <w:left w:val="nil"/>
              <w:bottom w:val="single" w:sz="4" w:space="0" w:color="auto"/>
              <w:right w:val="single" w:sz="4" w:space="0" w:color="auto"/>
            </w:tcBorders>
            <w:shd w:val="clear" w:color="auto" w:fill="DDD9C4"/>
            <w:noWrap/>
            <w:vAlign w:val="center"/>
            <w:hideMark/>
          </w:tcPr>
          <w:p w:rsidR="00883348" w:rsidRDefault="00883348" w:rsidP="00462AD8">
            <w:pPr>
              <w:spacing w:after="0" w:line="240" w:lineRule="auto"/>
              <w:jc w:val="center"/>
              <w:rPr>
                <w:rFonts w:eastAsia="Times New Roman" w:cs="Times New Roman"/>
                <w:color w:val="000000"/>
                <w:szCs w:val="24"/>
                <w:lang w:eastAsia="pt-BR"/>
              </w:rPr>
            </w:pPr>
            <w:r>
              <w:rPr>
                <w:rFonts w:eastAsia="Times New Roman" w:cs="Times New Roman"/>
                <w:color w:val="000000"/>
                <w:szCs w:val="24"/>
                <w:lang w:eastAsia="pt-BR"/>
              </w:rPr>
              <w:t>100</w:t>
            </w:r>
          </w:p>
        </w:tc>
        <w:tc>
          <w:tcPr>
            <w:tcW w:w="1320" w:type="dxa"/>
            <w:tcBorders>
              <w:top w:val="nil"/>
              <w:left w:val="nil"/>
              <w:bottom w:val="single" w:sz="4" w:space="0" w:color="auto"/>
              <w:right w:val="single" w:sz="4" w:space="0" w:color="auto"/>
            </w:tcBorders>
            <w:shd w:val="clear" w:color="auto" w:fill="DDD9C4"/>
            <w:noWrap/>
            <w:vAlign w:val="center"/>
            <w:hideMark/>
          </w:tcPr>
          <w:p w:rsidR="00883348" w:rsidRDefault="00883348" w:rsidP="00462AD8">
            <w:pPr>
              <w:spacing w:after="0" w:line="240" w:lineRule="auto"/>
              <w:jc w:val="center"/>
              <w:rPr>
                <w:rFonts w:eastAsia="Times New Roman" w:cs="Times New Roman"/>
                <w:color w:val="000000"/>
                <w:szCs w:val="24"/>
                <w:lang w:eastAsia="pt-BR"/>
              </w:rPr>
            </w:pPr>
            <w:proofErr w:type="gramStart"/>
            <w:r>
              <w:rPr>
                <w:rFonts w:eastAsia="Times New Roman" w:cs="Times New Roman"/>
                <w:color w:val="000000"/>
                <w:szCs w:val="24"/>
                <w:lang w:eastAsia="pt-BR"/>
              </w:rPr>
              <w:t>1</w:t>
            </w:r>
            <w:proofErr w:type="gramEnd"/>
          </w:p>
        </w:tc>
      </w:tr>
      <w:tr w:rsidR="00883348" w:rsidTr="00462AD8">
        <w:trPr>
          <w:trHeight w:val="300"/>
        </w:trPr>
        <w:tc>
          <w:tcPr>
            <w:tcW w:w="1540" w:type="dxa"/>
            <w:tcBorders>
              <w:top w:val="nil"/>
              <w:left w:val="single" w:sz="4" w:space="0" w:color="auto"/>
              <w:bottom w:val="single" w:sz="4" w:space="0" w:color="auto"/>
              <w:right w:val="single" w:sz="4" w:space="0" w:color="auto"/>
            </w:tcBorders>
            <w:shd w:val="clear" w:color="auto" w:fill="948A54"/>
            <w:noWrap/>
            <w:vAlign w:val="center"/>
            <w:hideMark/>
          </w:tcPr>
          <w:p w:rsidR="00883348" w:rsidRDefault="00883348" w:rsidP="00462AD8">
            <w:pPr>
              <w:spacing w:after="0" w:line="240" w:lineRule="auto"/>
              <w:jc w:val="center"/>
              <w:rPr>
                <w:rFonts w:eastAsia="Times New Roman" w:cs="Times New Roman"/>
                <w:color w:val="000000"/>
                <w:szCs w:val="24"/>
                <w:lang w:eastAsia="pt-BR"/>
              </w:rPr>
            </w:pPr>
            <w:r>
              <w:rPr>
                <w:rFonts w:eastAsia="Times New Roman" w:cs="Times New Roman"/>
                <w:color w:val="000000"/>
                <w:szCs w:val="24"/>
                <w:lang w:eastAsia="pt-BR"/>
              </w:rPr>
              <w:t>C</w:t>
            </w:r>
          </w:p>
        </w:tc>
        <w:tc>
          <w:tcPr>
            <w:tcW w:w="1040" w:type="dxa"/>
            <w:tcBorders>
              <w:top w:val="nil"/>
              <w:left w:val="nil"/>
              <w:bottom w:val="single" w:sz="4" w:space="0" w:color="auto"/>
              <w:right w:val="single" w:sz="4" w:space="0" w:color="auto"/>
            </w:tcBorders>
            <w:shd w:val="clear" w:color="auto" w:fill="DDD9C4"/>
            <w:noWrap/>
            <w:vAlign w:val="center"/>
            <w:hideMark/>
          </w:tcPr>
          <w:p w:rsidR="00883348" w:rsidRDefault="00883348" w:rsidP="00462AD8">
            <w:pPr>
              <w:spacing w:after="0" w:line="240" w:lineRule="auto"/>
              <w:jc w:val="center"/>
              <w:rPr>
                <w:rFonts w:eastAsia="Times New Roman" w:cs="Times New Roman"/>
                <w:color w:val="000000"/>
                <w:szCs w:val="24"/>
                <w:lang w:eastAsia="pt-BR"/>
              </w:rPr>
            </w:pPr>
            <w:proofErr w:type="gramStart"/>
            <w:r>
              <w:rPr>
                <w:rFonts w:eastAsia="Times New Roman" w:cs="Times New Roman"/>
                <w:color w:val="000000"/>
                <w:szCs w:val="24"/>
                <w:lang w:eastAsia="pt-BR"/>
              </w:rPr>
              <w:t>3</w:t>
            </w:r>
            <w:proofErr w:type="gramEnd"/>
          </w:p>
        </w:tc>
        <w:tc>
          <w:tcPr>
            <w:tcW w:w="960" w:type="dxa"/>
            <w:tcBorders>
              <w:top w:val="nil"/>
              <w:left w:val="nil"/>
              <w:bottom w:val="single" w:sz="4" w:space="0" w:color="auto"/>
              <w:right w:val="single" w:sz="4" w:space="0" w:color="auto"/>
            </w:tcBorders>
            <w:shd w:val="clear" w:color="auto" w:fill="DDD9C4"/>
            <w:noWrap/>
            <w:vAlign w:val="center"/>
            <w:hideMark/>
          </w:tcPr>
          <w:p w:rsidR="00883348" w:rsidRDefault="00883348" w:rsidP="00462AD8">
            <w:pPr>
              <w:spacing w:after="0" w:line="240" w:lineRule="auto"/>
              <w:jc w:val="center"/>
              <w:rPr>
                <w:rFonts w:eastAsia="Times New Roman" w:cs="Times New Roman"/>
                <w:color w:val="000000"/>
                <w:szCs w:val="24"/>
                <w:lang w:eastAsia="pt-BR"/>
              </w:rPr>
            </w:pPr>
            <w:proofErr w:type="gramStart"/>
            <w:r>
              <w:rPr>
                <w:rFonts w:eastAsia="Times New Roman" w:cs="Times New Roman"/>
                <w:color w:val="000000"/>
                <w:szCs w:val="24"/>
                <w:lang w:eastAsia="pt-BR"/>
              </w:rPr>
              <w:t>3</w:t>
            </w:r>
            <w:proofErr w:type="gramEnd"/>
          </w:p>
        </w:tc>
        <w:tc>
          <w:tcPr>
            <w:tcW w:w="960" w:type="dxa"/>
            <w:tcBorders>
              <w:top w:val="nil"/>
              <w:left w:val="nil"/>
              <w:bottom w:val="single" w:sz="4" w:space="0" w:color="auto"/>
              <w:right w:val="single" w:sz="4" w:space="0" w:color="auto"/>
            </w:tcBorders>
            <w:shd w:val="clear" w:color="auto" w:fill="DDD9C4"/>
            <w:noWrap/>
            <w:vAlign w:val="center"/>
            <w:hideMark/>
          </w:tcPr>
          <w:p w:rsidR="00883348" w:rsidRDefault="00883348" w:rsidP="00462AD8">
            <w:pPr>
              <w:spacing w:after="0" w:line="240" w:lineRule="auto"/>
              <w:jc w:val="center"/>
              <w:rPr>
                <w:rFonts w:eastAsia="Times New Roman" w:cs="Times New Roman"/>
                <w:color w:val="000000"/>
                <w:szCs w:val="24"/>
                <w:lang w:eastAsia="pt-BR"/>
              </w:rPr>
            </w:pPr>
            <w:proofErr w:type="gramStart"/>
            <w:r>
              <w:rPr>
                <w:rFonts w:eastAsia="Times New Roman" w:cs="Times New Roman"/>
                <w:color w:val="000000"/>
                <w:szCs w:val="24"/>
                <w:lang w:eastAsia="pt-BR"/>
              </w:rPr>
              <w:t>3</w:t>
            </w:r>
            <w:proofErr w:type="gramEnd"/>
          </w:p>
        </w:tc>
        <w:tc>
          <w:tcPr>
            <w:tcW w:w="1160" w:type="dxa"/>
            <w:tcBorders>
              <w:top w:val="nil"/>
              <w:left w:val="nil"/>
              <w:bottom w:val="single" w:sz="4" w:space="0" w:color="auto"/>
              <w:right w:val="single" w:sz="4" w:space="0" w:color="auto"/>
            </w:tcBorders>
            <w:shd w:val="clear" w:color="auto" w:fill="DDD9C4"/>
            <w:noWrap/>
            <w:vAlign w:val="center"/>
            <w:hideMark/>
          </w:tcPr>
          <w:p w:rsidR="00883348" w:rsidRDefault="00883348" w:rsidP="00462AD8">
            <w:pPr>
              <w:spacing w:after="0" w:line="240" w:lineRule="auto"/>
              <w:jc w:val="center"/>
              <w:rPr>
                <w:rFonts w:eastAsia="Times New Roman" w:cs="Times New Roman"/>
                <w:color w:val="000000"/>
                <w:szCs w:val="24"/>
                <w:lang w:eastAsia="pt-BR"/>
              </w:rPr>
            </w:pPr>
            <w:r>
              <w:rPr>
                <w:rFonts w:eastAsia="Times New Roman" w:cs="Times New Roman"/>
                <w:color w:val="000000"/>
                <w:szCs w:val="24"/>
                <w:lang w:eastAsia="pt-BR"/>
              </w:rPr>
              <w:t xml:space="preserve"> 27</w:t>
            </w:r>
          </w:p>
        </w:tc>
        <w:tc>
          <w:tcPr>
            <w:tcW w:w="1320" w:type="dxa"/>
            <w:tcBorders>
              <w:top w:val="nil"/>
              <w:left w:val="nil"/>
              <w:bottom w:val="single" w:sz="4" w:space="0" w:color="auto"/>
              <w:right w:val="single" w:sz="4" w:space="0" w:color="auto"/>
            </w:tcBorders>
            <w:shd w:val="clear" w:color="auto" w:fill="DDD9C4"/>
            <w:noWrap/>
            <w:vAlign w:val="center"/>
            <w:hideMark/>
          </w:tcPr>
          <w:p w:rsidR="00883348" w:rsidRDefault="00883348" w:rsidP="00462AD8">
            <w:pPr>
              <w:spacing w:after="0" w:line="240" w:lineRule="auto"/>
              <w:jc w:val="center"/>
              <w:rPr>
                <w:rFonts w:eastAsia="Times New Roman" w:cs="Times New Roman"/>
                <w:color w:val="000000"/>
                <w:szCs w:val="24"/>
                <w:lang w:eastAsia="pt-BR"/>
              </w:rPr>
            </w:pPr>
            <w:proofErr w:type="gramStart"/>
            <w:r>
              <w:rPr>
                <w:rFonts w:eastAsia="Times New Roman" w:cs="Times New Roman"/>
                <w:color w:val="000000"/>
                <w:szCs w:val="24"/>
                <w:lang w:eastAsia="pt-BR"/>
              </w:rPr>
              <w:t>5</w:t>
            </w:r>
            <w:proofErr w:type="gramEnd"/>
          </w:p>
        </w:tc>
      </w:tr>
      <w:tr w:rsidR="00883348" w:rsidTr="00462AD8">
        <w:trPr>
          <w:trHeight w:val="300"/>
        </w:trPr>
        <w:tc>
          <w:tcPr>
            <w:tcW w:w="1540" w:type="dxa"/>
            <w:tcBorders>
              <w:top w:val="nil"/>
              <w:left w:val="single" w:sz="4" w:space="0" w:color="auto"/>
              <w:bottom w:val="single" w:sz="4" w:space="0" w:color="auto"/>
              <w:right w:val="single" w:sz="4" w:space="0" w:color="auto"/>
            </w:tcBorders>
            <w:shd w:val="clear" w:color="auto" w:fill="948A54"/>
            <w:noWrap/>
            <w:vAlign w:val="center"/>
            <w:hideMark/>
          </w:tcPr>
          <w:p w:rsidR="00883348" w:rsidRDefault="00883348" w:rsidP="00462AD8">
            <w:pPr>
              <w:spacing w:after="0" w:line="240" w:lineRule="auto"/>
              <w:jc w:val="center"/>
              <w:rPr>
                <w:rFonts w:eastAsia="Times New Roman" w:cs="Times New Roman"/>
                <w:color w:val="000000"/>
                <w:szCs w:val="24"/>
                <w:lang w:eastAsia="pt-BR"/>
              </w:rPr>
            </w:pPr>
            <w:r>
              <w:rPr>
                <w:rFonts w:eastAsia="Times New Roman" w:cs="Times New Roman"/>
                <w:color w:val="000000"/>
                <w:szCs w:val="24"/>
                <w:lang w:eastAsia="pt-BR"/>
              </w:rPr>
              <w:t>D</w:t>
            </w:r>
          </w:p>
        </w:tc>
        <w:tc>
          <w:tcPr>
            <w:tcW w:w="1040" w:type="dxa"/>
            <w:tcBorders>
              <w:top w:val="nil"/>
              <w:left w:val="nil"/>
              <w:bottom w:val="single" w:sz="4" w:space="0" w:color="auto"/>
              <w:right w:val="single" w:sz="4" w:space="0" w:color="auto"/>
            </w:tcBorders>
            <w:shd w:val="clear" w:color="auto" w:fill="DDD9C4"/>
            <w:noWrap/>
            <w:vAlign w:val="center"/>
            <w:hideMark/>
          </w:tcPr>
          <w:p w:rsidR="00883348" w:rsidRDefault="00883348" w:rsidP="00462AD8">
            <w:pPr>
              <w:spacing w:after="0" w:line="240" w:lineRule="auto"/>
              <w:jc w:val="center"/>
              <w:rPr>
                <w:rFonts w:eastAsia="Times New Roman" w:cs="Times New Roman"/>
                <w:color w:val="000000"/>
                <w:szCs w:val="24"/>
                <w:lang w:eastAsia="pt-BR"/>
              </w:rPr>
            </w:pPr>
            <w:proofErr w:type="gramStart"/>
            <w:r>
              <w:rPr>
                <w:rFonts w:eastAsia="Times New Roman" w:cs="Times New Roman"/>
                <w:color w:val="000000"/>
                <w:szCs w:val="24"/>
                <w:lang w:eastAsia="pt-BR"/>
              </w:rPr>
              <w:t>4</w:t>
            </w:r>
            <w:proofErr w:type="gramEnd"/>
          </w:p>
        </w:tc>
        <w:tc>
          <w:tcPr>
            <w:tcW w:w="960" w:type="dxa"/>
            <w:tcBorders>
              <w:top w:val="nil"/>
              <w:left w:val="nil"/>
              <w:bottom w:val="single" w:sz="4" w:space="0" w:color="auto"/>
              <w:right w:val="single" w:sz="4" w:space="0" w:color="auto"/>
            </w:tcBorders>
            <w:shd w:val="clear" w:color="auto" w:fill="DDD9C4"/>
            <w:noWrap/>
            <w:vAlign w:val="center"/>
            <w:hideMark/>
          </w:tcPr>
          <w:p w:rsidR="00883348" w:rsidRDefault="00883348" w:rsidP="00462AD8">
            <w:pPr>
              <w:spacing w:after="0" w:line="240" w:lineRule="auto"/>
              <w:jc w:val="center"/>
              <w:rPr>
                <w:rFonts w:eastAsia="Times New Roman" w:cs="Times New Roman"/>
                <w:color w:val="000000"/>
                <w:szCs w:val="24"/>
                <w:lang w:eastAsia="pt-BR"/>
              </w:rPr>
            </w:pPr>
            <w:proofErr w:type="gramStart"/>
            <w:r>
              <w:rPr>
                <w:rFonts w:eastAsia="Times New Roman" w:cs="Times New Roman"/>
                <w:color w:val="000000"/>
                <w:szCs w:val="24"/>
                <w:lang w:eastAsia="pt-BR"/>
              </w:rPr>
              <w:t>5</w:t>
            </w:r>
            <w:proofErr w:type="gramEnd"/>
          </w:p>
        </w:tc>
        <w:tc>
          <w:tcPr>
            <w:tcW w:w="960" w:type="dxa"/>
            <w:tcBorders>
              <w:top w:val="nil"/>
              <w:left w:val="nil"/>
              <w:bottom w:val="single" w:sz="4" w:space="0" w:color="auto"/>
              <w:right w:val="single" w:sz="4" w:space="0" w:color="auto"/>
            </w:tcBorders>
            <w:shd w:val="clear" w:color="auto" w:fill="DDD9C4"/>
            <w:noWrap/>
            <w:vAlign w:val="center"/>
            <w:hideMark/>
          </w:tcPr>
          <w:p w:rsidR="00883348" w:rsidRDefault="00883348" w:rsidP="00462AD8">
            <w:pPr>
              <w:spacing w:after="0" w:line="240" w:lineRule="auto"/>
              <w:jc w:val="center"/>
              <w:rPr>
                <w:rFonts w:eastAsia="Times New Roman" w:cs="Times New Roman"/>
                <w:color w:val="000000"/>
                <w:szCs w:val="24"/>
                <w:lang w:eastAsia="pt-BR"/>
              </w:rPr>
            </w:pPr>
            <w:proofErr w:type="gramStart"/>
            <w:r>
              <w:rPr>
                <w:rFonts w:eastAsia="Times New Roman" w:cs="Times New Roman"/>
                <w:color w:val="000000"/>
                <w:szCs w:val="24"/>
                <w:lang w:eastAsia="pt-BR"/>
              </w:rPr>
              <w:t>3</w:t>
            </w:r>
            <w:proofErr w:type="gramEnd"/>
          </w:p>
        </w:tc>
        <w:tc>
          <w:tcPr>
            <w:tcW w:w="1160" w:type="dxa"/>
            <w:tcBorders>
              <w:top w:val="nil"/>
              <w:left w:val="nil"/>
              <w:bottom w:val="single" w:sz="4" w:space="0" w:color="auto"/>
              <w:right w:val="single" w:sz="4" w:space="0" w:color="auto"/>
            </w:tcBorders>
            <w:shd w:val="clear" w:color="auto" w:fill="DDD9C4"/>
            <w:noWrap/>
            <w:vAlign w:val="center"/>
            <w:hideMark/>
          </w:tcPr>
          <w:p w:rsidR="00883348" w:rsidRDefault="00883348" w:rsidP="00462AD8">
            <w:pPr>
              <w:spacing w:after="0" w:line="240" w:lineRule="auto"/>
              <w:jc w:val="center"/>
              <w:rPr>
                <w:rFonts w:eastAsia="Times New Roman" w:cs="Times New Roman"/>
                <w:color w:val="000000"/>
                <w:szCs w:val="24"/>
                <w:lang w:eastAsia="pt-BR"/>
              </w:rPr>
            </w:pPr>
            <w:r>
              <w:rPr>
                <w:rFonts w:eastAsia="Times New Roman" w:cs="Times New Roman"/>
                <w:color w:val="000000"/>
                <w:szCs w:val="24"/>
                <w:lang w:eastAsia="pt-BR"/>
              </w:rPr>
              <w:t xml:space="preserve"> 60</w:t>
            </w:r>
          </w:p>
        </w:tc>
        <w:tc>
          <w:tcPr>
            <w:tcW w:w="1320" w:type="dxa"/>
            <w:tcBorders>
              <w:top w:val="nil"/>
              <w:left w:val="nil"/>
              <w:bottom w:val="single" w:sz="4" w:space="0" w:color="auto"/>
              <w:right w:val="single" w:sz="4" w:space="0" w:color="auto"/>
            </w:tcBorders>
            <w:shd w:val="clear" w:color="auto" w:fill="DDD9C4"/>
            <w:noWrap/>
            <w:vAlign w:val="center"/>
            <w:hideMark/>
          </w:tcPr>
          <w:p w:rsidR="00883348" w:rsidRDefault="00883348" w:rsidP="00462AD8">
            <w:pPr>
              <w:spacing w:after="0" w:line="240" w:lineRule="auto"/>
              <w:jc w:val="center"/>
              <w:rPr>
                <w:rFonts w:eastAsia="Times New Roman" w:cs="Times New Roman"/>
                <w:color w:val="000000"/>
                <w:szCs w:val="24"/>
                <w:lang w:eastAsia="pt-BR"/>
              </w:rPr>
            </w:pPr>
            <w:proofErr w:type="gramStart"/>
            <w:r>
              <w:rPr>
                <w:rFonts w:eastAsia="Times New Roman" w:cs="Times New Roman"/>
                <w:color w:val="000000"/>
                <w:szCs w:val="24"/>
                <w:lang w:eastAsia="pt-BR"/>
              </w:rPr>
              <w:t>3</w:t>
            </w:r>
            <w:proofErr w:type="gramEnd"/>
          </w:p>
        </w:tc>
      </w:tr>
      <w:tr w:rsidR="00883348" w:rsidTr="00462AD8">
        <w:trPr>
          <w:trHeight w:val="300"/>
        </w:trPr>
        <w:tc>
          <w:tcPr>
            <w:tcW w:w="1540" w:type="dxa"/>
            <w:tcBorders>
              <w:top w:val="nil"/>
              <w:left w:val="single" w:sz="4" w:space="0" w:color="auto"/>
              <w:bottom w:val="single" w:sz="4" w:space="0" w:color="auto"/>
              <w:right w:val="single" w:sz="4" w:space="0" w:color="auto"/>
            </w:tcBorders>
            <w:shd w:val="clear" w:color="auto" w:fill="948A54"/>
            <w:noWrap/>
            <w:vAlign w:val="center"/>
            <w:hideMark/>
          </w:tcPr>
          <w:p w:rsidR="00883348" w:rsidRDefault="00883348" w:rsidP="00462AD8">
            <w:pPr>
              <w:spacing w:after="0" w:line="240" w:lineRule="auto"/>
              <w:jc w:val="center"/>
              <w:rPr>
                <w:rFonts w:eastAsia="Times New Roman" w:cs="Times New Roman"/>
                <w:color w:val="000000"/>
                <w:szCs w:val="24"/>
                <w:lang w:eastAsia="pt-BR"/>
              </w:rPr>
            </w:pPr>
            <w:r>
              <w:rPr>
                <w:rFonts w:eastAsia="Times New Roman" w:cs="Times New Roman"/>
                <w:color w:val="000000"/>
                <w:szCs w:val="24"/>
                <w:lang w:eastAsia="pt-BR"/>
              </w:rPr>
              <w:t>E</w:t>
            </w:r>
          </w:p>
        </w:tc>
        <w:tc>
          <w:tcPr>
            <w:tcW w:w="1040" w:type="dxa"/>
            <w:tcBorders>
              <w:top w:val="nil"/>
              <w:left w:val="nil"/>
              <w:bottom w:val="single" w:sz="4" w:space="0" w:color="auto"/>
              <w:right w:val="single" w:sz="4" w:space="0" w:color="auto"/>
            </w:tcBorders>
            <w:shd w:val="clear" w:color="auto" w:fill="DDD9C4"/>
            <w:noWrap/>
            <w:vAlign w:val="center"/>
            <w:hideMark/>
          </w:tcPr>
          <w:p w:rsidR="00883348" w:rsidRDefault="00883348" w:rsidP="00462AD8">
            <w:pPr>
              <w:spacing w:after="0" w:line="240" w:lineRule="auto"/>
              <w:jc w:val="center"/>
              <w:rPr>
                <w:rFonts w:eastAsia="Times New Roman" w:cs="Times New Roman"/>
                <w:color w:val="000000"/>
                <w:szCs w:val="24"/>
                <w:lang w:eastAsia="pt-BR"/>
              </w:rPr>
            </w:pPr>
            <w:proofErr w:type="gramStart"/>
            <w:r>
              <w:rPr>
                <w:rFonts w:eastAsia="Times New Roman" w:cs="Times New Roman"/>
                <w:color w:val="000000"/>
                <w:szCs w:val="24"/>
                <w:lang w:eastAsia="pt-BR"/>
              </w:rPr>
              <w:t>5</w:t>
            </w:r>
            <w:proofErr w:type="gramEnd"/>
          </w:p>
        </w:tc>
        <w:tc>
          <w:tcPr>
            <w:tcW w:w="960" w:type="dxa"/>
            <w:tcBorders>
              <w:top w:val="nil"/>
              <w:left w:val="nil"/>
              <w:bottom w:val="single" w:sz="4" w:space="0" w:color="auto"/>
              <w:right w:val="single" w:sz="4" w:space="0" w:color="auto"/>
            </w:tcBorders>
            <w:shd w:val="clear" w:color="auto" w:fill="DDD9C4"/>
            <w:noWrap/>
            <w:vAlign w:val="center"/>
            <w:hideMark/>
          </w:tcPr>
          <w:p w:rsidR="00883348" w:rsidRDefault="00883348" w:rsidP="00462AD8">
            <w:pPr>
              <w:spacing w:after="0" w:line="240" w:lineRule="auto"/>
              <w:jc w:val="center"/>
              <w:rPr>
                <w:rFonts w:eastAsia="Times New Roman" w:cs="Times New Roman"/>
                <w:color w:val="000000"/>
                <w:szCs w:val="24"/>
                <w:lang w:eastAsia="pt-BR"/>
              </w:rPr>
            </w:pPr>
            <w:proofErr w:type="gramStart"/>
            <w:r>
              <w:rPr>
                <w:rFonts w:eastAsia="Times New Roman" w:cs="Times New Roman"/>
                <w:color w:val="000000"/>
                <w:szCs w:val="24"/>
                <w:lang w:eastAsia="pt-BR"/>
              </w:rPr>
              <w:t>3</w:t>
            </w:r>
            <w:proofErr w:type="gramEnd"/>
          </w:p>
        </w:tc>
        <w:tc>
          <w:tcPr>
            <w:tcW w:w="960" w:type="dxa"/>
            <w:tcBorders>
              <w:top w:val="nil"/>
              <w:left w:val="nil"/>
              <w:bottom w:val="single" w:sz="4" w:space="0" w:color="auto"/>
              <w:right w:val="single" w:sz="4" w:space="0" w:color="auto"/>
            </w:tcBorders>
            <w:shd w:val="clear" w:color="auto" w:fill="DDD9C4"/>
            <w:noWrap/>
            <w:vAlign w:val="center"/>
            <w:hideMark/>
          </w:tcPr>
          <w:p w:rsidR="00883348" w:rsidRDefault="00883348" w:rsidP="00462AD8">
            <w:pPr>
              <w:spacing w:after="0" w:line="240" w:lineRule="auto"/>
              <w:jc w:val="center"/>
              <w:rPr>
                <w:rFonts w:eastAsia="Times New Roman" w:cs="Times New Roman"/>
                <w:color w:val="000000"/>
                <w:szCs w:val="24"/>
                <w:lang w:eastAsia="pt-BR"/>
              </w:rPr>
            </w:pPr>
            <w:proofErr w:type="gramStart"/>
            <w:r>
              <w:rPr>
                <w:rFonts w:eastAsia="Times New Roman" w:cs="Times New Roman"/>
                <w:color w:val="000000"/>
                <w:szCs w:val="24"/>
                <w:lang w:eastAsia="pt-BR"/>
              </w:rPr>
              <w:t>3</w:t>
            </w:r>
            <w:proofErr w:type="gramEnd"/>
          </w:p>
        </w:tc>
        <w:tc>
          <w:tcPr>
            <w:tcW w:w="1160" w:type="dxa"/>
            <w:tcBorders>
              <w:top w:val="nil"/>
              <w:left w:val="nil"/>
              <w:bottom w:val="single" w:sz="4" w:space="0" w:color="auto"/>
              <w:right w:val="single" w:sz="4" w:space="0" w:color="auto"/>
            </w:tcBorders>
            <w:shd w:val="clear" w:color="auto" w:fill="DDD9C4"/>
            <w:noWrap/>
            <w:vAlign w:val="center"/>
            <w:hideMark/>
          </w:tcPr>
          <w:p w:rsidR="00883348" w:rsidRDefault="00883348" w:rsidP="00462AD8">
            <w:pPr>
              <w:spacing w:after="0" w:line="240" w:lineRule="auto"/>
              <w:jc w:val="center"/>
              <w:rPr>
                <w:rFonts w:eastAsia="Times New Roman" w:cs="Times New Roman"/>
                <w:color w:val="000000"/>
                <w:szCs w:val="24"/>
                <w:lang w:eastAsia="pt-BR"/>
              </w:rPr>
            </w:pPr>
            <w:r>
              <w:rPr>
                <w:rFonts w:eastAsia="Times New Roman" w:cs="Times New Roman"/>
                <w:color w:val="000000"/>
                <w:szCs w:val="24"/>
                <w:lang w:eastAsia="pt-BR"/>
              </w:rPr>
              <w:t xml:space="preserve"> 45</w:t>
            </w:r>
          </w:p>
        </w:tc>
        <w:tc>
          <w:tcPr>
            <w:tcW w:w="1320" w:type="dxa"/>
            <w:tcBorders>
              <w:top w:val="nil"/>
              <w:left w:val="nil"/>
              <w:bottom w:val="single" w:sz="4" w:space="0" w:color="auto"/>
              <w:right w:val="single" w:sz="4" w:space="0" w:color="auto"/>
            </w:tcBorders>
            <w:shd w:val="clear" w:color="auto" w:fill="DDD9C4"/>
            <w:noWrap/>
            <w:vAlign w:val="center"/>
            <w:hideMark/>
          </w:tcPr>
          <w:p w:rsidR="00883348" w:rsidRDefault="00883348" w:rsidP="00462AD8">
            <w:pPr>
              <w:spacing w:after="0" w:line="240" w:lineRule="auto"/>
              <w:jc w:val="center"/>
              <w:rPr>
                <w:rFonts w:eastAsia="Times New Roman" w:cs="Times New Roman"/>
                <w:color w:val="000000"/>
                <w:szCs w:val="24"/>
                <w:lang w:eastAsia="pt-BR"/>
              </w:rPr>
            </w:pPr>
            <w:proofErr w:type="gramStart"/>
            <w:r>
              <w:rPr>
                <w:rFonts w:eastAsia="Times New Roman" w:cs="Times New Roman"/>
                <w:color w:val="000000"/>
                <w:szCs w:val="24"/>
                <w:lang w:eastAsia="pt-BR"/>
              </w:rPr>
              <w:t>4</w:t>
            </w:r>
            <w:proofErr w:type="gramEnd"/>
          </w:p>
        </w:tc>
      </w:tr>
    </w:tbl>
    <w:p w:rsidR="00883348" w:rsidRDefault="00883348" w:rsidP="00883348">
      <w:pPr>
        <w:pStyle w:val="PargrafodaLista"/>
        <w:spacing w:before="100" w:beforeAutospacing="1" w:after="100" w:afterAutospacing="1" w:line="360" w:lineRule="auto"/>
        <w:ind w:left="0"/>
        <w:jc w:val="both"/>
        <w:rPr>
          <w:rFonts w:ascii="Arial" w:hAnsi="Arial" w:cs="Arial"/>
          <w:sz w:val="24"/>
          <w:szCs w:val="24"/>
        </w:rPr>
      </w:pPr>
    </w:p>
    <w:p w:rsidR="00883348" w:rsidRDefault="00883348" w:rsidP="00883348">
      <w:pPr>
        <w:pStyle w:val="PargrafodaLista"/>
        <w:spacing w:before="100" w:beforeAutospacing="1" w:after="100" w:afterAutospacing="1" w:line="360" w:lineRule="auto"/>
        <w:ind w:left="0"/>
        <w:jc w:val="both"/>
        <w:rPr>
          <w:rFonts w:ascii="Arial" w:hAnsi="Arial" w:cs="Arial"/>
          <w:sz w:val="24"/>
          <w:szCs w:val="24"/>
        </w:rPr>
      </w:pPr>
    </w:p>
    <w:p w:rsidR="00883348" w:rsidRDefault="00883348" w:rsidP="00883348">
      <w:pPr>
        <w:pStyle w:val="PargrafodaLista"/>
        <w:spacing w:before="100" w:beforeAutospacing="1" w:after="100" w:afterAutospacing="1" w:line="360" w:lineRule="auto"/>
        <w:ind w:left="0"/>
        <w:jc w:val="both"/>
        <w:rPr>
          <w:rFonts w:ascii="Arial" w:hAnsi="Arial" w:cs="Arial"/>
          <w:sz w:val="24"/>
          <w:szCs w:val="24"/>
        </w:rPr>
      </w:pPr>
    </w:p>
    <w:p w:rsidR="00883348" w:rsidRDefault="00883348" w:rsidP="00883348">
      <w:pPr>
        <w:pStyle w:val="PargrafodaLista"/>
        <w:spacing w:before="100" w:beforeAutospacing="1" w:after="100" w:afterAutospacing="1" w:line="360" w:lineRule="auto"/>
        <w:ind w:left="0"/>
        <w:jc w:val="both"/>
        <w:rPr>
          <w:rFonts w:ascii="Arial" w:hAnsi="Arial" w:cs="Arial"/>
          <w:sz w:val="24"/>
          <w:szCs w:val="24"/>
        </w:rPr>
      </w:pPr>
    </w:p>
    <w:p w:rsidR="00883348" w:rsidRDefault="00883348" w:rsidP="00883348">
      <w:pPr>
        <w:pStyle w:val="PargrafodaLista"/>
        <w:spacing w:before="100" w:beforeAutospacing="1" w:after="100" w:afterAutospacing="1" w:line="360" w:lineRule="auto"/>
        <w:ind w:left="0"/>
        <w:jc w:val="both"/>
        <w:rPr>
          <w:rFonts w:ascii="Arial" w:hAnsi="Arial" w:cs="Arial"/>
          <w:sz w:val="24"/>
          <w:szCs w:val="24"/>
        </w:rPr>
      </w:pPr>
    </w:p>
    <w:p w:rsidR="00883348" w:rsidRPr="00262D8D" w:rsidRDefault="00883348" w:rsidP="00883348">
      <w:pPr>
        <w:pStyle w:val="Default"/>
        <w:spacing w:after="120" w:line="360" w:lineRule="auto"/>
        <w:jc w:val="center"/>
        <w:rPr>
          <w:sz w:val="20"/>
          <w:szCs w:val="20"/>
        </w:rPr>
      </w:pPr>
      <w:r w:rsidRPr="00262D8D">
        <w:rPr>
          <w:sz w:val="20"/>
          <w:szCs w:val="20"/>
        </w:rPr>
        <w:t>Fonte: Autores 2017</w:t>
      </w:r>
      <w:r>
        <w:rPr>
          <w:noProof/>
          <w:lang w:eastAsia="pt-BR"/>
        </w:rPr>
        <mc:AlternateContent>
          <mc:Choice Requires="wps">
            <w:drawing>
              <wp:anchor distT="0" distB="0" distL="114300" distR="114300" simplePos="0" relativeHeight="251660288" behindDoc="0" locked="0" layoutInCell="1" allowOverlap="1" wp14:anchorId="748A7C5E" wp14:editId="7FD21815">
                <wp:simplePos x="0" y="0"/>
                <wp:positionH relativeFrom="column">
                  <wp:posOffset>-4496435</wp:posOffset>
                </wp:positionH>
                <wp:positionV relativeFrom="paragraph">
                  <wp:posOffset>184785</wp:posOffset>
                </wp:positionV>
                <wp:extent cx="3450590" cy="333375"/>
                <wp:effectExtent l="0" t="0" r="16510" b="28575"/>
                <wp:wrapNone/>
                <wp:docPr id="62" name="Caixa de texto 62"/>
                <wp:cNvGraphicFramePr/>
                <a:graphic xmlns:a="http://schemas.openxmlformats.org/drawingml/2006/main">
                  <a:graphicData uri="http://schemas.microsoft.com/office/word/2010/wordprocessingShape">
                    <wps:wsp>
                      <wps:cNvSpPr txBox="1"/>
                      <wps:spPr>
                        <a:xfrm>
                          <a:off x="0" y="0"/>
                          <a:ext cx="3450590" cy="3333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62AD8" w:rsidRDefault="00462AD8" w:rsidP="00883348">
                            <w:pPr>
                              <w:rPr>
                                <w:rFonts w:cs="Times New Roman"/>
                                <w:sz w:val="20"/>
                              </w:rPr>
                            </w:pPr>
                            <w:r>
                              <w:rPr>
                                <w:rFonts w:cs="Times New Roman"/>
                                <w:b/>
                                <w:sz w:val="20"/>
                              </w:rPr>
                              <w:t>Fonte</w:t>
                            </w:r>
                            <w:r>
                              <w:rPr>
                                <w:rFonts w:cs="Times New Roman"/>
                                <w:sz w:val="20"/>
                              </w:rPr>
                              <w:t>: Autores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62" o:spid="_x0000_s1034" type="#_x0000_t202" style="position:absolute;left:0;text-align:left;margin-left:-354.05pt;margin-top:14.55pt;width:271.7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" fillcolor="white [3201]" strokecolor="white [3212]" strokeweight=".5pt">
                <v:textbox>
                  <w:txbxContent>
                    <w:p w:rsidR="00462AD8" w:rsidRDefault="00462AD8" w:rsidP="00883348">
                      <w:pPr>
                        <w:rPr>
                          <w:rFonts w:cs="Times New Roman"/>
                          <w:sz w:val="20"/>
                        </w:rPr>
                      </w:pPr>
                      <w:r>
                        <w:rPr>
                          <w:rFonts w:cs="Times New Roman"/>
                          <w:b/>
                          <w:sz w:val="20"/>
                        </w:rPr>
                        <w:t>Fonte</w:t>
                      </w:r>
                      <w:r>
                        <w:rPr>
                          <w:rFonts w:cs="Times New Roman"/>
                          <w:sz w:val="20"/>
                        </w:rPr>
                        <w:t>: Autores (2017)</w:t>
                      </w:r>
                    </w:p>
                  </w:txbxContent>
                </v:textbox>
              </v:shape>
            </w:pict>
          </mc:Fallback>
        </mc:AlternateContent>
      </w:r>
    </w:p>
    <w:p w:rsidR="00883348" w:rsidRDefault="00883348" w:rsidP="0008252D">
      <w:pPr>
        <w:pStyle w:val="PargrafodaLista"/>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Nesse sentido, observando a matriz é possível perceber qual o problema mais crítico, ou seja, falhas na padronização do processo. No entanto, como a solução para esse problema é relativamente simples (Reciclagem de capacitação com os colaboradores), a pesquisa em </w:t>
      </w:r>
      <w:r>
        <w:rPr>
          <w:rFonts w:ascii="Times New Roman" w:hAnsi="Times New Roman" w:cs="Times New Roman"/>
          <w:sz w:val="24"/>
          <w:szCs w:val="24"/>
        </w:rPr>
        <w:lastRenderedPageBreak/>
        <w:t>questão foi focada para o segundo problema mais crítico: Desperdício de matéria prima durante o descascamento.</w:t>
      </w:r>
    </w:p>
    <w:p w:rsidR="00883348" w:rsidRDefault="00883348" w:rsidP="00883348">
      <w:pPr>
        <w:pStyle w:val="PargrafodaLista"/>
        <w:spacing w:after="0" w:line="240" w:lineRule="auto"/>
        <w:ind w:left="0" w:firstLine="709"/>
        <w:jc w:val="both"/>
        <w:rPr>
          <w:rFonts w:ascii="Times New Roman" w:hAnsi="Times New Roman" w:cs="Times New Roman"/>
          <w:sz w:val="24"/>
          <w:szCs w:val="24"/>
        </w:rPr>
      </w:pPr>
    </w:p>
    <w:p w:rsidR="00883348" w:rsidRPr="00B8390D" w:rsidRDefault="0008252D" w:rsidP="0008252D">
      <w:pPr>
        <w:pStyle w:val="Default"/>
        <w:spacing w:after="120" w:line="360" w:lineRule="auto"/>
        <w:jc w:val="both"/>
        <w:rPr>
          <w:b/>
          <w:bCs/>
          <w:color w:val="auto"/>
        </w:rPr>
      </w:pPr>
      <w:r w:rsidRPr="0008252D">
        <w:rPr>
          <w:bCs/>
          <w:color w:val="auto"/>
        </w:rPr>
        <w:t>4.5.</w:t>
      </w:r>
      <w:r>
        <w:rPr>
          <w:b/>
          <w:bCs/>
          <w:color w:val="auto"/>
        </w:rPr>
        <w:t xml:space="preserve"> </w:t>
      </w:r>
      <w:r w:rsidR="00883348" w:rsidRPr="00B8390D">
        <w:rPr>
          <w:b/>
          <w:bCs/>
          <w:color w:val="auto"/>
        </w:rPr>
        <w:t xml:space="preserve">Observação e Histórico do Problema </w:t>
      </w:r>
    </w:p>
    <w:p w:rsidR="00883348" w:rsidRPr="00B8390D" w:rsidRDefault="00883348" w:rsidP="00883348">
      <w:pPr>
        <w:pStyle w:val="PargrafodaLista"/>
        <w:spacing w:after="120" w:line="360" w:lineRule="auto"/>
        <w:ind w:left="0"/>
        <w:jc w:val="both"/>
        <w:rPr>
          <w:rFonts w:ascii="Times New Roman" w:hAnsi="Times New Roman" w:cs="Times New Roman"/>
          <w:b/>
          <w:bCs/>
          <w:sz w:val="24"/>
          <w:szCs w:val="24"/>
        </w:rPr>
      </w:pPr>
      <w:r w:rsidRPr="0008252D">
        <w:rPr>
          <w:rFonts w:ascii="Times New Roman" w:hAnsi="Times New Roman" w:cs="Times New Roman"/>
          <w:sz w:val="24"/>
          <w:szCs w:val="24"/>
        </w:rPr>
        <w:t>4.5.1</w:t>
      </w:r>
      <w:r w:rsidR="0008252D" w:rsidRPr="0008252D">
        <w:rPr>
          <w:rFonts w:ascii="Times New Roman" w:hAnsi="Times New Roman" w:cs="Times New Roman"/>
          <w:sz w:val="24"/>
          <w:szCs w:val="24"/>
        </w:rPr>
        <w:t>.</w:t>
      </w:r>
      <w:r w:rsidRPr="00B8390D">
        <w:rPr>
          <w:rFonts w:ascii="Times New Roman" w:hAnsi="Times New Roman" w:cs="Times New Roman"/>
          <w:b/>
          <w:sz w:val="24"/>
          <w:szCs w:val="24"/>
        </w:rPr>
        <w:t xml:space="preserve"> </w:t>
      </w:r>
      <w:r w:rsidRPr="00B8390D">
        <w:rPr>
          <w:rFonts w:ascii="Times New Roman" w:hAnsi="Times New Roman" w:cs="Times New Roman"/>
          <w:b/>
          <w:bCs/>
          <w:sz w:val="24"/>
          <w:szCs w:val="24"/>
        </w:rPr>
        <w:t xml:space="preserve">Análise do Problema </w:t>
      </w:r>
    </w:p>
    <w:p w:rsidR="00883348" w:rsidRPr="006C5D57" w:rsidRDefault="00883348" w:rsidP="00883348">
      <w:pPr>
        <w:rPr>
          <w:rFonts w:cs="Times New Roman"/>
          <w:szCs w:val="24"/>
        </w:rPr>
      </w:pPr>
      <w:r w:rsidRPr="00B8390D">
        <w:rPr>
          <w:rFonts w:cs="Times New Roman"/>
          <w:bCs/>
          <w:szCs w:val="24"/>
        </w:rPr>
        <w:t>A máquina utilizada para descascar a mandioca é ultrapassada e obsoleta, seu desempenho é muito abaixo da média. Cotidianamente exige o retrabalho. Assim todo o excesso de casca que a máquina não consegue expelir da raiz, precisa ser removido artesanalmente. Os manipuladores que executam essa atividade não possuem nem demonstram ter habilidades para retirar apenas a casca da raiz, eliminam juntamente com ela cinquenta gramas por quilo da raiz junto com a casca. Vale apena ressaltar que aliada à</w:t>
      </w:r>
      <w:r>
        <w:rPr>
          <w:rFonts w:cs="Times New Roman"/>
          <w:bCs/>
          <w:szCs w:val="24"/>
        </w:rPr>
        <w:t xml:space="preserve"> imperícia de cada colaborador, as ferramentas utilizadas na tarefa não são apropriadas nem adequadas, inclusive no que diz respeito à segurança. Esse desperdício, depois de mensurado, chegou-se aos seguintes números: 51 l de tucupi, 42,5 kg de farinha e 8,5 kg de goma para cada 1.000 kg processados. Sendo que na fábrica se processam 3.400 kg/dia. </w:t>
      </w:r>
    </w:p>
    <w:p w:rsidR="00883348" w:rsidRPr="006C5D57" w:rsidRDefault="00883348" w:rsidP="00883348">
      <w:pPr>
        <w:spacing w:before="100" w:beforeAutospacing="1" w:after="100" w:afterAutospacing="1"/>
        <w:jc w:val="center"/>
        <w:rPr>
          <w:rFonts w:cs="Times New Roman"/>
          <w:bCs/>
          <w:szCs w:val="24"/>
        </w:rPr>
      </w:pPr>
      <w:r w:rsidRPr="006C5D57">
        <w:rPr>
          <w:rFonts w:cs="Times New Roman"/>
          <w:szCs w:val="24"/>
        </w:rPr>
        <w:t>Tabela 4</w:t>
      </w:r>
      <w:r>
        <w:rPr>
          <w:rFonts w:cs="Times New Roman"/>
          <w:szCs w:val="24"/>
        </w:rPr>
        <w:t>:</w:t>
      </w:r>
      <w:r w:rsidRPr="006C5D57">
        <w:rPr>
          <w:rFonts w:cs="Times New Roman"/>
          <w:szCs w:val="24"/>
        </w:rPr>
        <w:t xml:space="preserve"> Relação de dados do desperdício no descascamento</w:t>
      </w:r>
    </w:p>
    <w:tbl>
      <w:tblPr>
        <w:tblStyle w:val="Tabelacomgrade"/>
        <w:tblpPr w:leftFromText="141" w:rightFromText="141" w:vertAnchor="text" w:horzAnchor="margin" w:tblpY="152"/>
        <w:tblW w:w="0" w:type="auto"/>
        <w:tblLayout w:type="fixed"/>
        <w:tblLook w:val="04A0" w:firstRow="1" w:lastRow="0" w:firstColumn="1" w:lastColumn="0" w:noHBand="0" w:noVBand="1"/>
      </w:tblPr>
      <w:tblGrid>
        <w:gridCol w:w="1242"/>
        <w:gridCol w:w="2410"/>
        <w:gridCol w:w="2268"/>
        <w:gridCol w:w="1626"/>
        <w:gridCol w:w="1740"/>
      </w:tblGrid>
      <w:tr w:rsidR="00883348" w:rsidTr="00462AD8">
        <w:tc>
          <w:tcPr>
            <w:tcW w:w="1242" w:type="dxa"/>
            <w:tcBorders>
              <w:top w:val="single" w:sz="4" w:space="0" w:color="auto"/>
              <w:left w:val="single" w:sz="4" w:space="0" w:color="auto"/>
              <w:bottom w:val="single" w:sz="4" w:space="0" w:color="auto"/>
              <w:right w:val="single" w:sz="4" w:space="0" w:color="auto"/>
            </w:tcBorders>
          </w:tcPr>
          <w:p w:rsidR="00883348" w:rsidRPr="006C5D57" w:rsidRDefault="00883348" w:rsidP="00462AD8">
            <w:pPr>
              <w:spacing w:after="0" w:line="240" w:lineRule="auto"/>
              <w:rPr>
                <w:rFonts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883348" w:rsidRPr="006C5D57" w:rsidRDefault="00883348" w:rsidP="00462AD8">
            <w:pPr>
              <w:spacing w:after="0" w:line="240" w:lineRule="auto"/>
              <w:rPr>
                <w:rFonts w:cs="Times New Roman"/>
                <w:sz w:val="20"/>
                <w:szCs w:val="20"/>
              </w:rPr>
            </w:pPr>
            <w:r w:rsidRPr="006C5D57">
              <w:rPr>
                <w:rFonts w:cs="Times New Roman"/>
                <w:sz w:val="20"/>
                <w:szCs w:val="20"/>
              </w:rPr>
              <w:t>MÉDIA NACIONAL DE BENEFICIAMENTO POR TONELADA.</w:t>
            </w:r>
          </w:p>
        </w:tc>
        <w:tc>
          <w:tcPr>
            <w:tcW w:w="2268" w:type="dxa"/>
            <w:tcBorders>
              <w:top w:val="single" w:sz="4" w:space="0" w:color="auto"/>
              <w:left w:val="single" w:sz="4" w:space="0" w:color="auto"/>
              <w:bottom w:val="single" w:sz="4" w:space="0" w:color="auto"/>
              <w:right w:val="single" w:sz="4" w:space="0" w:color="auto"/>
            </w:tcBorders>
            <w:hideMark/>
          </w:tcPr>
          <w:p w:rsidR="00883348" w:rsidRPr="006C5D57" w:rsidRDefault="00883348" w:rsidP="00462AD8">
            <w:pPr>
              <w:spacing w:after="0" w:line="240" w:lineRule="auto"/>
              <w:rPr>
                <w:rFonts w:cs="Times New Roman"/>
                <w:sz w:val="20"/>
                <w:szCs w:val="20"/>
              </w:rPr>
            </w:pPr>
            <w:r w:rsidRPr="006C5D57">
              <w:rPr>
                <w:rFonts w:cs="Times New Roman"/>
                <w:sz w:val="20"/>
                <w:szCs w:val="20"/>
              </w:rPr>
              <w:t>BENEFICIAMENO DA FÁBRICA EM ESTUDO.</w:t>
            </w:r>
          </w:p>
        </w:tc>
        <w:tc>
          <w:tcPr>
            <w:tcW w:w="1626" w:type="dxa"/>
            <w:tcBorders>
              <w:top w:val="single" w:sz="4" w:space="0" w:color="auto"/>
              <w:left w:val="single" w:sz="4" w:space="0" w:color="auto"/>
              <w:bottom w:val="single" w:sz="4" w:space="0" w:color="auto"/>
              <w:right w:val="single" w:sz="4" w:space="0" w:color="auto"/>
            </w:tcBorders>
            <w:hideMark/>
          </w:tcPr>
          <w:p w:rsidR="00883348" w:rsidRPr="006C5D57" w:rsidRDefault="00883348" w:rsidP="00462AD8">
            <w:pPr>
              <w:spacing w:after="0" w:line="240" w:lineRule="auto"/>
              <w:rPr>
                <w:rFonts w:cs="Times New Roman"/>
                <w:sz w:val="20"/>
                <w:szCs w:val="20"/>
              </w:rPr>
            </w:pPr>
            <w:r>
              <w:rPr>
                <w:rFonts w:cs="Times New Roman"/>
                <w:sz w:val="20"/>
                <w:szCs w:val="20"/>
              </w:rPr>
              <w:t>DESPERDÍCI</w:t>
            </w:r>
            <w:r w:rsidRPr="006C5D57">
              <w:rPr>
                <w:rFonts w:cs="Times New Roman"/>
                <w:sz w:val="20"/>
                <w:szCs w:val="20"/>
              </w:rPr>
              <w:t>O POR DIA.</w:t>
            </w:r>
          </w:p>
        </w:tc>
        <w:tc>
          <w:tcPr>
            <w:tcW w:w="1740" w:type="dxa"/>
            <w:tcBorders>
              <w:top w:val="single" w:sz="4" w:space="0" w:color="auto"/>
              <w:left w:val="single" w:sz="4" w:space="0" w:color="auto"/>
              <w:bottom w:val="single" w:sz="4" w:space="0" w:color="auto"/>
              <w:right w:val="single" w:sz="4" w:space="0" w:color="auto"/>
            </w:tcBorders>
            <w:hideMark/>
          </w:tcPr>
          <w:p w:rsidR="00883348" w:rsidRPr="006C5D57" w:rsidRDefault="00883348" w:rsidP="00462AD8">
            <w:pPr>
              <w:spacing w:after="0" w:line="240" w:lineRule="auto"/>
              <w:rPr>
                <w:rFonts w:cs="Times New Roman"/>
                <w:sz w:val="20"/>
                <w:szCs w:val="20"/>
              </w:rPr>
            </w:pPr>
            <w:r>
              <w:rPr>
                <w:rFonts w:cs="Times New Roman"/>
                <w:sz w:val="20"/>
                <w:szCs w:val="20"/>
              </w:rPr>
              <w:t>DESPERDÍ</w:t>
            </w:r>
            <w:r w:rsidRPr="006C5D57">
              <w:rPr>
                <w:rFonts w:cs="Times New Roman"/>
                <w:sz w:val="20"/>
                <w:szCs w:val="20"/>
              </w:rPr>
              <w:t>C</w:t>
            </w:r>
            <w:r>
              <w:rPr>
                <w:rFonts w:cs="Times New Roman"/>
                <w:sz w:val="20"/>
                <w:szCs w:val="20"/>
              </w:rPr>
              <w:t>I</w:t>
            </w:r>
            <w:r w:rsidRPr="006C5D57">
              <w:rPr>
                <w:rFonts w:cs="Times New Roman"/>
                <w:sz w:val="20"/>
                <w:szCs w:val="20"/>
              </w:rPr>
              <w:t>O POR MÊS (22 dias).</w:t>
            </w:r>
          </w:p>
        </w:tc>
      </w:tr>
      <w:tr w:rsidR="00883348" w:rsidTr="00462AD8">
        <w:tc>
          <w:tcPr>
            <w:tcW w:w="1242" w:type="dxa"/>
            <w:tcBorders>
              <w:top w:val="single" w:sz="4" w:space="0" w:color="auto"/>
              <w:left w:val="single" w:sz="4" w:space="0" w:color="auto"/>
              <w:bottom w:val="single" w:sz="4" w:space="0" w:color="auto"/>
              <w:right w:val="single" w:sz="4" w:space="0" w:color="auto"/>
            </w:tcBorders>
            <w:hideMark/>
          </w:tcPr>
          <w:p w:rsidR="00883348" w:rsidRPr="006C5D57" w:rsidRDefault="00883348" w:rsidP="00462AD8">
            <w:pPr>
              <w:spacing w:after="0" w:line="240" w:lineRule="auto"/>
              <w:rPr>
                <w:rFonts w:cs="Times New Roman"/>
                <w:sz w:val="20"/>
                <w:szCs w:val="20"/>
              </w:rPr>
            </w:pPr>
            <w:r w:rsidRPr="006C5D57">
              <w:rPr>
                <w:rFonts w:cs="Times New Roman"/>
                <w:sz w:val="20"/>
                <w:szCs w:val="20"/>
              </w:rPr>
              <w:t>TUCUPI</w:t>
            </w:r>
          </w:p>
        </w:tc>
        <w:tc>
          <w:tcPr>
            <w:tcW w:w="2410" w:type="dxa"/>
            <w:tcBorders>
              <w:top w:val="single" w:sz="4" w:space="0" w:color="auto"/>
              <w:left w:val="single" w:sz="4" w:space="0" w:color="auto"/>
              <w:bottom w:val="single" w:sz="4" w:space="0" w:color="auto"/>
              <w:right w:val="single" w:sz="4" w:space="0" w:color="auto"/>
            </w:tcBorders>
            <w:hideMark/>
          </w:tcPr>
          <w:p w:rsidR="00883348" w:rsidRPr="006C5D57" w:rsidRDefault="00883348" w:rsidP="00462AD8">
            <w:pPr>
              <w:spacing w:after="0" w:line="240" w:lineRule="auto"/>
              <w:rPr>
                <w:rFonts w:cs="Times New Roman"/>
                <w:sz w:val="20"/>
                <w:szCs w:val="20"/>
              </w:rPr>
            </w:pPr>
            <w:r w:rsidRPr="006C5D57">
              <w:rPr>
                <w:rFonts w:cs="Times New Roman"/>
                <w:sz w:val="20"/>
                <w:szCs w:val="20"/>
              </w:rPr>
              <w:t>300 l.</w:t>
            </w:r>
          </w:p>
        </w:tc>
        <w:tc>
          <w:tcPr>
            <w:tcW w:w="2268" w:type="dxa"/>
            <w:tcBorders>
              <w:top w:val="single" w:sz="4" w:space="0" w:color="auto"/>
              <w:left w:val="single" w:sz="4" w:space="0" w:color="auto"/>
              <w:bottom w:val="single" w:sz="4" w:space="0" w:color="auto"/>
              <w:right w:val="single" w:sz="4" w:space="0" w:color="auto"/>
            </w:tcBorders>
            <w:hideMark/>
          </w:tcPr>
          <w:p w:rsidR="00883348" w:rsidRPr="006C5D57" w:rsidRDefault="00883348" w:rsidP="00462AD8">
            <w:pPr>
              <w:spacing w:after="0" w:line="240" w:lineRule="auto"/>
              <w:rPr>
                <w:rFonts w:cs="Times New Roman"/>
                <w:sz w:val="20"/>
                <w:szCs w:val="20"/>
              </w:rPr>
            </w:pPr>
            <w:r w:rsidRPr="006C5D57">
              <w:rPr>
                <w:rFonts w:cs="Times New Roman"/>
                <w:sz w:val="20"/>
                <w:szCs w:val="20"/>
              </w:rPr>
              <w:t>285 l.</w:t>
            </w:r>
          </w:p>
        </w:tc>
        <w:tc>
          <w:tcPr>
            <w:tcW w:w="1626" w:type="dxa"/>
            <w:tcBorders>
              <w:top w:val="single" w:sz="4" w:space="0" w:color="auto"/>
              <w:left w:val="single" w:sz="4" w:space="0" w:color="auto"/>
              <w:bottom w:val="single" w:sz="4" w:space="0" w:color="auto"/>
              <w:right w:val="single" w:sz="4" w:space="0" w:color="auto"/>
            </w:tcBorders>
            <w:hideMark/>
          </w:tcPr>
          <w:p w:rsidR="00883348" w:rsidRPr="006C5D57" w:rsidRDefault="00883348" w:rsidP="00462AD8">
            <w:pPr>
              <w:spacing w:after="0" w:line="240" w:lineRule="auto"/>
              <w:rPr>
                <w:rFonts w:cs="Times New Roman"/>
                <w:sz w:val="20"/>
                <w:szCs w:val="20"/>
              </w:rPr>
            </w:pPr>
            <w:r w:rsidRPr="006C5D57">
              <w:rPr>
                <w:rFonts w:cs="Times New Roman"/>
                <w:sz w:val="20"/>
                <w:szCs w:val="20"/>
              </w:rPr>
              <w:t>173,4 l.</w:t>
            </w:r>
          </w:p>
        </w:tc>
        <w:tc>
          <w:tcPr>
            <w:tcW w:w="1740" w:type="dxa"/>
            <w:tcBorders>
              <w:top w:val="single" w:sz="4" w:space="0" w:color="auto"/>
              <w:left w:val="single" w:sz="4" w:space="0" w:color="auto"/>
              <w:bottom w:val="single" w:sz="4" w:space="0" w:color="auto"/>
              <w:right w:val="single" w:sz="4" w:space="0" w:color="auto"/>
            </w:tcBorders>
            <w:hideMark/>
          </w:tcPr>
          <w:p w:rsidR="00883348" w:rsidRPr="006C5D57" w:rsidRDefault="00883348" w:rsidP="00462AD8">
            <w:pPr>
              <w:spacing w:after="0" w:line="240" w:lineRule="auto"/>
              <w:rPr>
                <w:rFonts w:cs="Times New Roman"/>
                <w:sz w:val="20"/>
                <w:szCs w:val="20"/>
              </w:rPr>
            </w:pPr>
            <w:r w:rsidRPr="006C5D57">
              <w:rPr>
                <w:rFonts w:cs="Times New Roman"/>
                <w:sz w:val="20"/>
                <w:szCs w:val="20"/>
              </w:rPr>
              <w:t>3.814,8 l.</w:t>
            </w:r>
          </w:p>
        </w:tc>
      </w:tr>
      <w:tr w:rsidR="00883348" w:rsidTr="00462AD8">
        <w:tc>
          <w:tcPr>
            <w:tcW w:w="1242" w:type="dxa"/>
            <w:tcBorders>
              <w:top w:val="single" w:sz="4" w:space="0" w:color="auto"/>
              <w:left w:val="single" w:sz="4" w:space="0" w:color="auto"/>
              <w:bottom w:val="single" w:sz="4" w:space="0" w:color="auto"/>
              <w:right w:val="single" w:sz="4" w:space="0" w:color="auto"/>
            </w:tcBorders>
            <w:hideMark/>
          </w:tcPr>
          <w:p w:rsidR="00883348" w:rsidRPr="006C5D57" w:rsidRDefault="00883348" w:rsidP="00462AD8">
            <w:pPr>
              <w:spacing w:after="0" w:line="240" w:lineRule="auto"/>
              <w:rPr>
                <w:rFonts w:cs="Times New Roman"/>
                <w:sz w:val="20"/>
                <w:szCs w:val="20"/>
              </w:rPr>
            </w:pPr>
            <w:r w:rsidRPr="006C5D57">
              <w:rPr>
                <w:rFonts w:cs="Times New Roman"/>
                <w:sz w:val="20"/>
                <w:szCs w:val="20"/>
              </w:rPr>
              <w:t>FARINA</w:t>
            </w:r>
          </w:p>
        </w:tc>
        <w:tc>
          <w:tcPr>
            <w:tcW w:w="2410" w:type="dxa"/>
            <w:tcBorders>
              <w:top w:val="single" w:sz="4" w:space="0" w:color="auto"/>
              <w:left w:val="single" w:sz="4" w:space="0" w:color="auto"/>
              <w:bottom w:val="single" w:sz="4" w:space="0" w:color="auto"/>
              <w:right w:val="single" w:sz="4" w:space="0" w:color="auto"/>
            </w:tcBorders>
            <w:hideMark/>
          </w:tcPr>
          <w:p w:rsidR="00883348" w:rsidRPr="006C5D57" w:rsidRDefault="00883348" w:rsidP="00462AD8">
            <w:pPr>
              <w:spacing w:after="0" w:line="240" w:lineRule="auto"/>
              <w:rPr>
                <w:rFonts w:cs="Times New Roman"/>
                <w:sz w:val="20"/>
                <w:szCs w:val="20"/>
              </w:rPr>
            </w:pPr>
            <w:r w:rsidRPr="006C5D57">
              <w:rPr>
                <w:rFonts w:cs="Times New Roman"/>
                <w:sz w:val="20"/>
                <w:szCs w:val="20"/>
              </w:rPr>
              <w:t>250 kg.</w:t>
            </w:r>
          </w:p>
        </w:tc>
        <w:tc>
          <w:tcPr>
            <w:tcW w:w="2268" w:type="dxa"/>
            <w:tcBorders>
              <w:top w:val="single" w:sz="4" w:space="0" w:color="auto"/>
              <w:left w:val="single" w:sz="4" w:space="0" w:color="auto"/>
              <w:bottom w:val="single" w:sz="4" w:space="0" w:color="auto"/>
              <w:right w:val="single" w:sz="4" w:space="0" w:color="auto"/>
            </w:tcBorders>
            <w:hideMark/>
          </w:tcPr>
          <w:p w:rsidR="00883348" w:rsidRPr="006C5D57" w:rsidRDefault="00883348" w:rsidP="00462AD8">
            <w:pPr>
              <w:spacing w:after="0" w:line="240" w:lineRule="auto"/>
              <w:rPr>
                <w:rFonts w:cs="Times New Roman"/>
                <w:sz w:val="20"/>
                <w:szCs w:val="20"/>
              </w:rPr>
            </w:pPr>
            <w:r w:rsidRPr="006C5D57">
              <w:rPr>
                <w:rFonts w:cs="Times New Roman"/>
                <w:sz w:val="20"/>
                <w:szCs w:val="20"/>
              </w:rPr>
              <w:t>237,5 kg.</w:t>
            </w:r>
          </w:p>
        </w:tc>
        <w:tc>
          <w:tcPr>
            <w:tcW w:w="1626" w:type="dxa"/>
            <w:tcBorders>
              <w:top w:val="single" w:sz="4" w:space="0" w:color="auto"/>
              <w:left w:val="single" w:sz="4" w:space="0" w:color="auto"/>
              <w:bottom w:val="single" w:sz="4" w:space="0" w:color="auto"/>
              <w:right w:val="single" w:sz="4" w:space="0" w:color="auto"/>
            </w:tcBorders>
            <w:hideMark/>
          </w:tcPr>
          <w:p w:rsidR="00883348" w:rsidRPr="006C5D57" w:rsidRDefault="00883348" w:rsidP="00462AD8">
            <w:pPr>
              <w:spacing w:after="0" w:line="240" w:lineRule="auto"/>
              <w:rPr>
                <w:rFonts w:cs="Times New Roman"/>
                <w:sz w:val="20"/>
                <w:szCs w:val="20"/>
              </w:rPr>
            </w:pPr>
            <w:r w:rsidRPr="006C5D57">
              <w:rPr>
                <w:rFonts w:cs="Times New Roman"/>
                <w:sz w:val="20"/>
                <w:szCs w:val="20"/>
              </w:rPr>
              <w:t>144,5 kg.</w:t>
            </w:r>
          </w:p>
        </w:tc>
        <w:tc>
          <w:tcPr>
            <w:tcW w:w="1740" w:type="dxa"/>
            <w:tcBorders>
              <w:top w:val="single" w:sz="4" w:space="0" w:color="auto"/>
              <w:left w:val="single" w:sz="4" w:space="0" w:color="auto"/>
              <w:bottom w:val="single" w:sz="4" w:space="0" w:color="auto"/>
              <w:right w:val="single" w:sz="4" w:space="0" w:color="auto"/>
            </w:tcBorders>
            <w:hideMark/>
          </w:tcPr>
          <w:p w:rsidR="00883348" w:rsidRPr="006C5D57" w:rsidRDefault="00883348" w:rsidP="00462AD8">
            <w:pPr>
              <w:spacing w:after="0" w:line="240" w:lineRule="auto"/>
              <w:rPr>
                <w:rFonts w:cs="Times New Roman"/>
                <w:sz w:val="20"/>
                <w:szCs w:val="20"/>
              </w:rPr>
            </w:pPr>
            <w:r w:rsidRPr="006C5D57">
              <w:rPr>
                <w:rFonts w:cs="Times New Roman"/>
                <w:sz w:val="20"/>
                <w:szCs w:val="20"/>
              </w:rPr>
              <w:t>3.179,0 kg.</w:t>
            </w:r>
          </w:p>
        </w:tc>
      </w:tr>
      <w:tr w:rsidR="00883348" w:rsidTr="00462AD8">
        <w:tc>
          <w:tcPr>
            <w:tcW w:w="1242" w:type="dxa"/>
            <w:tcBorders>
              <w:top w:val="single" w:sz="4" w:space="0" w:color="auto"/>
              <w:left w:val="single" w:sz="4" w:space="0" w:color="auto"/>
              <w:bottom w:val="single" w:sz="4" w:space="0" w:color="auto"/>
              <w:right w:val="single" w:sz="4" w:space="0" w:color="auto"/>
            </w:tcBorders>
            <w:hideMark/>
          </w:tcPr>
          <w:p w:rsidR="00883348" w:rsidRPr="006C5D57" w:rsidRDefault="00883348" w:rsidP="00462AD8">
            <w:pPr>
              <w:spacing w:after="0" w:line="240" w:lineRule="auto"/>
              <w:rPr>
                <w:rFonts w:cs="Times New Roman"/>
                <w:sz w:val="20"/>
                <w:szCs w:val="20"/>
              </w:rPr>
            </w:pPr>
            <w:r w:rsidRPr="006C5D57">
              <w:rPr>
                <w:rFonts w:cs="Times New Roman"/>
                <w:sz w:val="20"/>
                <w:szCs w:val="20"/>
              </w:rPr>
              <w:t>GOMA</w:t>
            </w:r>
          </w:p>
        </w:tc>
        <w:tc>
          <w:tcPr>
            <w:tcW w:w="2410" w:type="dxa"/>
            <w:tcBorders>
              <w:top w:val="single" w:sz="4" w:space="0" w:color="auto"/>
              <w:left w:val="single" w:sz="4" w:space="0" w:color="auto"/>
              <w:bottom w:val="single" w:sz="4" w:space="0" w:color="auto"/>
              <w:right w:val="single" w:sz="4" w:space="0" w:color="auto"/>
            </w:tcBorders>
            <w:hideMark/>
          </w:tcPr>
          <w:p w:rsidR="00883348" w:rsidRPr="006C5D57" w:rsidRDefault="00883348" w:rsidP="00462AD8">
            <w:pPr>
              <w:spacing w:after="0" w:line="240" w:lineRule="auto"/>
              <w:rPr>
                <w:rFonts w:cs="Times New Roman"/>
                <w:sz w:val="20"/>
                <w:szCs w:val="20"/>
              </w:rPr>
            </w:pPr>
            <w:r w:rsidRPr="006C5D57">
              <w:rPr>
                <w:rFonts w:cs="Times New Roman"/>
                <w:sz w:val="20"/>
                <w:szCs w:val="20"/>
              </w:rPr>
              <w:t xml:space="preserve">  50 kg.</w:t>
            </w:r>
          </w:p>
        </w:tc>
        <w:tc>
          <w:tcPr>
            <w:tcW w:w="2268" w:type="dxa"/>
            <w:tcBorders>
              <w:top w:val="single" w:sz="4" w:space="0" w:color="auto"/>
              <w:left w:val="single" w:sz="4" w:space="0" w:color="auto"/>
              <w:bottom w:val="single" w:sz="4" w:space="0" w:color="auto"/>
              <w:right w:val="single" w:sz="4" w:space="0" w:color="auto"/>
            </w:tcBorders>
            <w:hideMark/>
          </w:tcPr>
          <w:p w:rsidR="00883348" w:rsidRPr="006C5D57" w:rsidRDefault="00883348" w:rsidP="00462AD8">
            <w:pPr>
              <w:spacing w:after="0" w:line="240" w:lineRule="auto"/>
              <w:rPr>
                <w:rFonts w:cs="Times New Roman"/>
                <w:sz w:val="20"/>
                <w:szCs w:val="20"/>
              </w:rPr>
            </w:pPr>
            <w:r w:rsidRPr="006C5D57">
              <w:rPr>
                <w:rFonts w:cs="Times New Roman"/>
                <w:sz w:val="20"/>
                <w:szCs w:val="20"/>
              </w:rPr>
              <w:t xml:space="preserve">  47,5 kg.</w:t>
            </w:r>
          </w:p>
        </w:tc>
        <w:tc>
          <w:tcPr>
            <w:tcW w:w="1626" w:type="dxa"/>
            <w:tcBorders>
              <w:top w:val="single" w:sz="4" w:space="0" w:color="auto"/>
              <w:left w:val="single" w:sz="4" w:space="0" w:color="auto"/>
              <w:bottom w:val="single" w:sz="4" w:space="0" w:color="auto"/>
              <w:right w:val="single" w:sz="4" w:space="0" w:color="auto"/>
            </w:tcBorders>
            <w:hideMark/>
          </w:tcPr>
          <w:p w:rsidR="00883348" w:rsidRPr="006C5D57" w:rsidRDefault="00883348" w:rsidP="00462AD8">
            <w:pPr>
              <w:spacing w:after="0" w:line="240" w:lineRule="auto"/>
              <w:rPr>
                <w:rFonts w:cs="Times New Roman"/>
                <w:sz w:val="20"/>
                <w:szCs w:val="20"/>
              </w:rPr>
            </w:pPr>
            <w:r w:rsidRPr="006C5D57">
              <w:rPr>
                <w:rFonts w:cs="Times New Roman"/>
                <w:sz w:val="20"/>
                <w:szCs w:val="20"/>
              </w:rPr>
              <w:t xml:space="preserve">  28,9 kg.</w:t>
            </w:r>
          </w:p>
        </w:tc>
        <w:tc>
          <w:tcPr>
            <w:tcW w:w="1740" w:type="dxa"/>
            <w:tcBorders>
              <w:top w:val="single" w:sz="4" w:space="0" w:color="auto"/>
              <w:left w:val="single" w:sz="4" w:space="0" w:color="auto"/>
              <w:bottom w:val="single" w:sz="4" w:space="0" w:color="auto"/>
              <w:right w:val="single" w:sz="4" w:space="0" w:color="auto"/>
            </w:tcBorders>
            <w:hideMark/>
          </w:tcPr>
          <w:p w:rsidR="00883348" w:rsidRPr="006C5D57" w:rsidRDefault="00883348" w:rsidP="00462AD8">
            <w:pPr>
              <w:spacing w:after="0" w:line="240" w:lineRule="auto"/>
              <w:rPr>
                <w:rFonts w:cs="Times New Roman"/>
                <w:sz w:val="20"/>
                <w:szCs w:val="20"/>
              </w:rPr>
            </w:pPr>
            <w:r w:rsidRPr="006C5D57">
              <w:rPr>
                <w:rFonts w:cs="Times New Roman"/>
                <w:sz w:val="20"/>
                <w:szCs w:val="20"/>
              </w:rPr>
              <w:t xml:space="preserve">   635,8 kg.</w:t>
            </w:r>
          </w:p>
        </w:tc>
      </w:tr>
    </w:tbl>
    <w:p w:rsidR="00883348" w:rsidRDefault="00883348" w:rsidP="00883348">
      <w:pPr>
        <w:spacing w:after="0" w:line="240" w:lineRule="auto"/>
        <w:jc w:val="center"/>
        <w:rPr>
          <w:rFonts w:cs="Times New Roman"/>
          <w:sz w:val="20"/>
        </w:rPr>
      </w:pPr>
      <w:r w:rsidRPr="006C5D57">
        <w:rPr>
          <w:rFonts w:cs="Times New Roman"/>
          <w:sz w:val="20"/>
        </w:rPr>
        <w:t>Fo</w:t>
      </w:r>
      <w:r>
        <w:rPr>
          <w:rFonts w:cs="Times New Roman"/>
          <w:sz w:val="20"/>
        </w:rPr>
        <w:t>nte: Adaptada de EMBRAPA (2016)</w:t>
      </w:r>
    </w:p>
    <w:p w:rsidR="00883348" w:rsidRDefault="00883348" w:rsidP="00883348">
      <w:pPr>
        <w:spacing w:after="0" w:line="240" w:lineRule="auto"/>
        <w:jc w:val="center"/>
        <w:rPr>
          <w:rFonts w:cs="Times New Roman"/>
          <w:sz w:val="20"/>
        </w:rPr>
      </w:pPr>
    </w:p>
    <w:p w:rsidR="00883348" w:rsidRPr="00355259" w:rsidRDefault="00883348" w:rsidP="00883348">
      <w:pPr>
        <w:spacing w:after="0" w:line="240" w:lineRule="auto"/>
        <w:jc w:val="center"/>
        <w:rPr>
          <w:rFonts w:cs="Times New Roman"/>
          <w:sz w:val="20"/>
        </w:rPr>
      </w:pPr>
    </w:p>
    <w:p w:rsidR="0008252D" w:rsidRDefault="00883348" w:rsidP="0008252D">
      <w:pPr>
        <w:pStyle w:val="Default"/>
        <w:spacing w:after="120" w:line="360" w:lineRule="auto"/>
        <w:jc w:val="both"/>
        <w:rPr>
          <w:bCs/>
        </w:rPr>
      </w:pPr>
      <w:r>
        <w:rPr>
          <w:bCs/>
        </w:rPr>
        <w:t xml:space="preserve">Uma vez identificado o problema mais crítico, foram mapeadas as causa influentes. No intuito de definir quais as possíveis causas do desperdício durante o descascamento, a ferramenta </w:t>
      </w:r>
      <w:r w:rsidRPr="00DD2A8B">
        <w:rPr>
          <w:bCs/>
          <w:i/>
        </w:rPr>
        <w:t>brainstorming</w:t>
      </w:r>
      <w:r>
        <w:rPr>
          <w:bCs/>
        </w:rPr>
        <w:t xml:space="preserve"> foi novamente utilizada resultando nos dados a seguir:</w:t>
      </w:r>
    </w:p>
    <w:p w:rsidR="00883348" w:rsidRDefault="00883348" w:rsidP="00883348">
      <w:pPr>
        <w:pStyle w:val="Default"/>
        <w:spacing w:after="120" w:line="360" w:lineRule="auto"/>
        <w:jc w:val="both"/>
      </w:pPr>
      <w:r>
        <w:t>a) Falha no processo de descascamento (máquina);</w:t>
      </w:r>
    </w:p>
    <w:p w:rsidR="00883348" w:rsidRDefault="00883348" w:rsidP="00883348">
      <w:pPr>
        <w:pStyle w:val="Default"/>
        <w:spacing w:after="120" w:line="360" w:lineRule="auto"/>
        <w:jc w:val="both"/>
      </w:pPr>
      <w:r>
        <w:t>b) Falha no processo de descascamento (homem);</w:t>
      </w:r>
    </w:p>
    <w:p w:rsidR="00883348" w:rsidRDefault="00883348" w:rsidP="00883348">
      <w:pPr>
        <w:pStyle w:val="Default"/>
        <w:spacing w:after="120" w:line="360" w:lineRule="auto"/>
        <w:jc w:val="both"/>
      </w:pPr>
      <w:r>
        <w:t>c) Uso inadequado de ferramentas;</w:t>
      </w:r>
    </w:p>
    <w:p w:rsidR="00883348" w:rsidRDefault="00883348" w:rsidP="00883348">
      <w:pPr>
        <w:pStyle w:val="Default"/>
        <w:spacing w:after="120" w:line="360" w:lineRule="auto"/>
        <w:jc w:val="both"/>
      </w:pPr>
      <w:r>
        <w:t>d) Falta de preparo do manipulador.</w:t>
      </w:r>
    </w:p>
    <w:p w:rsidR="00883348" w:rsidRPr="0008252D" w:rsidRDefault="00883348" w:rsidP="0008252D">
      <w:pPr>
        <w:pStyle w:val="PargrafodaLista"/>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Posteriormente, o diagrama de </w:t>
      </w:r>
      <w:r w:rsidRPr="008D43FF">
        <w:rPr>
          <w:rFonts w:ascii="Times New Roman" w:hAnsi="Times New Roman" w:cs="Times New Roman"/>
          <w:i/>
          <w:sz w:val="24"/>
          <w:szCs w:val="24"/>
        </w:rPr>
        <w:t>Ishikawa</w:t>
      </w:r>
      <w:r>
        <w:rPr>
          <w:rFonts w:ascii="Times New Roman" w:hAnsi="Times New Roman" w:cs="Times New Roman"/>
          <w:sz w:val="24"/>
          <w:szCs w:val="24"/>
        </w:rPr>
        <w:t xml:space="preserve"> foi estruturado objetivando identificar a raiz do problema, assim como quais as suas principais causas. O resultado da utilização desta ferramenta consta na figura 12:</w:t>
      </w:r>
    </w:p>
    <w:p w:rsidR="00883348" w:rsidRDefault="00883348" w:rsidP="00883348">
      <w:pPr>
        <w:pStyle w:val="PargrafodaLista"/>
        <w:spacing w:after="120" w:line="360" w:lineRule="auto"/>
        <w:ind w:left="0"/>
        <w:jc w:val="center"/>
        <w:rPr>
          <w:rFonts w:ascii="Times New Roman" w:hAnsi="Times New Roman" w:cs="Times New Roman"/>
          <w:sz w:val="20"/>
          <w:szCs w:val="20"/>
        </w:rPr>
      </w:pPr>
    </w:p>
    <w:p w:rsidR="00883348" w:rsidRPr="007C4F76" w:rsidRDefault="00883348" w:rsidP="00883348">
      <w:pPr>
        <w:pStyle w:val="PargrafodaLista"/>
        <w:spacing w:after="120" w:line="360" w:lineRule="auto"/>
        <w:ind w:left="0"/>
        <w:jc w:val="center"/>
        <w:rPr>
          <w:rFonts w:ascii="Times New Roman" w:hAnsi="Times New Roman" w:cs="Times New Roman"/>
          <w:sz w:val="24"/>
          <w:szCs w:val="24"/>
        </w:rPr>
      </w:pPr>
      <w:r>
        <w:rPr>
          <w:rFonts w:ascii="Times New Roman" w:hAnsi="Times New Roman" w:cs="Times New Roman"/>
          <w:sz w:val="20"/>
          <w:szCs w:val="20"/>
        </w:rPr>
        <w:t>Figura12</w:t>
      </w:r>
      <w:r w:rsidRPr="007C4F76">
        <w:rPr>
          <w:rFonts w:ascii="Times New Roman" w:hAnsi="Times New Roman" w:cs="Times New Roman"/>
          <w:sz w:val="20"/>
          <w:szCs w:val="20"/>
        </w:rPr>
        <w:t xml:space="preserve"> – Diagrama de </w:t>
      </w:r>
      <w:r w:rsidRPr="008D43FF">
        <w:rPr>
          <w:rFonts w:ascii="Times New Roman" w:hAnsi="Times New Roman" w:cs="Times New Roman"/>
          <w:i/>
          <w:sz w:val="20"/>
          <w:szCs w:val="20"/>
        </w:rPr>
        <w:t>Ishikawa</w:t>
      </w:r>
    </w:p>
    <w:p w:rsidR="00883348" w:rsidRDefault="00883348" w:rsidP="00883348">
      <w:pPr>
        <w:pStyle w:val="PargrafodaLista"/>
        <w:spacing w:before="100" w:beforeAutospacing="1" w:after="100" w:afterAutospacing="1" w:line="360" w:lineRule="auto"/>
        <w:ind w:left="0"/>
        <w:jc w:val="both"/>
        <w:rPr>
          <w:rFonts w:ascii="Arial" w:hAnsi="Arial" w:cs="Arial"/>
          <w:sz w:val="24"/>
          <w:szCs w:val="24"/>
        </w:rPr>
      </w:pPr>
      <w:r>
        <w:rPr>
          <w:noProof/>
          <w:lang w:eastAsia="pt-BR"/>
        </w:rPr>
        <mc:AlternateContent>
          <mc:Choice Requires="wps">
            <w:drawing>
              <wp:anchor distT="0" distB="0" distL="114300" distR="114300" simplePos="0" relativeHeight="251663360" behindDoc="0" locked="0" layoutInCell="1" allowOverlap="1" wp14:anchorId="2BA3669D" wp14:editId="36A462A9">
                <wp:simplePos x="0" y="0"/>
                <wp:positionH relativeFrom="column">
                  <wp:posOffset>4023995</wp:posOffset>
                </wp:positionH>
                <wp:positionV relativeFrom="paragraph">
                  <wp:posOffset>889635</wp:posOffset>
                </wp:positionV>
                <wp:extent cx="1910715" cy="586740"/>
                <wp:effectExtent l="0" t="0" r="13335" b="22860"/>
                <wp:wrapNone/>
                <wp:docPr id="72" name="Caixa de texto 72"/>
                <wp:cNvGraphicFramePr/>
                <a:graphic xmlns:a="http://schemas.openxmlformats.org/drawingml/2006/main">
                  <a:graphicData uri="http://schemas.microsoft.com/office/word/2010/wordprocessingShape">
                    <wps:wsp>
                      <wps:cNvSpPr txBox="1"/>
                      <wps:spPr>
                        <a:xfrm>
                          <a:off x="0" y="0"/>
                          <a:ext cx="1910080" cy="586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2AD8" w:rsidRDefault="00462AD8" w:rsidP="00883348">
                            <w:pPr>
                              <w:jc w:val="center"/>
                              <w:rPr>
                                <w:rFonts w:ascii="Arial" w:hAnsi="Arial" w:cs="Arial"/>
                                <w:sz w:val="20"/>
                              </w:rPr>
                            </w:pPr>
                            <w:r>
                              <w:rPr>
                                <w:rFonts w:ascii="Arial" w:hAnsi="Arial" w:cs="Arial"/>
                                <w:sz w:val="20"/>
                              </w:rPr>
                              <w:t>Desperdício durante a etapa de descascamento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aixa de texto 72" o:spid="_x0000_s1035" type="#_x0000_t202" style="position:absolute;left:0;text-align:left;margin-left:316.85pt;margin-top:70.05pt;width:150.45pt;height:4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" fillcolor="white [3201]" strokeweight=".5pt">
                <v:textbox>
                  <w:txbxContent>
                    <w:p w:rsidR="00462AD8" w:rsidRDefault="00462AD8" w:rsidP="00883348">
                      <w:pPr>
                        <w:jc w:val="center"/>
                        <w:rPr>
                          <w:rFonts w:ascii="Arial" w:hAnsi="Arial" w:cs="Arial"/>
                          <w:sz w:val="20"/>
                        </w:rPr>
                      </w:pPr>
                      <w:r>
                        <w:rPr>
                          <w:rFonts w:ascii="Arial" w:hAnsi="Arial" w:cs="Arial"/>
                          <w:sz w:val="20"/>
                        </w:rPr>
                        <w:t>Desperdício durante a etapa de descascamento</w:t>
                      </w:r>
                    </w:p>
                  </w:txbxContent>
                </v:textbox>
              </v:shape>
            </w:pict>
          </mc:Fallback>
        </mc:AlternateContent>
      </w:r>
      <w:r>
        <w:rPr>
          <w:rFonts w:ascii="Arial" w:hAnsi="Arial" w:cs="Arial"/>
          <w:noProof/>
          <w:sz w:val="24"/>
          <w:szCs w:val="24"/>
          <w:lang w:eastAsia="pt-BR"/>
        </w:rPr>
        <w:drawing>
          <wp:inline distT="0" distB="0" distL="0" distR="0" wp14:anchorId="5B69CE20" wp14:editId="05158E93">
            <wp:extent cx="4019550" cy="28384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6"/>
                    <pic:cNvPicPr>
                      <a:picLocks noChangeAspect="1" noChangeArrowheads="1"/>
                    </pic:cNvPicPr>
                  </pic:nvPicPr>
                  <pic:blipFill>
                    <a:blip r:embed="rId18">
                      <a:extLst>
                        <a:ext uri="{28A0092B-C50C-407E-A947-70E740481C1C}">
                          <a14:useLocalDpi xmlns:a14="http://schemas.microsoft.com/office/drawing/2010/main" val="0"/>
                        </a:ext>
                      </a:extLst>
                    </a:blip>
                    <a:srcRect t="5080" r="50000" b="54012"/>
                    <a:stretch>
                      <a:fillRect/>
                    </a:stretch>
                  </pic:blipFill>
                  <pic:spPr bwMode="auto">
                    <a:xfrm>
                      <a:off x="0" y="0"/>
                      <a:ext cx="4019550" cy="2838450"/>
                    </a:xfrm>
                    <a:prstGeom prst="rect">
                      <a:avLst/>
                    </a:prstGeom>
                    <a:noFill/>
                    <a:ln>
                      <a:noFill/>
                    </a:ln>
                  </pic:spPr>
                </pic:pic>
              </a:graphicData>
            </a:graphic>
          </wp:inline>
        </w:drawing>
      </w:r>
    </w:p>
    <w:p w:rsidR="00883348" w:rsidRPr="007C4F76" w:rsidRDefault="00883348" w:rsidP="00883348">
      <w:pPr>
        <w:pStyle w:val="PargrafodaLista"/>
        <w:spacing w:after="0" w:line="240" w:lineRule="auto"/>
        <w:ind w:left="0"/>
        <w:jc w:val="center"/>
        <w:rPr>
          <w:rFonts w:ascii="Times New Roman" w:hAnsi="Times New Roman" w:cs="Times New Roman"/>
          <w:b/>
          <w:sz w:val="20"/>
          <w:szCs w:val="20"/>
        </w:rPr>
      </w:pPr>
      <w:r w:rsidRPr="007C4F76">
        <w:rPr>
          <w:rFonts w:ascii="Times New Roman" w:hAnsi="Times New Roman" w:cs="Times New Roman"/>
          <w:sz w:val="20"/>
          <w:szCs w:val="20"/>
        </w:rPr>
        <w:t>Fonte:</w:t>
      </w:r>
      <w:r>
        <w:rPr>
          <w:rFonts w:ascii="Times New Roman" w:hAnsi="Times New Roman" w:cs="Times New Roman"/>
          <w:sz w:val="20"/>
          <w:szCs w:val="20"/>
        </w:rPr>
        <w:t xml:space="preserve"> Autores (2017)</w:t>
      </w:r>
    </w:p>
    <w:p w:rsidR="0008252D" w:rsidRDefault="0008252D" w:rsidP="00883348">
      <w:pPr>
        <w:pStyle w:val="Default"/>
      </w:pPr>
    </w:p>
    <w:p w:rsidR="0008252D" w:rsidRDefault="00883348" w:rsidP="0008252D">
      <w:pPr>
        <w:pStyle w:val="Default"/>
        <w:spacing w:after="120" w:line="360" w:lineRule="auto"/>
        <w:jc w:val="both"/>
        <w:rPr>
          <w:color w:val="auto"/>
        </w:rPr>
      </w:pPr>
      <w:r>
        <w:rPr>
          <w:color w:val="auto"/>
        </w:rPr>
        <w:t xml:space="preserve">Nesse sentido, objetivando comprovar a informação encontrada, uma matriz GUT (Tabela 6) foi construída composta com as prováveis causas para este problema (presentes no Tabela 5). Com a análise dessa matriz, pôde-se constatar qual a causa mais provável para as grandes perdas recorrentes durante o processo de descascamento. Desse modo, através desta informação foi possível construir um plano de ação objetivando propor melhorias ao processo em questão. </w:t>
      </w:r>
    </w:p>
    <w:p w:rsidR="00883348" w:rsidRPr="0008252D" w:rsidRDefault="00883348" w:rsidP="0008252D">
      <w:pPr>
        <w:pStyle w:val="Default"/>
        <w:spacing w:after="120" w:line="360" w:lineRule="auto"/>
        <w:jc w:val="center"/>
        <w:rPr>
          <w:color w:val="auto"/>
        </w:rPr>
      </w:pPr>
      <w:r w:rsidRPr="0008252D">
        <w:rPr>
          <w:sz w:val="20"/>
          <w:szCs w:val="20"/>
        </w:rPr>
        <w:t>Tabela 5 – Relação entre as principais causas e os itens</w:t>
      </w:r>
    </w:p>
    <w:tbl>
      <w:tblPr>
        <w:tblW w:w="6865" w:type="dxa"/>
        <w:jc w:val="center"/>
        <w:tblInd w:w="55" w:type="dxa"/>
        <w:tblCellMar>
          <w:left w:w="70" w:type="dxa"/>
          <w:right w:w="70" w:type="dxa"/>
        </w:tblCellMar>
        <w:tblLook w:val="04A0" w:firstRow="1" w:lastRow="0" w:firstColumn="1" w:lastColumn="0" w:noHBand="0" w:noVBand="1"/>
      </w:tblPr>
      <w:tblGrid>
        <w:gridCol w:w="1367"/>
        <w:gridCol w:w="5498"/>
      </w:tblGrid>
      <w:tr w:rsidR="00883348" w:rsidTr="00462AD8">
        <w:trPr>
          <w:trHeight w:val="408"/>
          <w:jc w:val="center"/>
        </w:trPr>
        <w:tc>
          <w:tcPr>
            <w:tcW w:w="1367" w:type="dxa"/>
            <w:tcBorders>
              <w:top w:val="single" w:sz="4" w:space="0" w:color="auto"/>
              <w:left w:val="single" w:sz="4" w:space="0" w:color="auto"/>
              <w:bottom w:val="single" w:sz="4" w:space="0" w:color="auto"/>
              <w:right w:val="single" w:sz="4" w:space="0" w:color="auto"/>
            </w:tcBorders>
            <w:shd w:val="clear" w:color="auto" w:fill="948A54"/>
            <w:noWrap/>
            <w:vAlign w:val="center"/>
            <w:hideMark/>
          </w:tcPr>
          <w:p w:rsidR="00883348" w:rsidRPr="007C4F76" w:rsidRDefault="00883348" w:rsidP="00462AD8">
            <w:pPr>
              <w:spacing w:after="0" w:line="240" w:lineRule="auto"/>
              <w:jc w:val="center"/>
              <w:rPr>
                <w:rFonts w:eastAsia="Times New Roman" w:cs="Times New Roman"/>
                <w:b/>
                <w:bCs/>
                <w:color w:val="000000"/>
                <w:sz w:val="20"/>
                <w:lang w:eastAsia="pt-BR"/>
              </w:rPr>
            </w:pPr>
            <w:r w:rsidRPr="007C4F76">
              <w:rPr>
                <w:rFonts w:eastAsia="Times New Roman" w:cs="Times New Roman"/>
                <w:b/>
                <w:bCs/>
                <w:color w:val="000000"/>
                <w:sz w:val="20"/>
                <w:lang w:eastAsia="pt-BR"/>
              </w:rPr>
              <w:t>ITEM</w:t>
            </w:r>
          </w:p>
        </w:tc>
        <w:tc>
          <w:tcPr>
            <w:tcW w:w="5498" w:type="dxa"/>
            <w:tcBorders>
              <w:top w:val="single" w:sz="4" w:space="0" w:color="auto"/>
              <w:left w:val="nil"/>
              <w:bottom w:val="single" w:sz="4" w:space="0" w:color="auto"/>
              <w:right w:val="single" w:sz="4" w:space="0" w:color="auto"/>
            </w:tcBorders>
            <w:shd w:val="clear" w:color="auto" w:fill="948A54"/>
            <w:noWrap/>
            <w:vAlign w:val="center"/>
            <w:hideMark/>
          </w:tcPr>
          <w:p w:rsidR="00883348" w:rsidRPr="007C4F76" w:rsidRDefault="00883348" w:rsidP="00462AD8">
            <w:pPr>
              <w:spacing w:after="0" w:line="240" w:lineRule="auto"/>
              <w:jc w:val="center"/>
              <w:rPr>
                <w:rFonts w:eastAsia="Times New Roman" w:cs="Times New Roman"/>
                <w:b/>
                <w:bCs/>
                <w:color w:val="000000"/>
                <w:sz w:val="20"/>
                <w:lang w:eastAsia="pt-BR"/>
              </w:rPr>
            </w:pPr>
            <w:r w:rsidRPr="007C4F76">
              <w:rPr>
                <w:rFonts w:eastAsia="Times New Roman" w:cs="Times New Roman"/>
                <w:b/>
                <w:bCs/>
                <w:color w:val="000000"/>
                <w:sz w:val="20"/>
                <w:lang w:eastAsia="pt-BR"/>
              </w:rPr>
              <w:t xml:space="preserve">CAUSAS PROVAVEIS </w:t>
            </w:r>
          </w:p>
        </w:tc>
      </w:tr>
      <w:tr w:rsidR="00883348" w:rsidTr="00462AD8">
        <w:trPr>
          <w:trHeight w:val="540"/>
          <w:jc w:val="center"/>
        </w:trPr>
        <w:tc>
          <w:tcPr>
            <w:tcW w:w="1367" w:type="dxa"/>
            <w:tcBorders>
              <w:top w:val="nil"/>
              <w:left w:val="single" w:sz="4" w:space="0" w:color="auto"/>
              <w:bottom w:val="single" w:sz="4" w:space="0" w:color="auto"/>
              <w:right w:val="single" w:sz="4" w:space="0" w:color="auto"/>
            </w:tcBorders>
            <w:shd w:val="clear" w:color="auto" w:fill="948A54"/>
            <w:noWrap/>
            <w:vAlign w:val="center"/>
            <w:hideMark/>
          </w:tcPr>
          <w:p w:rsidR="00883348" w:rsidRPr="007C4F76" w:rsidRDefault="00883348" w:rsidP="00462AD8">
            <w:pPr>
              <w:spacing w:after="0" w:line="240" w:lineRule="auto"/>
              <w:jc w:val="center"/>
              <w:rPr>
                <w:rFonts w:eastAsia="Times New Roman" w:cs="Times New Roman"/>
                <w:b/>
                <w:bCs/>
                <w:color w:val="000000"/>
                <w:sz w:val="20"/>
                <w:lang w:eastAsia="pt-BR"/>
              </w:rPr>
            </w:pPr>
            <w:r w:rsidRPr="007C4F76">
              <w:rPr>
                <w:rFonts w:eastAsia="Times New Roman" w:cs="Times New Roman"/>
                <w:b/>
                <w:bCs/>
                <w:color w:val="000000"/>
                <w:sz w:val="20"/>
                <w:lang w:eastAsia="pt-BR"/>
              </w:rPr>
              <w:t>A</w:t>
            </w:r>
          </w:p>
        </w:tc>
        <w:tc>
          <w:tcPr>
            <w:tcW w:w="5498" w:type="dxa"/>
            <w:tcBorders>
              <w:top w:val="nil"/>
              <w:left w:val="nil"/>
              <w:bottom w:val="single" w:sz="4" w:space="0" w:color="auto"/>
              <w:right w:val="single" w:sz="4" w:space="0" w:color="auto"/>
            </w:tcBorders>
            <w:shd w:val="clear" w:color="auto" w:fill="C4BD97"/>
            <w:vAlign w:val="center"/>
            <w:hideMark/>
          </w:tcPr>
          <w:p w:rsidR="00883348" w:rsidRPr="007C4F76" w:rsidRDefault="00883348" w:rsidP="00462AD8">
            <w:pPr>
              <w:spacing w:after="0" w:line="240" w:lineRule="auto"/>
              <w:jc w:val="center"/>
              <w:rPr>
                <w:rFonts w:eastAsia="Times New Roman" w:cs="Times New Roman"/>
                <w:b/>
                <w:bCs/>
                <w:color w:val="000000"/>
                <w:sz w:val="20"/>
                <w:lang w:eastAsia="pt-BR"/>
              </w:rPr>
            </w:pPr>
            <w:r w:rsidRPr="007C4F76">
              <w:rPr>
                <w:rFonts w:eastAsia="Times New Roman" w:cs="Times New Roman"/>
                <w:b/>
                <w:bCs/>
                <w:color w:val="000000"/>
                <w:sz w:val="20"/>
                <w:lang w:eastAsia="pt-BR"/>
              </w:rPr>
              <w:t>PROBLEMA NA MÁQUINA DE DESCASCAMENTO</w:t>
            </w:r>
          </w:p>
        </w:tc>
      </w:tr>
      <w:tr w:rsidR="00883348" w:rsidTr="00462AD8">
        <w:trPr>
          <w:trHeight w:val="461"/>
          <w:jc w:val="center"/>
        </w:trPr>
        <w:tc>
          <w:tcPr>
            <w:tcW w:w="1367" w:type="dxa"/>
            <w:tcBorders>
              <w:top w:val="nil"/>
              <w:left w:val="single" w:sz="4" w:space="0" w:color="auto"/>
              <w:bottom w:val="single" w:sz="4" w:space="0" w:color="auto"/>
              <w:right w:val="single" w:sz="4" w:space="0" w:color="auto"/>
            </w:tcBorders>
            <w:shd w:val="clear" w:color="auto" w:fill="948A54"/>
            <w:noWrap/>
            <w:vAlign w:val="center"/>
            <w:hideMark/>
          </w:tcPr>
          <w:p w:rsidR="00883348" w:rsidRPr="007C4F76" w:rsidRDefault="00883348" w:rsidP="00462AD8">
            <w:pPr>
              <w:spacing w:after="0" w:line="240" w:lineRule="auto"/>
              <w:jc w:val="center"/>
              <w:rPr>
                <w:rFonts w:eastAsia="Times New Roman" w:cs="Times New Roman"/>
                <w:b/>
                <w:bCs/>
                <w:color w:val="000000"/>
                <w:sz w:val="20"/>
                <w:lang w:eastAsia="pt-BR"/>
              </w:rPr>
            </w:pPr>
            <w:r w:rsidRPr="007C4F76">
              <w:rPr>
                <w:rFonts w:eastAsia="Times New Roman" w:cs="Times New Roman"/>
                <w:b/>
                <w:bCs/>
                <w:color w:val="000000"/>
                <w:sz w:val="20"/>
                <w:lang w:eastAsia="pt-BR"/>
              </w:rPr>
              <w:t>B</w:t>
            </w:r>
          </w:p>
        </w:tc>
        <w:tc>
          <w:tcPr>
            <w:tcW w:w="5498" w:type="dxa"/>
            <w:tcBorders>
              <w:top w:val="nil"/>
              <w:left w:val="nil"/>
              <w:bottom w:val="single" w:sz="4" w:space="0" w:color="auto"/>
              <w:right w:val="single" w:sz="4" w:space="0" w:color="auto"/>
            </w:tcBorders>
            <w:shd w:val="clear" w:color="auto" w:fill="C4BD97"/>
            <w:noWrap/>
            <w:vAlign w:val="center"/>
            <w:hideMark/>
          </w:tcPr>
          <w:p w:rsidR="00883348" w:rsidRPr="007C4F76" w:rsidRDefault="00883348" w:rsidP="00462AD8">
            <w:pPr>
              <w:spacing w:after="0" w:line="240" w:lineRule="auto"/>
              <w:jc w:val="center"/>
              <w:rPr>
                <w:rFonts w:eastAsia="Times New Roman" w:cs="Times New Roman"/>
                <w:b/>
                <w:bCs/>
                <w:color w:val="000000"/>
                <w:sz w:val="20"/>
                <w:lang w:eastAsia="pt-BR"/>
              </w:rPr>
            </w:pPr>
            <w:r w:rsidRPr="007C4F76">
              <w:rPr>
                <w:rFonts w:eastAsia="Times New Roman" w:cs="Times New Roman"/>
                <w:b/>
                <w:bCs/>
                <w:color w:val="000000"/>
                <w:sz w:val="20"/>
                <w:lang w:eastAsia="pt-BR"/>
              </w:rPr>
              <w:t>FALTA DE PADRONIZAÇÃO NO PROCESSO</w:t>
            </w:r>
          </w:p>
        </w:tc>
      </w:tr>
      <w:tr w:rsidR="00883348" w:rsidTr="00462AD8">
        <w:trPr>
          <w:trHeight w:val="408"/>
          <w:jc w:val="center"/>
        </w:trPr>
        <w:tc>
          <w:tcPr>
            <w:tcW w:w="1367" w:type="dxa"/>
            <w:tcBorders>
              <w:top w:val="nil"/>
              <w:left w:val="single" w:sz="4" w:space="0" w:color="auto"/>
              <w:bottom w:val="single" w:sz="4" w:space="0" w:color="auto"/>
              <w:right w:val="single" w:sz="4" w:space="0" w:color="auto"/>
            </w:tcBorders>
            <w:shd w:val="clear" w:color="auto" w:fill="948A54"/>
            <w:noWrap/>
            <w:vAlign w:val="center"/>
            <w:hideMark/>
          </w:tcPr>
          <w:p w:rsidR="00883348" w:rsidRPr="007C4F76" w:rsidRDefault="00883348" w:rsidP="00462AD8">
            <w:pPr>
              <w:spacing w:after="0" w:line="240" w:lineRule="auto"/>
              <w:jc w:val="center"/>
              <w:rPr>
                <w:rFonts w:eastAsia="Times New Roman" w:cs="Times New Roman"/>
                <w:b/>
                <w:bCs/>
                <w:color w:val="000000"/>
                <w:sz w:val="20"/>
                <w:lang w:eastAsia="pt-BR"/>
              </w:rPr>
            </w:pPr>
            <w:r w:rsidRPr="007C4F76">
              <w:rPr>
                <w:rFonts w:eastAsia="Times New Roman" w:cs="Times New Roman"/>
                <w:b/>
                <w:bCs/>
                <w:color w:val="000000"/>
                <w:sz w:val="20"/>
                <w:lang w:eastAsia="pt-BR"/>
              </w:rPr>
              <w:t>C</w:t>
            </w:r>
          </w:p>
        </w:tc>
        <w:tc>
          <w:tcPr>
            <w:tcW w:w="5498" w:type="dxa"/>
            <w:tcBorders>
              <w:top w:val="nil"/>
              <w:left w:val="nil"/>
              <w:bottom w:val="single" w:sz="4" w:space="0" w:color="auto"/>
              <w:right w:val="single" w:sz="4" w:space="0" w:color="auto"/>
            </w:tcBorders>
            <w:shd w:val="clear" w:color="auto" w:fill="C4BD97"/>
            <w:noWrap/>
            <w:vAlign w:val="center"/>
            <w:hideMark/>
          </w:tcPr>
          <w:p w:rsidR="00883348" w:rsidRPr="007C4F76" w:rsidRDefault="00883348" w:rsidP="00462AD8">
            <w:pPr>
              <w:spacing w:after="0" w:line="240" w:lineRule="auto"/>
              <w:jc w:val="center"/>
              <w:rPr>
                <w:rFonts w:eastAsia="Times New Roman" w:cs="Times New Roman"/>
                <w:b/>
                <w:bCs/>
                <w:color w:val="000000"/>
                <w:sz w:val="20"/>
                <w:lang w:eastAsia="pt-BR"/>
              </w:rPr>
            </w:pPr>
            <w:r w:rsidRPr="007C4F76">
              <w:rPr>
                <w:rFonts w:eastAsia="Times New Roman" w:cs="Times New Roman"/>
                <w:b/>
                <w:bCs/>
                <w:color w:val="000000"/>
                <w:sz w:val="20"/>
                <w:lang w:eastAsia="pt-BR"/>
              </w:rPr>
              <w:t>FALTA DE PREPARO DO MANIPULADOR</w:t>
            </w:r>
          </w:p>
        </w:tc>
      </w:tr>
      <w:tr w:rsidR="00883348" w:rsidTr="00462AD8">
        <w:trPr>
          <w:trHeight w:val="554"/>
          <w:jc w:val="center"/>
        </w:trPr>
        <w:tc>
          <w:tcPr>
            <w:tcW w:w="1367" w:type="dxa"/>
            <w:tcBorders>
              <w:top w:val="nil"/>
              <w:left w:val="single" w:sz="4" w:space="0" w:color="auto"/>
              <w:bottom w:val="single" w:sz="4" w:space="0" w:color="auto"/>
              <w:right w:val="single" w:sz="4" w:space="0" w:color="auto"/>
            </w:tcBorders>
            <w:shd w:val="clear" w:color="auto" w:fill="948A54"/>
            <w:noWrap/>
            <w:vAlign w:val="center"/>
            <w:hideMark/>
          </w:tcPr>
          <w:p w:rsidR="00883348" w:rsidRPr="007C4F76" w:rsidRDefault="00883348" w:rsidP="00462AD8">
            <w:pPr>
              <w:spacing w:after="0" w:line="240" w:lineRule="auto"/>
              <w:jc w:val="center"/>
              <w:rPr>
                <w:rFonts w:eastAsia="Times New Roman" w:cs="Times New Roman"/>
                <w:b/>
                <w:bCs/>
                <w:color w:val="000000"/>
                <w:sz w:val="20"/>
                <w:lang w:eastAsia="pt-BR"/>
              </w:rPr>
            </w:pPr>
            <w:r w:rsidRPr="007C4F76">
              <w:rPr>
                <w:rFonts w:eastAsia="Times New Roman" w:cs="Times New Roman"/>
                <w:b/>
                <w:bCs/>
                <w:color w:val="000000"/>
                <w:sz w:val="20"/>
                <w:lang w:eastAsia="pt-BR"/>
              </w:rPr>
              <w:t>D</w:t>
            </w:r>
          </w:p>
        </w:tc>
        <w:tc>
          <w:tcPr>
            <w:tcW w:w="5498" w:type="dxa"/>
            <w:tcBorders>
              <w:top w:val="nil"/>
              <w:left w:val="nil"/>
              <w:bottom w:val="single" w:sz="4" w:space="0" w:color="auto"/>
              <w:right w:val="single" w:sz="4" w:space="0" w:color="auto"/>
            </w:tcBorders>
            <w:shd w:val="clear" w:color="auto" w:fill="C4BD97"/>
            <w:vAlign w:val="center"/>
            <w:hideMark/>
          </w:tcPr>
          <w:p w:rsidR="00883348" w:rsidRPr="007C4F76" w:rsidRDefault="00883348" w:rsidP="00462AD8">
            <w:pPr>
              <w:spacing w:after="0" w:line="240" w:lineRule="auto"/>
              <w:jc w:val="center"/>
              <w:rPr>
                <w:rFonts w:eastAsia="Times New Roman" w:cs="Times New Roman"/>
                <w:b/>
                <w:bCs/>
                <w:color w:val="000000"/>
                <w:sz w:val="20"/>
                <w:lang w:eastAsia="pt-BR"/>
              </w:rPr>
            </w:pPr>
            <w:r w:rsidRPr="007C4F76">
              <w:rPr>
                <w:rFonts w:eastAsia="Times New Roman" w:cs="Times New Roman"/>
                <w:b/>
                <w:bCs/>
                <w:color w:val="000000"/>
                <w:sz w:val="20"/>
                <w:lang w:eastAsia="pt-BR"/>
              </w:rPr>
              <w:t>DESPERDÍCIO DE MATÉRIA PRIMA DURANTE O DESCAMENTO MANUAL</w:t>
            </w:r>
          </w:p>
        </w:tc>
      </w:tr>
    </w:tbl>
    <w:p w:rsidR="00883348" w:rsidRPr="007C4F76" w:rsidRDefault="00883348" w:rsidP="0008252D">
      <w:pPr>
        <w:jc w:val="center"/>
        <w:rPr>
          <w:rFonts w:cs="Times New Roman"/>
          <w:sz w:val="20"/>
        </w:rPr>
      </w:pPr>
      <w:r w:rsidRPr="007C4F76">
        <w:rPr>
          <w:rFonts w:cs="Times New Roman"/>
          <w:sz w:val="20"/>
        </w:rPr>
        <w:t>Fonte: Autores (2017)</w:t>
      </w:r>
    </w:p>
    <w:p w:rsidR="00883348" w:rsidRDefault="00883348" w:rsidP="00883348">
      <w:pPr>
        <w:pStyle w:val="PargrafodaLista"/>
        <w:spacing w:after="240" w:line="360" w:lineRule="auto"/>
        <w:ind w:left="0"/>
        <w:jc w:val="both"/>
        <w:rPr>
          <w:rFonts w:ascii="Arial" w:hAnsi="Arial" w:cs="Arial"/>
          <w:sz w:val="24"/>
          <w:szCs w:val="24"/>
        </w:rPr>
      </w:pPr>
    </w:p>
    <w:p w:rsidR="00883348" w:rsidRPr="0008252D" w:rsidRDefault="00883348" w:rsidP="0008252D">
      <w:pPr>
        <w:pStyle w:val="PargrafodaLista"/>
        <w:spacing w:after="240" w:line="360" w:lineRule="auto"/>
        <w:ind w:left="0"/>
        <w:jc w:val="both"/>
        <w:rPr>
          <w:rFonts w:ascii="Times New Roman" w:hAnsi="Times New Roman" w:cs="Times New Roman"/>
          <w:sz w:val="24"/>
          <w:szCs w:val="24"/>
        </w:rPr>
      </w:pPr>
      <w:r>
        <w:rPr>
          <w:rFonts w:ascii="Times New Roman" w:hAnsi="Times New Roman" w:cs="Times New Roman"/>
          <w:sz w:val="24"/>
          <w:szCs w:val="24"/>
        </w:rPr>
        <w:t>Ao mesmo tempo, novamente com o auxílio de alguns funcionários da instituição, foi possível identificar a relevância das principais causas propostas para o problema. Tal relação, assim como a principal causa identificada, problema na máquina de descascamento pode ser observada na tabela 6.</w:t>
      </w:r>
    </w:p>
    <w:tbl>
      <w:tblPr>
        <w:tblpPr w:leftFromText="141" w:rightFromText="141" w:bottomFromText="200" w:vertAnchor="text" w:horzAnchor="margin" w:tblpXSpec="center" w:tblpY="474"/>
        <w:tblW w:w="6750" w:type="dxa"/>
        <w:tblCellMar>
          <w:left w:w="70" w:type="dxa"/>
          <w:right w:w="70" w:type="dxa"/>
        </w:tblCellMar>
        <w:tblLook w:val="04A0" w:firstRow="1" w:lastRow="0" w:firstColumn="1" w:lastColumn="0" w:noHBand="0" w:noVBand="1"/>
      </w:tblPr>
      <w:tblGrid>
        <w:gridCol w:w="1350"/>
        <w:gridCol w:w="1350"/>
        <w:gridCol w:w="1350"/>
        <w:gridCol w:w="1350"/>
        <w:gridCol w:w="1350"/>
      </w:tblGrid>
      <w:tr w:rsidR="00883348" w:rsidRPr="007C4F76" w:rsidTr="00462AD8">
        <w:trPr>
          <w:trHeight w:val="436"/>
        </w:trPr>
        <w:tc>
          <w:tcPr>
            <w:tcW w:w="1350" w:type="dxa"/>
            <w:tcBorders>
              <w:top w:val="single" w:sz="4" w:space="0" w:color="auto"/>
              <w:left w:val="single" w:sz="4" w:space="0" w:color="auto"/>
              <w:bottom w:val="single" w:sz="4" w:space="0" w:color="auto"/>
              <w:right w:val="single" w:sz="4" w:space="0" w:color="auto"/>
            </w:tcBorders>
            <w:shd w:val="clear" w:color="auto" w:fill="948A54"/>
            <w:noWrap/>
            <w:vAlign w:val="bottom"/>
            <w:hideMark/>
          </w:tcPr>
          <w:p w:rsidR="00883348" w:rsidRPr="007C4F76" w:rsidRDefault="00883348" w:rsidP="00462AD8">
            <w:pPr>
              <w:spacing w:after="0" w:line="240" w:lineRule="auto"/>
              <w:jc w:val="center"/>
              <w:rPr>
                <w:rFonts w:eastAsia="Times New Roman" w:cs="Times New Roman"/>
                <w:b/>
                <w:bCs/>
                <w:color w:val="000000"/>
                <w:sz w:val="20"/>
                <w:lang w:eastAsia="pt-BR"/>
              </w:rPr>
            </w:pPr>
            <w:r w:rsidRPr="007C4F76">
              <w:rPr>
                <w:rFonts w:eastAsia="Times New Roman" w:cs="Times New Roman"/>
                <w:b/>
                <w:bCs/>
                <w:color w:val="000000"/>
                <w:sz w:val="20"/>
                <w:lang w:eastAsia="pt-BR"/>
              </w:rPr>
              <w:t>ITEM</w:t>
            </w:r>
          </w:p>
        </w:tc>
        <w:tc>
          <w:tcPr>
            <w:tcW w:w="1350" w:type="dxa"/>
            <w:tcBorders>
              <w:top w:val="single" w:sz="4" w:space="0" w:color="auto"/>
              <w:left w:val="nil"/>
              <w:bottom w:val="single" w:sz="4" w:space="0" w:color="auto"/>
              <w:right w:val="single" w:sz="4" w:space="0" w:color="auto"/>
            </w:tcBorders>
            <w:shd w:val="clear" w:color="auto" w:fill="948A54"/>
            <w:noWrap/>
            <w:vAlign w:val="bottom"/>
            <w:hideMark/>
          </w:tcPr>
          <w:p w:rsidR="00883348" w:rsidRPr="007C4F76" w:rsidRDefault="00883348" w:rsidP="00462AD8">
            <w:pPr>
              <w:spacing w:after="0" w:line="240" w:lineRule="auto"/>
              <w:rPr>
                <w:rFonts w:eastAsia="Times New Roman" w:cs="Times New Roman"/>
                <w:b/>
                <w:bCs/>
                <w:color w:val="000000"/>
                <w:sz w:val="20"/>
                <w:lang w:eastAsia="pt-BR"/>
              </w:rPr>
            </w:pPr>
            <w:r w:rsidRPr="007C4F76">
              <w:rPr>
                <w:rFonts w:eastAsia="Times New Roman" w:cs="Times New Roman"/>
                <w:b/>
                <w:bCs/>
                <w:color w:val="000000"/>
                <w:sz w:val="20"/>
                <w:lang w:eastAsia="pt-BR"/>
              </w:rPr>
              <w:t>G</w:t>
            </w:r>
          </w:p>
        </w:tc>
        <w:tc>
          <w:tcPr>
            <w:tcW w:w="1350" w:type="dxa"/>
            <w:tcBorders>
              <w:top w:val="single" w:sz="4" w:space="0" w:color="auto"/>
              <w:left w:val="nil"/>
              <w:bottom w:val="single" w:sz="4" w:space="0" w:color="auto"/>
              <w:right w:val="single" w:sz="4" w:space="0" w:color="auto"/>
            </w:tcBorders>
            <w:shd w:val="clear" w:color="auto" w:fill="948A54"/>
            <w:noWrap/>
            <w:vAlign w:val="bottom"/>
            <w:hideMark/>
          </w:tcPr>
          <w:p w:rsidR="00883348" w:rsidRPr="007C4F76" w:rsidRDefault="00883348" w:rsidP="00462AD8">
            <w:pPr>
              <w:spacing w:after="0" w:line="240" w:lineRule="auto"/>
              <w:rPr>
                <w:rFonts w:eastAsia="Times New Roman" w:cs="Times New Roman"/>
                <w:b/>
                <w:bCs/>
                <w:color w:val="000000"/>
                <w:sz w:val="20"/>
                <w:lang w:eastAsia="pt-BR"/>
              </w:rPr>
            </w:pPr>
            <w:r w:rsidRPr="007C4F76">
              <w:rPr>
                <w:rFonts w:eastAsia="Times New Roman" w:cs="Times New Roman"/>
                <w:b/>
                <w:bCs/>
                <w:color w:val="000000"/>
                <w:sz w:val="20"/>
                <w:lang w:eastAsia="pt-BR"/>
              </w:rPr>
              <w:t>U</w:t>
            </w:r>
          </w:p>
        </w:tc>
        <w:tc>
          <w:tcPr>
            <w:tcW w:w="1350" w:type="dxa"/>
            <w:tcBorders>
              <w:top w:val="single" w:sz="4" w:space="0" w:color="auto"/>
              <w:left w:val="nil"/>
              <w:bottom w:val="single" w:sz="4" w:space="0" w:color="auto"/>
              <w:right w:val="single" w:sz="4" w:space="0" w:color="auto"/>
            </w:tcBorders>
            <w:shd w:val="clear" w:color="auto" w:fill="948A54"/>
            <w:noWrap/>
            <w:vAlign w:val="bottom"/>
            <w:hideMark/>
          </w:tcPr>
          <w:p w:rsidR="00883348" w:rsidRPr="007C4F76" w:rsidRDefault="00883348" w:rsidP="00462AD8">
            <w:pPr>
              <w:spacing w:after="0" w:line="240" w:lineRule="auto"/>
              <w:rPr>
                <w:rFonts w:eastAsia="Times New Roman" w:cs="Times New Roman"/>
                <w:b/>
                <w:bCs/>
                <w:color w:val="000000"/>
                <w:sz w:val="20"/>
                <w:lang w:eastAsia="pt-BR"/>
              </w:rPr>
            </w:pPr>
            <w:r w:rsidRPr="007C4F76">
              <w:rPr>
                <w:rFonts w:eastAsia="Times New Roman" w:cs="Times New Roman"/>
                <w:b/>
                <w:bCs/>
                <w:color w:val="000000"/>
                <w:sz w:val="20"/>
                <w:lang w:eastAsia="pt-BR"/>
              </w:rPr>
              <w:t>T</w:t>
            </w:r>
          </w:p>
        </w:tc>
        <w:tc>
          <w:tcPr>
            <w:tcW w:w="1350" w:type="dxa"/>
            <w:tcBorders>
              <w:top w:val="single" w:sz="4" w:space="0" w:color="auto"/>
              <w:left w:val="nil"/>
              <w:bottom w:val="single" w:sz="4" w:space="0" w:color="auto"/>
              <w:right w:val="single" w:sz="4" w:space="0" w:color="auto"/>
            </w:tcBorders>
            <w:shd w:val="clear" w:color="auto" w:fill="948A54"/>
            <w:noWrap/>
            <w:vAlign w:val="bottom"/>
            <w:hideMark/>
          </w:tcPr>
          <w:p w:rsidR="00883348" w:rsidRPr="007C4F76" w:rsidRDefault="00883348" w:rsidP="00462AD8">
            <w:pPr>
              <w:spacing w:after="0" w:line="240" w:lineRule="auto"/>
              <w:rPr>
                <w:rFonts w:eastAsia="Times New Roman" w:cs="Times New Roman"/>
                <w:b/>
                <w:bCs/>
                <w:color w:val="000000"/>
                <w:sz w:val="20"/>
                <w:lang w:eastAsia="pt-BR"/>
              </w:rPr>
            </w:pPr>
            <w:r w:rsidRPr="007C4F76">
              <w:rPr>
                <w:rFonts w:eastAsia="Times New Roman" w:cs="Times New Roman"/>
                <w:b/>
                <w:bCs/>
                <w:color w:val="000000"/>
                <w:sz w:val="20"/>
                <w:lang w:eastAsia="pt-BR"/>
              </w:rPr>
              <w:t>G x U x T</w:t>
            </w:r>
          </w:p>
        </w:tc>
      </w:tr>
      <w:tr w:rsidR="00883348" w:rsidRPr="007C4F76" w:rsidTr="00462AD8">
        <w:trPr>
          <w:trHeight w:val="436"/>
        </w:trPr>
        <w:tc>
          <w:tcPr>
            <w:tcW w:w="1350" w:type="dxa"/>
            <w:tcBorders>
              <w:top w:val="nil"/>
              <w:left w:val="single" w:sz="4" w:space="0" w:color="auto"/>
              <w:bottom w:val="single" w:sz="4" w:space="0" w:color="auto"/>
              <w:right w:val="single" w:sz="4" w:space="0" w:color="auto"/>
            </w:tcBorders>
            <w:shd w:val="clear" w:color="auto" w:fill="948A54"/>
            <w:noWrap/>
            <w:vAlign w:val="bottom"/>
            <w:hideMark/>
          </w:tcPr>
          <w:p w:rsidR="00883348" w:rsidRPr="007C4F76" w:rsidRDefault="00883348" w:rsidP="00462AD8">
            <w:pPr>
              <w:spacing w:after="0" w:line="240" w:lineRule="auto"/>
              <w:jc w:val="center"/>
              <w:rPr>
                <w:rFonts w:eastAsia="Times New Roman" w:cs="Times New Roman"/>
                <w:b/>
                <w:bCs/>
                <w:color w:val="000000"/>
                <w:sz w:val="20"/>
                <w:lang w:eastAsia="pt-BR"/>
              </w:rPr>
            </w:pPr>
            <w:r w:rsidRPr="007C4F76">
              <w:rPr>
                <w:rFonts w:eastAsia="Times New Roman" w:cs="Times New Roman"/>
                <w:b/>
                <w:bCs/>
                <w:color w:val="000000"/>
                <w:sz w:val="20"/>
                <w:lang w:eastAsia="pt-BR"/>
              </w:rPr>
              <w:t>A</w:t>
            </w:r>
          </w:p>
        </w:tc>
        <w:tc>
          <w:tcPr>
            <w:tcW w:w="1350" w:type="dxa"/>
            <w:tcBorders>
              <w:top w:val="nil"/>
              <w:left w:val="nil"/>
              <w:bottom w:val="single" w:sz="4" w:space="0" w:color="auto"/>
              <w:right w:val="single" w:sz="4" w:space="0" w:color="auto"/>
            </w:tcBorders>
            <w:shd w:val="clear" w:color="auto" w:fill="C4BD97"/>
            <w:noWrap/>
            <w:vAlign w:val="bottom"/>
            <w:hideMark/>
          </w:tcPr>
          <w:p w:rsidR="00883348" w:rsidRPr="007C4F76" w:rsidRDefault="00883348" w:rsidP="00462AD8">
            <w:pPr>
              <w:spacing w:after="0" w:line="240" w:lineRule="auto"/>
              <w:jc w:val="center"/>
              <w:rPr>
                <w:rFonts w:eastAsia="Times New Roman" w:cs="Times New Roman"/>
                <w:b/>
                <w:bCs/>
                <w:sz w:val="20"/>
                <w:lang w:eastAsia="pt-BR"/>
              </w:rPr>
            </w:pPr>
            <w:proofErr w:type="gramStart"/>
            <w:r w:rsidRPr="007C4F76">
              <w:rPr>
                <w:rFonts w:eastAsia="Times New Roman" w:cs="Times New Roman"/>
                <w:b/>
                <w:bCs/>
                <w:sz w:val="20"/>
                <w:lang w:eastAsia="pt-BR"/>
              </w:rPr>
              <w:t>4</w:t>
            </w:r>
            <w:proofErr w:type="gramEnd"/>
          </w:p>
        </w:tc>
        <w:tc>
          <w:tcPr>
            <w:tcW w:w="1350" w:type="dxa"/>
            <w:tcBorders>
              <w:top w:val="nil"/>
              <w:left w:val="nil"/>
              <w:bottom w:val="single" w:sz="4" w:space="0" w:color="auto"/>
              <w:right w:val="single" w:sz="4" w:space="0" w:color="auto"/>
            </w:tcBorders>
            <w:shd w:val="clear" w:color="auto" w:fill="C4BD97"/>
            <w:noWrap/>
            <w:vAlign w:val="bottom"/>
            <w:hideMark/>
          </w:tcPr>
          <w:p w:rsidR="00883348" w:rsidRPr="007C4F76" w:rsidRDefault="00883348" w:rsidP="00462AD8">
            <w:pPr>
              <w:spacing w:after="0" w:line="240" w:lineRule="auto"/>
              <w:jc w:val="center"/>
              <w:rPr>
                <w:rFonts w:eastAsia="Times New Roman" w:cs="Times New Roman"/>
                <w:b/>
                <w:bCs/>
                <w:sz w:val="20"/>
                <w:lang w:eastAsia="pt-BR"/>
              </w:rPr>
            </w:pPr>
            <w:proofErr w:type="gramStart"/>
            <w:r w:rsidRPr="007C4F76">
              <w:rPr>
                <w:rFonts w:eastAsia="Times New Roman" w:cs="Times New Roman"/>
                <w:b/>
                <w:bCs/>
                <w:sz w:val="20"/>
                <w:lang w:eastAsia="pt-BR"/>
              </w:rPr>
              <w:t>4</w:t>
            </w:r>
            <w:proofErr w:type="gramEnd"/>
          </w:p>
        </w:tc>
        <w:tc>
          <w:tcPr>
            <w:tcW w:w="1350" w:type="dxa"/>
            <w:tcBorders>
              <w:top w:val="nil"/>
              <w:left w:val="nil"/>
              <w:bottom w:val="single" w:sz="4" w:space="0" w:color="auto"/>
              <w:right w:val="single" w:sz="4" w:space="0" w:color="auto"/>
            </w:tcBorders>
            <w:shd w:val="clear" w:color="auto" w:fill="C4BD97"/>
            <w:noWrap/>
            <w:vAlign w:val="bottom"/>
            <w:hideMark/>
          </w:tcPr>
          <w:p w:rsidR="00883348" w:rsidRPr="007C4F76" w:rsidRDefault="00883348" w:rsidP="00462AD8">
            <w:pPr>
              <w:spacing w:after="0" w:line="240" w:lineRule="auto"/>
              <w:jc w:val="center"/>
              <w:rPr>
                <w:rFonts w:eastAsia="Times New Roman" w:cs="Times New Roman"/>
                <w:b/>
                <w:bCs/>
                <w:sz w:val="20"/>
                <w:lang w:eastAsia="pt-BR"/>
              </w:rPr>
            </w:pPr>
            <w:proofErr w:type="gramStart"/>
            <w:r w:rsidRPr="007C4F76">
              <w:rPr>
                <w:rFonts w:eastAsia="Times New Roman" w:cs="Times New Roman"/>
                <w:b/>
                <w:bCs/>
                <w:sz w:val="20"/>
                <w:lang w:eastAsia="pt-BR"/>
              </w:rPr>
              <w:t>2</w:t>
            </w:r>
            <w:proofErr w:type="gramEnd"/>
          </w:p>
        </w:tc>
        <w:tc>
          <w:tcPr>
            <w:tcW w:w="1350" w:type="dxa"/>
            <w:tcBorders>
              <w:top w:val="nil"/>
              <w:left w:val="nil"/>
              <w:bottom w:val="single" w:sz="4" w:space="0" w:color="auto"/>
              <w:right w:val="single" w:sz="4" w:space="0" w:color="auto"/>
            </w:tcBorders>
            <w:shd w:val="clear" w:color="auto" w:fill="C4BD97"/>
            <w:noWrap/>
            <w:vAlign w:val="bottom"/>
            <w:hideMark/>
          </w:tcPr>
          <w:p w:rsidR="00883348" w:rsidRPr="007C4F76" w:rsidRDefault="00883348" w:rsidP="00462AD8">
            <w:pPr>
              <w:spacing w:after="0" w:line="240" w:lineRule="auto"/>
              <w:jc w:val="center"/>
              <w:rPr>
                <w:rFonts w:eastAsia="Times New Roman" w:cs="Times New Roman"/>
                <w:b/>
                <w:bCs/>
                <w:sz w:val="20"/>
                <w:lang w:eastAsia="pt-BR"/>
              </w:rPr>
            </w:pPr>
            <w:r w:rsidRPr="007C4F76">
              <w:rPr>
                <w:rFonts w:eastAsia="Times New Roman" w:cs="Times New Roman"/>
                <w:b/>
                <w:bCs/>
                <w:sz w:val="20"/>
                <w:lang w:eastAsia="pt-BR"/>
              </w:rPr>
              <w:t>32</w:t>
            </w:r>
          </w:p>
        </w:tc>
      </w:tr>
      <w:tr w:rsidR="00883348" w:rsidRPr="007C4F76" w:rsidTr="00462AD8">
        <w:trPr>
          <w:trHeight w:val="436"/>
        </w:trPr>
        <w:tc>
          <w:tcPr>
            <w:tcW w:w="1350" w:type="dxa"/>
            <w:tcBorders>
              <w:top w:val="nil"/>
              <w:left w:val="single" w:sz="4" w:space="0" w:color="auto"/>
              <w:bottom w:val="single" w:sz="4" w:space="0" w:color="auto"/>
              <w:right w:val="single" w:sz="4" w:space="0" w:color="auto"/>
            </w:tcBorders>
            <w:shd w:val="clear" w:color="auto" w:fill="948A54"/>
            <w:noWrap/>
            <w:vAlign w:val="bottom"/>
            <w:hideMark/>
          </w:tcPr>
          <w:p w:rsidR="00883348" w:rsidRPr="007C4F76" w:rsidRDefault="00883348" w:rsidP="00462AD8">
            <w:pPr>
              <w:spacing w:after="0" w:line="240" w:lineRule="auto"/>
              <w:jc w:val="center"/>
              <w:rPr>
                <w:rFonts w:eastAsia="Times New Roman" w:cs="Times New Roman"/>
                <w:b/>
                <w:bCs/>
                <w:color w:val="000000"/>
                <w:sz w:val="20"/>
                <w:lang w:eastAsia="pt-BR"/>
              </w:rPr>
            </w:pPr>
            <w:r w:rsidRPr="007C4F76">
              <w:rPr>
                <w:rFonts w:eastAsia="Times New Roman" w:cs="Times New Roman"/>
                <w:b/>
                <w:bCs/>
                <w:color w:val="000000"/>
                <w:sz w:val="20"/>
                <w:lang w:eastAsia="pt-BR"/>
              </w:rPr>
              <w:t>B</w:t>
            </w:r>
          </w:p>
        </w:tc>
        <w:tc>
          <w:tcPr>
            <w:tcW w:w="1350" w:type="dxa"/>
            <w:tcBorders>
              <w:top w:val="nil"/>
              <w:left w:val="nil"/>
              <w:bottom w:val="single" w:sz="4" w:space="0" w:color="auto"/>
              <w:right w:val="single" w:sz="4" w:space="0" w:color="auto"/>
            </w:tcBorders>
            <w:shd w:val="clear" w:color="auto" w:fill="C4BD97"/>
            <w:noWrap/>
            <w:vAlign w:val="bottom"/>
            <w:hideMark/>
          </w:tcPr>
          <w:p w:rsidR="00883348" w:rsidRPr="007C4F76" w:rsidRDefault="00883348" w:rsidP="00462AD8">
            <w:pPr>
              <w:spacing w:after="0" w:line="240" w:lineRule="auto"/>
              <w:jc w:val="center"/>
              <w:rPr>
                <w:rFonts w:eastAsia="Times New Roman" w:cs="Times New Roman"/>
                <w:b/>
                <w:bCs/>
                <w:sz w:val="20"/>
                <w:lang w:eastAsia="pt-BR"/>
              </w:rPr>
            </w:pPr>
            <w:proofErr w:type="gramStart"/>
            <w:r w:rsidRPr="007C4F76">
              <w:rPr>
                <w:rFonts w:eastAsia="Times New Roman" w:cs="Times New Roman"/>
                <w:b/>
                <w:bCs/>
                <w:sz w:val="20"/>
                <w:lang w:eastAsia="pt-BR"/>
              </w:rPr>
              <w:t>3</w:t>
            </w:r>
            <w:proofErr w:type="gramEnd"/>
          </w:p>
        </w:tc>
        <w:tc>
          <w:tcPr>
            <w:tcW w:w="1350" w:type="dxa"/>
            <w:tcBorders>
              <w:top w:val="nil"/>
              <w:left w:val="nil"/>
              <w:bottom w:val="single" w:sz="4" w:space="0" w:color="auto"/>
              <w:right w:val="single" w:sz="4" w:space="0" w:color="auto"/>
            </w:tcBorders>
            <w:shd w:val="clear" w:color="auto" w:fill="C4BD97"/>
            <w:noWrap/>
            <w:vAlign w:val="bottom"/>
            <w:hideMark/>
          </w:tcPr>
          <w:p w:rsidR="00883348" w:rsidRPr="007C4F76" w:rsidRDefault="00883348" w:rsidP="00462AD8">
            <w:pPr>
              <w:spacing w:after="0" w:line="240" w:lineRule="auto"/>
              <w:jc w:val="center"/>
              <w:rPr>
                <w:rFonts w:eastAsia="Times New Roman" w:cs="Times New Roman"/>
                <w:b/>
                <w:bCs/>
                <w:sz w:val="20"/>
                <w:lang w:eastAsia="pt-BR"/>
              </w:rPr>
            </w:pPr>
            <w:proofErr w:type="gramStart"/>
            <w:r w:rsidRPr="007C4F76">
              <w:rPr>
                <w:rFonts w:eastAsia="Times New Roman" w:cs="Times New Roman"/>
                <w:b/>
                <w:bCs/>
                <w:sz w:val="20"/>
                <w:lang w:eastAsia="pt-BR"/>
              </w:rPr>
              <w:t>3</w:t>
            </w:r>
            <w:proofErr w:type="gramEnd"/>
          </w:p>
        </w:tc>
        <w:tc>
          <w:tcPr>
            <w:tcW w:w="1350" w:type="dxa"/>
            <w:tcBorders>
              <w:top w:val="nil"/>
              <w:left w:val="nil"/>
              <w:bottom w:val="single" w:sz="4" w:space="0" w:color="auto"/>
              <w:right w:val="single" w:sz="4" w:space="0" w:color="auto"/>
            </w:tcBorders>
            <w:shd w:val="clear" w:color="auto" w:fill="C4BD97"/>
            <w:noWrap/>
            <w:vAlign w:val="bottom"/>
            <w:hideMark/>
          </w:tcPr>
          <w:p w:rsidR="00883348" w:rsidRPr="007C4F76" w:rsidRDefault="00883348" w:rsidP="00462AD8">
            <w:pPr>
              <w:spacing w:after="0" w:line="240" w:lineRule="auto"/>
              <w:jc w:val="center"/>
              <w:rPr>
                <w:rFonts w:eastAsia="Times New Roman" w:cs="Times New Roman"/>
                <w:b/>
                <w:bCs/>
                <w:sz w:val="20"/>
                <w:lang w:eastAsia="pt-BR"/>
              </w:rPr>
            </w:pPr>
            <w:proofErr w:type="gramStart"/>
            <w:r w:rsidRPr="007C4F76">
              <w:rPr>
                <w:rFonts w:eastAsia="Times New Roman" w:cs="Times New Roman"/>
                <w:b/>
                <w:bCs/>
                <w:sz w:val="20"/>
                <w:lang w:eastAsia="pt-BR"/>
              </w:rPr>
              <w:t>1</w:t>
            </w:r>
            <w:proofErr w:type="gramEnd"/>
          </w:p>
        </w:tc>
        <w:tc>
          <w:tcPr>
            <w:tcW w:w="1350" w:type="dxa"/>
            <w:tcBorders>
              <w:top w:val="nil"/>
              <w:left w:val="nil"/>
              <w:bottom w:val="single" w:sz="4" w:space="0" w:color="auto"/>
              <w:right w:val="single" w:sz="4" w:space="0" w:color="auto"/>
            </w:tcBorders>
            <w:shd w:val="clear" w:color="auto" w:fill="C4BD97"/>
            <w:noWrap/>
            <w:vAlign w:val="bottom"/>
            <w:hideMark/>
          </w:tcPr>
          <w:p w:rsidR="00883348" w:rsidRPr="007C4F76" w:rsidRDefault="00883348" w:rsidP="00462AD8">
            <w:pPr>
              <w:spacing w:after="0" w:line="240" w:lineRule="auto"/>
              <w:jc w:val="center"/>
              <w:rPr>
                <w:rFonts w:eastAsia="Times New Roman" w:cs="Times New Roman"/>
                <w:b/>
                <w:bCs/>
                <w:sz w:val="20"/>
                <w:lang w:eastAsia="pt-BR"/>
              </w:rPr>
            </w:pPr>
            <w:proofErr w:type="gramStart"/>
            <w:r w:rsidRPr="007C4F76">
              <w:rPr>
                <w:rFonts w:eastAsia="Times New Roman" w:cs="Times New Roman"/>
                <w:b/>
                <w:bCs/>
                <w:sz w:val="20"/>
                <w:lang w:eastAsia="pt-BR"/>
              </w:rPr>
              <w:t>9</w:t>
            </w:r>
            <w:proofErr w:type="gramEnd"/>
          </w:p>
        </w:tc>
      </w:tr>
      <w:tr w:rsidR="00883348" w:rsidRPr="007C4F76" w:rsidTr="00462AD8">
        <w:trPr>
          <w:trHeight w:val="436"/>
        </w:trPr>
        <w:tc>
          <w:tcPr>
            <w:tcW w:w="1350" w:type="dxa"/>
            <w:tcBorders>
              <w:top w:val="nil"/>
              <w:left w:val="single" w:sz="4" w:space="0" w:color="auto"/>
              <w:bottom w:val="single" w:sz="4" w:space="0" w:color="auto"/>
              <w:right w:val="single" w:sz="4" w:space="0" w:color="auto"/>
            </w:tcBorders>
            <w:shd w:val="clear" w:color="auto" w:fill="948A54"/>
            <w:noWrap/>
            <w:vAlign w:val="bottom"/>
            <w:hideMark/>
          </w:tcPr>
          <w:p w:rsidR="00883348" w:rsidRPr="007C4F76" w:rsidRDefault="00883348" w:rsidP="00462AD8">
            <w:pPr>
              <w:spacing w:after="0" w:line="240" w:lineRule="auto"/>
              <w:jc w:val="center"/>
              <w:rPr>
                <w:rFonts w:eastAsia="Times New Roman" w:cs="Times New Roman"/>
                <w:b/>
                <w:bCs/>
                <w:color w:val="000000"/>
                <w:sz w:val="20"/>
                <w:lang w:eastAsia="pt-BR"/>
              </w:rPr>
            </w:pPr>
            <w:r w:rsidRPr="007C4F76">
              <w:rPr>
                <w:rFonts w:eastAsia="Times New Roman" w:cs="Times New Roman"/>
                <w:b/>
                <w:bCs/>
                <w:color w:val="000000"/>
                <w:sz w:val="20"/>
                <w:lang w:eastAsia="pt-BR"/>
              </w:rPr>
              <w:t>C</w:t>
            </w:r>
          </w:p>
        </w:tc>
        <w:tc>
          <w:tcPr>
            <w:tcW w:w="1350" w:type="dxa"/>
            <w:tcBorders>
              <w:top w:val="nil"/>
              <w:left w:val="nil"/>
              <w:bottom w:val="single" w:sz="4" w:space="0" w:color="auto"/>
              <w:right w:val="single" w:sz="4" w:space="0" w:color="auto"/>
            </w:tcBorders>
            <w:shd w:val="clear" w:color="auto" w:fill="C4BD97"/>
            <w:noWrap/>
            <w:vAlign w:val="bottom"/>
            <w:hideMark/>
          </w:tcPr>
          <w:p w:rsidR="00883348" w:rsidRPr="007C4F76" w:rsidRDefault="00883348" w:rsidP="00462AD8">
            <w:pPr>
              <w:spacing w:after="0" w:line="240" w:lineRule="auto"/>
              <w:jc w:val="center"/>
              <w:rPr>
                <w:rFonts w:eastAsia="Times New Roman" w:cs="Times New Roman"/>
                <w:b/>
                <w:bCs/>
                <w:sz w:val="20"/>
                <w:lang w:eastAsia="pt-BR"/>
              </w:rPr>
            </w:pPr>
            <w:proofErr w:type="gramStart"/>
            <w:r w:rsidRPr="007C4F76">
              <w:rPr>
                <w:rFonts w:eastAsia="Times New Roman" w:cs="Times New Roman"/>
                <w:b/>
                <w:bCs/>
                <w:sz w:val="20"/>
                <w:lang w:eastAsia="pt-BR"/>
              </w:rPr>
              <w:t>3</w:t>
            </w:r>
            <w:proofErr w:type="gramEnd"/>
          </w:p>
        </w:tc>
        <w:tc>
          <w:tcPr>
            <w:tcW w:w="1350" w:type="dxa"/>
            <w:tcBorders>
              <w:top w:val="nil"/>
              <w:left w:val="nil"/>
              <w:bottom w:val="single" w:sz="4" w:space="0" w:color="auto"/>
              <w:right w:val="single" w:sz="4" w:space="0" w:color="auto"/>
            </w:tcBorders>
            <w:shd w:val="clear" w:color="auto" w:fill="C4BD97"/>
            <w:noWrap/>
            <w:vAlign w:val="bottom"/>
            <w:hideMark/>
          </w:tcPr>
          <w:p w:rsidR="00883348" w:rsidRPr="007C4F76" w:rsidRDefault="00883348" w:rsidP="00462AD8">
            <w:pPr>
              <w:spacing w:after="0" w:line="240" w:lineRule="auto"/>
              <w:jc w:val="center"/>
              <w:rPr>
                <w:rFonts w:eastAsia="Times New Roman" w:cs="Times New Roman"/>
                <w:b/>
                <w:bCs/>
                <w:sz w:val="20"/>
                <w:lang w:eastAsia="pt-BR"/>
              </w:rPr>
            </w:pPr>
            <w:proofErr w:type="gramStart"/>
            <w:r w:rsidRPr="007C4F76">
              <w:rPr>
                <w:rFonts w:eastAsia="Times New Roman" w:cs="Times New Roman"/>
                <w:b/>
                <w:bCs/>
                <w:sz w:val="20"/>
                <w:lang w:eastAsia="pt-BR"/>
              </w:rPr>
              <w:t>3</w:t>
            </w:r>
            <w:proofErr w:type="gramEnd"/>
          </w:p>
        </w:tc>
        <w:tc>
          <w:tcPr>
            <w:tcW w:w="1350" w:type="dxa"/>
            <w:tcBorders>
              <w:top w:val="nil"/>
              <w:left w:val="nil"/>
              <w:bottom w:val="single" w:sz="4" w:space="0" w:color="auto"/>
              <w:right w:val="single" w:sz="4" w:space="0" w:color="auto"/>
            </w:tcBorders>
            <w:shd w:val="clear" w:color="auto" w:fill="C4BD97"/>
            <w:noWrap/>
            <w:vAlign w:val="bottom"/>
            <w:hideMark/>
          </w:tcPr>
          <w:p w:rsidR="00883348" w:rsidRPr="007C4F76" w:rsidRDefault="00883348" w:rsidP="00462AD8">
            <w:pPr>
              <w:spacing w:after="0" w:line="240" w:lineRule="auto"/>
              <w:jc w:val="center"/>
              <w:rPr>
                <w:rFonts w:eastAsia="Times New Roman" w:cs="Times New Roman"/>
                <w:b/>
                <w:bCs/>
                <w:sz w:val="20"/>
                <w:lang w:eastAsia="pt-BR"/>
              </w:rPr>
            </w:pPr>
            <w:proofErr w:type="gramStart"/>
            <w:r w:rsidRPr="007C4F76">
              <w:rPr>
                <w:rFonts w:eastAsia="Times New Roman" w:cs="Times New Roman"/>
                <w:b/>
                <w:bCs/>
                <w:sz w:val="20"/>
                <w:lang w:eastAsia="pt-BR"/>
              </w:rPr>
              <w:t>1</w:t>
            </w:r>
            <w:proofErr w:type="gramEnd"/>
          </w:p>
        </w:tc>
        <w:tc>
          <w:tcPr>
            <w:tcW w:w="1350" w:type="dxa"/>
            <w:tcBorders>
              <w:top w:val="nil"/>
              <w:left w:val="nil"/>
              <w:bottom w:val="single" w:sz="4" w:space="0" w:color="auto"/>
              <w:right w:val="single" w:sz="4" w:space="0" w:color="auto"/>
            </w:tcBorders>
            <w:shd w:val="clear" w:color="auto" w:fill="C4BD97"/>
            <w:noWrap/>
            <w:vAlign w:val="bottom"/>
            <w:hideMark/>
          </w:tcPr>
          <w:p w:rsidR="00883348" w:rsidRPr="007C4F76" w:rsidRDefault="00883348" w:rsidP="00462AD8">
            <w:pPr>
              <w:spacing w:after="0" w:line="240" w:lineRule="auto"/>
              <w:jc w:val="center"/>
              <w:rPr>
                <w:rFonts w:eastAsia="Times New Roman" w:cs="Times New Roman"/>
                <w:b/>
                <w:bCs/>
                <w:sz w:val="20"/>
                <w:lang w:eastAsia="pt-BR"/>
              </w:rPr>
            </w:pPr>
            <w:proofErr w:type="gramStart"/>
            <w:r w:rsidRPr="007C4F76">
              <w:rPr>
                <w:rFonts w:eastAsia="Times New Roman" w:cs="Times New Roman"/>
                <w:b/>
                <w:bCs/>
                <w:sz w:val="20"/>
                <w:lang w:eastAsia="pt-BR"/>
              </w:rPr>
              <w:t>9</w:t>
            </w:r>
            <w:proofErr w:type="gramEnd"/>
          </w:p>
        </w:tc>
      </w:tr>
      <w:tr w:rsidR="00883348" w:rsidRPr="007C4F76" w:rsidTr="00462AD8">
        <w:trPr>
          <w:trHeight w:val="436"/>
        </w:trPr>
        <w:tc>
          <w:tcPr>
            <w:tcW w:w="1350" w:type="dxa"/>
            <w:tcBorders>
              <w:top w:val="nil"/>
              <w:left w:val="single" w:sz="4" w:space="0" w:color="auto"/>
              <w:bottom w:val="single" w:sz="4" w:space="0" w:color="auto"/>
              <w:right w:val="single" w:sz="4" w:space="0" w:color="auto"/>
            </w:tcBorders>
            <w:shd w:val="clear" w:color="auto" w:fill="948A54"/>
            <w:noWrap/>
            <w:vAlign w:val="bottom"/>
            <w:hideMark/>
          </w:tcPr>
          <w:p w:rsidR="00883348" w:rsidRPr="007C4F76" w:rsidRDefault="00883348" w:rsidP="00462AD8">
            <w:pPr>
              <w:spacing w:after="0" w:line="240" w:lineRule="auto"/>
              <w:jc w:val="center"/>
              <w:rPr>
                <w:rFonts w:eastAsia="Times New Roman" w:cs="Times New Roman"/>
                <w:b/>
                <w:bCs/>
                <w:color w:val="000000"/>
                <w:sz w:val="20"/>
                <w:lang w:eastAsia="pt-BR"/>
              </w:rPr>
            </w:pPr>
            <w:r w:rsidRPr="007C4F76">
              <w:rPr>
                <w:rFonts w:eastAsia="Times New Roman" w:cs="Times New Roman"/>
                <w:b/>
                <w:bCs/>
                <w:color w:val="000000"/>
                <w:sz w:val="20"/>
                <w:lang w:eastAsia="pt-BR"/>
              </w:rPr>
              <w:t>D</w:t>
            </w:r>
          </w:p>
        </w:tc>
        <w:tc>
          <w:tcPr>
            <w:tcW w:w="1350" w:type="dxa"/>
            <w:tcBorders>
              <w:top w:val="nil"/>
              <w:left w:val="nil"/>
              <w:bottom w:val="single" w:sz="4" w:space="0" w:color="auto"/>
              <w:right w:val="single" w:sz="4" w:space="0" w:color="auto"/>
            </w:tcBorders>
            <w:shd w:val="clear" w:color="auto" w:fill="C4BD97"/>
            <w:noWrap/>
            <w:vAlign w:val="bottom"/>
            <w:hideMark/>
          </w:tcPr>
          <w:p w:rsidR="00883348" w:rsidRPr="007C4F76" w:rsidRDefault="00883348" w:rsidP="00462AD8">
            <w:pPr>
              <w:spacing w:after="0" w:line="240" w:lineRule="auto"/>
              <w:jc w:val="center"/>
              <w:rPr>
                <w:rFonts w:eastAsia="Times New Roman" w:cs="Times New Roman"/>
                <w:b/>
                <w:bCs/>
                <w:sz w:val="20"/>
                <w:lang w:eastAsia="pt-BR"/>
              </w:rPr>
            </w:pPr>
            <w:proofErr w:type="gramStart"/>
            <w:r w:rsidRPr="007C4F76">
              <w:rPr>
                <w:rFonts w:eastAsia="Times New Roman" w:cs="Times New Roman"/>
                <w:b/>
                <w:bCs/>
                <w:sz w:val="20"/>
                <w:lang w:eastAsia="pt-BR"/>
              </w:rPr>
              <w:t>3</w:t>
            </w:r>
            <w:proofErr w:type="gramEnd"/>
          </w:p>
        </w:tc>
        <w:tc>
          <w:tcPr>
            <w:tcW w:w="1350" w:type="dxa"/>
            <w:tcBorders>
              <w:top w:val="nil"/>
              <w:left w:val="nil"/>
              <w:bottom w:val="single" w:sz="4" w:space="0" w:color="auto"/>
              <w:right w:val="single" w:sz="4" w:space="0" w:color="auto"/>
            </w:tcBorders>
            <w:shd w:val="clear" w:color="auto" w:fill="C4BD97"/>
            <w:noWrap/>
            <w:vAlign w:val="bottom"/>
            <w:hideMark/>
          </w:tcPr>
          <w:p w:rsidR="00883348" w:rsidRPr="007C4F76" w:rsidRDefault="00883348" w:rsidP="00462AD8">
            <w:pPr>
              <w:spacing w:after="0" w:line="240" w:lineRule="auto"/>
              <w:jc w:val="center"/>
              <w:rPr>
                <w:rFonts w:eastAsia="Times New Roman" w:cs="Times New Roman"/>
                <w:b/>
                <w:bCs/>
                <w:sz w:val="20"/>
                <w:lang w:eastAsia="pt-BR"/>
              </w:rPr>
            </w:pPr>
            <w:proofErr w:type="gramStart"/>
            <w:r w:rsidRPr="007C4F76">
              <w:rPr>
                <w:rFonts w:eastAsia="Times New Roman" w:cs="Times New Roman"/>
                <w:b/>
                <w:bCs/>
                <w:sz w:val="20"/>
                <w:lang w:eastAsia="pt-BR"/>
              </w:rPr>
              <w:t>4</w:t>
            </w:r>
            <w:proofErr w:type="gramEnd"/>
          </w:p>
        </w:tc>
        <w:tc>
          <w:tcPr>
            <w:tcW w:w="1350" w:type="dxa"/>
            <w:tcBorders>
              <w:top w:val="nil"/>
              <w:left w:val="nil"/>
              <w:bottom w:val="single" w:sz="4" w:space="0" w:color="auto"/>
              <w:right w:val="single" w:sz="4" w:space="0" w:color="auto"/>
            </w:tcBorders>
            <w:shd w:val="clear" w:color="auto" w:fill="C4BD97"/>
            <w:noWrap/>
            <w:vAlign w:val="bottom"/>
            <w:hideMark/>
          </w:tcPr>
          <w:p w:rsidR="00883348" w:rsidRPr="007C4F76" w:rsidRDefault="00883348" w:rsidP="00462AD8">
            <w:pPr>
              <w:spacing w:after="0" w:line="240" w:lineRule="auto"/>
              <w:jc w:val="center"/>
              <w:rPr>
                <w:rFonts w:eastAsia="Times New Roman" w:cs="Times New Roman"/>
                <w:b/>
                <w:bCs/>
                <w:sz w:val="20"/>
                <w:lang w:eastAsia="pt-BR"/>
              </w:rPr>
            </w:pPr>
            <w:proofErr w:type="gramStart"/>
            <w:r w:rsidRPr="007C4F76">
              <w:rPr>
                <w:rFonts w:eastAsia="Times New Roman" w:cs="Times New Roman"/>
                <w:b/>
                <w:bCs/>
                <w:sz w:val="20"/>
                <w:lang w:eastAsia="pt-BR"/>
              </w:rPr>
              <w:t>2</w:t>
            </w:r>
            <w:proofErr w:type="gramEnd"/>
          </w:p>
        </w:tc>
        <w:tc>
          <w:tcPr>
            <w:tcW w:w="1350" w:type="dxa"/>
            <w:tcBorders>
              <w:top w:val="nil"/>
              <w:left w:val="nil"/>
              <w:bottom w:val="single" w:sz="4" w:space="0" w:color="auto"/>
              <w:right w:val="single" w:sz="4" w:space="0" w:color="auto"/>
            </w:tcBorders>
            <w:shd w:val="clear" w:color="auto" w:fill="C4BD97"/>
            <w:noWrap/>
            <w:vAlign w:val="bottom"/>
            <w:hideMark/>
          </w:tcPr>
          <w:p w:rsidR="00883348" w:rsidRPr="007C4F76" w:rsidRDefault="00883348" w:rsidP="00462AD8">
            <w:pPr>
              <w:spacing w:after="0" w:line="240" w:lineRule="auto"/>
              <w:jc w:val="center"/>
              <w:rPr>
                <w:rFonts w:eastAsia="Times New Roman" w:cs="Times New Roman"/>
                <w:b/>
                <w:bCs/>
                <w:sz w:val="20"/>
                <w:lang w:eastAsia="pt-BR"/>
              </w:rPr>
            </w:pPr>
            <w:r w:rsidRPr="007C4F76">
              <w:rPr>
                <w:rFonts w:eastAsia="Times New Roman" w:cs="Times New Roman"/>
                <w:b/>
                <w:bCs/>
                <w:sz w:val="20"/>
                <w:lang w:eastAsia="pt-BR"/>
              </w:rPr>
              <w:t>24</w:t>
            </w:r>
          </w:p>
        </w:tc>
      </w:tr>
    </w:tbl>
    <w:p w:rsidR="00883348" w:rsidRPr="007C4F76" w:rsidRDefault="00883348" w:rsidP="00883348">
      <w:pPr>
        <w:pStyle w:val="PargrafodaLista"/>
        <w:spacing w:after="0" w:line="240" w:lineRule="auto"/>
        <w:ind w:left="0"/>
        <w:jc w:val="center"/>
        <w:rPr>
          <w:rFonts w:ascii="Times New Roman" w:hAnsi="Times New Roman" w:cs="Times New Roman"/>
          <w:sz w:val="24"/>
          <w:szCs w:val="24"/>
        </w:rPr>
      </w:pPr>
      <w:r w:rsidRPr="007C4F76">
        <w:rPr>
          <w:rFonts w:ascii="Times New Roman" w:hAnsi="Times New Roman" w:cs="Times New Roman"/>
          <w:sz w:val="24"/>
          <w:szCs w:val="24"/>
        </w:rPr>
        <w:t>Tabela 6 – Matriz GUT para as Principais Causas</w:t>
      </w:r>
    </w:p>
    <w:p w:rsidR="00883348" w:rsidRDefault="00883348" w:rsidP="00883348">
      <w:pPr>
        <w:pStyle w:val="PargrafodaLista"/>
        <w:spacing w:before="100" w:beforeAutospacing="1" w:after="100" w:afterAutospacing="1" w:line="360" w:lineRule="auto"/>
        <w:ind w:left="0"/>
        <w:jc w:val="both"/>
        <w:rPr>
          <w:rFonts w:ascii="Arial" w:hAnsi="Arial" w:cs="Arial"/>
          <w:sz w:val="24"/>
          <w:szCs w:val="24"/>
        </w:rPr>
      </w:pPr>
    </w:p>
    <w:p w:rsidR="00883348" w:rsidRDefault="00883348" w:rsidP="00883348">
      <w:pPr>
        <w:pStyle w:val="PargrafodaLista"/>
        <w:spacing w:before="100" w:beforeAutospacing="1" w:after="100" w:afterAutospacing="1" w:line="360" w:lineRule="auto"/>
        <w:ind w:left="0"/>
        <w:jc w:val="both"/>
        <w:rPr>
          <w:rFonts w:ascii="Arial" w:hAnsi="Arial" w:cs="Arial"/>
          <w:sz w:val="24"/>
          <w:szCs w:val="24"/>
        </w:rPr>
      </w:pPr>
    </w:p>
    <w:p w:rsidR="00883348" w:rsidRDefault="00883348" w:rsidP="00883348">
      <w:pPr>
        <w:pStyle w:val="PargrafodaLista"/>
        <w:spacing w:before="100" w:beforeAutospacing="1" w:after="100" w:afterAutospacing="1" w:line="360" w:lineRule="auto"/>
        <w:ind w:left="0"/>
        <w:jc w:val="both"/>
        <w:rPr>
          <w:rFonts w:ascii="Arial" w:hAnsi="Arial" w:cs="Arial"/>
          <w:sz w:val="24"/>
          <w:szCs w:val="24"/>
        </w:rPr>
      </w:pPr>
    </w:p>
    <w:p w:rsidR="00883348" w:rsidRDefault="00883348" w:rsidP="00883348">
      <w:pPr>
        <w:pStyle w:val="PargrafodaLista"/>
        <w:spacing w:before="100" w:beforeAutospacing="1" w:after="100" w:afterAutospacing="1" w:line="360" w:lineRule="auto"/>
        <w:ind w:left="0"/>
        <w:jc w:val="both"/>
        <w:rPr>
          <w:rFonts w:ascii="Arial" w:hAnsi="Arial" w:cs="Arial"/>
          <w:sz w:val="24"/>
          <w:szCs w:val="24"/>
        </w:rPr>
      </w:pPr>
    </w:p>
    <w:p w:rsidR="00883348" w:rsidRDefault="00883348" w:rsidP="0008252D">
      <w:pPr>
        <w:jc w:val="center"/>
        <w:rPr>
          <w:rFonts w:cs="Times New Roman"/>
          <w:sz w:val="20"/>
        </w:rPr>
      </w:pPr>
    </w:p>
    <w:p w:rsidR="0008252D" w:rsidRDefault="0008252D" w:rsidP="0008252D">
      <w:pPr>
        <w:jc w:val="center"/>
        <w:rPr>
          <w:rFonts w:cs="Times New Roman"/>
          <w:sz w:val="20"/>
        </w:rPr>
      </w:pPr>
    </w:p>
    <w:p w:rsidR="00883348" w:rsidRPr="007C4F76" w:rsidRDefault="00883348" w:rsidP="0008252D">
      <w:pPr>
        <w:jc w:val="center"/>
        <w:rPr>
          <w:rFonts w:cs="Times New Roman"/>
          <w:sz w:val="20"/>
        </w:rPr>
      </w:pPr>
      <w:r w:rsidRPr="007C4F76">
        <w:rPr>
          <w:rFonts w:cs="Times New Roman"/>
          <w:sz w:val="20"/>
        </w:rPr>
        <w:t>Fonte: Autores (2017)</w:t>
      </w:r>
      <w:r>
        <w:rPr>
          <w:noProof/>
          <w:lang w:eastAsia="pt-BR"/>
        </w:rPr>
        <mc:AlternateContent>
          <mc:Choice Requires="wps">
            <w:drawing>
              <wp:anchor distT="0" distB="0" distL="114300" distR="114300" simplePos="0" relativeHeight="251661312" behindDoc="0" locked="0" layoutInCell="1" allowOverlap="1" wp14:anchorId="3A99904F" wp14:editId="304202DD">
                <wp:simplePos x="0" y="0"/>
                <wp:positionH relativeFrom="column">
                  <wp:posOffset>-4707255</wp:posOffset>
                </wp:positionH>
                <wp:positionV relativeFrom="paragraph">
                  <wp:posOffset>200660</wp:posOffset>
                </wp:positionV>
                <wp:extent cx="3450590" cy="333375"/>
                <wp:effectExtent l="0" t="0" r="16510" b="28575"/>
                <wp:wrapNone/>
                <wp:docPr id="70" name="Caixa de texto 70"/>
                <wp:cNvGraphicFramePr/>
                <a:graphic xmlns:a="http://schemas.openxmlformats.org/drawingml/2006/main">
                  <a:graphicData uri="http://schemas.microsoft.com/office/word/2010/wordprocessingShape">
                    <wps:wsp>
                      <wps:cNvSpPr txBox="1"/>
                      <wps:spPr>
                        <a:xfrm>
                          <a:off x="0" y="0"/>
                          <a:ext cx="3450590" cy="3333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62AD8" w:rsidRDefault="00462AD8" w:rsidP="00883348">
                            <w:pPr>
                              <w:rPr>
                                <w:rFonts w:cs="Times New Roman"/>
                                <w:sz w:val="20"/>
                              </w:rPr>
                            </w:pPr>
                            <w:r>
                              <w:rPr>
                                <w:rFonts w:cs="Times New Roman"/>
                                <w:b/>
                                <w:sz w:val="20"/>
                              </w:rPr>
                              <w:t>Fonte</w:t>
                            </w:r>
                            <w:r>
                              <w:rPr>
                                <w:rFonts w:cs="Times New Roman"/>
                                <w:sz w:val="20"/>
                              </w:rPr>
                              <w:t>: Autores (2017)</w:t>
                            </w:r>
                          </w:p>
                          <w:p w:rsidR="00462AD8" w:rsidRDefault="00462AD8" w:rsidP="00883348">
                            <w:pPr>
                              <w:rPr>
                                <w:rFonts w:asciiTheme="minorHAnsi" w:hAnsiTheme="minorHAnsi" w:cstheme="minorBid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70" o:spid="_x0000_s1036" type="#_x0000_t202" style="position:absolute;left:0;text-align:left;margin-left:-370.65pt;margin-top:15.8pt;width:271.7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" fillcolor="white [3201]" strokecolor="white [3212]" strokeweight=".5pt">
                <v:textbox>
                  <w:txbxContent>
                    <w:p w:rsidR="00462AD8" w:rsidRDefault="00462AD8" w:rsidP="00883348">
                      <w:pPr>
                        <w:rPr>
                          <w:rFonts w:cs="Times New Roman"/>
                          <w:sz w:val="20"/>
                        </w:rPr>
                      </w:pPr>
                      <w:r>
                        <w:rPr>
                          <w:rFonts w:cs="Times New Roman"/>
                          <w:b/>
                          <w:sz w:val="20"/>
                        </w:rPr>
                        <w:t>Fonte</w:t>
                      </w:r>
                      <w:r>
                        <w:rPr>
                          <w:rFonts w:cs="Times New Roman"/>
                          <w:sz w:val="20"/>
                        </w:rPr>
                        <w:t>: Autores (2017)</w:t>
                      </w:r>
                    </w:p>
                    <w:p w:rsidR="00462AD8" w:rsidRDefault="00462AD8" w:rsidP="00883348">
                      <w:pPr>
                        <w:rPr>
                          <w:rFonts w:asciiTheme="minorHAnsi" w:hAnsiTheme="minorHAnsi" w:cstheme="minorBidi"/>
                          <w:sz w:val="22"/>
                          <w:szCs w:val="22"/>
                        </w:rPr>
                      </w:pPr>
                    </w:p>
                  </w:txbxContent>
                </v:textbox>
              </v:shape>
            </w:pict>
          </mc:Fallback>
        </mc:AlternateContent>
      </w:r>
    </w:p>
    <w:p w:rsidR="00883348" w:rsidRDefault="00883348" w:rsidP="0008252D">
      <w:pPr>
        <w:pStyle w:val="PargrafodaLista"/>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A respeito da tabela 5 é importante dar ênfase as notas do item A e D na matriz GUT, uma vez que falhas no maquinário e falha humana representam graves problemas. Tal nota se deu exatamente pela preocupação do proprietário em focar na padronização assim trazendo soluções em médio prazo para esses problemas.</w:t>
      </w:r>
    </w:p>
    <w:p w:rsidR="00883348" w:rsidRPr="0008252D" w:rsidRDefault="00883348" w:rsidP="00883348">
      <w:pPr>
        <w:pStyle w:val="PargrafodaLista"/>
        <w:spacing w:after="120" w:line="360" w:lineRule="auto"/>
        <w:ind w:left="0" w:firstLine="851"/>
        <w:jc w:val="both"/>
        <w:rPr>
          <w:rFonts w:ascii="Times New Roman" w:hAnsi="Times New Roman" w:cs="Times New Roman"/>
          <w:sz w:val="24"/>
          <w:szCs w:val="24"/>
        </w:rPr>
      </w:pPr>
    </w:p>
    <w:p w:rsidR="00883348" w:rsidRDefault="0008252D" w:rsidP="00883348">
      <w:pPr>
        <w:rPr>
          <w:rFonts w:cs="Times New Roman"/>
          <w:b/>
          <w:szCs w:val="24"/>
        </w:rPr>
      </w:pPr>
      <w:r w:rsidRPr="0008252D">
        <w:rPr>
          <w:rFonts w:cs="Times New Roman"/>
          <w:szCs w:val="24"/>
        </w:rPr>
        <w:t>4.6.</w:t>
      </w:r>
      <w:r>
        <w:rPr>
          <w:rFonts w:cs="Times New Roman"/>
          <w:b/>
          <w:szCs w:val="24"/>
        </w:rPr>
        <w:t xml:space="preserve"> </w:t>
      </w:r>
      <w:r w:rsidR="00883348">
        <w:rPr>
          <w:rFonts w:cs="Times New Roman"/>
          <w:b/>
          <w:szCs w:val="24"/>
        </w:rPr>
        <w:t>Plano de Ação</w:t>
      </w:r>
    </w:p>
    <w:p w:rsidR="00883348" w:rsidRDefault="00883348" w:rsidP="0008252D">
      <w:pPr>
        <w:rPr>
          <w:rFonts w:cs="Times New Roman"/>
          <w:szCs w:val="24"/>
        </w:rPr>
      </w:pPr>
      <w:r>
        <w:rPr>
          <w:rFonts w:cs="Times New Roman"/>
          <w:szCs w:val="24"/>
        </w:rPr>
        <w:t>Aqui é apresentada a fase final da etapa “</w:t>
      </w:r>
      <w:proofErr w:type="spellStart"/>
      <w:r w:rsidRPr="008D43FF">
        <w:rPr>
          <w:rFonts w:cs="Times New Roman"/>
          <w:i/>
          <w:szCs w:val="24"/>
        </w:rPr>
        <w:t>Plan</w:t>
      </w:r>
      <w:proofErr w:type="spellEnd"/>
      <w:r>
        <w:rPr>
          <w:rFonts w:cs="Times New Roman"/>
          <w:szCs w:val="24"/>
        </w:rPr>
        <w:t>” do ciclo PDCA; nesse estágio é proposto um plano de ação (figura 13) cujo objetivo é bloquear a principal causa do problema evidenciado através do uso da Matriz GUT. Ao mesmo tempo, vale ressaltar que as medidas aqui propostas não somente serão capazes de minimizar o problema estudado, como também auxiliarão para a diminuição dos outros problemas evidenciados, assim como poderão contribuir para evitar problemas futuros.</w:t>
      </w:r>
    </w:p>
    <w:p w:rsidR="00883348" w:rsidRDefault="00883348" w:rsidP="00883348">
      <w:pPr>
        <w:ind w:firstLine="851"/>
        <w:rPr>
          <w:rFonts w:cs="Times New Roman"/>
          <w:sz w:val="20"/>
        </w:rPr>
      </w:pPr>
    </w:p>
    <w:p w:rsidR="00644107" w:rsidRDefault="00644107" w:rsidP="00883348">
      <w:pPr>
        <w:ind w:firstLine="851"/>
        <w:rPr>
          <w:rFonts w:cs="Times New Roman"/>
          <w:sz w:val="20"/>
        </w:rPr>
      </w:pPr>
    </w:p>
    <w:p w:rsidR="00644107" w:rsidRDefault="00644107" w:rsidP="00883348">
      <w:pPr>
        <w:ind w:firstLine="851"/>
        <w:rPr>
          <w:rFonts w:cs="Times New Roman"/>
          <w:sz w:val="20"/>
        </w:rPr>
      </w:pPr>
    </w:p>
    <w:p w:rsidR="00644107" w:rsidRDefault="00644107" w:rsidP="00883348">
      <w:pPr>
        <w:ind w:firstLine="851"/>
        <w:rPr>
          <w:rFonts w:cs="Times New Roman"/>
          <w:sz w:val="20"/>
        </w:rPr>
      </w:pPr>
    </w:p>
    <w:p w:rsidR="00644107" w:rsidRDefault="00644107" w:rsidP="00883348">
      <w:pPr>
        <w:ind w:firstLine="851"/>
        <w:rPr>
          <w:rFonts w:cs="Times New Roman"/>
          <w:sz w:val="20"/>
        </w:rPr>
      </w:pPr>
    </w:p>
    <w:p w:rsidR="00883348" w:rsidRDefault="00883348" w:rsidP="00883348">
      <w:pPr>
        <w:ind w:firstLine="851"/>
        <w:rPr>
          <w:rFonts w:cs="Times New Roman"/>
          <w:sz w:val="20"/>
        </w:rPr>
      </w:pPr>
    </w:p>
    <w:p w:rsidR="00883348" w:rsidRDefault="00883348" w:rsidP="00883348">
      <w:pPr>
        <w:ind w:firstLine="851"/>
        <w:rPr>
          <w:rFonts w:cs="Times New Roman"/>
          <w:sz w:val="20"/>
        </w:rPr>
      </w:pPr>
    </w:p>
    <w:p w:rsidR="00883348" w:rsidRDefault="00883348" w:rsidP="00883348">
      <w:pPr>
        <w:ind w:firstLine="851"/>
        <w:rPr>
          <w:rFonts w:cs="Times New Roman"/>
          <w:sz w:val="20"/>
        </w:rPr>
      </w:pPr>
    </w:p>
    <w:p w:rsidR="00883348" w:rsidRDefault="00883348" w:rsidP="0008252D">
      <w:pPr>
        <w:rPr>
          <w:rFonts w:cs="Times New Roman"/>
          <w:sz w:val="20"/>
        </w:rPr>
      </w:pPr>
    </w:p>
    <w:p w:rsidR="00883348" w:rsidRDefault="00883348" w:rsidP="00883348">
      <w:pPr>
        <w:ind w:firstLine="851"/>
        <w:jc w:val="center"/>
        <w:rPr>
          <w:rFonts w:cs="Times New Roman"/>
          <w:szCs w:val="24"/>
        </w:rPr>
      </w:pPr>
      <w:r>
        <w:rPr>
          <w:rFonts w:cs="Times New Roman"/>
          <w:sz w:val="20"/>
        </w:rPr>
        <w:t>Figura 13: Plano de ação.</w:t>
      </w:r>
    </w:p>
    <w:p w:rsidR="00883348" w:rsidRPr="00ED52CD" w:rsidRDefault="00883348" w:rsidP="00883348">
      <w:pPr>
        <w:pStyle w:val="Legenda"/>
        <w:keepNext/>
        <w:jc w:val="center"/>
        <w:rPr>
          <w:rFonts w:cs="Times New Roman"/>
          <w:i w:val="0"/>
          <w:color w:val="auto"/>
          <w:sz w:val="20"/>
          <w:szCs w:val="20"/>
        </w:rPr>
      </w:pPr>
      <w:r w:rsidRPr="00ED52CD">
        <w:rPr>
          <w:rFonts w:cs="Times New Roman"/>
          <w:i w:val="0"/>
          <w:color w:val="auto"/>
          <w:sz w:val="20"/>
          <w:szCs w:val="20"/>
        </w:rPr>
        <w:t>Fonte: Autores (2017).</w:t>
      </w:r>
    </w:p>
    <w:tbl>
      <w:tblPr>
        <w:tblpPr w:leftFromText="141" w:rightFromText="141" w:bottomFromText="200" w:vertAnchor="text" w:horzAnchor="margin" w:tblpXSpec="center" w:tblpY="-259"/>
        <w:tblW w:w="5167" w:type="pct"/>
        <w:tblCellMar>
          <w:left w:w="70" w:type="dxa"/>
          <w:right w:w="70" w:type="dxa"/>
        </w:tblCellMar>
        <w:tblLook w:val="04A0" w:firstRow="1" w:lastRow="0" w:firstColumn="1" w:lastColumn="0" w:noHBand="0" w:noVBand="1"/>
      </w:tblPr>
      <w:tblGrid>
        <w:gridCol w:w="1694"/>
        <w:gridCol w:w="1321"/>
        <w:gridCol w:w="1569"/>
        <w:gridCol w:w="1576"/>
        <w:gridCol w:w="1652"/>
        <w:gridCol w:w="1706"/>
      </w:tblGrid>
      <w:tr w:rsidR="00883348" w:rsidTr="00462AD8">
        <w:trPr>
          <w:trHeight w:val="1027"/>
        </w:trPr>
        <w:tc>
          <w:tcPr>
            <w:tcW w:w="890" w:type="pct"/>
            <w:tcBorders>
              <w:top w:val="single" w:sz="4" w:space="0" w:color="auto"/>
              <w:left w:val="single" w:sz="4" w:space="0" w:color="auto"/>
              <w:bottom w:val="single" w:sz="4" w:space="0" w:color="auto"/>
              <w:right w:val="single" w:sz="4" w:space="0" w:color="auto"/>
            </w:tcBorders>
            <w:shd w:val="clear" w:color="auto" w:fill="948A54"/>
            <w:vAlign w:val="center"/>
            <w:hideMark/>
          </w:tcPr>
          <w:p w:rsidR="00883348" w:rsidRPr="007C4F76" w:rsidRDefault="00883348" w:rsidP="00462AD8">
            <w:pPr>
              <w:spacing w:after="0" w:line="240" w:lineRule="auto"/>
              <w:jc w:val="center"/>
              <w:rPr>
                <w:rFonts w:eastAsia="Times New Roman" w:cs="Times New Roman"/>
                <w:b/>
                <w:bCs/>
                <w:color w:val="0D0D0D"/>
                <w:sz w:val="20"/>
                <w:lang w:eastAsia="pt-BR"/>
              </w:rPr>
            </w:pPr>
            <w:r w:rsidRPr="007C4F76">
              <w:rPr>
                <w:rFonts w:eastAsia="Times New Roman" w:cs="Times New Roman"/>
                <w:b/>
                <w:bCs/>
                <w:color w:val="0D0D0D"/>
                <w:sz w:val="20"/>
                <w:lang w:eastAsia="pt-BR"/>
              </w:rPr>
              <w:t>MEDIDA / AÇÃO (</w:t>
            </w:r>
            <w:proofErr w:type="spellStart"/>
            <w:r w:rsidRPr="007C4F76">
              <w:rPr>
                <w:rFonts w:eastAsia="Times New Roman" w:cs="Times New Roman"/>
                <w:b/>
                <w:bCs/>
                <w:color w:val="0D0D0D"/>
                <w:sz w:val="20"/>
                <w:lang w:eastAsia="pt-BR"/>
              </w:rPr>
              <w:t>What</w:t>
            </w:r>
            <w:proofErr w:type="spellEnd"/>
            <w:r w:rsidRPr="007C4F76">
              <w:rPr>
                <w:rFonts w:eastAsia="Times New Roman" w:cs="Times New Roman"/>
                <w:b/>
                <w:bCs/>
                <w:color w:val="0D0D0D"/>
                <w:sz w:val="20"/>
                <w:lang w:eastAsia="pt-BR"/>
              </w:rPr>
              <w:t>)</w:t>
            </w:r>
          </w:p>
        </w:tc>
        <w:tc>
          <w:tcPr>
            <w:tcW w:w="694" w:type="pct"/>
            <w:tcBorders>
              <w:top w:val="single" w:sz="4" w:space="0" w:color="auto"/>
              <w:left w:val="nil"/>
              <w:bottom w:val="single" w:sz="4" w:space="0" w:color="auto"/>
              <w:right w:val="single" w:sz="4" w:space="0" w:color="auto"/>
            </w:tcBorders>
            <w:shd w:val="clear" w:color="auto" w:fill="948A54"/>
            <w:vAlign w:val="center"/>
            <w:hideMark/>
          </w:tcPr>
          <w:p w:rsidR="00883348" w:rsidRPr="007C4F76" w:rsidRDefault="00883348" w:rsidP="00462AD8">
            <w:pPr>
              <w:spacing w:after="0" w:line="240" w:lineRule="auto"/>
              <w:jc w:val="center"/>
              <w:rPr>
                <w:rFonts w:eastAsia="Times New Roman" w:cs="Times New Roman"/>
                <w:b/>
                <w:bCs/>
                <w:color w:val="0D0D0D"/>
                <w:sz w:val="20"/>
                <w:lang w:eastAsia="pt-BR"/>
              </w:rPr>
            </w:pPr>
            <w:r w:rsidRPr="007C4F76">
              <w:rPr>
                <w:rFonts w:eastAsia="Times New Roman" w:cs="Times New Roman"/>
                <w:b/>
                <w:bCs/>
                <w:color w:val="0D0D0D"/>
                <w:sz w:val="20"/>
                <w:lang w:eastAsia="pt-BR"/>
              </w:rPr>
              <w:t>RESP</w:t>
            </w:r>
          </w:p>
          <w:p w:rsidR="00883348" w:rsidRPr="007C4F76" w:rsidRDefault="00883348" w:rsidP="00462AD8">
            <w:pPr>
              <w:spacing w:after="0" w:line="240" w:lineRule="auto"/>
              <w:jc w:val="center"/>
              <w:rPr>
                <w:rFonts w:eastAsia="Times New Roman" w:cs="Times New Roman"/>
                <w:b/>
                <w:bCs/>
                <w:color w:val="0D0D0D"/>
                <w:sz w:val="20"/>
                <w:lang w:eastAsia="pt-BR"/>
              </w:rPr>
            </w:pPr>
            <w:r w:rsidRPr="007C4F76">
              <w:rPr>
                <w:rFonts w:eastAsia="Times New Roman" w:cs="Times New Roman"/>
                <w:b/>
                <w:bCs/>
                <w:color w:val="0D0D0D"/>
                <w:sz w:val="20"/>
                <w:lang w:eastAsia="pt-BR"/>
              </w:rPr>
              <w:t>ÓNSAVEL (Who)</w:t>
            </w:r>
          </w:p>
        </w:tc>
        <w:tc>
          <w:tcPr>
            <w:tcW w:w="824" w:type="pct"/>
            <w:tcBorders>
              <w:top w:val="single" w:sz="4" w:space="0" w:color="auto"/>
              <w:left w:val="nil"/>
              <w:bottom w:val="single" w:sz="4" w:space="0" w:color="auto"/>
              <w:right w:val="single" w:sz="4" w:space="0" w:color="auto"/>
            </w:tcBorders>
            <w:shd w:val="clear" w:color="auto" w:fill="948A54"/>
            <w:vAlign w:val="center"/>
            <w:hideMark/>
          </w:tcPr>
          <w:p w:rsidR="00883348" w:rsidRPr="007C4F76" w:rsidRDefault="00883348" w:rsidP="00462AD8">
            <w:pPr>
              <w:spacing w:after="0" w:line="240" w:lineRule="auto"/>
              <w:jc w:val="center"/>
              <w:rPr>
                <w:rFonts w:eastAsia="Times New Roman" w:cs="Times New Roman"/>
                <w:b/>
                <w:bCs/>
                <w:color w:val="0D0D0D"/>
                <w:sz w:val="20"/>
                <w:lang w:eastAsia="pt-BR"/>
              </w:rPr>
            </w:pPr>
            <w:r w:rsidRPr="007C4F76">
              <w:rPr>
                <w:rFonts w:eastAsia="Times New Roman" w:cs="Times New Roman"/>
                <w:b/>
                <w:bCs/>
                <w:color w:val="0D0D0D"/>
                <w:sz w:val="20"/>
                <w:lang w:eastAsia="pt-BR"/>
              </w:rPr>
              <w:t>QUANDO (</w:t>
            </w:r>
            <w:proofErr w:type="spellStart"/>
            <w:r w:rsidRPr="007C4F76">
              <w:rPr>
                <w:rFonts w:eastAsia="Times New Roman" w:cs="Times New Roman"/>
                <w:b/>
                <w:bCs/>
                <w:color w:val="0D0D0D"/>
                <w:sz w:val="20"/>
                <w:lang w:eastAsia="pt-BR"/>
              </w:rPr>
              <w:t>When</w:t>
            </w:r>
            <w:proofErr w:type="spellEnd"/>
            <w:r w:rsidRPr="007C4F76">
              <w:rPr>
                <w:rFonts w:eastAsia="Times New Roman" w:cs="Times New Roman"/>
                <w:b/>
                <w:bCs/>
                <w:color w:val="0D0D0D"/>
                <w:sz w:val="20"/>
                <w:lang w:eastAsia="pt-BR"/>
              </w:rPr>
              <w:t>)</w:t>
            </w:r>
          </w:p>
        </w:tc>
        <w:tc>
          <w:tcPr>
            <w:tcW w:w="828" w:type="pct"/>
            <w:tcBorders>
              <w:top w:val="single" w:sz="4" w:space="0" w:color="auto"/>
              <w:left w:val="nil"/>
              <w:bottom w:val="single" w:sz="4" w:space="0" w:color="auto"/>
              <w:right w:val="single" w:sz="4" w:space="0" w:color="auto"/>
            </w:tcBorders>
            <w:shd w:val="clear" w:color="auto" w:fill="948A54"/>
            <w:vAlign w:val="center"/>
            <w:hideMark/>
          </w:tcPr>
          <w:p w:rsidR="00883348" w:rsidRPr="007C4F76" w:rsidRDefault="00883348" w:rsidP="00462AD8">
            <w:pPr>
              <w:spacing w:after="0" w:line="240" w:lineRule="auto"/>
              <w:jc w:val="center"/>
              <w:rPr>
                <w:rFonts w:eastAsia="Times New Roman" w:cs="Times New Roman"/>
                <w:b/>
                <w:bCs/>
                <w:color w:val="0D0D0D"/>
                <w:sz w:val="20"/>
                <w:lang w:eastAsia="pt-BR"/>
              </w:rPr>
            </w:pPr>
            <w:r w:rsidRPr="007C4F76">
              <w:rPr>
                <w:rFonts w:eastAsia="Times New Roman" w:cs="Times New Roman"/>
                <w:b/>
                <w:bCs/>
                <w:color w:val="0D0D0D"/>
                <w:sz w:val="20"/>
                <w:lang w:eastAsia="pt-BR"/>
              </w:rPr>
              <w:t>LOCAL               (</w:t>
            </w:r>
            <w:proofErr w:type="spellStart"/>
            <w:r w:rsidRPr="007C4F76">
              <w:rPr>
                <w:rFonts w:eastAsia="Times New Roman" w:cs="Times New Roman"/>
                <w:b/>
                <w:bCs/>
                <w:color w:val="0D0D0D"/>
                <w:sz w:val="20"/>
                <w:lang w:eastAsia="pt-BR"/>
              </w:rPr>
              <w:t>Where</w:t>
            </w:r>
            <w:proofErr w:type="spellEnd"/>
            <w:r w:rsidRPr="007C4F76">
              <w:rPr>
                <w:rFonts w:eastAsia="Times New Roman" w:cs="Times New Roman"/>
                <w:b/>
                <w:bCs/>
                <w:color w:val="0D0D0D"/>
                <w:sz w:val="20"/>
                <w:lang w:eastAsia="pt-BR"/>
              </w:rPr>
              <w:t>)</w:t>
            </w:r>
          </w:p>
        </w:tc>
        <w:tc>
          <w:tcPr>
            <w:tcW w:w="868" w:type="pct"/>
            <w:tcBorders>
              <w:top w:val="single" w:sz="4" w:space="0" w:color="auto"/>
              <w:left w:val="nil"/>
              <w:bottom w:val="single" w:sz="4" w:space="0" w:color="auto"/>
              <w:right w:val="single" w:sz="4" w:space="0" w:color="auto"/>
            </w:tcBorders>
            <w:shd w:val="clear" w:color="auto" w:fill="948A54"/>
            <w:vAlign w:val="center"/>
            <w:hideMark/>
          </w:tcPr>
          <w:p w:rsidR="00883348" w:rsidRPr="007C4F76" w:rsidRDefault="00883348" w:rsidP="00462AD8">
            <w:pPr>
              <w:spacing w:after="0" w:line="240" w:lineRule="auto"/>
              <w:jc w:val="center"/>
              <w:rPr>
                <w:rFonts w:eastAsia="Times New Roman" w:cs="Times New Roman"/>
                <w:b/>
                <w:bCs/>
                <w:color w:val="0D0D0D"/>
                <w:sz w:val="20"/>
                <w:lang w:eastAsia="pt-BR"/>
              </w:rPr>
            </w:pPr>
            <w:r w:rsidRPr="007C4F76">
              <w:rPr>
                <w:rFonts w:eastAsia="Times New Roman" w:cs="Times New Roman"/>
                <w:b/>
                <w:bCs/>
                <w:color w:val="0D0D0D"/>
                <w:sz w:val="20"/>
                <w:lang w:eastAsia="pt-BR"/>
              </w:rPr>
              <w:t>POR QUE     (</w:t>
            </w:r>
            <w:proofErr w:type="spellStart"/>
            <w:r w:rsidRPr="007C4F76">
              <w:rPr>
                <w:rFonts w:eastAsia="Times New Roman" w:cs="Times New Roman"/>
                <w:b/>
                <w:bCs/>
                <w:color w:val="0D0D0D"/>
                <w:sz w:val="20"/>
                <w:lang w:eastAsia="pt-BR"/>
              </w:rPr>
              <w:t>Why</w:t>
            </w:r>
            <w:proofErr w:type="spellEnd"/>
            <w:r w:rsidRPr="007C4F76">
              <w:rPr>
                <w:rFonts w:eastAsia="Times New Roman" w:cs="Times New Roman"/>
                <w:b/>
                <w:bCs/>
                <w:color w:val="0D0D0D"/>
                <w:sz w:val="20"/>
                <w:lang w:eastAsia="pt-BR"/>
              </w:rPr>
              <w:t>)</w:t>
            </w:r>
          </w:p>
        </w:tc>
        <w:tc>
          <w:tcPr>
            <w:tcW w:w="896" w:type="pct"/>
            <w:tcBorders>
              <w:top w:val="single" w:sz="4" w:space="0" w:color="auto"/>
              <w:left w:val="nil"/>
              <w:bottom w:val="single" w:sz="4" w:space="0" w:color="auto"/>
              <w:right w:val="single" w:sz="4" w:space="0" w:color="auto"/>
            </w:tcBorders>
            <w:shd w:val="clear" w:color="auto" w:fill="948A54"/>
            <w:vAlign w:val="center"/>
            <w:hideMark/>
          </w:tcPr>
          <w:p w:rsidR="00883348" w:rsidRPr="007C4F76" w:rsidRDefault="00883348" w:rsidP="00462AD8">
            <w:pPr>
              <w:spacing w:after="0" w:line="240" w:lineRule="auto"/>
              <w:jc w:val="center"/>
              <w:rPr>
                <w:rFonts w:eastAsia="Times New Roman" w:cs="Times New Roman"/>
                <w:b/>
                <w:bCs/>
                <w:color w:val="0D0D0D"/>
                <w:sz w:val="20"/>
                <w:lang w:eastAsia="pt-BR"/>
              </w:rPr>
            </w:pPr>
            <w:r w:rsidRPr="007C4F76">
              <w:rPr>
                <w:rFonts w:eastAsia="Times New Roman" w:cs="Times New Roman"/>
                <w:b/>
                <w:bCs/>
                <w:color w:val="0D0D0D"/>
                <w:sz w:val="20"/>
                <w:lang w:eastAsia="pt-BR"/>
              </w:rPr>
              <w:t>COMO        (</w:t>
            </w:r>
            <w:proofErr w:type="spellStart"/>
            <w:r w:rsidRPr="007C4F76">
              <w:rPr>
                <w:rFonts w:eastAsia="Times New Roman" w:cs="Times New Roman"/>
                <w:b/>
                <w:bCs/>
                <w:color w:val="0D0D0D"/>
                <w:sz w:val="20"/>
                <w:lang w:eastAsia="pt-BR"/>
              </w:rPr>
              <w:t>How</w:t>
            </w:r>
            <w:proofErr w:type="spellEnd"/>
            <w:r w:rsidRPr="007C4F76">
              <w:rPr>
                <w:rFonts w:eastAsia="Times New Roman" w:cs="Times New Roman"/>
                <w:b/>
                <w:bCs/>
                <w:color w:val="0D0D0D"/>
                <w:sz w:val="20"/>
                <w:lang w:eastAsia="pt-BR"/>
              </w:rPr>
              <w:t>)</w:t>
            </w:r>
          </w:p>
        </w:tc>
      </w:tr>
      <w:tr w:rsidR="00883348" w:rsidTr="00462AD8">
        <w:trPr>
          <w:trHeight w:val="1371"/>
        </w:trPr>
        <w:tc>
          <w:tcPr>
            <w:tcW w:w="890" w:type="pct"/>
            <w:tcBorders>
              <w:top w:val="nil"/>
              <w:left w:val="single" w:sz="4" w:space="0" w:color="auto"/>
              <w:bottom w:val="single" w:sz="4" w:space="0" w:color="auto"/>
              <w:right w:val="single" w:sz="4" w:space="0" w:color="auto"/>
            </w:tcBorders>
            <w:shd w:val="clear" w:color="auto" w:fill="C4BD97"/>
            <w:hideMark/>
          </w:tcPr>
          <w:p w:rsidR="00883348" w:rsidRPr="007C4F76" w:rsidRDefault="00883348" w:rsidP="00462AD8">
            <w:pPr>
              <w:spacing w:after="0" w:line="240" w:lineRule="auto"/>
              <w:rPr>
                <w:rFonts w:eastAsia="Times New Roman" w:cs="Times New Roman"/>
                <w:color w:val="000000"/>
                <w:sz w:val="20"/>
                <w:lang w:eastAsia="pt-BR"/>
              </w:rPr>
            </w:pPr>
            <w:r w:rsidRPr="007C4F76">
              <w:rPr>
                <w:rFonts w:eastAsia="Times New Roman" w:cs="Times New Roman"/>
                <w:color w:val="000000"/>
                <w:sz w:val="20"/>
                <w:lang w:eastAsia="pt-BR"/>
              </w:rPr>
              <w:t>Aumentar a produção diária de tucupi em 173,4 l, com a mesma quantidade de matéria prima.</w:t>
            </w:r>
          </w:p>
        </w:tc>
        <w:tc>
          <w:tcPr>
            <w:tcW w:w="694" w:type="pct"/>
            <w:tcBorders>
              <w:top w:val="nil"/>
              <w:left w:val="nil"/>
              <w:bottom w:val="single" w:sz="4" w:space="0" w:color="auto"/>
              <w:right w:val="single" w:sz="4" w:space="0" w:color="auto"/>
            </w:tcBorders>
            <w:shd w:val="clear" w:color="auto" w:fill="C4BD97"/>
            <w:hideMark/>
          </w:tcPr>
          <w:p w:rsidR="00883348" w:rsidRPr="007C4F76" w:rsidRDefault="00883348" w:rsidP="00462AD8">
            <w:pPr>
              <w:spacing w:after="0" w:line="240" w:lineRule="auto"/>
              <w:jc w:val="center"/>
              <w:rPr>
                <w:rFonts w:eastAsia="Times New Roman" w:cs="Times New Roman"/>
                <w:color w:val="000000"/>
                <w:sz w:val="20"/>
                <w:lang w:eastAsia="pt-BR"/>
              </w:rPr>
            </w:pPr>
            <w:r w:rsidRPr="007C4F76">
              <w:rPr>
                <w:rFonts w:eastAsia="Times New Roman" w:cs="Times New Roman"/>
                <w:color w:val="000000"/>
                <w:sz w:val="20"/>
                <w:lang w:eastAsia="pt-BR"/>
              </w:rPr>
              <w:t>Os gestores</w:t>
            </w:r>
          </w:p>
        </w:tc>
        <w:tc>
          <w:tcPr>
            <w:tcW w:w="824" w:type="pct"/>
            <w:tcBorders>
              <w:top w:val="nil"/>
              <w:left w:val="nil"/>
              <w:bottom w:val="single" w:sz="4" w:space="0" w:color="auto"/>
              <w:right w:val="single" w:sz="4" w:space="0" w:color="auto"/>
            </w:tcBorders>
            <w:shd w:val="clear" w:color="auto" w:fill="C4BD97"/>
            <w:hideMark/>
          </w:tcPr>
          <w:p w:rsidR="00883348" w:rsidRPr="007C4F76" w:rsidRDefault="00883348" w:rsidP="00462AD8">
            <w:pPr>
              <w:spacing w:after="0" w:line="240" w:lineRule="auto"/>
              <w:jc w:val="center"/>
              <w:rPr>
                <w:rFonts w:eastAsia="Times New Roman" w:cs="Times New Roman"/>
                <w:color w:val="000000"/>
                <w:sz w:val="20"/>
                <w:lang w:eastAsia="pt-BR"/>
              </w:rPr>
            </w:pPr>
            <w:r w:rsidRPr="007C4F76">
              <w:rPr>
                <w:rFonts w:eastAsia="Times New Roman" w:cs="Times New Roman"/>
                <w:color w:val="000000"/>
                <w:sz w:val="20"/>
                <w:lang w:eastAsia="pt-BR"/>
              </w:rPr>
              <w:t>Imediatamente</w:t>
            </w:r>
          </w:p>
        </w:tc>
        <w:tc>
          <w:tcPr>
            <w:tcW w:w="828" w:type="pct"/>
            <w:tcBorders>
              <w:top w:val="nil"/>
              <w:left w:val="nil"/>
              <w:bottom w:val="single" w:sz="4" w:space="0" w:color="auto"/>
              <w:right w:val="single" w:sz="4" w:space="0" w:color="auto"/>
            </w:tcBorders>
            <w:shd w:val="clear" w:color="auto" w:fill="C4BD97"/>
            <w:hideMark/>
          </w:tcPr>
          <w:p w:rsidR="00883348" w:rsidRPr="007C4F76" w:rsidRDefault="00883348" w:rsidP="00462AD8">
            <w:pPr>
              <w:spacing w:after="0" w:line="240" w:lineRule="auto"/>
              <w:jc w:val="center"/>
              <w:rPr>
                <w:rFonts w:eastAsia="Times New Roman" w:cs="Times New Roman"/>
                <w:color w:val="000000"/>
                <w:sz w:val="20"/>
                <w:lang w:eastAsia="pt-BR"/>
              </w:rPr>
            </w:pPr>
            <w:r w:rsidRPr="007C4F76">
              <w:rPr>
                <w:rFonts w:eastAsia="Times New Roman" w:cs="Times New Roman"/>
                <w:color w:val="000000"/>
                <w:sz w:val="20"/>
                <w:lang w:eastAsia="pt-BR"/>
              </w:rPr>
              <w:t>Linha de produção.  Área de descascamento</w:t>
            </w:r>
          </w:p>
        </w:tc>
        <w:tc>
          <w:tcPr>
            <w:tcW w:w="868" w:type="pct"/>
            <w:tcBorders>
              <w:top w:val="nil"/>
              <w:left w:val="nil"/>
              <w:bottom w:val="single" w:sz="4" w:space="0" w:color="auto"/>
              <w:right w:val="single" w:sz="4" w:space="0" w:color="auto"/>
            </w:tcBorders>
            <w:shd w:val="clear" w:color="auto" w:fill="C4BD97"/>
            <w:hideMark/>
          </w:tcPr>
          <w:p w:rsidR="00883348" w:rsidRPr="007C4F76" w:rsidRDefault="00883348" w:rsidP="00462AD8">
            <w:pPr>
              <w:spacing w:after="0" w:line="240" w:lineRule="auto"/>
              <w:jc w:val="center"/>
              <w:rPr>
                <w:rFonts w:eastAsia="Times New Roman" w:cs="Times New Roman"/>
                <w:color w:val="000000"/>
                <w:sz w:val="20"/>
                <w:lang w:eastAsia="pt-BR"/>
              </w:rPr>
            </w:pPr>
            <w:r w:rsidRPr="007C4F76">
              <w:rPr>
                <w:rFonts w:eastAsia="Times New Roman" w:cs="Times New Roman"/>
                <w:color w:val="000000"/>
                <w:sz w:val="20"/>
                <w:lang w:eastAsia="pt-BR"/>
              </w:rPr>
              <w:t>Para acabar com o desperdício diário de 173,4 l de tucupi.</w:t>
            </w:r>
          </w:p>
        </w:tc>
        <w:tc>
          <w:tcPr>
            <w:tcW w:w="896" w:type="pct"/>
            <w:tcBorders>
              <w:top w:val="nil"/>
              <w:left w:val="nil"/>
              <w:bottom w:val="single" w:sz="4" w:space="0" w:color="auto"/>
              <w:right w:val="single" w:sz="4" w:space="0" w:color="auto"/>
            </w:tcBorders>
            <w:shd w:val="clear" w:color="auto" w:fill="C4BD97"/>
            <w:hideMark/>
          </w:tcPr>
          <w:p w:rsidR="00883348" w:rsidRPr="007C4F76" w:rsidRDefault="00883348" w:rsidP="00462AD8">
            <w:pPr>
              <w:spacing w:after="0" w:line="240" w:lineRule="auto"/>
              <w:jc w:val="center"/>
              <w:rPr>
                <w:rFonts w:eastAsia="Times New Roman" w:cs="Times New Roman"/>
                <w:color w:val="000000"/>
                <w:sz w:val="20"/>
                <w:lang w:eastAsia="pt-BR"/>
              </w:rPr>
            </w:pPr>
            <w:r w:rsidRPr="007C4F76">
              <w:rPr>
                <w:rFonts w:eastAsia="Times New Roman" w:cs="Times New Roman"/>
                <w:color w:val="000000"/>
                <w:sz w:val="20"/>
                <w:lang w:eastAsia="pt-BR"/>
              </w:rPr>
              <w:t xml:space="preserve">Com aquisição de um novo descascador moderno, MSU-PC. Que será paga em 12 meses somente com a produção que era desperdiçada. </w:t>
            </w:r>
          </w:p>
        </w:tc>
      </w:tr>
      <w:tr w:rsidR="00883348" w:rsidTr="00462AD8">
        <w:trPr>
          <w:trHeight w:val="1027"/>
        </w:trPr>
        <w:tc>
          <w:tcPr>
            <w:tcW w:w="890" w:type="pct"/>
            <w:tcBorders>
              <w:top w:val="nil"/>
              <w:left w:val="single" w:sz="4" w:space="0" w:color="auto"/>
              <w:bottom w:val="single" w:sz="4" w:space="0" w:color="auto"/>
              <w:right w:val="single" w:sz="4" w:space="0" w:color="auto"/>
            </w:tcBorders>
            <w:shd w:val="clear" w:color="auto" w:fill="C4BD97"/>
            <w:hideMark/>
          </w:tcPr>
          <w:p w:rsidR="00883348" w:rsidRPr="007C4F76" w:rsidRDefault="00883348" w:rsidP="00462AD8">
            <w:pPr>
              <w:spacing w:after="0" w:line="240" w:lineRule="auto"/>
              <w:jc w:val="center"/>
              <w:rPr>
                <w:rFonts w:eastAsia="Times New Roman" w:cs="Times New Roman"/>
                <w:color w:val="000000"/>
                <w:sz w:val="20"/>
                <w:lang w:eastAsia="pt-BR"/>
              </w:rPr>
            </w:pPr>
            <w:r w:rsidRPr="007C4F76">
              <w:rPr>
                <w:rFonts w:eastAsia="Times New Roman" w:cs="Times New Roman"/>
                <w:color w:val="000000"/>
                <w:sz w:val="20"/>
                <w:lang w:eastAsia="pt-BR"/>
              </w:rPr>
              <w:t xml:space="preserve">Aumentar a produção diária de farinha em 144,5 kg com a mesma quantidade de matéria prima. </w:t>
            </w:r>
          </w:p>
        </w:tc>
        <w:tc>
          <w:tcPr>
            <w:tcW w:w="694" w:type="pct"/>
            <w:tcBorders>
              <w:top w:val="nil"/>
              <w:left w:val="nil"/>
              <w:bottom w:val="single" w:sz="4" w:space="0" w:color="auto"/>
              <w:right w:val="single" w:sz="4" w:space="0" w:color="auto"/>
            </w:tcBorders>
            <w:shd w:val="clear" w:color="auto" w:fill="C4BD97"/>
            <w:hideMark/>
          </w:tcPr>
          <w:p w:rsidR="00883348" w:rsidRPr="007C4F76" w:rsidRDefault="00883348" w:rsidP="00462AD8">
            <w:pPr>
              <w:spacing w:after="0" w:line="240" w:lineRule="auto"/>
              <w:jc w:val="center"/>
              <w:rPr>
                <w:rFonts w:eastAsia="Times New Roman" w:cs="Times New Roman"/>
                <w:color w:val="000000"/>
                <w:sz w:val="20"/>
                <w:lang w:eastAsia="pt-BR"/>
              </w:rPr>
            </w:pPr>
            <w:r w:rsidRPr="007C4F76">
              <w:rPr>
                <w:rFonts w:eastAsia="Times New Roman" w:cs="Times New Roman"/>
                <w:color w:val="000000"/>
                <w:sz w:val="20"/>
                <w:lang w:eastAsia="pt-BR"/>
              </w:rPr>
              <w:t>Os gestores</w:t>
            </w:r>
          </w:p>
        </w:tc>
        <w:tc>
          <w:tcPr>
            <w:tcW w:w="824" w:type="pct"/>
            <w:tcBorders>
              <w:top w:val="nil"/>
              <w:left w:val="nil"/>
              <w:bottom w:val="single" w:sz="4" w:space="0" w:color="auto"/>
              <w:right w:val="single" w:sz="4" w:space="0" w:color="auto"/>
            </w:tcBorders>
            <w:shd w:val="clear" w:color="auto" w:fill="C4BD97"/>
            <w:hideMark/>
          </w:tcPr>
          <w:p w:rsidR="00883348" w:rsidRPr="007C4F76" w:rsidRDefault="00883348" w:rsidP="00462AD8">
            <w:pPr>
              <w:spacing w:after="0" w:line="240" w:lineRule="auto"/>
              <w:jc w:val="center"/>
              <w:rPr>
                <w:rFonts w:eastAsia="Times New Roman" w:cs="Times New Roman"/>
                <w:color w:val="000000"/>
                <w:sz w:val="20"/>
                <w:lang w:eastAsia="pt-BR"/>
              </w:rPr>
            </w:pPr>
            <w:r w:rsidRPr="007C4F76">
              <w:rPr>
                <w:rFonts w:eastAsia="Times New Roman" w:cs="Times New Roman"/>
                <w:color w:val="000000"/>
                <w:sz w:val="20"/>
                <w:lang w:eastAsia="pt-BR"/>
              </w:rPr>
              <w:t>Imediatamente</w:t>
            </w:r>
          </w:p>
        </w:tc>
        <w:tc>
          <w:tcPr>
            <w:tcW w:w="828" w:type="pct"/>
            <w:tcBorders>
              <w:top w:val="nil"/>
              <w:left w:val="nil"/>
              <w:bottom w:val="single" w:sz="4" w:space="0" w:color="auto"/>
              <w:right w:val="single" w:sz="4" w:space="0" w:color="auto"/>
            </w:tcBorders>
            <w:shd w:val="clear" w:color="auto" w:fill="C4BD97"/>
            <w:hideMark/>
          </w:tcPr>
          <w:p w:rsidR="00883348" w:rsidRPr="007C4F76" w:rsidRDefault="00883348" w:rsidP="00462AD8">
            <w:pPr>
              <w:spacing w:after="0" w:line="240" w:lineRule="auto"/>
              <w:jc w:val="center"/>
              <w:rPr>
                <w:rFonts w:eastAsia="Times New Roman" w:cs="Times New Roman"/>
                <w:color w:val="000000"/>
                <w:sz w:val="20"/>
                <w:lang w:eastAsia="pt-BR"/>
              </w:rPr>
            </w:pPr>
            <w:r w:rsidRPr="007C4F76">
              <w:rPr>
                <w:rFonts w:eastAsia="Times New Roman" w:cs="Times New Roman"/>
                <w:color w:val="000000"/>
                <w:sz w:val="20"/>
                <w:lang w:eastAsia="pt-BR"/>
              </w:rPr>
              <w:t>Linha de produção.  Área de descascamento</w:t>
            </w:r>
            <w:proofErr w:type="gramStart"/>
            <w:r w:rsidRPr="007C4F76">
              <w:rPr>
                <w:rFonts w:eastAsia="Times New Roman" w:cs="Times New Roman"/>
                <w:color w:val="000000"/>
                <w:sz w:val="20"/>
                <w:lang w:eastAsia="pt-BR"/>
              </w:rPr>
              <w:t xml:space="preserve">  </w:t>
            </w:r>
          </w:p>
        </w:tc>
        <w:tc>
          <w:tcPr>
            <w:tcW w:w="868" w:type="pct"/>
            <w:tcBorders>
              <w:top w:val="nil"/>
              <w:left w:val="nil"/>
              <w:bottom w:val="single" w:sz="4" w:space="0" w:color="auto"/>
              <w:right w:val="single" w:sz="4" w:space="0" w:color="auto"/>
            </w:tcBorders>
            <w:shd w:val="clear" w:color="auto" w:fill="C4BD97"/>
            <w:hideMark/>
          </w:tcPr>
          <w:p w:rsidR="00883348" w:rsidRPr="007C4F76" w:rsidRDefault="00883348" w:rsidP="00462AD8">
            <w:pPr>
              <w:spacing w:after="0" w:line="240" w:lineRule="auto"/>
              <w:jc w:val="center"/>
              <w:rPr>
                <w:rFonts w:eastAsia="Times New Roman" w:cs="Times New Roman"/>
                <w:color w:val="000000"/>
                <w:sz w:val="20"/>
                <w:lang w:eastAsia="pt-BR"/>
              </w:rPr>
            </w:pPr>
            <w:proofErr w:type="gramEnd"/>
            <w:r w:rsidRPr="007C4F76">
              <w:rPr>
                <w:rFonts w:eastAsia="Times New Roman" w:cs="Times New Roman"/>
                <w:color w:val="000000"/>
                <w:sz w:val="20"/>
                <w:lang w:eastAsia="pt-BR"/>
              </w:rPr>
              <w:t>Para acabar com desperdício diário de 144,5 kg de farinha.</w:t>
            </w:r>
          </w:p>
        </w:tc>
        <w:tc>
          <w:tcPr>
            <w:tcW w:w="896" w:type="pct"/>
            <w:tcBorders>
              <w:top w:val="nil"/>
              <w:left w:val="nil"/>
              <w:bottom w:val="single" w:sz="4" w:space="0" w:color="auto"/>
              <w:right w:val="single" w:sz="4" w:space="0" w:color="auto"/>
            </w:tcBorders>
            <w:shd w:val="clear" w:color="auto" w:fill="C4BD97"/>
            <w:hideMark/>
          </w:tcPr>
          <w:p w:rsidR="00883348" w:rsidRPr="007C4F76" w:rsidRDefault="00883348" w:rsidP="00462AD8">
            <w:pPr>
              <w:spacing w:after="0" w:line="240" w:lineRule="auto"/>
              <w:jc w:val="center"/>
              <w:rPr>
                <w:rFonts w:eastAsia="Times New Roman" w:cs="Times New Roman"/>
                <w:color w:val="000000"/>
                <w:sz w:val="20"/>
                <w:lang w:eastAsia="pt-BR"/>
              </w:rPr>
            </w:pPr>
            <w:r w:rsidRPr="007C4F76">
              <w:rPr>
                <w:rFonts w:eastAsia="Times New Roman" w:cs="Times New Roman"/>
                <w:color w:val="000000"/>
                <w:sz w:val="20"/>
                <w:lang w:eastAsia="pt-BR"/>
              </w:rPr>
              <w:t>Com aquisição de um novo descascador moderno, MSU-PC. Que será paga em 12 meses somente com a produção que era desperdiçada.</w:t>
            </w:r>
          </w:p>
        </w:tc>
      </w:tr>
      <w:tr w:rsidR="00883348" w:rsidTr="00462AD8">
        <w:trPr>
          <w:trHeight w:val="1172"/>
        </w:trPr>
        <w:tc>
          <w:tcPr>
            <w:tcW w:w="890" w:type="pct"/>
            <w:tcBorders>
              <w:top w:val="single" w:sz="4" w:space="0" w:color="auto"/>
              <w:left w:val="single" w:sz="4" w:space="0" w:color="auto"/>
              <w:bottom w:val="single" w:sz="4" w:space="0" w:color="auto"/>
              <w:right w:val="single" w:sz="4" w:space="0" w:color="auto"/>
            </w:tcBorders>
            <w:shd w:val="clear" w:color="auto" w:fill="C4BD97"/>
            <w:hideMark/>
          </w:tcPr>
          <w:p w:rsidR="00883348" w:rsidRPr="007C4F76" w:rsidRDefault="00883348" w:rsidP="00462AD8">
            <w:pPr>
              <w:spacing w:after="0" w:line="240" w:lineRule="auto"/>
              <w:jc w:val="center"/>
              <w:rPr>
                <w:rFonts w:eastAsia="Times New Roman" w:cs="Times New Roman"/>
                <w:color w:val="000000"/>
                <w:sz w:val="20"/>
                <w:lang w:eastAsia="pt-BR"/>
              </w:rPr>
            </w:pPr>
            <w:r w:rsidRPr="007C4F76">
              <w:rPr>
                <w:rFonts w:eastAsia="Times New Roman" w:cs="Times New Roman"/>
                <w:color w:val="000000"/>
                <w:sz w:val="20"/>
                <w:lang w:eastAsia="pt-BR"/>
              </w:rPr>
              <w:t>Aumentar a produção diária de goma em 28,9 kg com a mesma quantidade de matéria prima.</w:t>
            </w:r>
          </w:p>
        </w:tc>
        <w:tc>
          <w:tcPr>
            <w:tcW w:w="694" w:type="pct"/>
            <w:tcBorders>
              <w:top w:val="single" w:sz="4" w:space="0" w:color="auto"/>
              <w:left w:val="nil"/>
              <w:bottom w:val="single" w:sz="4" w:space="0" w:color="auto"/>
              <w:right w:val="single" w:sz="4" w:space="0" w:color="auto"/>
            </w:tcBorders>
            <w:shd w:val="clear" w:color="auto" w:fill="C4BD97"/>
            <w:hideMark/>
          </w:tcPr>
          <w:p w:rsidR="00883348" w:rsidRPr="007C4F76" w:rsidRDefault="00883348" w:rsidP="00462AD8">
            <w:pPr>
              <w:spacing w:after="0" w:line="240" w:lineRule="auto"/>
              <w:jc w:val="center"/>
              <w:rPr>
                <w:rFonts w:eastAsia="Times New Roman" w:cs="Times New Roman"/>
                <w:color w:val="000000"/>
                <w:sz w:val="20"/>
                <w:lang w:eastAsia="pt-BR"/>
              </w:rPr>
            </w:pPr>
            <w:r w:rsidRPr="007C4F76">
              <w:rPr>
                <w:rFonts w:eastAsia="Times New Roman" w:cs="Times New Roman"/>
                <w:color w:val="000000"/>
                <w:sz w:val="20"/>
                <w:lang w:eastAsia="pt-BR"/>
              </w:rPr>
              <w:t>Os gestores</w:t>
            </w:r>
          </w:p>
        </w:tc>
        <w:tc>
          <w:tcPr>
            <w:tcW w:w="824" w:type="pct"/>
            <w:tcBorders>
              <w:top w:val="single" w:sz="4" w:space="0" w:color="auto"/>
              <w:left w:val="nil"/>
              <w:bottom w:val="single" w:sz="4" w:space="0" w:color="auto"/>
              <w:right w:val="single" w:sz="4" w:space="0" w:color="auto"/>
            </w:tcBorders>
            <w:shd w:val="clear" w:color="auto" w:fill="C4BD97"/>
            <w:hideMark/>
          </w:tcPr>
          <w:p w:rsidR="00883348" w:rsidRPr="007C4F76" w:rsidRDefault="00883348" w:rsidP="00462AD8">
            <w:pPr>
              <w:spacing w:after="0" w:line="240" w:lineRule="auto"/>
              <w:jc w:val="center"/>
              <w:rPr>
                <w:rFonts w:eastAsia="Times New Roman" w:cs="Times New Roman"/>
                <w:color w:val="000000"/>
                <w:sz w:val="20"/>
                <w:lang w:eastAsia="pt-BR"/>
              </w:rPr>
            </w:pPr>
            <w:r w:rsidRPr="007C4F76">
              <w:rPr>
                <w:rFonts w:eastAsia="Times New Roman" w:cs="Times New Roman"/>
                <w:color w:val="000000"/>
                <w:sz w:val="20"/>
                <w:lang w:eastAsia="pt-BR"/>
              </w:rPr>
              <w:t>Imediatamente</w:t>
            </w:r>
          </w:p>
        </w:tc>
        <w:tc>
          <w:tcPr>
            <w:tcW w:w="828" w:type="pct"/>
            <w:tcBorders>
              <w:top w:val="single" w:sz="4" w:space="0" w:color="auto"/>
              <w:left w:val="nil"/>
              <w:bottom w:val="single" w:sz="4" w:space="0" w:color="auto"/>
              <w:right w:val="single" w:sz="4" w:space="0" w:color="auto"/>
            </w:tcBorders>
            <w:shd w:val="clear" w:color="auto" w:fill="C4BD97"/>
            <w:hideMark/>
          </w:tcPr>
          <w:p w:rsidR="00883348" w:rsidRPr="007C4F76" w:rsidRDefault="00883348" w:rsidP="00462AD8">
            <w:pPr>
              <w:spacing w:after="0" w:line="240" w:lineRule="auto"/>
              <w:jc w:val="center"/>
              <w:rPr>
                <w:rFonts w:eastAsia="Times New Roman" w:cs="Times New Roman"/>
                <w:color w:val="000000"/>
                <w:sz w:val="20"/>
                <w:lang w:eastAsia="pt-BR"/>
              </w:rPr>
            </w:pPr>
            <w:r w:rsidRPr="007C4F76">
              <w:rPr>
                <w:rFonts w:eastAsia="Times New Roman" w:cs="Times New Roman"/>
                <w:color w:val="000000"/>
                <w:sz w:val="20"/>
                <w:lang w:eastAsia="pt-BR"/>
              </w:rPr>
              <w:t>Linha de produção.  Área de descascamento</w:t>
            </w:r>
          </w:p>
        </w:tc>
        <w:tc>
          <w:tcPr>
            <w:tcW w:w="868" w:type="pct"/>
            <w:tcBorders>
              <w:top w:val="single" w:sz="4" w:space="0" w:color="auto"/>
              <w:left w:val="nil"/>
              <w:bottom w:val="single" w:sz="4" w:space="0" w:color="auto"/>
              <w:right w:val="single" w:sz="4" w:space="0" w:color="auto"/>
            </w:tcBorders>
            <w:shd w:val="clear" w:color="auto" w:fill="C4BD97"/>
            <w:hideMark/>
          </w:tcPr>
          <w:p w:rsidR="00883348" w:rsidRPr="007C4F76" w:rsidRDefault="00883348" w:rsidP="00462AD8">
            <w:pPr>
              <w:spacing w:after="0" w:line="240" w:lineRule="auto"/>
              <w:jc w:val="center"/>
              <w:rPr>
                <w:rFonts w:eastAsia="Times New Roman" w:cs="Times New Roman"/>
                <w:color w:val="000000"/>
                <w:sz w:val="20"/>
                <w:lang w:eastAsia="pt-BR"/>
              </w:rPr>
            </w:pPr>
            <w:r w:rsidRPr="007C4F76">
              <w:rPr>
                <w:rFonts w:eastAsia="Times New Roman" w:cs="Times New Roman"/>
                <w:color w:val="000000"/>
                <w:sz w:val="20"/>
                <w:lang w:eastAsia="pt-BR"/>
              </w:rPr>
              <w:t xml:space="preserve"> Para acabar com o desperdício diário de 28,9 kg de goma.</w:t>
            </w:r>
          </w:p>
        </w:tc>
        <w:tc>
          <w:tcPr>
            <w:tcW w:w="896" w:type="pct"/>
            <w:tcBorders>
              <w:top w:val="single" w:sz="4" w:space="0" w:color="auto"/>
              <w:left w:val="nil"/>
              <w:bottom w:val="single" w:sz="4" w:space="0" w:color="auto"/>
              <w:right w:val="single" w:sz="4" w:space="0" w:color="auto"/>
            </w:tcBorders>
            <w:shd w:val="clear" w:color="auto" w:fill="C4BD97"/>
            <w:hideMark/>
          </w:tcPr>
          <w:p w:rsidR="00883348" w:rsidRPr="007C4F76" w:rsidRDefault="00883348" w:rsidP="00462AD8">
            <w:pPr>
              <w:spacing w:after="0" w:line="240" w:lineRule="auto"/>
              <w:jc w:val="center"/>
              <w:rPr>
                <w:rFonts w:eastAsia="Times New Roman" w:cs="Times New Roman"/>
                <w:color w:val="000000"/>
                <w:sz w:val="20"/>
                <w:lang w:eastAsia="pt-BR"/>
              </w:rPr>
            </w:pPr>
            <w:r w:rsidRPr="007C4F76">
              <w:rPr>
                <w:rFonts w:eastAsia="Times New Roman" w:cs="Times New Roman"/>
                <w:color w:val="000000"/>
                <w:sz w:val="20"/>
                <w:lang w:eastAsia="pt-BR"/>
              </w:rPr>
              <w:t>Com aquisição de um novo descascador moderno, MSU-PC. Que será paga em 12 meses somente com a produção que era desperdiçada.</w:t>
            </w:r>
          </w:p>
        </w:tc>
      </w:tr>
    </w:tbl>
    <w:p w:rsidR="00883348" w:rsidRPr="0008252D" w:rsidRDefault="00883348" w:rsidP="0008252D">
      <w:pPr>
        <w:pStyle w:val="PargrafodaLista"/>
        <w:numPr>
          <w:ilvl w:val="0"/>
          <w:numId w:val="7"/>
        </w:numPr>
        <w:rPr>
          <w:rFonts w:ascii="Times New Roman" w:hAnsi="Times New Roman" w:cs="Times New Roman"/>
          <w:b/>
          <w:sz w:val="24"/>
          <w:szCs w:val="24"/>
        </w:rPr>
      </w:pPr>
      <w:r w:rsidRPr="0008252D">
        <w:rPr>
          <w:rFonts w:ascii="Times New Roman" w:hAnsi="Times New Roman" w:cs="Times New Roman"/>
          <w:noProof/>
          <w:sz w:val="24"/>
          <w:szCs w:val="24"/>
          <w:lang w:eastAsia="pt-BR"/>
        </w:rPr>
        <mc:AlternateContent>
          <mc:Choice Requires="wps">
            <w:drawing>
              <wp:anchor distT="0" distB="0" distL="114300" distR="114300" simplePos="0" relativeHeight="251662336" behindDoc="0" locked="0" layoutInCell="1" allowOverlap="1" wp14:anchorId="600E6DDB" wp14:editId="249966F6">
                <wp:simplePos x="0" y="0"/>
                <wp:positionH relativeFrom="column">
                  <wp:posOffset>-46355</wp:posOffset>
                </wp:positionH>
                <wp:positionV relativeFrom="paragraph">
                  <wp:posOffset>5460365</wp:posOffset>
                </wp:positionV>
                <wp:extent cx="3764280" cy="652780"/>
                <wp:effectExtent l="0" t="0" r="26670" b="13970"/>
                <wp:wrapNone/>
                <wp:docPr id="71" name="Caixa de texto 71"/>
                <wp:cNvGraphicFramePr/>
                <a:graphic xmlns:a="http://schemas.openxmlformats.org/drawingml/2006/main">
                  <a:graphicData uri="http://schemas.microsoft.com/office/word/2010/wordprocessingShape">
                    <wps:wsp>
                      <wps:cNvSpPr txBox="1"/>
                      <wps:spPr>
                        <a:xfrm>
                          <a:off x="0" y="0"/>
                          <a:ext cx="3764280" cy="6527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62AD8" w:rsidRDefault="00462AD8" w:rsidP="00883348">
                            <w:pPr>
                              <w:spacing w:after="0" w:line="240" w:lineRule="auto"/>
                              <w:rPr>
                                <w:rFonts w:ascii="Arial" w:hAnsi="Arial" w:cs="Arial"/>
                                <w:b/>
                                <w:sz w:val="20"/>
                              </w:rPr>
                            </w:pPr>
                            <w:proofErr w:type="gramStart"/>
                            <w:r>
                              <w:rPr>
                                <w:rFonts w:ascii="Arial" w:hAnsi="Arial" w:cs="Arial"/>
                                <w:b/>
                                <w:sz w:val="20"/>
                              </w:rPr>
                              <w:t>FIGURA 11 – Plano de ação</w:t>
                            </w:r>
                            <w:proofErr w:type="gramEnd"/>
                          </w:p>
                          <w:p w:rsidR="00462AD8" w:rsidRDefault="00462AD8" w:rsidP="00883348">
                            <w:pPr>
                              <w:spacing w:after="0" w:line="240" w:lineRule="auto"/>
                              <w:rPr>
                                <w:rFonts w:asciiTheme="minorHAnsi" w:hAnsiTheme="minorHAnsi" w:cstheme="minorBidi"/>
                                <w:sz w:val="20"/>
                              </w:rPr>
                            </w:pPr>
                            <w:r>
                              <w:rPr>
                                <w:rFonts w:ascii="Arial" w:hAnsi="Arial" w:cs="Arial"/>
                                <w:b/>
                                <w:sz w:val="20"/>
                              </w:rPr>
                              <w:t>FONTE:</w:t>
                            </w:r>
                            <w:r>
                              <w:rPr>
                                <w:rFonts w:ascii="Arial" w:hAnsi="Arial" w:cs="Arial"/>
                                <w:sz w:val="20"/>
                              </w:rPr>
                              <w:t xml:space="preserve"> Autores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ixa de texto 71" o:spid="_x0000_s1037" type="#_x0000_t202" style="position:absolute;left:0;text-align:left;margin-left:-3.65pt;margin-top:429.95pt;width:296.4pt;height:5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" fillcolor="white [3201]" strokecolor="white [3212]" strokeweight=".5pt">
                <v:textbox>
                  <w:txbxContent>
                    <w:p w:rsidR="00462AD8" w:rsidRDefault="00462AD8" w:rsidP="00883348">
                      <w:pPr>
                        <w:spacing w:after="0" w:line="240" w:lineRule="auto"/>
                        <w:rPr>
                          <w:rFonts w:ascii="Arial" w:hAnsi="Arial" w:cs="Arial"/>
                          <w:b/>
                          <w:sz w:val="20"/>
                        </w:rPr>
                      </w:pPr>
                      <w:proofErr w:type="gramStart"/>
                      <w:r>
                        <w:rPr>
                          <w:rFonts w:ascii="Arial" w:hAnsi="Arial" w:cs="Arial"/>
                          <w:b/>
                          <w:sz w:val="20"/>
                        </w:rPr>
                        <w:t>FIGURA 11 – Plano de ação</w:t>
                      </w:r>
                      <w:proofErr w:type="gramEnd"/>
                    </w:p>
                    <w:p w:rsidR="00462AD8" w:rsidRDefault="00462AD8" w:rsidP="00883348">
                      <w:pPr>
                        <w:spacing w:after="0" w:line="240" w:lineRule="auto"/>
                        <w:rPr>
                          <w:rFonts w:asciiTheme="minorHAnsi" w:hAnsiTheme="minorHAnsi" w:cstheme="minorBidi"/>
                          <w:sz w:val="20"/>
                        </w:rPr>
                      </w:pPr>
                      <w:r>
                        <w:rPr>
                          <w:rFonts w:ascii="Arial" w:hAnsi="Arial" w:cs="Arial"/>
                          <w:b/>
                          <w:sz w:val="20"/>
                        </w:rPr>
                        <w:t>FONTE:</w:t>
                      </w:r>
                      <w:r>
                        <w:rPr>
                          <w:rFonts w:ascii="Arial" w:hAnsi="Arial" w:cs="Arial"/>
                          <w:sz w:val="20"/>
                        </w:rPr>
                        <w:t xml:space="preserve"> Autores (2017)</w:t>
                      </w:r>
                    </w:p>
                  </w:txbxContent>
                </v:textbox>
              </v:shape>
            </w:pict>
          </mc:Fallback>
        </mc:AlternateContent>
      </w:r>
      <w:r w:rsidRPr="0008252D">
        <w:rPr>
          <w:rFonts w:ascii="Times New Roman" w:hAnsi="Times New Roman" w:cs="Times New Roman"/>
          <w:b/>
          <w:sz w:val="24"/>
          <w:szCs w:val="24"/>
        </w:rPr>
        <w:t>Considerações Finais</w:t>
      </w:r>
    </w:p>
    <w:p w:rsidR="00883348" w:rsidRDefault="00883348" w:rsidP="0008252D">
      <w:pPr>
        <w:pStyle w:val="Default"/>
        <w:spacing w:after="120" w:line="360" w:lineRule="auto"/>
        <w:jc w:val="both"/>
      </w:pPr>
      <w:r>
        <w:t xml:space="preserve">O estudo em questão evidenciou que, quando utilizado corretamente, o MASP torna-se simples de ser aplicado. Ao mesmo tempo, com a ajuda de outras ferramentas da qualidade esse método mostrou-se muito útil para a identificação e sugestão de melhoria do problema encontrado no processo. Ao se tratar da relação entre o MASP e o ciclo PDCA, é importante </w:t>
      </w:r>
      <w:r>
        <w:lastRenderedPageBreak/>
        <w:t xml:space="preserve">ressaltar a significância da etapa “P” do PDCA, o que está relacionada com as quatro primeiras etapas do MASP desenvolvidas nesse estudo. A relevância dessa etapa está no fato de que a mesma permite a identificação do problema na empresa e principalmente uma melhor clareza a cerca das atitudes a serem tomadas para a solução de tais problemas. </w:t>
      </w:r>
    </w:p>
    <w:p w:rsidR="00883348" w:rsidRDefault="00883348" w:rsidP="0008252D">
      <w:pPr>
        <w:pStyle w:val="Default"/>
        <w:spacing w:after="120" w:line="360" w:lineRule="auto"/>
        <w:jc w:val="both"/>
      </w:pPr>
      <w:r>
        <w:t xml:space="preserve">Nesse sentido, o uso desse método aliado a outras ferramentas da qualidade, possibilitou a identificação dos principais problemas dentro do processo produtivo da empresa, com destaque para o desperdício de matéria prima durante o descascamento. Ao mesmo tempo, a principal causa desse problema foi evidenciada, pois foi constatado que o fato da máquina não remover totalmente a casca da mandioca, o excesso removido manualmente subtrai em média cinquenta gramas de matéria prima por quilo, o que representa em uma tonelada, cinquenta quilos. Fato este, portanto, </w:t>
      </w:r>
      <w:proofErr w:type="gramStart"/>
      <w:r>
        <w:t>responsável pelo desperdício de cento e setenta e três litros</w:t>
      </w:r>
      <w:proofErr w:type="gramEnd"/>
      <w:r>
        <w:t xml:space="preserve"> de tucupi, cento e quarenta e quatro quilos e quinhentos gramas de farinha e vinte e oito quilos e novecentos gramas de goma por dia. A capacidade de processamento da fábrica é de três mil e quatrocentos quilos de matéria prima por dia.</w:t>
      </w:r>
    </w:p>
    <w:p w:rsidR="00883348" w:rsidRDefault="00883348" w:rsidP="0008252D">
      <w:pPr>
        <w:pStyle w:val="PargrafodaLista"/>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Desse modo, o uso da metodologia MASP possibilitou a criação de um Plano de Ação para corrigir os problemas encontrados e, ao mesmo tempo, prevenir problemas futuros. Ao mesmo tempo, foi possível propor um procedimento de padronização para parte do processo produtivo objetivando, além de resolver o problema destacado, aumentar a eficiência dos trabalhadores durante a atividade produtiva. Nesse sentido, espera-se com o resultado deste trabalho (o plano de ação), contribua de forma positiva para a tomada de ação da empresa frente aos problemas evidenciados.</w:t>
      </w:r>
    </w:p>
    <w:p w:rsidR="00144CF8" w:rsidRPr="00144CF8" w:rsidRDefault="00144CF8" w:rsidP="00144CF8">
      <w:pPr>
        <w:tabs>
          <w:tab w:val="left" w:pos="1785"/>
        </w:tabs>
        <w:rPr>
          <w:b/>
          <w:i/>
          <w:szCs w:val="24"/>
        </w:rPr>
      </w:pPr>
      <w:r w:rsidRPr="00144CF8">
        <w:rPr>
          <w:b/>
          <w:szCs w:val="24"/>
        </w:rPr>
        <w:t>R</w:t>
      </w:r>
      <w:r w:rsidR="003C0B49" w:rsidRPr="00144CF8">
        <w:rPr>
          <w:b/>
          <w:szCs w:val="24"/>
        </w:rPr>
        <w:t>EFERÊNCIAS</w:t>
      </w:r>
    </w:p>
    <w:p w:rsidR="0008252D" w:rsidRDefault="0008252D" w:rsidP="0008252D">
      <w:pPr>
        <w:pStyle w:val="Default"/>
        <w:jc w:val="both"/>
      </w:pPr>
      <w:r>
        <w:t xml:space="preserve">GRIMALDI, R; MANCUSO, J.H. Qualidade Total. </w:t>
      </w:r>
      <w:r>
        <w:rPr>
          <w:b/>
          <w:bCs/>
        </w:rPr>
        <w:t>Folha de São Paulo</w:t>
      </w:r>
      <w:r>
        <w:t>, 6º e 7º fascículos, 1994. Acesso em: 22 de setembro 2017;</w:t>
      </w:r>
    </w:p>
    <w:p w:rsidR="0008252D" w:rsidRDefault="0008252D" w:rsidP="0008252D">
      <w:pPr>
        <w:pStyle w:val="Default"/>
        <w:jc w:val="both"/>
      </w:pPr>
    </w:p>
    <w:p w:rsidR="0008252D" w:rsidRDefault="0008252D" w:rsidP="0008252D">
      <w:pPr>
        <w:pStyle w:val="Default"/>
        <w:jc w:val="both"/>
      </w:pPr>
      <w:r>
        <w:t xml:space="preserve">LINS, B. F. E. </w:t>
      </w:r>
      <w:r>
        <w:rPr>
          <w:b/>
          <w:bCs/>
        </w:rPr>
        <w:t>Ferramentas básicas da qualidade</w:t>
      </w:r>
      <w:r>
        <w:t>. Ciência da Informação, Brasília, v.</w:t>
      </w:r>
      <w:proofErr w:type="gramStart"/>
      <w:r>
        <w:t>22,</w:t>
      </w:r>
      <w:proofErr w:type="gramEnd"/>
      <w:r>
        <w:t>n. 2, p. 153-161, maio/ago., 1993. Acesso em: 22 de setembro 2017</w:t>
      </w:r>
    </w:p>
    <w:p w:rsidR="0008252D" w:rsidRDefault="0008252D" w:rsidP="0008252D">
      <w:pPr>
        <w:spacing w:after="0" w:line="240" w:lineRule="auto"/>
        <w:rPr>
          <w:rFonts w:cs="Times New Roman"/>
          <w:szCs w:val="24"/>
        </w:rPr>
      </w:pPr>
    </w:p>
    <w:p w:rsidR="0008252D" w:rsidRDefault="0008252D" w:rsidP="0008252D">
      <w:pPr>
        <w:spacing w:after="0" w:line="240" w:lineRule="auto"/>
        <w:rPr>
          <w:rFonts w:cs="Times New Roman"/>
          <w:szCs w:val="24"/>
        </w:rPr>
      </w:pPr>
      <w:r>
        <w:rPr>
          <w:rFonts w:cs="Times New Roman"/>
          <w:szCs w:val="24"/>
        </w:rPr>
        <w:t xml:space="preserve">MARTINS, A.P. </w:t>
      </w:r>
      <w:r>
        <w:rPr>
          <w:rFonts w:cs="Times New Roman"/>
          <w:b/>
          <w:bCs/>
          <w:szCs w:val="24"/>
        </w:rPr>
        <w:t>Análise crítica da aplicação das abordagens do Ciclo PDCA e do MASP numa empresa do setor naval</w:t>
      </w:r>
      <w:r>
        <w:rPr>
          <w:rFonts w:cs="Times New Roman"/>
          <w:szCs w:val="24"/>
        </w:rPr>
        <w:t xml:space="preserve">. In: Encontro Nacional de Engenharia de Produção, 34, 2014, Curitiba. </w:t>
      </w:r>
      <w:proofErr w:type="gramStart"/>
      <w:r>
        <w:rPr>
          <w:rFonts w:cs="Times New Roman"/>
          <w:i/>
          <w:iCs/>
          <w:szCs w:val="24"/>
        </w:rPr>
        <w:t>Anais eletrônico</w:t>
      </w:r>
      <w:proofErr w:type="gramEnd"/>
      <w:r>
        <w:rPr>
          <w:rFonts w:cs="Times New Roman"/>
          <w:szCs w:val="24"/>
        </w:rPr>
        <w:t>, Curitiba: ENEGEP, 2014</w:t>
      </w:r>
      <w:r w:rsidRPr="00ED52CD">
        <w:t xml:space="preserve"> </w:t>
      </w:r>
      <w:r>
        <w:t>Acesso em: 15 de setembro 2017</w:t>
      </w:r>
    </w:p>
    <w:p w:rsidR="0008252D" w:rsidRDefault="0008252D" w:rsidP="0008252D">
      <w:pPr>
        <w:pStyle w:val="Default"/>
        <w:jc w:val="both"/>
      </w:pPr>
    </w:p>
    <w:p w:rsidR="0008252D" w:rsidRDefault="0008252D" w:rsidP="0008252D">
      <w:pPr>
        <w:pStyle w:val="Default"/>
        <w:jc w:val="both"/>
      </w:pPr>
      <w:r>
        <w:lastRenderedPageBreak/>
        <w:t xml:space="preserve">MEIRELES, M. Ferramentas Administrativas Para Identificar Observar E Analisar Problemas: Organizações com foco no cliente. </w:t>
      </w:r>
      <w:r>
        <w:rPr>
          <w:b/>
          <w:bCs/>
        </w:rPr>
        <w:t>Série Excelência Empresarial</w:t>
      </w:r>
      <w:r>
        <w:t>, v. 22, São Paulo: Arte e Ciência, 2001. Acesso em: 05 de outubro 2017</w:t>
      </w:r>
    </w:p>
    <w:p w:rsidR="0008252D" w:rsidRDefault="0008252D" w:rsidP="0008252D">
      <w:pPr>
        <w:pStyle w:val="Default"/>
        <w:jc w:val="both"/>
      </w:pPr>
    </w:p>
    <w:p w:rsidR="0008252D" w:rsidRDefault="0008252D" w:rsidP="0008252D">
      <w:pPr>
        <w:pStyle w:val="Default"/>
        <w:jc w:val="both"/>
      </w:pPr>
      <w:r>
        <w:t xml:space="preserve">MIGUEL, P. A. C. </w:t>
      </w:r>
      <w:r>
        <w:rPr>
          <w:b/>
          <w:bCs/>
        </w:rPr>
        <w:t>Qualidade: enfoques e ferramentas</w:t>
      </w:r>
      <w:r>
        <w:t xml:space="preserve">. 1. </w:t>
      </w:r>
      <w:proofErr w:type="gramStart"/>
      <w:r>
        <w:t>ed.</w:t>
      </w:r>
      <w:proofErr w:type="gramEnd"/>
      <w:r>
        <w:t xml:space="preserve"> São Paulo: </w:t>
      </w:r>
      <w:proofErr w:type="spellStart"/>
      <w:r>
        <w:t>Artliber</w:t>
      </w:r>
      <w:proofErr w:type="spellEnd"/>
      <w:r>
        <w:t>, 2006. Acesso em: 22 de setembro 2017</w:t>
      </w:r>
    </w:p>
    <w:p w:rsidR="0008252D" w:rsidRDefault="0008252D" w:rsidP="0008252D">
      <w:pPr>
        <w:pStyle w:val="Default"/>
        <w:jc w:val="both"/>
      </w:pPr>
    </w:p>
    <w:p w:rsidR="0008252D" w:rsidRDefault="0008252D" w:rsidP="0008252D">
      <w:pPr>
        <w:pStyle w:val="Default"/>
        <w:jc w:val="both"/>
      </w:pPr>
      <w:r>
        <w:t xml:space="preserve">SAMPARA, </w:t>
      </w:r>
      <w:proofErr w:type="gramStart"/>
      <w:r>
        <w:t>E.J.</w:t>
      </w:r>
      <w:proofErr w:type="gramEnd"/>
      <w:r>
        <w:t xml:space="preserve">M; ADAMI, R. </w:t>
      </w:r>
      <w:r>
        <w:rPr>
          <w:b/>
          <w:bCs/>
        </w:rPr>
        <w:t>Análise de insumos e aplicação de sistemática de solução de problemas para geração de melhorias</w:t>
      </w:r>
      <w:r>
        <w:t xml:space="preserve">. In: ENCONTRO NACIONAL DE ENGENHARIA DE PRODUÇÃO, 29, 2009, Bahia. </w:t>
      </w:r>
      <w:proofErr w:type="gramStart"/>
      <w:r>
        <w:rPr>
          <w:i/>
          <w:iCs/>
        </w:rPr>
        <w:t>Anais eletrônico</w:t>
      </w:r>
      <w:proofErr w:type="gramEnd"/>
      <w:r>
        <w:t>, Bahia: ENEGEP, 2009. Disponível em: &lt;http://www.abrepro.org.br &gt;. Acesso em: 13 de outubro de 2017.</w:t>
      </w:r>
    </w:p>
    <w:p w:rsidR="0008252D" w:rsidRDefault="0008252D" w:rsidP="0008252D">
      <w:pPr>
        <w:pStyle w:val="Default"/>
        <w:jc w:val="both"/>
      </w:pPr>
    </w:p>
    <w:p w:rsidR="0008252D" w:rsidRDefault="0008252D" w:rsidP="0008252D">
      <w:pPr>
        <w:pStyle w:val="Default"/>
        <w:jc w:val="both"/>
      </w:pPr>
      <w:r>
        <w:t xml:space="preserve">SEBRAE. </w:t>
      </w:r>
      <w:r>
        <w:rPr>
          <w:b/>
          <w:bCs/>
        </w:rPr>
        <w:t>Manual de Ferramentas da Qualidade</w:t>
      </w:r>
      <w:r>
        <w:t>. 2005. Acesso em: 22 de setembro 2017</w:t>
      </w:r>
    </w:p>
    <w:p w:rsidR="0008252D" w:rsidRDefault="0008252D" w:rsidP="0008252D">
      <w:pPr>
        <w:pStyle w:val="Default"/>
        <w:jc w:val="both"/>
      </w:pPr>
    </w:p>
    <w:p w:rsidR="0008252D" w:rsidRDefault="0008252D" w:rsidP="0008252D">
      <w:pPr>
        <w:pStyle w:val="Default"/>
        <w:jc w:val="both"/>
      </w:pPr>
      <w:r>
        <w:t xml:space="preserve">PALADINI, E. P. Ferramentas para Gestão da Qualidade. In: CARVALHO, M. M. Acesso em: 22 de setembro </w:t>
      </w:r>
      <w:proofErr w:type="gramStart"/>
      <w:r>
        <w:t>2017</w:t>
      </w:r>
      <w:proofErr w:type="gramEnd"/>
    </w:p>
    <w:p w:rsidR="0008252D" w:rsidRDefault="0008252D" w:rsidP="0008252D">
      <w:pPr>
        <w:pStyle w:val="Default"/>
        <w:jc w:val="both"/>
      </w:pPr>
      <w:r>
        <w:t xml:space="preserve">PALADINI, E. P. (Org.). </w:t>
      </w:r>
      <w:r>
        <w:rPr>
          <w:b/>
          <w:bCs/>
        </w:rPr>
        <w:t>Gestão da Qualidade</w:t>
      </w:r>
      <w:r>
        <w:t xml:space="preserve">: Teorias e Casos. Rio de Janeiro: </w:t>
      </w:r>
      <w:proofErr w:type="spellStart"/>
      <w:r>
        <w:t>Elsevier</w:t>
      </w:r>
      <w:proofErr w:type="spellEnd"/>
      <w:r>
        <w:t>, 2012. Acesso em: 05 de outubro 2017</w:t>
      </w:r>
    </w:p>
    <w:p w:rsidR="0008252D" w:rsidRDefault="0008252D" w:rsidP="0008252D">
      <w:pPr>
        <w:pStyle w:val="Default"/>
        <w:jc w:val="both"/>
      </w:pPr>
    </w:p>
    <w:p w:rsidR="0008252D" w:rsidRDefault="0008252D" w:rsidP="0008252D">
      <w:pPr>
        <w:pStyle w:val="Default"/>
        <w:jc w:val="both"/>
      </w:pPr>
      <w:r>
        <w:t xml:space="preserve">TOLEDO, J.C </w:t>
      </w:r>
      <w:proofErr w:type="gramStart"/>
      <w:r>
        <w:t>et</w:t>
      </w:r>
      <w:proofErr w:type="gramEnd"/>
      <w:r>
        <w:t xml:space="preserve"> al. </w:t>
      </w:r>
      <w:r>
        <w:rPr>
          <w:b/>
          <w:bCs/>
        </w:rPr>
        <w:t>Qualidade</w:t>
      </w:r>
      <w:r>
        <w:t>: Gestão e Métodos. Rio de Janeiro: LTC, 2013. Acesso em: 22 de setembro 2017</w:t>
      </w:r>
    </w:p>
    <w:p w:rsidR="0008252D" w:rsidRDefault="0008252D" w:rsidP="0008252D">
      <w:pPr>
        <w:pStyle w:val="Default"/>
        <w:jc w:val="both"/>
      </w:pPr>
    </w:p>
    <w:p w:rsidR="0008252D" w:rsidRDefault="0008252D" w:rsidP="0008252D">
      <w:pPr>
        <w:pStyle w:val="Default"/>
        <w:jc w:val="both"/>
      </w:pPr>
      <w:r>
        <w:t xml:space="preserve">WERKEMA, M.C.C. </w:t>
      </w:r>
      <w:r>
        <w:rPr>
          <w:b/>
          <w:bCs/>
        </w:rPr>
        <w:t>As Ferramentas da Qualidade no Gerenciamento de Processos</w:t>
      </w:r>
      <w:r>
        <w:t xml:space="preserve">. </w:t>
      </w:r>
      <w:proofErr w:type="gramStart"/>
      <w:r>
        <w:t>v.</w:t>
      </w:r>
      <w:proofErr w:type="gramEnd"/>
      <w:r>
        <w:t xml:space="preserve"> 1, Fundação Christiano Ottoni, Escola de Engenharia, Universidade Federal de Minas Gerais, Belo Horizonte, 1995. Acesso em: 05 de outubro 2017</w:t>
      </w:r>
    </w:p>
    <w:p w:rsidR="0008252D" w:rsidRDefault="0008252D" w:rsidP="0008252D">
      <w:pPr>
        <w:spacing w:after="0" w:line="240" w:lineRule="auto"/>
        <w:rPr>
          <w:rFonts w:cs="Times New Roman"/>
          <w:szCs w:val="24"/>
        </w:rPr>
      </w:pPr>
    </w:p>
    <w:p w:rsidR="0008252D" w:rsidRDefault="0008252D" w:rsidP="0008252D">
      <w:pPr>
        <w:pStyle w:val="Default"/>
        <w:jc w:val="both"/>
      </w:pPr>
      <w:r>
        <w:t xml:space="preserve">WERKEMA, C., </w:t>
      </w:r>
      <w:r>
        <w:rPr>
          <w:b/>
          <w:bCs/>
        </w:rPr>
        <w:t xml:space="preserve">Criando a Cultura </w:t>
      </w:r>
      <w:proofErr w:type="spellStart"/>
      <w:r>
        <w:rPr>
          <w:b/>
          <w:bCs/>
        </w:rPr>
        <w:t>Lean</w:t>
      </w:r>
      <w:proofErr w:type="spellEnd"/>
      <w:r>
        <w:rPr>
          <w:b/>
          <w:bCs/>
        </w:rPr>
        <w:t xml:space="preserve"> Seis Sigma</w:t>
      </w:r>
      <w:r>
        <w:t xml:space="preserve">. </w:t>
      </w:r>
      <w:proofErr w:type="gramStart"/>
      <w:r>
        <w:t>3</w:t>
      </w:r>
      <w:proofErr w:type="gramEnd"/>
      <w:r>
        <w:t xml:space="preserve"> ed. Rio de Janeiro: </w:t>
      </w:r>
      <w:proofErr w:type="spellStart"/>
      <w:r>
        <w:t>Elsevier</w:t>
      </w:r>
      <w:proofErr w:type="spellEnd"/>
      <w:r>
        <w:t>, 2012.</w:t>
      </w:r>
      <w:r w:rsidRPr="00ED52CD">
        <w:t xml:space="preserve"> </w:t>
      </w:r>
      <w:r>
        <w:t>Acesso em: 13 de outubro de 2017.</w:t>
      </w:r>
    </w:p>
    <w:p w:rsidR="00612DEA" w:rsidRPr="00144CF8" w:rsidRDefault="00612DEA" w:rsidP="00144CF8">
      <w:pPr>
        <w:pStyle w:val="Corpodetexto"/>
        <w:spacing w:before="0" w:beforeAutospacing="0" w:after="120" w:afterAutospacing="0" w:line="360" w:lineRule="auto"/>
        <w:jc w:val="both"/>
        <w:rPr>
          <w:rFonts w:ascii="Times New Roman" w:hAnsi="Times New Roman" w:cs="Times New Roman"/>
          <w:sz w:val="24"/>
          <w:szCs w:val="24"/>
        </w:rPr>
      </w:pPr>
    </w:p>
    <w:sectPr w:rsidR="00612DEA" w:rsidRPr="00144CF8" w:rsidSect="00800B44">
      <w:headerReference w:type="default" r:id="rId19"/>
      <w:footerReference w:type="even" r:id="rId20"/>
      <w:footerReference w:type="default" r:id="rId21"/>
      <w:pgSz w:w="11906" w:h="16838" w:code="9"/>
      <w:pgMar w:top="680" w:right="1418" w:bottom="680" w:left="141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E73" w:rsidRDefault="00D44E73">
      <w:pPr>
        <w:spacing w:after="0" w:line="240" w:lineRule="auto"/>
      </w:pPr>
      <w:r>
        <w:separator/>
      </w:r>
    </w:p>
  </w:endnote>
  <w:endnote w:type="continuationSeparator" w:id="0">
    <w:p w:rsidR="00D44E73" w:rsidRDefault="00D4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wis721 Cn BT">
    <w:altName w:val="Arial Narrow"/>
    <w:charset w:val="00"/>
    <w:family w:val="swiss"/>
    <w:pitch w:val="variable"/>
    <w:sig w:usb0="00000001"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AD8" w:rsidRDefault="00462AD8" w:rsidP="005B34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62AD8" w:rsidRDefault="00462AD8" w:rsidP="004217B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AD8" w:rsidRPr="008157FB" w:rsidRDefault="00462AD8" w:rsidP="005B3461">
    <w:pPr>
      <w:pStyle w:val="Rodap"/>
      <w:tabs>
        <w:tab w:val="right" w:pos="9071"/>
        <w:tab w:val="right" w:pos="9120"/>
        <w:tab w:val="left" w:pos="9204"/>
      </w:tabs>
      <w:ind w:right="360"/>
      <w:rPr>
        <w:rFonts w:ascii="Arial" w:hAnsi="Arial" w:cs="Arial"/>
        <w:b/>
        <w:color w:val="333333"/>
        <w:sz w:val="22"/>
        <w:szCs w:val="22"/>
      </w:rPr>
    </w:pPr>
  </w:p>
  <w:p w:rsidR="00462AD8" w:rsidRPr="005B3461" w:rsidRDefault="00462AD8" w:rsidP="005B346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E73" w:rsidRDefault="00D44E73">
      <w:pPr>
        <w:spacing w:after="0" w:line="240" w:lineRule="auto"/>
      </w:pPr>
      <w:r>
        <w:separator/>
      </w:r>
    </w:p>
  </w:footnote>
  <w:footnote w:type="continuationSeparator" w:id="0">
    <w:p w:rsidR="00D44E73" w:rsidRDefault="00D44E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AD8" w:rsidRPr="004513FF" w:rsidRDefault="00462AD8" w:rsidP="003C0B49">
    <w:pPr>
      <w:jc w:val="right"/>
      <w:rPr>
        <w:rFonts w:ascii="Swis721 Cn BT" w:hAnsi="Swis721 Cn BT"/>
        <w:sz w:val="20"/>
      </w:rPr>
    </w:pPr>
    <w:r>
      <w:rPr>
        <w:noProof/>
        <w:sz w:val="14"/>
        <w:szCs w:val="14"/>
        <w:lang w:eastAsia="pt-BR"/>
      </w:rPr>
      <w:drawing>
        <wp:anchor distT="0" distB="0" distL="114300" distR="114300" simplePos="0" relativeHeight="251658240" behindDoc="1" locked="0" layoutInCell="1" allowOverlap="1">
          <wp:simplePos x="0" y="0"/>
          <wp:positionH relativeFrom="margin">
            <wp:align>center</wp:align>
          </wp:positionH>
          <wp:positionV relativeFrom="paragraph">
            <wp:posOffset>-431800</wp:posOffset>
          </wp:positionV>
          <wp:extent cx="7743825" cy="2011680"/>
          <wp:effectExtent l="0" t="0" r="9525"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o-bran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3825" cy="2011680"/>
                  </a:xfrm>
                  <a:prstGeom prst="rect">
                    <a:avLst/>
                  </a:prstGeom>
                </pic:spPr>
              </pic:pic>
            </a:graphicData>
          </a:graphic>
          <wp14:sizeRelH relativeFrom="page">
            <wp14:pctWidth>0</wp14:pctWidth>
          </wp14:sizeRelH>
          <wp14:sizeRelV relativeFrom="page">
            <wp14:pctHeight>0</wp14:pctHeight>
          </wp14:sizeRelV>
        </wp:anchor>
      </w:drawing>
    </w:r>
    <w:r w:rsidRPr="00C35221">
      <w:rPr>
        <w:rFonts w:ascii="Swis721 Cn BT" w:hAnsi="Swis721 Cn BT"/>
        <w:sz w:val="18"/>
        <w:szCs w:val="18"/>
      </w:rPr>
      <w:br/>
    </w:r>
  </w:p>
  <w:p w:rsidR="00462AD8" w:rsidRPr="00C35221" w:rsidRDefault="00462AD8" w:rsidP="00E75EB3">
    <w:pPr>
      <w:jc w:val="right"/>
      <w:rPr>
        <w:sz w:val="14"/>
        <w:szCs w:val="14"/>
      </w:rPr>
    </w:pPr>
  </w:p>
  <w:p w:rsidR="00462AD8" w:rsidRPr="00EB2059" w:rsidRDefault="00462AD8" w:rsidP="00E75EB3">
    <w:pPr>
      <w:jc w:val="right"/>
      <w:rPr>
        <w:rFonts w:ascii="Arial" w:hAnsi="Arial" w:cs="Arial"/>
        <w:color w:val="808080"/>
        <w:sz w:val="14"/>
        <w:szCs w:val="14"/>
      </w:rPr>
    </w:pPr>
  </w:p>
  <w:p w:rsidR="00462AD8" w:rsidRDefault="00462AD8" w:rsidP="00E75EB3">
    <w:pPr>
      <w:jc w:val="right"/>
      <w:rPr>
        <w:rFonts w:ascii="Arial" w:hAnsi="Arial" w:cs="Arial"/>
        <w:color w:val="808080"/>
        <w:sz w:val="14"/>
        <w:szCs w:val="14"/>
      </w:rPr>
    </w:pPr>
  </w:p>
  <w:p w:rsidR="00462AD8" w:rsidRPr="005B3461" w:rsidRDefault="00462AD8" w:rsidP="005B346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0189"/>
    <w:multiLevelType w:val="hybridMultilevel"/>
    <w:tmpl w:val="C2C6BE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B21A9A"/>
    <w:multiLevelType w:val="multilevel"/>
    <w:tmpl w:val="77243F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CD442F2"/>
    <w:multiLevelType w:val="hybridMultilevel"/>
    <w:tmpl w:val="E9389C9C"/>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3">
    <w:nsid w:val="3E690583"/>
    <w:multiLevelType w:val="hybridMultilevel"/>
    <w:tmpl w:val="38FA273A"/>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4">
    <w:nsid w:val="52E436C6"/>
    <w:multiLevelType w:val="multilevel"/>
    <w:tmpl w:val="07B06C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755058C"/>
    <w:multiLevelType w:val="multilevel"/>
    <w:tmpl w:val="581EE04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1772294"/>
    <w:multiLevelType w:val="hybridMultilevel"/>
    <w:tmpl w:val="6E82FECC"/>
    <w:lvl w:ilvl="0" w:tplc="14F08D4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n-AU" w:vendorID="64" w:dllVersion="131078" w:nlCheck="1" w:checkStyle="1"/>
  <w:activeWritingStyle w:appName="MSWord" w:lang="pt-BR" w:vendorID="64" w:dllVersion="0" w:nlCheck="1" w:checkStyle="0"/>
  <w:proofState w:spelling="clean" w:grammar="clean"/>
  <w:documentProtection w:formatting="1" w:enforcement="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E2"/>
    <w:rsid w:val="00000CC6"/>
    <w:rsid w:val="00005C91"/>
    <w:rsid w:val="00017F84"/>
    <w:rsid w:val="000271BB"/>
    <w:rsid w:val="00027E8F"/>
    <w:rsid w:val="000307BA"/>
    <w:rsid w:val="00050E48"/>
    <w:rsid w:val="00061DCC"/>
    <w:rsid w:val="00066DBC"/>
    <w:rsid w:val="00082187"/>
    <w:rsid w:val="0008252D"/>
    <w:rsid w:val="00091D53"/>
    <w:rsid w:val="000B417B"/>
    <w:rsid w:val="000C61AB"/>
    <w:rsid w:val="000D111A"/>
    <w:rsid w:val="000D6016"/>
    <w:rsid w:val="000E00A8"/>
    <w:rsid w:val="000E0D27"/>
    <w:rsid w:val="000E79B9"/>
    <w:rsid w:val="000E7EB2"/>
    <w:rsid w:val="00106848"/>
    <w:rsid w:val="00106E54"/>
    <w:rsid w:val="001148A8"/>
    <w:rsid w:val="0011518A"/>
    <w:rsid w:val="001277C2"/>
    <w:rsid w:val="0013224E"/>
    <w:rsid w:val="0013561C"/>
    <w:rsid w:val="00141B94"/>
    <w:rsid w:val="00142D82"/>
    <w:rsid w:val="00144CF8"/>
    <w:rsid w:val="00146865"/>
    <w:rsid w:val="001532FA"/>
    <w:rsid w:val="00166ABF"/>
    <w:rsid w:val="00184BEA"/>
    <w:rsid w:val="00194BD9"/>
    <w:rsid w:val="001A0309"/>
    <w:rsid w:val="001A0FD7"/>
    <w:rsid w:val="001A3650"/>
    <w:rsid w:val="001A38A1"/>
    <w:rsid w:val="001A546C"/>
    <w:rsid w:val="001B2E8C"/>
    <w:rsid w:val="001B6AEA"/>
    <w:rsid w:val="001C6937"/>
    <w:rsid w:val="001E4599"/>
    <w:rsid w:val="001F358D"/>
    <w:rsid w:val="001F5FCE"/>
    <w:rsid w:val="002006B1"/>
    <w:rsid w:val="00205A66"/>
    <w:rsid w:val="00213A24"/>
    <w:rsid w:val="00231FAA"/>
    <w:rsid w:val="00232168"/>
    <w:rsid w:val="002326A8"/>
    <w:rsid w:val="002362B0"/>
    <w:rsid w:val="00244A8B"/>
    <w:rsid w:val="00251C74"/>
    <w:rsid w:val="002639A2"/>
    <w:rsid w:val="00272A92"/>
    <w:rsid w:val="002832B3"/>
    <w:rsid w:val="00286D65"/>
    <w:rsid w:val="00287BA6"/>
    <w:rsid w:val="00287F4A"/>
    <w:rsid w:val="002950F1"/>
    <w:rsid w:val="002C24C8"/>
    <w:rsid w:val="002C25AC"/>
    <w:rsid w:val="002D4C0F"/>
    <w:rsid w:val="002D6D13"/>
    <w:rsid w:val="002E27FD"/>
    <w:rsid w:val="002E3645"/>
    <w:rsid w:val="002E51BD"/>
    <w:rsid w:val="002E76FD"/>
    <w:rsid w:val="002F1D5C"/>
    <w:rsid w:val="002F631A"/>
    <w:rsid w:val="00311B2E"/>
    <w:rsid w:val="00320ED9"/>
    <w:rsid w:val="00330B04"/>
    <w:rsid w:val="00332CC6"/>
    <w:rsid w:val="00334A54"/>
    <w:rsid w:val="0034783A"/>
    <w:rsid w:val="003741F3"/>
    <w:rsid w:val="00387D54"/>
    <w:rsid w:val="003A3408"/>
    <w:rsid w:val="003C0B49"/>
    <w:rsid w:val="003C4480"/>
    <w:rsid w:val="003C7A61"/>
    <w:rsid w:val="003D0305"/>
    <w:rsid w:val="003D4584"/>
    <w:rsid w:val="003D6393"/>
    <w:rsid w:val="003D6D34"/>
    <w:rsid w:val="003E4A9F"/>
    <w:rsid w:val="003E4E91"/>
    <w:rsid w:val="003F6615"/>
    <w:rsid w:val="0040424A"/>
    <w:rsid w:val="00406D36"/>
    <w:rsid w:val="004217BE"/>
    <w:rsid w:val="0043080E"/>
    <w:rsid w:val="00431210"/>
    <w:rsid w:val="00435862"/>
    <w:rsid w:val="004403A0"/>
    <w:rsid w:val="00453A4D"/>
    <w:rsid w:val="00454AC9"/>
    <w:rsid w:val="00455359"/>
    <w:rsid w:val="0045627D"/>
    <w:rsid w:val="004602DD"/>
    <w:rsid w:val="004613D4"/>
    <w:rsid w:val="00462AD8"/>
    <w:rsid w:val="00462F31"/>
    <w:rsid w:val="00464010"/>
    <w:rsid w:val="004645AB"/>
    <w:rsid w:val="00464E59"/>
    <w:rsid w:val="00466238"/>
    <w:rsid w:val="00481B48"/>
    <w:rsid w:val="00485205"/>
    <w:rsid w:val="004903D4"/>
    <w:rsid w:val="004A4C16"/>
    <w:rsid w:val="004A5F7F"/>
    <w:rsid w:val="004B684D"/>
    <w:rsid w:val="004C145E"/>
    <w:rsid w:val="004D0374"/>
    <w:rsid w:val="004D04E2"/>
    <w:rsid w:val="004D0FC4"/>
    <w:rsid w:val="004D420E"/>
    <w:rsid w:val="004F26A9"/>
    <w:rsid w:val="004F6D85"/>
    <w:rsid w:val="005050A4"/>
    <w:rsid w:val="0050779E"/>
    <w:rsid w:val="00511DBF"/>
    <w:rsid w:val="00520F36"/>
    <w:rsid w:val="0052213B"/>
    <w:rsid w:val="00531183"/>
    <w:rsid w:val="00536F33"/>
    <w:rsid w:val="00555536"/>
    <w:rsid w:val="00570741"/>
    <w:rsid w:val="00576518"/>
    <w:rsid w:val="00583510"/>
    <w:rsid w:val="00586EAF"/>
    <w:rsid w:val="00590F3B"/>
    <w:rsid w:val="00592BFA"/>
    <w:rsid w:val="005942B2"/>
    <w:rsid w:val="00594B70"/>
    <w:rsid w:val="005A62E0"/>
    <w:rsid w:val="005A66A0"/>
    <w:rsid w:val="005B0A6A"/>
    <w:rsid w:val="005B3461"/>
    <w:rsid w:val="005B51B4"/>
    <w:rsid w:val="005B62F9"/>
    <w:rsid w:val="005C0ACC"/>
    <w:rsid w:val="005C2991"/>
    <w:rsid w:val="005C5D56"/>
    <w:rsid w:val="005D02BF"/>
    <w:rsid w:val="005F3BDF"/>
    <w:rsid w:val="005F728F"/>
    <w:rsid w:val="0060040A"/>
    <w:rsid w:val="00604A58"/>
    <w:rsid w:val="00612DEA"/>
    <w:rsid w:val="00623345"/>
    <w:rsid w:val="00623A6D"/>
    <w:rsid w:val="00633FA9"/>
    <w:rsid w:val="00644107"/>
    <w:rsid w:val="00652221"/>
    <w:rsid w:val="00652F59"/>
    <w:rsid w:val="00665550"/>
    <w:rsid w:val="006771DC"/>
    <w:rsid w:val="006779E0"/>
    <w:rsid w:val="00682F4F"/>
    <w:rsid w:val="00684C11"/>
    <w:rsid w:val="00694743"/>
    <w:rsid w:val="006A4C1F"/>
    <w:rsid w:val="006B1801"/>
    <w:rsid w:val="006B256B"/>
    <w:rsid w:val="006B583F"/>
    <w:rsid w:val="006B5D09"/>
    <w:rsid w:val="006B61E1"/>
    <w:rsid w:val="006C0B4E"/>
    <w:rsid w:val="006D3FBA"/>
    <w:rsid w:val="006D4D67"/>
    <w:rsid w:val="006D68D7"/>
    <w:rsid w:val="0070158A"/>
    <w:rsid w:val="00704FB5"/>
    <w:rsid w:val="00716F3A"/>
    <w:rsid w:val="007239EA"/>
    <w:rsid w:val="00733CB2"/>
    <w:rsid w:val="00743A6C"/>
    <w:rsid w:val="0075590D"/>
    <w:rsid w:val="007709EA"/>
    <w:rsid w:val="0077453A"/>
    <w:rsid w:val="00775F8B"/>
    <w:rsid w:val="007870D8"/>
    <w:rsid w:val="007964D8"/>
    <w:rsid w:val="007A0B8F"/>
    <w:rsid w:val="007A0EAF"/>
    <w:rsid w:val="007A3083"/>
    <w:rsid w:val="007B2113"/>
    <w:rsid w:val="007E5663"/>
    <w:rsid w:val="007E5F96"/>
    <w:rsid w:val="007F4C16"/>
    <w:rsid w:val="00800B44"/>
    <w:rsid w:val="008330ED"/>
    <w:rsid w:val="00842E34"/>
    <w:rsid w:val="0085415D"/>
    <w:rsid w:val="00856163"/>
    <w:rsid w:val="00860A58"/>
    <w:rsid w:val="00870416"/>
    <w:rsid w:val="00883348"/>
    <w:rsid w:val="0089002A"/>
    <w:rsid w:val="008A52FC"/>
    <w:rsid w:val="008B5276"/>
    <w:rsid w:val="008C0EAA"/>
    <w:rsid w:val="008C21C3"/>
    <w:rsid w:val="008C2503"/>
    <w:rsid w:val="008C548B"/>
    <w:rsid w:val="008C63BB"/>
    <w:rsid w:val="008D1B83"/>
    <w:rsid w:val="008E000E"/>
    <w:rsid w:val="008F6E5B"/>
    <w:rsid w:val="00930750"/>
    <w:rsid w:val="009318DB"/>
    <w:rsid w:val="0093258B"/>
    <w:rsid w:val="00944B44"/>
    <w:rsid w:val="00951654"/>
    <w:rsid w:val="00951AC8"/>
    <w:rsid w:val="00960C72"/>
    <w:rsid w:val="00965B17"/>
    <w:rsid w:val="00980F5A"/>
    <w:rsid w:val="0098322B"/>
    <w:rsid w:val="0098758D"/>
    <w:rsid w:val="009928B0"/>
    <w:rsid w:val="009928B3"/>
    <w:rsid w:val="00993AD5"/>
    <w:rsid w:val="009A0882"/>
    <w:rsid w:val="009B188A"/>
    <w:rsid w:val="009B27A5"/>
    <w:rsid w:val="009C5479"/>
    <w:rsid w:val="009C6FEC"/>
    <w:rsid w:val="009D0C0B"/>
    <w:rsid w:val="009D1673"/>
    <w:rsid w:val="009D1B6F"/>
    <w:rsid w:val="009E3AC4"/>
    <w:rsid w:val="009E5401"/>
    <w:rsid w:val="009F02D0"/>
    <w:rsid w:val="00A14915"/>
    <w:rsid w:val="00A15354"/>
    <w:rsid w:val="00A24AC1"/>
    <w:rsid w:val="00A269D1"/>
    <w:rsid w:val="00A26A86"/>
    <w:rsid w:val="00A316FC"/>
    <w:rsid w:val="00A33852"/>
    <w:rsid w:val="00A36377"/>
    <w:rsid w:val="00A36C26"/>
    <w:rsid w:val="00A43DFB"/>
    <w:rsid w:val="00A539CF"/>
    <w:rsid w:val="00A6161D"/>
    <w:rsid w:val="00A66C8B"/>
    <w:rsid w:val="00A724C8"/>
    <w:rsid w:val="00A82B03"/>
    <w:rsid w:val="00A8585E"/>
    <w:rsid w:val="00A91124"/>
    <w:rsid w:val="00AA75C5"/>
    <w:rsid w:val="00AB7772"/>
    <w:rsid w:val="00AC4C47"/>
    <w:rsid w:val="00AD18D8"/>
    <w:rsid w:val="00AD4D66"/>
    <w:rsid w:val="00AE54E6"/>
    <w:rsid w:val="00AE5B08"/>
    <w:rsid w:val="00AF0FFA"/>
    <w:rsid w:val="00B12D05"/>
    <w:rsid w:val="00B133DF"/>
    <w:rsid w:val="00B200EF"/>
    <w:rsid w:val="00B204EB"/>
    <w:rsid w:val="00B3368C"/>
    <w:rsid w:val="00B35265"/>
    <w:rsid w:val="00B46C71"/>
    <w:rsid w:val="00B50730"/>
    <w:rsid w:val="00B52FCC"/>
    <w:rsid w:val="00B56744"/>
    <w:rsid w:val="00B56BF0"/>
    <w:rsid w:val="00B73A0E"/>
    <w:rsid w:val="00B83A2B"/>
    <w:rsid w:val="00B83E19"/>
    <w:rsid w:val="00BA2BA6"/>
    <w:rsid w:val="00BA2F06"/>
    <w:rsid w:val="00BB1DD6"/>
    <w:rsid w:val="00BC2919"/>
    <w:rsid w:val="00BC37EA"/>
    <w:rsid w:val="00BC5764"/>
    <w:rsid w:val="00BC5AB8"/>
    <w:rsid w:val="00BC73A3"/>
    <w:rsid w:val="00BE66FE"/>
    <w:rsid w:val="00BF0BED"/>
    <w:rsid w:val="00BF67EA"/>
    <w:rsid w:val="00C0322F"/>
    <w:rsid w:val="00C03E3D"/>
    <w:rsid w:val="00C17A3E"/>
    <w:rsid w:val="00C226FA"/>
    <w:rsid w:val="00C324C1"/>
    <w:rsid w:val="00C34B5C"/>
    <w:rsid w:val="00C36177"/>
    <w:rsid w:val="00C4044E"/>
    <w:rsid w:val="00C4279F"/>
    <w:rsid w:val="00C512E2"/>
    <w:rsid w:val="00C547CA"/>
    <w:rsid w:val="00C57479"/>
    <w:rsid w:val="00CA512B"/>
    <w:rsid w:val="00CB4A2E"/>
    <w:rsid w:val="00CB539B"/>
    <w:rsid w:val="00CC1F94"/>
    <w:rsid w:val="00CC7870"/>
    <w:rsid w:val="00CE2ABD"/>
    <w:rsid w:val="00CF1542"/>
    <w:rsid w:val="00CF410B"/>
    <w:rsid w:val="00D05B5F"/>
    <w:rsid w:val="00D14D3C"/>
    <w:rsid w:val="00D200EE"/>
    <w:rsid w:val="00D25301"/>
    <w:rsid w:val="00D41575"/>
    <w:rsid w:val="00D44E73"/>
    <w:rsid w:val="00D45151"/>
    <w:rsid w:val="00D52F9C"/>
    <w:rsid w:val="00D534AD"/>
    <w:rsid w:val="00D56E18"/>
    <w:rsid w:val="00D57E9B"/>
    <w:rsid w:val="00D608FC"/>
    <w:rsid w:val="00D66E11"/>
    <w:rsid w:val="00D752FB"/>
    <w:rsid w:val="00D77F25"/>
    <w:rsid w:val="00D80047"/>
    <w:rsid w:val="00D826EE"/>
    <w:rsid w:val="00D8769E"/>
    <w:rsid w:val="00D90252"/>
    <w:rsid w:val="00D97598"/>
    <w:rsid w:val="00DA228F"/>
    <w:rsid w:val="00DA50D1"/>
    <w:rsid w:val="00DA5AA1"/>
    <w:rsid w:val="00DA75D5"/>
    <w:rsid w:val="00DB77E1"/>
    <w:rsid w:val="00DC06E1"/>
    <w:rsid w:val="00DD6CF5"/>
    <w:rsid w:val="00DE7D7F"/>
    <w:rsid w:val="00E013CD"/>
    <w:rsid w:val="00E12B8F"/>
    <w:rsid w:val="00E1310E"/>
    <w:rsid w:val="00E17044"/>
    <w:rsid w:val="00E2047A"/>
    <w:rsid w:val="00E35137"/>
    <w:rsid w:val="00E37C4D"/>
    <w:rsid w:val="00E50B57"/>
    <w:rsid w:val="00E608F0"/>
    <w:rsid w:val="00E6106F"/>
    <w:rsid w:val="00E74FC1"/>
    <w:rsid w:val="00E75EB3"/>
    <w:rsid w:val="00EA799C"/>
    <w:rsid w:val="00EB1794"/>
    <w:rsid w:val="00EB1B29"/>
    <w:rsid w:val="00EC4353"/>
    <w:rsid w:val="00EC7E7A"/>
    <w:rsid w:val="00ED120F"/>
    <w:rsid w:val="00ED48FE"/>
    <w:rsid w:val="00ED7F62"/>
    <w:rsid w:val="00EE1D8B"/>
    <w:rsid w:val="00EE4C83"/>
    <w:rsid w:val="00EE67B8"/>
    <w:rsid w:val="00EF3047"/>
    <w:rsid w:val="00EF3708"/>
    <w:rsid w:val="00F02119"/>
    <w:rsid w:val="00F0560C"/>
    <w:rsid w:val="00F06206"/>
    <w:rsid w:val="00F1001D"/>
    <w:rsid w:val="00F13285"/>
    <w:rsid w:val="00F24193"/>
    <w:rsid w:val="00F31122"/>
    <w:rsid w:val="00F32592"/>
    <w:rsid w:val="00F34985"/>
    <w:rsid w:val="00F40288"/>
    <w:rsid w:val="00F40483"/>
    <w:rsid w:val="00F631D7"/>
    <w:rsid w:val="00F72948"/>
    <w:rsid w:val="00F91DAD"/>
    <w:rsid w:val="00F93AE8"/>
    <w:rsid w:val="00FA352B"/>
    <w:rsid w:val="00FB05D8"/>
    <w:rsid w:val="00FB5D98"/>
    <w:rsid w:val="00FC2C28"/>
    <w:rsid w:val="00FD1C91"/>
    <w:rsid w:val="00FF1A09"/>
    <w:rsid w:val="00FF3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orpo do Texto"/>
    <w:qFormat/>
    <w:rsid w:val="00612DEA"/>
    <w:pPr>
      <w:spacing w:after="120" w:line="360" w:lineRule="auto"/>
      <w:jc w:val="both"/>
    </w:pPr>
    <w:rPr>
      <w:rFonts w:ascii="Times New Roman" w:hAnsi="Times New Roman" w:cs="Calibri"/>
      <w:sz w:val="24"/>
      <w:lang w:eastAsia="en-US"/>
    </w:rPr>
  </w:style>
  <w:style w:type="paragraph" w:styleId="Ttulo1">
    <w:name w:val="heading 1"/>
    <w:basedOn w:val="Normal"/>
    <w:next w:val="Normal"/>
    <w:link w:val="Ttulo1Char"/>
    <w:uiPriority w:val="9"/>
    <w:qFormat/>
    <w:rsid w:val="00612DEA"/>
    <w:pPr>
      <w:keepNext/>
      <w:keepLines/>
      <w:jc w:val="left"/>
      <w:outlineLvl w:val="0"/>
    </w:pPr>
    <w:rPr>
      <w:rFonts w:eastAsia="Times New Roman" w:cs="Times New Roman"/>
      <w:b/>
      <w:szCs w:val="32"/>
      <w:lang w:eastAsia="x-none"/>
    </w:rPr>
  </w:style>
  <w:style w:type="paragraph" w:styleId="Ttulo2">
    <w:name w:val="heading 2"/>
    <w:basedOn w:val="Normal"/>
    <w:next w:val="Normal"/>
    <w:link w:val="Ttulo2Char"/>
    <w:uiPriority w:val="9"/>
    <w:unhideWhenUsed/>
    <w:qFormat/>
    <w:rsid w:val="003C0B49"/>
    <w:pPr>
      <w:keepNext/>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next w:val="Normal"/>
    <w:link w:val="Ttulo3Char"/>
    <w:uiPriority w:val="9"/>
    <w:semiHidden/>
    <w:unhideWhenUsed/>
    <w:qFormat/>
    <w:rsid w:val="00883348"/>
    <w:pPr>
      <w:keepNext/>
      <w:keepLines/>
      <w:spacing w:before="200" w:after="0"/>
      <w:outlineLvl w:val="2"/>
    </w:pPr>
    <w:rPr>
      <w:rFonts w:asciiTheme="majorHAnsi" w:eastAsiaTheme="majorEastAsia" w:hAnsiTheme="majorHAnsi" w:cstheme="majorBidi"/>
      <w:b/>
      <w:bCs/>
      <w:color w:val="4472C4"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12DEA"/>
    <w:rPr>
      <w:rFonts w:ascii="Times New Roman" w:eastAsia="Times New Roman" w:hAnsi="Times New Roman" w:cs="Times New Roman"/>
      <w:b/>
      <w:sz w:val="24"/>
      <w:szCs w:val="32"/>
      <w:lang w:val="pt-BR"/>
    </w:rPr>
  </w:style>
  <w:style w:type="paragraph" w:styleId="SemEspaamento">
    <w:name w:val="No Spacing"/>
    <w:aliases w:val="Referências Bibliográficas"/>
    <w:uiPriority w:val="1"/>
    <w:qFormat/>
    <w:rsid w:val="00612DEA"/>
    <w:pPr>
      <w:spacing w:after="120"/>
    </w:pPr>
    <w:rPr>
      <w:rFonts w:ascii="Times New Roman" w:hAnsi="Times New Roman" w:cs="Calibri"/>
      <w:lang w:eastAsia="en-US"/>
    </w:rPr>
  </w:style>
  <w:style w:type="paragraph" w:styleId="Rodap">
    <w:name w:val="footer"/>
    <w:basedOn w:val="Normal"/>
    <w:link w:val="RodapChar"/>
    <w:uiPriority w:val="99"/>
    <w:unhideWhenUsed/>
    <w:rsid w:val="00612DEA"/>
    <w:pPr>
      <w:tabs>
        <w:tab w:val="center" w:pos="4252"/>
        <w:tab w:val="right" w:pos="8504"/>
      </w:tabs>
      <w:spacing w:after="0" w:line="240" w:lineRule="auto"/>
    </w:pPr>
    <w:rPr>
      <w:rFonts w:cs="Times New Roman"/>
      <w:lang w:eastAsia="x-none"/>
    </w:rPr>
  </w:style>
  <w:style w:type="character" w:customStyle="1" w:styleId="RodapChar">
    <w:name w:val="Rodapé Char"/>
    <w:link w:val="Rodap"/>
    <w:uiPriority w:val="99"/>
    <w:rsid w:val="00612DEA"/>
    <w:rPr>
      <w:rFonts w:ascii="Times New Roman" w:eastAsia="Calibri" w:hAnsi="Times New Roman" w:cs="Calibri"/>
      <w:sz w:val="24"/>
      <w:szCs w:val="20"/>
      <w:lang w:val="pt-BR"/>
    </w:rPr>
  </w:style>
  <w:style w:type="paragraph" w:styleId="Legenda">
    <w:name w:val="caption"/>
    <w:basedOn w:val="Normal"/>
    <w:next w:val="Normal"/>
    <w:uiPriority w:val="35"/>
    <w:unhideWhenUsed/>
    <w:qFormat/>
    <w:rsid w:val="00612DEA"/>
    <w:pPr>
      <w:spacing w:after="200" w:line="240" w:lineRule="auto"/>
    </w:pPr>
    <w:rPr>
      <w:i/>
      <w:iCs/>
      <w:color w:val="44546A"/>
      <w:sz w:val="18"/>
      <w:szCs w:val="18"/>
    </w:rPr>
  </w:style>
  <w:style w:type="character" w:styleId="Refdecomentrio">
    <w:name w:val="annotation reference"/>
    <w:uiPriority w:val="99"/>
    <w:semiHidden/>
    <w:unhideWhenUsed/>
    <w:rsid w:val="00612DEA"/>
    <w:rPr>
      <w:sz w:val="16"/>
      <w:szCs w:val="16"/>
    </w:rPr>
  </w:style>
  <w:style w:type="paragraph" w:styleId="Textodecomentrio">
    <w:name w:val="annotation text"/>
    <w:basedOn w:val="Normal"/>
    <w:link w:val="TextodecomentrioChar"/>
    <w:uiPriority w:val="99"/>
    <w:semiHidden/>
    <w:unhideWhenUsed/>
    <w:rsid w:val="00612DEA"/>
    <w:pPr>
      <w:spacing w:line="240" w:lineRule="auto"/>
    </w:pPr>
    <w:rPr>
      <w:rFonts w:cs="Times New Roman"/>
      <w:sz w:val="20"/>
      <w:lang w:eastAsia="x-none"/>
    </w:rPr>
  </w:style>
  <w:style w:type="character" w:customStyle="1" w:styleId="TextodecomentrioChar">
    <w:name w:val="Texto de comentário Char"/>
    <w:link w:val="Textodecomentrio"/>
    <w:uiPriority w:val="99"/>
    <w:semiHidden/>
    <w:rsid w:val="00612DEA"/>
    <w:rPr>
      <w:rFonts w:ascii="Times New Roman" w:eastAsia="Calibri" w:hAnsi="Times New Roman" w:cs="Calibri"/>
      <w:sz w:val="20"/>
      <w:szCs w:val="20"/>
      <w:lang w:val="pt-BR"/>
    </w:rPr>
  </w:style>
  <w:style w:type="paragraph" w:styleId="Textodebalo">
    <w:name w:val="Balloon Text"/>
    <w:basedOn w:val="Normal"/>
    <w:link w:val="TextodebaloChar"/>
    <w:uiPriority w:val="99"/>
    <w:semiHidden/>
    <w:unhideWhenUsed/>
    <w:rsid w:val="00612DEA"/>
    <w:pPr>
      <w:spacing w:after="0" w:line="240" w:lineRule="auto"/>
    </w:pPr>
    <w:rPr>
      <w:rFonts w:ascii="Segoe UI" w:hAnsi="Segoe UI" w:cs="Times New Roman"/>
      <w:sz w:val="18"/>
      <w:szCs w:val="18"/>
      <w:lang w:eastAsia="x-none"/>
    </w:rPr>
  </w:style>
  <w:style w:type="character" w:customStyle="1" w:styleId="TextodebaloChar">
    <w:name w:val="Texto de balão Char"/>
    <w:link w:val="Textodebalo"/>
    <w:uiPriority w:val="99"/>
    <w:semiHidden/>
    <w:rsid w:val="00612DEA"/>
    <w:rPr>
      <w:rFonts w:ascii="Segoe UI" w:eastAsia="Calibri" w:hAnsi="Segoe UI" w:cs="Segoe UI"/>
      <w:sz w:val="18"/>
      <w:szCs w:val="18"/>
      <w:lang w:val="pt-BR"/>
    </w:rPr>
  </w:style>
  <w:style w:type="paragraph" w:styleId="Assuntodocomentrio">
    <w:name w:val="annotation subject"/>
    <w:basedOn w:val="Textodecomentrio"/>
    <w:next w:val="Textodecomentrio"/>
    <w:link w:val="AssuntodocomentrioChar"/>
    <w:uiPriority w:val="99"/>
    <w:semiHidden/>
    <w:unhideWhenUsed/>
    <w:rsid w:val="004F26A9"/>
    <w:rPr>
      <w:b/>
      <w:bCs/>
    </w:rPr>
  </w:style>
  <w:style w:type="character" w:customStyle="1" w:styleId="AssuntodocomentrioChar">
    <w:name w:val="Assunto do comentário Char"/>
    <w:link w:val="Assuntodocomentrio"/>
    <w:uiPriority w:val="99"/>
    <w:semiHidden/>
    <w:rsid w:val="004F26A9"/>
    <w:rPr>
      <w:rFonts w:ascii="Times New Roman" w:eastAsia="Calibri" w:hAnsi="Times New Roman" w:cs="Calibri"/>
      <w:b/>
      <w:bCs/>
      <w:sz w:val="20"/>
      <w:szCs w:val="20"/>
      <w:lang w:val="pt-BR"/>
    </w:rPr>
  </w:style>
  <w:style w:type="paragraph" w:styleId="Cabealho">
    <w:name w:val="header"/>
    <w:basedOn w:val="Normal"/>
    <w:link w:val="CabealhoChar"/>
    <w:uiPriority w:val="99"/>
    <w:unhideWhenUsed/>
    <w:locked/>
    <w:rsid w:val="004217BE"/>
    <w:pPr>
      <w:tabs>
        <w:tab w:val="center" w:pos="4252"/>
        <w:tab w:val="right" w:pos="8504"/>
      </w:tabs>
    </w:pPr>
  </w:style>
  <w:style w:type="character" w:customStyle="1" w:styleId="CabealhoChar">
    <w:name w:val="Cabeçalho Char"/>
    <w:link w:val="Cabealho"/>
    <w:uiPriority w:val="99"/>
    <w:rsid w:val="004217BE"/>
    <w:rPr>
      <w:rFonts w:ascii="Times New Roman" w:hAnsi="Times New Roman" w:cs="Calibri"/>
      <w:sz w:val="24"/>
      <w:lang w:eastAsia="en-US"/>
    </w:rPr>
  </w:style>
  <w:style w:type="character" w:styleId="Nmerodepgina">
    <w:name w:val="page number"/>
    <w:basedOn w:val="Fontepargpadro"/>
    <w:uiPriority w:val="99"/>
    <w:semiHidden/>
    <w:unhideWhenUsed/>
    <w:rsid w:val="004217BE"/>
  </w:style>
  <w:style w:type="character" w:customStyle="1" w:styleId="Ttulo2Char">
    <w:name w:val="Título 2 Char"/>
    <w:link w:val="Ttulo2"/>
    <w:uiPriority w:val="9"/>
    <w:rsid w:val="003C0B49"/>
    <w:rPr>
      <w:rFonts w:ascii="Calibri Light" w:eastAsia="Times New Roman" w:hAnsi="Calibri Light" w:cs="Times New Roman"/>
      <w:b/>
      <w:bCs/>
      <w:i/>
      <w:iCs/>
      <w:sz w:val="28"/>
      <w:szCs w:val="28"/>
      <w:lang w:eastAsia="en-US"/>
    </w:rPr>
  </w:style>
  <w:style w:type="paragraph" w:styleId="Lista">
    <w:name w:val="List"/>
    <w:basedOn w:val="Normal"/>
    <w:semiHidden/>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styleId="Corpodetexto">
    <w:name w:val="Body Text"/>
    <w:basedOn w:val="Normal"/>
    <w:link w:val="CorpodetextoChar"/>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character" w:customStyle="1" w:styleId="CorpodetextoChar">
    <w:name w:val="Corpo de texto Char"/>
    <w:link w:val="Corpodetexto"/>
    <w:rsid w:val="003C0B49"/>
    <w:rPr>
      <w:rFonts w:ascii="Tahoma" w:eastAsia="Times New Roman" w:hAnsi="Tahoma" w:cs="Tahoma"/>
      <w:sz w:val="17"/>
      <w:szCs w:val="17"/>
    </w:rPr>
  </w:style>
  <w:style w:type="paragraph" w:customStyle="1" w:styleId="alnea">
    <w:name w:val="alne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
    <w:name w:val="alneacxspmiddle"/>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figura">
    <w:name w:val="figur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abealho">
    <w:name w:val="tabelacabealh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orpo">
    <w:name w:val="tabelacorp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cxspmiddle">
    <w:name w:val="alneacxspmiddlecxspmiddle"/>
    <w:basedOn w:val="Normal"/>
    <w:rsid w:val="003C0B49"/>
    <w:pPr>
      <w:spacing w:before="100" w:beforeAutospacing="1" w:after="100" w:afterAutospacing="1" w:line="240" w:lineRule="auto"/>
      <w:jc w:val="left"/>
    </w:pPr>
    <w:rPr>
      <w:rFonts w:eastAsia="Times New Roman" w:cs="Times New Roman"/>
      <w:szCs w:val="24"/>
      <w:lang w:eastAsia="pt-BR"/>
    </w:rPr>
  </w:style>
  <w:style w:type="character" w:styleId="Forte">
    <w:name w:val="Strong"/>
    <w:uiPriority w:val="22"/>
    <w:qFormat/>
    <w:rsid w:val="003C0B49"/>
    <w:rPr>
      <w:b/>
      <w:bCs/>
    </w:rPr>
  </w:style>
  <w:style w:type="character" w:styleId="Hyperlink">
    <w:name w:val="Hyperlink"/>
    <w:basedOn w:val="Fontepargpadro"/>
    <w:uiPriority w:val="99"/>
    <w:unhideWhenUsed/>
    <w:rsid w:val="00800B44"/>
    <w:rPr>
      <w:color w:val="0563C1" w:themeColor="hyperlink"/>
      <w:u w:val="single"/>
    </w:rPr>
  </w:style>
  <w:style w:type="character" w:customStyle="1" w:styleId="Ttulo3Char">
    <w:name w:val="Título 3 Char"/>
    <w:basedOn w:val="Fontepargpadro"/>
    <w:link w:val="Ttulo3"/>
    <w:uiPriority w:val="9"/>
    <w:semiHidden/>
    <w:rsid w:val="00883348"/>
    <w:rPr>
      <w:rFonts w:asciiTheme="majorHAnsi" w:eastAsiaTheme="majorEastAsia" w:hAnsiTheme="majorHAnsi" w:cstheme="majorBidi"/>
      <w:b/>
      <w:bCs/>
      <w:color w:val="4472C4" w:themeColor="accent1"/>
      <w:sz w:val="24"/>
      <w:lang w:eastAsia="en-US"/>
    </w:rPr>
  </w:style>
  <w:style w:type="paragraph" w:styleId="PargrafodaLista">
    <w:name w:val="List Paragraph"/>
    <w:basedOn w:val="Normal"/>
    <w:uiPriority w:val="34"/>
    <w:qFormat/>
    <w:rsid w:val="00883348"/>
    <w:pPr>
      <w:spacing w:after="200" w:line="276" w:lineRule="auto"/>
      <w:ind w:left="720"/>
      <w:contextualSpacing/>
      <w:jc w:val="left"/>
    </w:pPr>
    <w:rPr>
      <w:rFonts w:asciiTheme="minorHAnsi" w:eastAsiaTheme="minorHAnsi" w:hAnsiTheme="minorHAnsi" w:cstheme="minorBidi"/>
      <w:sz w:val="22"/>
      <w:szCs w:val="22"/>
    </w:rPr>
  </w:style>
  <w:style w:type="table" w:styleId="Tabelacomgrade">
    <w:name w:val="Table Grid"/>
    <w:basedOn w:val="Tabelanormal"/>
    <w:uiPriority w:val="59"/>
    <w:rsid w:val="008833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3348"/>
    <w:pPr>
      <w:autoSpaceDE w:val="0"/>
      <w:autoSpaceDN w:val="0"/>
      <w:adjustRightInd w:val="0"/>
    </w:pPr>
    <w:rPr>
      <w:rFonts w:ascii="Times New Roman" w:eastAsiaTheme="minorHAnsi" w:hAnsi="Times New Roman"/>
      <w:color w:val="000000"/>
      <w:sz w:val="24"/>
      <w:szCs w:val="24"/>
      <w:lang w:eastAsia="en-US"/>
    </w:rPr>
  </w:style>
  <w:style w:type="paragraph" w:customStyle="1" w:styleId="style26">
    <w:name w:val="style26"/>
    <w:basedOn w:val="Normal"/>
    <w:rsid w:val="00883348"/>
    <w:pPr>
      <w:spacing w:before="100" w:beforeAutospacing="1" w:after="100" w:afterAutospacing="1" w:line="240" w:lineRule="auto"/>
      <w:jc w:val="left"/>
    </w:pPr>
    <w:rPr>
      <w:rFonts w:eastAsia="Times New Roman" w:cs="Times New Roman"/>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orpo do Texto"/>
    <w:qFormat/>
    <w:rsid w:val="00612DEA"/>
    <w:pPr>
      <w:spacing w:after="120" w:line="360" w:lineRule="auto"/>
      <w:jc w:val="both"/>
    </w:pPr>
    <w:rPr>
      <w:rFonts w:ascii="Times New Roman" w:hAnsi="Times New Roman" w:cs="Calibri"/>
      <w:sz w:val="24"/>
      <w:lang w:eastAsia="en-US"/>
    </w:rPr>
  </w:style>
  <w:style w:type="paragraph" w:styleId="Ttulo1">
    <w:name w:val="heading 1"/>
    <w:basedOn w:val="Normal"/>
    <w:next w:val="Normal"/>
    <w:link w:val="Ttulo1Char"/>
    <w:uiPriority w:val="9"/>
    <w:qFormat/>
    <w:rsid w:val="00612DEA"/>
    <w:pPr>
      <w:keepNext/>
      <w:keepLines/>
      <w:jc w:val="left"/>
      <w:outlineLvl w:val="0"/>
    </w:pPr>
    <w:rPr>
      <w:rFonts w:eastAsia="Times New Roman" w:cs="Times New Roman"/>
      <w:b/>
      <w:szCs w:val="32"/>
      <w:lang w:eastAsia="x-none"/>
    </w:rPr>
  </w:style>
  <w:style w:type="paragraph" w:styleId="Ttulo2">
    <w:name w:val="heading 2"/>
    <w:basedOn w:val="Normal"/>
    <w:next w:val="Normal"/>
    <w:link w:val="Ttulo2Char"/>
    <w:uiPriority w:val="9"/>
    <w:unhideWhenUsed/>
    <w:qFormat/>
    <w:rsid w:val="003C0B49"/>
    <w:pPr>
      <w:keepNext/>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next w:val="Normal"/>
    <w:link w:val="Ttulo3Char"/>
    <w:uiPriority w:val="9"/>
    <w:semiHidden/>
    <w:unhideWhenUsed/>
    <w:qFormat/>
    <w:rsid w:val="00883348"/>
    <w:pPr>
      <w:keepNext/>
      <w:keepLines/>
      <w:spacing w:before="200" w:after="0"/>
      <w:outlineLvl w:val="2"/>
    </w:pPr>
    <w:rPr>
      <w:rFonts w:asciiTheme="majorHAnsi" w:eastAsiaTheme="majorEastAsia" w:hAnsiTheme="majorHAnsi" w:cstheme="majorBidi"/>
      <w:b/>
      <w:bCs/>
      <w:color w:val="4472C4"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12DEA"/>
    <w:rPr>
      <w:rFonts w:ascii="Times New Roman" w:eastAsia="Times New Roman" w:hAnsi="Times New Roman" w:cs="Times New Roman"/>
      <w:b/>
      <w:sz w:val="24"/>
      <w:szCs w:val="32"/>
      <w:lang w:val="pt-BR"/>
    </w:rPr>
  </w:style>
  <w:style w:type="paragraph" w:styleId="SemEspaamento">
    <w:name w:val="No Spacing"/>
    <w:aliases w:val="Referências Bibliográficas"/>
    <w:uiPriority w:val="1"/>
    <w:qFormat/>
    <w:rsid w:val="00612DEA"/>
    <w:pPr>
      <w:spacing w:after="120"/>
    </w:pPr>
    <w:rPr>
      <w:rFonts w:ascii="Times New Roman" w:hAnsi="Times New Roman" w:cs="Calibri"/>
      <w:lang w:eastAsia="en-US"/>
    </w:rPr>
  </w:style>
  <w:style w:type="paragraph" w:styleId="Rodap">
    <w:name w:val="footer"/>
    <w:basedOn w:val="Normal"/>
    <w:link w:val="RodapChar"/>
    <w:uiPriority w:val="99"/>
    <w:unhideWhenUsed/>
    <w:rsid w:val="00612DEA"/>
    <w:pPr>
      <w:tabs>
        <w:tab w:val="center" w:pos="4252"/>
        <w:tab w:val="right" w:pos="8504"/>
      </w:tabs>
      <w:spacing w:after="0" w:line="240" w:lineRule="auto"/>
    </w:pPr>
    <w:rPr>
      <w:rFonts w:cs="Times New Roman"/>
      <w:lang w:eastAsia="x-none"/>
    </w:rPr>
  </w:style>
  <w:style w:type="character" w:customStyle="1" w:styleId="RodapChar">
    <w:name w:val="Rodapé Char"/>
    <w:link w:val="Rodap"/>
    <w:uiPriority w:val="99"/>
    <w:rsid w:val="00612DEA"/>
    <w:rPr>
      <w:rFonts w:ascii="Times New Roman" w:eastAsia="Calibri" w:hAnsi="Times New Roman" w:cs="Calibri"/>
      <w:sz w:val="24"/>
      <w:szCs w:val="20"/>
      <w:lang w:val="pt-BR"/>
    </w:rPr>
  </w:style>
  <w:style w:type="paragraph" w:styleId="Legenda">
    <w:name w:val="caption"/>
    <w:basedOn w:val="Normal"/>
    <w:next w:val="Normal"/>
    <w:uiPriority w:val="35"/>
    <w:unhideWhenUsed/>
    <w:qFormat/>
    <w:rsid w:val="00612DEA"/>
    <w:pPr>
      <w:spacing w:after="200" w:line="240" w:lineRule="auto"/>
    </w:pPr>
    <w:rPr>
      <w:i/>
      <w:iCs/>
      <w:color w:val="44546A"/>
      <w:sz w:val="18"/>
      <w:szCs w:val="18"/>
    </w:rPr>
  </w:style>
  <w:style w:type="character" w:styleId="Refdecomentrio">
    <w:name w:val="annotation reference"/>
    <w:uiPriority w:val="99"/>
    <w:semiHidden/>
    <w:unhideWhenUsed/>
    <w:rsid w:val="00612DEA"/>
    <w:rPr>
      <w:sz w:val="16"/>
      <w:szCs w:val="16"/>
    </w:rPr>
  </w:style>
  <w:style w:type="paragraph" w:styleId="Textodecomentrio">
    <w:name w:val="annotation text"/>
    <w:basedOn w:val="Normal"/>
    <w:link w:val="TextodecomentrioChar"/>
    <w:uiPriority w:val="99"/>
    <w:semiHidden/>
    <w:unhideWhenUsed/>
    <w:rsid w:val="00612DEA"/>
    <w:pPr>
      <w:spacing w:line="240" w:lineRule="auto"/>
    </w:pPr>
    <w:rPr>
      <w:rFonts w:cs="Times New Roman"/>
      <w:sz w:val="20"/>
      <w:lang w:eastAsia="x-none"/>
    </w:rPr>
  </w:style>
  <w:style w:type="character" w:customStyle="1" w:styleId="TextodecomentrioChar">
    <w:name w:val="Texto de comentário Char"/>
    <w:link w:val="Textodecomentrio"/>
    <w:uiPriority w:val="99"/>
    <w:semiHidden/>
    <w:rsid w:val="00612DEA"/>
    <w:rPr>
      <w:rFonts w:ascii="Times New Roman" w:eastAsia="Calibri" w:hAnsi="Times New Roman" w:cs="Calibri"/>
      <w:sz w:val="20"/>
      <w:szCs w:val="20"/>
      <w:lang w:val="pt-BR"/>
    </w:rPr>
  </w:style>
  <w:style w:type="paragraph" w:styleId="Textodebalo">
    <w:name w:val="Balloon Text"/>
    <w:basedOn w:val="Normal"/>
    <w:link w:val="TextodebaloChar"/>
    <w:uiPriority w:val="99"/>
    <w:semiHidden/>
    <w:unhideWhenUsed/>
    <w:rsid w:val="00612DEA"/>
    <w:pPr>
      <w:spacing w:after="0" w:line="240" w:lineRule="auto"/>
    </w:pPr>
    <w:rPr>
      <w:rFonts w:ascii="Segoe UI" w:hAnsi="Segoe UI" w:cs="Times New Roman"/>
      <w:sz w:val="18"/>
      <w:szCs w:val="18"/>
      <w:lang w:eastAsia="x-none"/>
    </w:rPr>
  </w:style>
  <w:style w:type="character" w:customStyle="1" w:styleId="TextodebaloChar">
    <w:name w:val="Texto de balão Char"/>
    <w:link w:val="Textodebalo"/>
    <w:uiPriority w:val="99"/>
    <w:semiHidden/>
    <w:rsid w:val="00612DEA"/>
    <w:rPr>
      <w:rFonts w:ascii="Segoe UI" w:eastAsia="Calibri" w:hAnsi="Segoe UI" w:cs="Segoe UI"/>
      <w:sz w:val="18"/>
      <w:szCs w:val="18"/>
      <w:lang w:val="pt-BR"/>
    </w:rPr>
  </w:style>
  <w:style w:type="paragraph" w:styleId="Assuntodocomentrio">
    <w:name w:val="annotation subject"/>
    <w:basedOn w:val="Textodecomentrio"/>
    <w:next w:val="Textodecomentrio"/>
    <w:link w:val="AssuntodocomentrioChar"/>
    <w:uiPriority w:val="99"/>
    <w:semiHidden/>
    <w:unhideWhenUsed/>
    <w:rsid w:val="004F26A9"/>
    <w:rPr>
      <w:b/>
      <w:bCs/>
    </w:rPr>
  </w:style>
  <w:style w:type="character" w:customStyle="1" w:styleId="AssuntodocomentrioChar">
    <w:name w:val="Assunto do comentário Char"/>
    <w:link w:val="Assuntodocomentrio"/>
    <w:uiPriority w:val="99"/>
    <w:semiHidden/>
    <w:rsid w:val="004F26A9"/>
    <w:rPr>
      <w:rFonts w:ascii="Times New Roman" w:eastAsia="Calibri" w:hAnsi="Times New Roman" w:cs="Calibri"/>
      <w:b/>
      <w:bCs/>
      <w:sz w:val="20"/>
      <w:szCs w:val="20"/>
      <w:lang w:val="pt-BR"/>
    </w:rPr>
  </w:style>
  <w:style w:type="paragraph" w:styleId="Cabealho">
    <w:name w:val="header"/>
    <w:basedOn w:val="Normal"/>
    <w:link w:val="CabealhoChar"/>
    <w:uiPriority w:val="99"/>
    <w:unhideWhenUsed/>
    <w:locked/>
    <w:rsid w:val="004217BE"/>
    <w:pPr>
      <w:tabs>
        <w:tab w:val="center" w:pos="4252"/>
        <w:tab w:val="right" w:pos="8504"/>
      </w:tabs>
    </w:pPr>
  </w:style>
  <w:style w:type="character" w:customStyle="1" w:styleId="CabealhoChar">
    <w:name w:val="Cabeçalho Char"/>
    <w:link w:val="Cabealho"/>
    <w:uiPriority w:val="99"/>
    <w:rsid w:val="004217BE"/>
    <w:rPr>
      <w:rFonts w:ascii="Times New Roman" w:hAnsi="Times New Roman" w:cs="Calibri"/>
      <w:sz w:val="24"/>
      <w:lang w:eastAsia="en-US"/>
    </w:rPr>
  </w:style>
  <w:style w:type="character" w:styleId="Nmerodepgina">
    <w:name w:val="page number"/>
    <w:basedOn w:val="Fontepargpadro"/>
    <w:uiPriority w:val="99"/>
    <w:semiHidden/>
    <w:unhideWhenUsed/>
    <w:rsid w:val="004217BE"/>
  </w:style>
  <w:style w:type="character" w:customStyle="1" w:styleId="Ttulo2Char">
    <w:name w:val="Título 2 Char"/>
    <w:link w:val="Ttulo2"/>
    <w:uiPriority w:val="9"/>
    <w:rsid w:val="003C0B49"/>
    <w:rPr>
      <w:rFonts w:ascii="Calibri Light" w:eastAsia="Times New Roman" w:hAnsi="Calibri Light" w:cs="Times New Roman"/>
      <w:b/>
      <w:bCs/>
      <w:i/>
      <w:iCs/>
      <w:sz w:val="28"/>
      <w:szCs w:val="28"/>
      <w:lang w:eastAsia="en-US"/>
    </w:rPr>
  </w:style>
  <w:style w:type="paragraph" w:styleId="Lista">
    <w:name w:val="List"/>
    <w:basedOn w:val="Normal"/>
    <w:semiHidden/>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styleId="Corpodetexto">
    <w:name w:val="Body Text"/>
    <w:basedOn w:val="Normal"/>
    <w:link w:val="CorpodetextoChar"/>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character" w:customStyle="1" w:styleId="CorpodetextoChar">
    <w:name w:val="Corpo de texto Char"/>
    <w:link w:val="Corpodetexto"/>
    <w:rsid w:val="003C0B49"/>
    <w:rPr>
      <w:rFonts w:ascii="Tahoma" w:eastAsia="Times New Roman" w:hAnsi="Tahoma" w:cs="Tahoma"/>
      <w:sz w:val="17"/>
      <w:szCs w:val="17"/>
    </w:rPr>
  </w:style>
  <w:style w:type="paragraph" w:customStyle="1" w:styleId="alnea">
    <w:name w:val="alne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
    <w:name w:val="alneacxspmiddle"/>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figura">
    <w:name w:val="figur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abealho">
    <w:name w:val="tabelacabealh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orpo">
    <w:name w:val="tabelacorp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cxspmiddle">
    <w:name w:val="alneacxspmiddlecxspmiddle"/>
    <w:basedOn w:val="Normal"/>
    <w:rsid w:val="003C0B49"/>
    <w:pPr>
      <w:spacing w:before="100" w:beforeAutospacing="1" w:after="100" w:afterAutospacing="1" w:line="240" w:lineRule="auto"/>
      <w:jc w:val="left"/>
    </w:pPr>
    <w:rPr>
      <w:rFonts w:eastAsia="Times New Roman" w:cs="Times New Roman"/>
      <w:szCs w:val="24"/>
      <w:lang w:eastAsia="pt-BR"/>
    </w:rPr>
  </w:style>
  <w:style w:type="character" w:styleId="Forte">
    <w:name w:val="Strong"/>
    <w:uiPriority w:val="22"/>
    <w:qFormat/>
    <w:rsid w:val="003C0B49"/>
    <w:rPr>
      <w:b/>
      <w:bCs/>
    </w:rPr>
  </w:style>
  <w:style w:type="character" w:styleId="Hyperlink">
    <w:name w:val="Hyperlink"/>
    <w:basedOn w:val="Fontepargpadro"/>
    <w:uiPriority w:val="99"/>
    <w:unhideWhenUsed/>
    <w:rsid w:val="00800B44"/>
    <w:rPr>
      <w:color w:val="0563C1" w:themeColor="hyperlink"/>
      <w:u w:val="single"/>
    </w:rPr>
  </w:style>
  <w:style w:type="character" w:customStyle="1" w:styleId="Ttulo3Char">
    <w:name w:val="Título 3 Char"/>
    <w:basedOn w:val="Fontepargpadro"/>
    <w:link w:val="Ttulo3"/>
    <w:uiPriority w:val="9"/>
    <w:semiHidden/>
    <w:rsid w:val="00883348"/>
    <w:rPr>
      <w:rFonts w:asciiTheme="majorHAnsi" w:eastAsiaTheme="majorEastAsia" w:hAnsiTheme="majorHAnsi" w:cstheme="majorBidi"/>
      <w:b/>
      <w:bCs/>
      <w:color w:val="4472C4" w:themeColor="accent1"/>
      <w:sz w:val="24"/>
      <w:lang w:eastAsia="en-US"/>
    </w:rPr>
  </w:style>
  <w:style w:type="paragraph" w:styleId="PargrafodaLista">
    <w:name w:val="List Paragraph"/>
    <w:basedOn w:val="Normal"/>
    <w:uiPriority w:val="34"/>
    <w:qFormat/>
    <w:rsid w:val="00883348"/>
    <w:pPr>
      <w:spacing w:after="200" w:line="276" w:lineRule="auto"/>
      <w:ind w:left="720"/>
      <w:contextualSpacing/>
      <w:jc w:val="left"/>
    </w:pPr>
    <w:rPr>
      <w:rFonts w:asciiTheme="minorHAnsi" w:eastAsiaTheme="minorHAnsi" w:hAnsiTheme="minorHAnsi" w:cstheme="minorBidi"/>
      <w:sz w:val="22"/>
      <w:szCs w:val="22"/>
    </w:rPr>
  </w:style>
  <w:style w:type="table" w:styleId="Tabelacomgrade">
    <w:name w:val="Table Grid"/>
    <w:basedOn w:val="Tabelanormal"/>
    <w:uiPriority w:val="59"/>
    <w:rsid w:val="008833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3348"/>
    <w:pPr>
      <w:autoSpaceDE w:val="0"/>
      <w:autoSpaceDN w:val="0"/>
      <w:adjustRightInd w:val="0"/>
    </w:pPr>
    <w:rPr>
      <w:rFonts w:ascii="Times New Roman" w:eastAsiaTheme="minorHAnsi" w:hAnsi="Times New Roman"/>
      <w:color w:val="000000"/>
      <w:sz w:val="24"/>
      <w:szCs w:val="24"/>
      <w:lang w:eastAsia="en-US"/>
    </w:rPr>
  </w:style>
  <w:style w:type="paragraph" w:customStyle="1" w:styleId="style26">
    <w:name w:val="style26"/>
    <w:basedOn w:val="Normal"/>
    <w:rsid w:val="00883348"/>
    <w:pPr>
      <w:spacing w:before="100" w:beforeAutospacing="1" w:after="100" w:afterAutospacing="1" w:line="240" w:lineRule="auto"/>
      <w:jc w:val="left"/>
    </w:pPr>
    <w:rPr>
      <w:rFonts w:eastAsia="Times New Roman"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hyperlink" Target="mailto:fulano@mail.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ngproducao.andreza@gmail.com" TargetMode="External"/><Relationship Id="rId14" Type="http://schemas.openxmlformats.org/officeDocument/2006/relationships/image" Target="media/image4.jp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3E99C-BF15-4D80-864C-6D33F14F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4536</Words>
  <Characters>24498</Characters>
  <Application>Microsoft Office Word</Application>
  <DocSecurity>0</DocSecurity>
  <Lines>204</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Titulo</vt:lpstr>
      <vt:lpstr/>
    </vt:vector>
  </TitlesOfParts>
  <Company/>
  <LinksUpToDate>false</LinksUpToDate>
  <CharactersWithSpaces>28977</CharactersWithSpaces>
  <SharedDoc>false</SharedDoc>
  <HLinks>
    <vt:vector size="6" baseType="variant">
      <vt:variant>
        <vt:i4>5505037</vt:i4>
      </vt:variant>
      <vt:variant>
        <vt:i4>7998</vt:i4>
      </vt:variant>
      <vt:variant>
        <vt:i4>1025</vt:i4>
      </vt:variant>
      <vt:variant>
        <vt:i4>1</vt:i4>
      </vt:variant>
      <vt:variant>
        <vt:lpwstr>http://www.abepro.org.br/imagens/websites/42/graph_model_art.jpg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Resumo</dc:subject>
  <dc:creator>Autor</dc:creator>
  <cp:lastModifiedBy>Andrea</cp:lastModifiedBy>
  <cp:revision>4</cp:revision>
  <dcterms:created xsi:type="dcterms:W3CDTF">2018-01-26T19:28:00Z</dcterms:created>
  <dcterms:modified xsi:type="dcterms:W3CDTF">2018-01-26T19:32:00Z</dcterms:modified>
</cp:coreProperties>
</file>