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594A4" w14:textId="77777777" w:rsidR="00496489" w:rsidRPr="00496489" w:rsidRDefault="00496489" w:rsidP="00496489">
      <w:pPr>
        <w:spacing w:before="100" w:beforeAutospacing="1" w:after="100" w:afterAutospacing="1" w:line="240" w:lineRule="auto"/>
        <w:ind w:left="1701" w:right="1134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t-BR"/>
          <w14:ligatures w14:val="none"/>
        </w:rPr>
      </w:pPr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 xml:space="preserve">Introdução: A síndrome de </w:t>
      </w:r>
      <w:proofErr w:type="spellStart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>ekbom</w:t>
      </w:r>
      <w:proofErr w:type="spellEnd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 xml:space="preserve">, é caracterizada pela crença que o paciente está infectado por parasitas, aderidos a pele, couro cabeludo ou área genital. Muitas vezes o paciente chega ao consultório dermatológico por diversas escoriações secundárias a tentativa de retirar esses supostos parasitas. Os sintomas variam, mas os mais comuns, seria a presença de prurido e sensação </w:t>
      </w:r>
      <w:proofErr w:type="spellStart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>parestésica</w:t>
      </w:r>
      <w:proofErr w:type="spellEnd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 xml:space="preserve"> de parasitas </w:t>
      </w:r>
      <w:proofErr w:type="spellStart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>caminhando.Classicamente</w:t>
      </w:r>
      <w:proofErr w:type="spellEnd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 xml:space="preserve"> é descrito o sinal da caixa de fósforo, onde o paciente leva uma amostra de tecido próprio ,o mesmo acredita está com </w:t>
      </w:r>
      <w:proofErr w:type="spellStart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>parasitas.Se</w:t>
      </w:r>
      <w:proofErr w:type="spellEnd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 xml:space="preserve"> trata de um desafio diagnóstico médico, que necessita, quando diagnosticado , de um acompanhamento multidisciplinar por longos períodos , visto que o paciente apresenta grandes </w:t>
      </w:r>
      <w:proofErr w:type="spellStart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>prejuizos</w:t>
      </w:r>
      <w:proofErr w:type="spellEnd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 xml:space="preserve"> em qualidade de vida, e com grande consequências psicológicas, incluindo surgimento de quadros depressivos ou/e ansiosos</w:t>
      </w:r>
    </w:p>
    <w:p w14:paraId="79642C65" w14:textId="77777777" w:rsidR="00496489" w:rsidRPr="00496489" w:rsidRDefault="00496489" w:rsidP="00496489">
      <w:pPr>
        <w:spacing w:before="100" w:beforeAutospacing="1" w:after="100" w:afterAutospacing="1" w:line="240" w:lineRule="auto"/>
        <w:ind w:left="1701" w:right="1134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t-BR"/>
          <w14:ligatures w14:val="none"/>
        </w:rPr>
      </w:pPr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 xml:space="preserve">Objetivo: revisão da síndrome de </w:t>
      </w:r>
      <w:proofErr w:type="spellStart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>ekbom</w:t>
      </w:r>
      <w:proofErr w:type="spellEnd"/>
    </w:p>
    <w:p w14:paraId="13081036" w14:textId="77777777" w:rsidR="00496489" w:rsidRPr="00496489" w:rsidRDefault="00496489" w:rsidP="00496489">
      <w:pPr>
        <w:spacing w:before="100" w:beforeAutospacing="1" w:after="100" w:afterAutospacing="1" w:line="240" w:lineRule="auto"/>
        <w:ind w:left="1701" w:right="1134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t-BR"/>
          <w14:ligatures w14:val="none"/>
        </w:rPr>
      </w:pPr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 xml:space="preserve">Método: revisão de literatura utilizando pesquisas indexadas no google scholar e </w:t>
      </w:r>
      <w:proofErr w:type="spellStart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>pubmed</w:t>
      </w:r>
      <w:proofErr w:type="spellEnd"/>
    </w:p>
    <w:p w14:paraId="3762A249" w14:textId="77777777" w:rsidR="00496489" w:rsidRPr="00496489" w:rsidRDefault="00496489" w:rsidP="00496489">
      <w:pPr>
        <w:spacing w:before="100" w:beforeAutospacing="1" w:after="100" w:afterAutospacing="1" w:line="240" w:lineRule="auto"/>
        <w:ind w:left="1701" w:right="1134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t-BR"/>
          <w14:ligatures w14:val="none"/>
        </w:rPr>
      </w:pPr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 xml:space="preserve">Resultados: Durante a avaliação dos artigos. É visto que se trata de uma doença muito </w:t>
      </w:r>
      <w:proofErr w:type="spellStart"/>
      <w:proofErr w:type="gramStart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>rara,com</w:t>
      </w:r>
      <w:proofErr w:type="spellEnd"/>
      <w:proofErr w:type="gramEnd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 xml:space="preserve"> 83 casos a cada 1 milhão de habitantes, com atraso diagnóstico importante. É perceptível que o diagnóstico geralmente se inicia na consulta com o dermatologista, mas que o rápido reconhecimento diagnóstico traz melhores resultados prognósticos. A fisiopatologia psicopatológica ainda é desconhecida, se discute a possibilidade de fenômeno alucinatório tátil ou perturbação sensorial do paciente. O tratamento atual se baseia em utilização de psicotrópicos e psicoterapia comportamental</w:t>
      </w:r>
    </w:p>
    <w:p w14:paraId="5DF8ACF9" w14:textId="77777777" w:rsidR="00496489" w:rsidRPr="00496489" w:rsidRDefault="00496489" w:rsidP="00496489">
      <w:pPr>
        <w:spacing w:before="100" w:beforeAutospacing="1" w:after="100" w:afterAutospacing="1" w:line="240" w:lineRule="auto"/>
        <w:ind w:left="1701" w:right="1134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t-BR"/>
          <w14:ligatures w14:val="none"/>
        </w:rPr>
      </w:pPr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> </w:t>
      </w:r>
    </w:p>
    <w:p w14:paraId="2810C039" w14:textId="77777777" w:rsidR="00496489" w:rsidRPr="00496489" w:rsidRDefault="00496489" w:rsidP="00496489">
      <w:pPr>
        <w:spacing w:before="100" w:beforeAutospacing="1" w:after="100" w:afterAutospacing="1" w:line="240" w:lineRule="auto"/>
        <w:ind w:left="1701" w:right="1134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t-BR"/>
          <w14:ligatures w14:val="none"/>
        </w:rPr>
      </w:pPr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 xml:space="preserve">Conclusão: Diante do exposto, e com base nos estudos utilizados é possível perceber que a síndrome de </w:t>
      </w:r>
      <w:proofErr w:type="spellStart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>ekbom</w:t>
      </w:r>
      <w:proofErr w:type="spellEnd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 xml:space="preserve"> é uma manifestação clara e </w:t>
      </w:r>
      <w:proofErr w:type="gramStart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>expressa ,</w:t>
      </w:r>
      <w:proofErr w:type="gramEnd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 xml:space="preserve"> de condições psicológicas transpostas em  sintomas orgânicos. Também é importante que os profissionais de saúde estejam atentos a integralidade de corpo e mente para possibilitar diagnósticos mais rápidos e precisos, possibilitando melhor prognóstico e menor sofrimento ao paciente.</w:t>
      </w:r>
    </w:p>
    <w:p w14:paraId="25AB1689" w14:textId="77777777" w:rsidR="00496489" w:rsidRPr="00496489" w:rsidRDefault="00496489" w:rsidP="004964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pt-BR"/>
          <w14:ligatures w14:val="none"/>
        </w:rPr>
      </w:pPr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> </w:t>
      </w:r>
    </w:p>
    <w:p w14:paraId="2F8C58B7" w14:textId="77777777" w:rsidR="00496489" w:rsidRPr="00496489" w:rsidRDefault="00496489" w:rsidP="00496489">
      <w:pPr>
        <w:spacing w:before="240" w:line="240" w:lineRule="auto"/>
        <w:ind w:left="1701" w:right="1134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t-BR"/>
          <w14:ligatures w14:val="none"/>
        </w:rPr>
      </w:pPr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>Referências:</w:t>
      </w:r>
    </w:p>
    <w:p w14:paraId="3634413E" w14:textId="77777777" w:rsidR="00496489" w:rsidRPr="00496489" w:rsidRDefault="00496489" w:rsidP="00496489">
      <w:pPr>
        <w:spacing w:before="240" w:line="240" w:lineRule="auto"/>
        <w:ind w:left="1701" w:right="1134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t-BR"/>
          <w14:ligatures w14:val="none"/>
        </w:rPr>
      </w:pPr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lastRenderedPageBreak/>
        <w:t xml:space="preserve"> Ho CS, Chee CY, Ho RC. Mental </w:t>
      </w:r>
      <w:proofErr w:type="spellStart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>health</w:t>
      </w:r>
      <w:proofErr w:type="spellEnd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>strategies</w:t>
      </w:r>
      <w:proofErr w:type="spellEnd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>to</w:t>
      </w:r>
      <w:proofErr w:type="spellEnd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>combat</w:t>
      </w:r>
      <w:proofErr w:type="spellEnd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>the</w:t>
      </w:r>
      <w:proofErr w:type="spellEnd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>psychological</w:t>
      </w:r>
      <w:proofErr w:type="spellEnd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>impact</w:t>
      </w:r>
      <w:proofErr w:type="spellEnd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>of</w:t>
      </w:r>
      <w:proofErr w:type="spellEnd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 xml:space="preserve"> COVID-19 </w:t>
      </w:r>
      <w:proofErr w:type="spellStart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>beyond</w:t>
      </w:r>
      <w:proofErr w:type="spellEnd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 xml:space="preserve"> paranoia </w:t>
      </w:r>
      <w:proofErr w:type="spellStart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>and</w:t>
      </w:r>
      <w:proofErr w:type="spellEnd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>panic</w:t>
      </w:r>
      <w:proofErr w:type="spellEnd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>. Ann Acad Med Singapore. 2020 [</w:t>
      </w:r>
      <w:proofErr w:type="spellStart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>cited</w:t>
      </w:r>
      <w:proofErr w:type="spellEnd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 xml:space="preserve"> 2020 May 16];49(3):155‐60. </w:t>
      </w:r>
      <w:proofErr w:type="spellStart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>Available</w:t>
      </w:r>
      <w:proofErr w:type="spellEnd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>from</w:t>
      </w:r>
      <w:proofErr w:type="spellEnd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>: https://www.annals. edu.sg/</w:t>
      </w:r>
      <w:proofErr w:type="spellStart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>pdf</w:t>
      </w:r>
      <w:proofErr w:type="spellEnd"/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>/49VolNo3Mar2020/V49N3p155.pdf</w:t>
      </w:r>
    </w:p>
    <w:p w14:paraId="0DB7BC6C" w14:textId="77777777" w:rsidR="00496489" w:rsidRPr="00496489" w:rsidRDefault="00496489" w:rsidP="00496489">
      <w:pPr>
        <w:spacing w:before="240" w:line="240" w:lineRule="auto"/>
        <w:ind w:left="1701" w:right="1134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t-BR"/>
          <w14:ligatures w14:val="none"/>
        </w:rPr>
      </w:pPr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> </w:t>
      </w:r>
    </w:p>
    <w:p w14:paraId="5CC426FE" w14:textId="77777777" w:rsidR="00496489" w:rsidRPr="00496489" w:rsidRDefault="00496489" w:rsidP="00496489">
      <w:pPr>
        <w:spacing w:before="240" w:line="240" w:lineRule="auto"/>
        <w:ind w:left="1701" w:right="1134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t-BR"/>
          <w14:ligatures w14:val="none"/>
        </w:rPr>
      </w:pPr>
      <w:r w:rsidRPr="00496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2. Síndrome de </w:t>
      </w:r>
      <w:proofErr w:type="spellStart"/>
      <w:r w:rsidRPr="00496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Ekbom</w:t>
      </w:r>
      <w:proofErr w:type="spellEnd"/>
      <w:r w:rsidRPr="00496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496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en</w:t>
      </w:r>
      <w:proofErr w:type="spellEnd"/>
      <w:r w:rsidRPr="00496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una </w:t>
      </w:r>
      <w:proofErr w:type="spellStart"/>
      <w:r w:rsidRPr="00496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mujer</w:t>
      </w:r>
      <w:proofErr w:type="spellEnd"/>
      <w:r w:rsidRPr="00496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496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anciana</w:t>
      </w:r>
      <w:proofErr w:type="spellEnd"/>
      <w:r w:rsidRPr="00496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496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con</w:t>
      </w:r>
      <w:proofErr w:type="spellEnd"/>
      <w:r w:rsidRPr="00496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496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trastorno</w:t>
      </w:r>
      <w:proofErr w:type="spellEnd"/>
      <w:r w:rsidRPr="00496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delirante de </w:t>
      </w:r>
      <w:proofErr w:type="spellStart"/>
      <w:proofErr w:type="gramStart"/>
      <w:r w:rsidRPr="00496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ekbom</w:t>
      </w:r>
      <w:r w:rsidRPr="00496489">
        <w:rPr>
          <w:rFonts w:ascii="Arial" w:eastAsia="Times New Roman" w:hAnsi="Arial" w:cs="Arial"/>
          <w:color w:val="333333"/>
          <w:kern w:val="0"/>
          <w:sz w:val="20"/>
          <w:szCs w:val="20"/>
          <w:lang w:eastAsia="pt-BR"/>
          <w14:ligatures w14:val="none"/>
        </w:rPr>
        <w:t>n.Debates</w:t>
      </w:r>
      <w:proofErr w:type="spellEnd"/>
      <w:proofErr w:type="gramEnd"/>
      <w:r w:rsidRPr="00496489">
        <w:rPr>
          <w:rFonts w:ascii="Arial" w:eastAsia="Times New Roman" w:hAnsi="Arial" w:cs="Arial"/>
          <w:color w:val="333333"/>
          <w:kern w:val="0"/>
          <w:sz w:val="20"/>
          <w:szCs w:val="20"/>
          <w:lang w:eastAsia="pt-BR"/>
          <w14:ligatures w14:val="none"/>
        </w:rPr>
        <w:t xml:space="preserve"> em Psiquiatria, Rio de Janeiro.2023;13:1-9</w:t>
      </w:r>
    </w:p>
    <w:p w14:paraId="6C18BB1B" w14:textId="77777777" w:rsidR="00496489" w:rsidRPr="00496489" w:rsidRDefault="00496489" w:rsidP="00496489">
      <w:pPr>
        <w:spacing w:before="240" w:line="240" w:lineRule="auto"/>
        <w:ind w:left="1701" w:right="1134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pt-BR"/>
          <w14:ligatures w14:val="none"/>
        </w:rPr>
      </w:pPr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> </w:t>
      </w:r>
    </w:p>
    <w:p w14:paraId="0BCEFD0A" w14:textId="77777777" w:rsidR="00496489" w:rsidRPr="00496489" w:rsidRDefault="00496489" w:rsidP="004964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pt-BR"/>
          <w14:ligatures w14:val="none"/>
        </w:rPr>
      </w:pPr>
      <w:r w:rsidRPr="00496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t-BR"/>
          <w14:ligatures w14:val="none"/>
        </w:rPr>
        <w:t>Nota de rodapé: MÉDICO, UNICHRISTUS, jenielsonbrito28@gmail.com</w:t>
      </w:r>
    </w:p>
    <w:p w14:paraId="7B2E1176" w14:textId="2B9C4667" w:rsidR="002D5020" w:rsidRPr="00496489" w:rsidRDefault="002D5020" w:rsidP="00496489"/>
    <w:sectPr w:rsidR="002D5020" w:rsidRPr="0049648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1B33A" w14:textId="77777777" w:rsidR="00230668" w:rsidRDefault="00230668" w:rsidP="00067693">
      <w:pPr>
        <w:spacing w:after="0" w:line="240" w:lineRule="auto"/>
      </w:pPr>
      <w:r>
        <w:separator/>
      </w:r>
    </w:p>
  </w:endnote>
  <w:endnote w:type="continuationSeparator" w:id="0">
    <w:p w14:paraId="4628F545" w14:textId="77777777" w:rsidR="00230668" w:rsidRDefault="00230668" w:rsidP="0006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637D2" w14:textId="77777777" w:rsidR="00230668" w:rsidRDefault="00230668" w:rsidP="00067693">
      <w:pPr>
        <w:spacing w:after="0" w:line="240" w:lineRule="auto"/>
      </w:pPr>
      <w:r>
        <w:separator/>
      </w:r>
    </w:p>
  </w:footnote>
  <w:footnote w:type="continuationSeparator" w:id="0">
    <w:p w14:paraId="47D365B7" w14:textId="77777777" w:rsidR="00230668" w:rsidRDefault="00230668" w:rsidP="0006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8DDCD" w14:textId="0AFDA3B1" w:rsidR="00067693" w:rsidRDefault="00FE7641" w:rsidP="00067693">
    <w:pPr>
      <w:pStyle w:val="Cabealho"/>
      <w:jc w:val="center"/>
      <w:rPr>
        <w:b/>
        <w:bCs/>
      </w:rPr>
    </w:pPr>
    <w:r>
      <w:rPr>
        <w:b/>
        <w:bCs/>
      </w:rPr>
      <w:t>SINDROME DE EKBOM: UMA RARA MANIFESTAÇÃO PSICOSSOMÁTICA</w:t>
    </w:r>
  </w:p>
  <w:p w14:paraId="490EE2F7" w14:textId="77777777" w:rsidR="00FE7641" w:rsidRPr="00067693" w:rsidRDefault="00FE7641" w:rsidP="00067693">
    <w:pPr>
      <w:pStyle w:val="Cabealho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20"/>
    <w:rsid w:val="00067693"/>
    <w:rsid w:val="00230668"/>
    <w:rsid w:val="002D5020"/>
    <w:rsid w:val="00331C61"/>
    <w:rsid w:val="00496489"/>
    <w:rsid w:val="004E24F0"/>
    <w:rsid w:val="009A3A23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DD25"/>
  <w15:chartTrackingRefBased/>
  <w15:docId w15:val="{833A767C-8C42-4721-AEC4-EACA003E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7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7693"/>
  </w:style>
  <w:style w:type="paragraph" w:styleId="Rodap">
    <w:name w:val="footer"/>
    <w:basedOn w:val="Normal"/>
    <w:link w:val="RodapChar"/>
    <w:uiPriority w:val="99"/>
    <w:unhideWhenUsed/>
    <w:rsid w:val="00067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7693"/>
  </w:style>
  <w:style w:type="character" w:styleId="Hyperlink">
    <w:name w:val="Hyperlink"/>
    <w:basedOn w:val="Fontepargpadro"/>
    <w:uiPriority w:val="99"/>
    <w:unhideWhenUsed/>
    <w:rsid w:val="00331C6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31C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9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camurca</dc:creator>
  <cp:keywords/>
  <dc:description/>
  <cp:lastModifiedBy>veronica camurca</cp:lastModifiedBy>
  <cp:revision>2</cp:revision>
  <dcterms:created xsi:type="dcterms:W3CDTF">2023-12-21T22:07:00Z</dcterms:created>
  <dcterms:modified xsi:type="dcterms:W3CDTF">2023-12-21T22:07:00Z</dcterms:modified>
</cp:coreProperties>
</file>