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6696DA95" w14:textId="5465642A" w:rsidR="000B078C" w:rsidRPr="000B078C" w:rsidRDefault="00A952D7" w:rsidP="000B078C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55843644"/>
      <w:r>
        <w:rPr>
          <w:rFonts w:cstheme="minorHAnsi"/>
          <w:b/>
          <w:bCs/>
          <w:sz w:val="24"/>
          <w:szCs w:val="24"/>
        </w:rPr>
        <w:t>INIMIGOS NATURAIS</w:t>
      </w:r>
      <w:r w:rsidR="000B078C" w:rsidRPr="000B078C">
        <w:rPr>
          <w:rFonts w:cstheme="minorHAnsi"/>
          <w:b/>
          <w:bCs/>
          <w:sz w:val="24"/>
          <w:szCs w:val="24"/>
        </w:rPr>
        <w:t xml:space="preserve"> NO </w:t>
      </w:r>
      <w:r>
        <w:rPr>
          <w:rFonts w:cstheme="minorHAnsi"/>
          <w:b/>
          <w:bCs/>
          <w:sz w:val="24"/>
          <w:szCs w:val="24"/>
        </w:rPr>
        <w:t>MANEJO</w:t>
      </w:r>
      <w:r w:rsidR="000B078C" w:rsidRPr="000B078C">
        <w:rPr>
          <w:rFonts w:cstheme="minorHAnsi"/>
          <w:b/>
          <w:bCs/>
          <w:sz w:val="24"/>
          <w:szCs w:val="24"/>
        </w:rPr>
        <w:t xml:space="preserve"> DE</w:t>
      </w:r>
      <w:r w:rsidR="00AC2752">
        <w:rPr>
          <w:rFonts w:cstheme="minorHAnsi"/>
          <w:b/>
          <w:bCs/>
          <w:sz w:val="24"/>
          <w:szCs w:val="24"/>
        </w:rPr>
        <w:t xml:space="preserve"> NEMATOIDES</w:t>
      </w:r>
    </w:p>
    <w:bookmarkEnd w:id="0"/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7307EE45" w:rsidR="009F1DE4" w:rsidRPr="0068717E" w:rsidRDefault="00D417B9" w:rsidP="00D417B9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Talitha Leonel Ferreira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Izabel Cristina Vaz Ferreira Araujo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0FC583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D417B9">
        <w:rPr>
          <w:rFonts w:cstheme="minorHAnsi"/>
          <w:sz w:val="24"/>
          <w:szCs w:val="24"/>
        </w:rPr>
        <w:t>talithalferreira@gmail.com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67AA162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D417B9">
        <w:rPr>
          <w:rFonts w:cstheme="minorHAnsi"/>
          <w:sz w:val="20"/>
          <w:szCs w:val="20"/>
        </w:rPr>
        <w:t>Graduanda em Ciências Biológicas</w:t>
      </w:r>
      <w:r w:rsidRPr="0068717E">
        <w:rPr>
          <w:rFonts w:cstheme="minorHAnsi"/>
          <w:sz w:val="20"/>
          <w:szCs w:val="20"/>
        </w:rPr>
        <w:t xml:space="preserve">, </w:t>
      </w:r>
      <w:r w:rsidR="00D417B9">
        <w:rPr>
          <w:rFonts w:cstheme="minorHAnsi"/>
          <w:sz w:val="20"/>
          <w:szCs w:val="20"/>
        </w:rPr>
        <w:t>Centro Universitário do Cerrado</w:t>
      </w:r>
      <w:r w:rsidRPr="0068717E">
        <w:rPr>
          <w:rFonts w:cstheme="minorHAnsi"/>
          <w:sz w:val="20"/>
          <w:szCs w:val="20"/>
        </w:rPr>
        <w:t xml:space="preserve">, </w:t>
      </w:r>
      <w:r w:rsidR="00D417B9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D417B9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0B078C">
        <w:rPr>
          <w:rFonts w:cstheme="minorHAnsi"/>
          <w:sz w:val="20"/>
          <w:szCs w:val="20"/>
        </w:rPr>
        <w:t xml:space="preserve"> </w:t>
      </w:r>
      <w:r w:rsidR="000B078C" w:rsidRPr="00CD4E58">
        <w:rPr>
          <w:rFonts w:cstheme="minorHAnsi"/>
          <w:sz w:val="20"/>
          <w:szCs w:val="20"/>
        </w:rPr>
        <w:t>D</w:t>
      </w:r>
      <w:r w:rsidR="00D417B9" w:rsidRPr="00CD4E58">
        <w:rPr>
          <w:rFonts w:cstheme="minorHAnsi"/>
          <w:sz w:val="20"/>
          <w:szCs w:val="20"/>
        </w:rPr>
        <w:t xml:space="preserve">outora em </w:t>
      </w:r>
      <w:r w:rsidR="00CD4E58" w:rsidRPr="00CD4E58">
        <w:rPr>
          <w:rFonts w:cstheme="minorHAnsi"/>
          <w:sz w:val="20"/>
          <w:szCs w:val="20"/>
        </w:rPr>
        <w:t>Fitotecnia</w:t>
      </w:r>
      <w:r w:rsidRPr="00CD4E58">
        <w:rPr>
          <w:rFonts w:cstheme="minorHAnsi"/>
          <w:sz w:val="20"/>
          <w:szCs w:val="20"/>
        </w:rPr>
        <w:t xml:space="preserve">, </w:t>
      </w:r>
      <w:r w:rsidR="00CD4E58" w:rsidRPr="00CD4E58">
        <w:rPr>
          <w:rFonts w:cstheme="minorHAnsi"/>
          <w:sz w:val="20"/>
          <w:szCs w:val="20"/>
        </w:rPr>
        <w:t>Universidade Federal de Viçosa</w:t>
      </w:r>
      <w:r w:rsidR="00A729B8" w:rsidRPr="00CD4E58">
        <w:rPr>
          <w:rFonts w:cstheme="minorHAnsi"/>
          <w:sz w:val="20"/>
          <w:szCs w:val="20"/>
        </w:rPr>
        <w:t xml:space="preserve">, </w:t>
      </w:r>
      <w:r w:rsidR="00CD4E58" w:rsidRPr="00CD4E58">
        <w:rPr>
          <w:rFonts w:cstheme="minorHAnsi"/>
          <w:sz w:val="20"/>
          <w:szCs w:val="20"/>
        </w:rPr>
        <w:t>Viçosa</w:t>
      </w:r>
      <w:r w:rsidR="00A729B8" w:rsidRPr="00CD4E58">
        <w:rPr>
          <w:rFonts w:cstheme="minorHAnsi"/>
          <w:sz w:val="20"/>
          <w:szCs w:val="20"/>
        </w:rPr>
        <w:t xml:space="preserve">, </w:t>
      </w:r>
      <w:r w:rsidR="000B078C" w:rsidRPr="00CD4E58">
        <w:rPr>
          <w:rFonts w:cstheme="minorHAnsi"/>
          <w:sz w:val="20"/>
          <w:szCs w:val="20"/>
        </w:rPr>
        <w:t>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50C0823D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FD2805" w:rsidRPr="00FD2805">
        <w:rPr>
          <w:rFonts w:asciiTheme="minorHAnsi" w:hAnsiTheme="minorHAnsi" w:cstheme="minorHAnsi"/>
        </w:rPr>
        <w:t>Dentre os organismos que parasitam as lavouras</w:t>
      </w:r>
      <w:r w:rsidR="00FD2805">
        <w:rPr>
          <w:rFonts w:asciiTheme="minorHAnsi" w:hAnsiTheme="minorHAnsi" w:cstheme="minorHAnsi"/>
        </w:rPr>
        <w:t>,</w:t>
      </w:r>
      <w:r w:rsidR="00FD2805" w:rsidRPr="00FD2805">
        <w:rPr>
          <w:rFonts w:asciiTheme="minorHAnsi" w:hAnsiTheme="minorHAnsi" w:cstheme="minorHAnsi"/>
        </w:rPr>
        <w:t xml:space="preserve"> os </w:t>
      </w:r>
      <w:proofErr w:type="spellStart"/>
      <w:r w:rsidR="00FD2805" w:rsidRPr="00FD2805">
        <w:rPr>
          <w:rFonts w:asciiTheme="minorHAnsi" w:hAnsiTheme="minorHAnsi" w:cstheme="minorHAnsi"/>
        </w:rPr>
        <w:t>fitonematoides</w:t>
      </w:r>
      <w:proofErr w:type="spellEnd"/>
      <w:r w:rsidR="00FD2805">
        <w:rPr>
          <w:rFonts w:asciiTheme="minorHAnsi" w:hAnsiTheme="minorHAnsi" w:cstheme="minorHAnsi"/>
        </w:rPr>
        <w:t xml:space="preserve"> se destacam por</w:t>
      </w:r>
      <w:r w:rsidR="00FD2805" w:rsidRPr="00FD2805">
        <w:rPr>
          <w:rFonts w:asciiTheme="minorHAnsi" w:hAnsiTheme="minorHAnsi" w:cstheme="minorHAnsi"/>
        </w:rPr>
        <w:t xml:space="preserve"> inviabiliza</w:t>
      </w:r>
      <w:r w:rsidR="00FD2805">
        <w:rPr>
          <w:rFonts w:asciiTheme="minorHAnsi" w:hAnsiTheme="minorHAnsi" w:cstheme="minorHAnsi"/>
        </w:rPr>
        <w:t>r</w:t>
      </w:r>
      <w:r w:rsidR="00FD2805" w:rsidRPr="00FD2805">
        <w:rPr>
          <w:rFonts w:asciiTheme="minorHAnsi" w:hAnsiTheme="minorHAnsi" w:cstheme="minorHAnsi"/>
        </w:rPr>
        <w:t xml:space="preserve"> a produção e o cultivo em áreas infestadas. Historicamente, são feitos controles químicos </w:t>
      </w:r>
      <w:r w:rsidR="00FD2805">
        <w:rPr>
          <w:rFonts w:asciiTheme="minorHAnsi" w:hAnsiTheme="minorHAnsi" w:cstheme="minorHAnsi"/>
        </w:rPr>
        <w:t xml:space="preserve">cujo uso intensivo </w:t>
      </w:r>
      <w:r w:rsidR="00FD2805" w:rsidRPr="00FD2805">
        <w:rPr>
          <w:rFonts w:asciiTheme="minorHAnsi" w:hAnsiTheme="minorHAnsi" w:cstheme="minorHAnsi"/>
        </w:rPr>
        <w:t xml:space="preserve">causa desequilíbrio ecológico no ambiente, </w:t>
      </w:r>
      <w:r w:rsidR="009F55D3">
        <w:rPr>
          <w:rFonts w:asciiTheme="minorHAnsi" w:hAnsiTheme="minorHAnsi" w:cstheme="minorHAnsi"/>
        </w:rPr>
        <w:t>o que</w:t>
      </w:r>
      <w:r w:rsidR="00FD2805" w:rsidRPr="00FD2805">
        <w:rPr>
          <w:rFonts w:asciiTheme="minorHAnsi" w:hAnsiTheme="minorHAnsi" w:cstheme="minorHAnsi"/>
        </w:rPr>
        <w:t xml:space="preserve"> demanda o uso de produtos mais tóxicos e em maior quantidade. </w:t>
      </w:r>
      <w:r w:rsidR="00337D7E">
        <w:rPr>
          <w:rFonts w:asciiTheme="minorHAnsi" w:hAnsiTheme="minorHAnsi" w:cstheme="minorHAnsi"/>
        </w:rPr>
        <w:t xml:space="preserve">Além disso, </w:t>
      </w:r>
      <w:r w:rsidR="00FD2805" w:rsidRPr="0067228E">
        <w:rPr>
          <w:rFonts w:ascii="Calibri" w:hAnsi="Calibri" w:cs="Calibri"/>
        </w:rPr>
        <w:t>a</w:t>
      </w:r>
      <w:r w:rsidR="00FD2805">
        <w:rPr>
          <w:rFonts w:ascii="Calibri" w:hAnsi="Calibri" w:cs="Calibri"/>
        </w:rPr>
        <w:t xml:space="preserve"> manutenção das características bióticas do</w:t>
      </w:r>
      <w:r w:rsidR="00FD2805" w:rsidRPr="0067228E">
        <w:rPr>
          <w:rFonts w:ascii="Calibri" w:hAnsi="Calibri" w:cs="Calibri"/>
        </w:rPr>
        <w:t xml:space="preserve"> solo é de fundamental importância para uma agricultura produtiva, sustentável e que preserva o meio ambiente e as relações ecossist</w:t>
      </w:r>
      <w:r w:rsidR="00FD2805">
        <w:rPr>
          <w:rFonts w:ascii="Calibri" w:hAnsi="Calibri" w:cs="Calibri"/>
        </w:rPr>
        <w:t>ê</w:t>
      </w:r>
      <w:r w:rsidR="00FD2805" w:rsidRPr="0067228E">
        <w:rPr>
          <w:rFonts w:ascii="Calibri" w:hAnsi="Calibri" w:cs="Calibri"/>
        </w:rPr>
        <w:t>m</w:t>
      </w:r>
      <w:r w:rsidR="00FD2805">
        <w:rPr>
          <w:rFonts w:ascii="Calibri" w:hAnsi="Calibri" w:cs="Calibri"/>
        </w:rPr>
        <w:t>ic</w:t>
      </w:r>
      <w:r w:rsidR="00FD2805" w:rsidRPr="0067228E">
        <w:rPr>
          <w:rFonts w:ascii="Calibri" w:hAnsi="Calibri" w:cs="Calibri"/>
        </w:rPr>
        <w:t>a</w:t>
      </w:r>
      <w:r w:rsidR="00FD2805">
        <w:rPr>
          <w:rFonts w:ascii="Calibri" w:hAnsi="Calibri" w:cs="Calibri"/>
        </w:rPr>
        <w:t>s</w:t>
      </w:r>
      <w:r w:rsidR="00FD2805" w:rsidRPr="0067228E">
        <w:rPr>
          <w:rFonts w:ascii="Calibri" w:hAnsi="Calibri" w:cs="Calibri"/>
        </w:rPr>
        <w:t>.</w:t>
      </w:r>
      <w:r w:rsidR="00FD2805">
        <w:rPr>
          <w:rFonts w:ascii="Calibri" w:hAnsi="Calibri" w:cs="Calibri"/>
        </w:rPr>
        <w:t xml:space="preserve"> </w:t>
      </w:r>
      <w:r w:rsidR="00FD2805">
        <w:rPr>
          <w:rFonts w:asciiTheme="minorHAnsi" w:hAnsiTheme="minorHAnsi" w:cstheme="minorHAnsi"/>
        </w:rPr>
        <w:t>Desta forma,</w:t>
      </w:r>
      <w:r w:rsidR="00FD2805" w:rsidRPr="00FD2805">
        <w:rPr>
          <w:rFonts w:asciiTheme="minorHAnsi" w:hAnsiTheme="minorHAnsi" w:cstheme="minorHAnsi"/>
        </w:rPr>
        <w:t xml:space="preserve"> o controle biológico con</w:t>
      </w:r>
      <w:r w:rsidR="00224FD5">
        <w:rPr>
          <w:rFonts w:asciiTheme="minorHAnsi" w:hAnsiTheme="minorHAnsi" w:cstheme="minorHAnsi"/>
        </w:rPr>
        <w:t>figura</w:t>
      </w:r>
      <w:r w:rsidR="00FD2805" w:rsidRPr="00FD2805">
        <w:rPr>
          <w:rFonts w:asciiTheme="minorHAnsi" w:hAnsiTheme="minorHAnsi" w:cstheme="minorHAnsi"/>
        </w:rPr>
        <w:t xml:space="preserve"> uma importante </w:t>
      </w:r>
      <w:r w:rsidR="00224FD5">
        <w:rPr>
          <w:rFonts w:asciiTheme="minorHAnsi" w:hAnsiTheme="minorHAnsi" w:cstheme="minorHAnsi"/>
        </w:rPr>
        <w:t>forma</w:t>
      </w:r>
      <w:r w:rsidR="00FD2805" w:rsidRPr="00FD2805">
        <w:rPr>
          <w:rFonts w:asciiTheme="minorHAnsi" w:hAnsiTheme="minorHAnsi" w:cstheme="minorHAnsi"/>
        </w:rPr>
        <w:t xml:space="preserve"> de produção que pode ser associada a outros métodos em qualquer programa de manejo integrado de pragas com resultados eficientes.</w:t>
      </w:r>
      <w:r w:rsidR="00FD2805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4A296A" w:rsidRPr="004A296A">
        <w:rPr>
          <w:rFonts w:ascii="Calibri" w:hAnsi="Calibri" w:cs="Calibri"/>
        </w:rPr>
        <w:t xml:space="preserve">Avaliar o efeito de diferentes doses de um </w:t>
      </w:r>
      <w:proofErr w:type="spellStart"/>
      <w:r w:rsidR="004A296A" w:rsidRPr="004A296A">
        <w:rPr>
          <w:rFonts w:ascii="Calibri" w:hAnsi="Calibri" w:cs="Calibri"/>
        </w:rPr>
        <w:t>biocontrolador</w:t>
      </w:r>
      <w:proofErr w:type="spellEnd"/>
      <w:r w:rsidR="004A296A" w:rsidRPr="004A296A">
        <w:rPr>
          <w:rFonts w:ascii="Calibri" w:hAnsi="Calibri" w:cs="Calibri"/>
        </w:rPr>
        <w:t xml:space="preserve"> comercial na promoção do crescimento e </w:t>
      </w:r>
      <w:r w:rsidR="00854894">
        <w:rPr>
          <w:rFonts w:ascii="Calibri" w:hAnsi="Calibri" w:cs="Calibri"/>
        </w:rPr>
        <w:t xml:space="preserve">supressão </w:t>
      </w:r>
      <w:r w:rsidR="004A296A" w:rsidRPr="004A296A">
        <w:rPr>
          <w:rFonts w:ascii="Calibri" w:hAnsi="Calibri" w:cs="Calibri"/>
        </w:rPr>
        <w:t>de</w:t>
      </w:r>
      <w:r w:rsidR="00611607">
        <w:rPr>
          <w:rFonts w:ascii="Calibri" w:hAnsi="Calibri" w:cs="Calibri"/>
        </w:rPr>
        <w:t xml:space="preserve"> </w:t>
      </w:r>
      <w:proofErr w:type="spellStart"/>
      <w:r w:rsidR="00611607">
        <w:rPr>
          <w:rFonts w:ascii="Calibri" w:hAnsi="Calibri" w:cs="Calibri"/>
        </w:rPr>
        <w:t>fitonematoides</w:t>
      </w:r>
      <w:proofErr w:type="spellEnd"/>
      <w:r w:rsidR="004A296A" w:rsidRPr="004A296A">
        <w:rPr>
          <w:rFonts w:ascii="Calibri" w:hAnsi="Calibri" w:cs="Calibri"/>
        </w:rPr>
        <w:t xml:space="preserve"> no cultivo do tomateiro.</w:t>
      </w:r>
      <w:r w:rsidR="000B078C"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FD2805">
        <w:rPr>
          <w:rFonts w:asciiTheme="minorHAnsi" w:hAnsiTheme="minorHAnsi" w:cstheme="minorHAnsi"/>
          <w:b/>
          <w:bCs/>
        </w:rPr>
        <w:t xml:space="preserve"> </w:t>
      </w:r>
      <w:r w:rsidR="00B35819" w:rsidRPr="0067228E">
        <w:rPr>
          <w:rFonts w:ascii="Calibri" w:hAnsi="Calibri" w:cs="Calibri"/>
          <w:color w:val="000000" w:themeColor="text1"/>
        </w:rPr>
        <w:t>Foram realizados tratamentos</w:t>
      </w:r>
      <w:r w:rsidR="00D42D7A">
        <w:rPr>
          <w:rFonts w:ascii="Calibri" w:hAnsi="Calibri" w:cs="Calibri"/>
          <w:color w:val="000000" w:themeColor="text1"/>
        </w:rPr>
        <w:t xml:space="preserve"> em cinco concentrações (0, </w:t>
      </w:r>
      <w:r w:rsidR="00D42D7A" w:rsidRPr="0067228E">
        <w:rPr>
          <w:rFonts w:ascii="Calibri" w:hAnsi="Calibri" w:cs="Calibri"/>
          <w:color w:val="000000" w:themeColor="text1"/>
        </w:rPr>
        <w:t>100</w:t>
      </w:r>
      <w:r w:rsidR="00D42D7A">
        <w:rPr>
          <w:rFonts w:ascii="Calibri" w:hAnsi="Calibri" w:cs="Calibri"/>
          <w:color w:val="000000" w:themeColor="text1"/>
        </w:rPr>
        <w:t>, 1</w:t>
      </w:r>
      <w:r w:rsidR="00D42D7A" w:rsidRPr="0067228E">
        <w:rPr>
          <w:rFonts w:ascii="Calibri" w:hAnsi="Calibri" w:cs="Calibri"/>
          <w:color w:val="000000" w:themeColor="text1"/>
        </w:rPr>
        <w:t>50</w:t>
      </w:r>
      <w:r w:rsidR="00D42D7A">
        <w:rPr>
          <w:rFonts w:ascii="Calibri" w:hAnsi="Calibri" w:cs="Calibri"/>
          <w:color w:val="000000" w:themeColor="text1"/>
        </w:rPr>
        <w:t xml:space="preserve">, </w:t>
      </w:r>
      <w:r w:rsidR="00D42D7A" w:rsidRPr="0067228E">
        <w:rPr>
          <w:rFonts w:ascii="Calibri" w:hAnsi="Calibri" w:cs="Calibri"/>
          <w:color w:val="000000" w:themeColor="text1"/>
        </w:rPr>
        <w:t>200</w:t>
      </w:r>
      <w:r w:rsidR="00D42D7A">
        <w:rPr>
          <w:rFonts w:ascii="Calibri" w:hAnsi="Calibri" w:cs="Calibri"/>
          <w:color w:val="000000" w:themeColor="text1"/>
        </w:rPr>
        <w:t xml:space="preserve"> e </w:t>
      </w:r>
      <w:r w:rsidR="00D42D7A" w:rsidRPr="0067228E">
        <w:rPr>
          <w:rFonts w:ascii="Calibri" w:hAnsi="Calibri" w:cs="Calibri"/>
          <w:color w:val="000000" w:themeColor="text1"/>
        </w:rPr>
        <w:t>250</w:t>
      </w:r>
      <w:r w:rsidR="00D42D7A">
        <w:rPr>
          <w:rFonts w:ascii="Calibri" w:hAnsi="Calibri" w:cs="Calibri"/>
          <w:color w:val="000000" w:themeColor="text1"/>
        </w:rPr>
        <w:t xml:space="preserve"> </w:t>
      </w:r>
      <w:r w:rsidR="00D42D7A" w:rsidRPr="0067228E">
        <w:rPr>
          <w:rFonts w:ascii="Calibri" w:hAnsi="Calibri" w:cs="Calibri"/>
          <w:color w:val="000000" w:themeColor="text1"/>
        </w:rPr>
        <w:t>g/ha)</w:t>
      </w:r>
      <w:r w:rsidR="00D42D7A">
        <w:rPr>
          <w:rFonts w:ascii="Calibri" w:hAnsi="Calibri" w:cs="Calibri"/>
          <w:color w:val="000000" w:themeColor="text1"/>
        </w:rPr>
        <w:t xml:space="preserve"> de</w:t>
      </w:r>
      <w:r w:rsidR="00B35819" w:rsidRPr="0067228E">
        <w:rPr>
          <w:rFonts w:ascii="Calibri" w:hAnsi="Calibri" w:cs="Calibri"/>
          <w:color w:val="000000" w:themeColor="text1"/>
        </w:rPr>
        <w:t xml:space="preserve"> </w:t>
      </w:r>
      <w:r w:rsidR="00D42D7A">
        <w:rPr>
          <w:rFonts w:ascii="Calibri" w:hAnsi="Calibri" w:cs="Calibri"/>
        </w:rPr>
        <w:t xml:space="preserve">QUARTZO </w:t>
      </w:r>
      <w:r w:rsidR="00D42D7A" w:rsidRPr="006427E4">
        <w:rPr>
          <w:rFonts w:ascii="Calibri" w:hAnsi="Calibri" w:cs="Calibri"/>
        </w:rPr>
        <w:t xml:space="preserve">da </w:t>
      </w:r>
      <w:r w:rsidR="00D42D7A">
        <w:rPr>
          <w:rFonts w:ascii="Calibri" w:hAnsi="Calibri" w:cs="Calibri"/>
        </w:rPr>
        <w:t>FMC, produto à</w:t>
      </w:r>
      <w:r w:rsidR="00D42D7A" w:rsidRPr="006427E4">
        <w:rPr>
          <w:rFonts w:ascii="Calibri" w:hAnsi="Calibri" w:cs="Calibri"/>
        </w:rPr>
        <w:t xml:space="preserve"> base d</w:t>
      </w:r>
      <w:r w:rsidR="00D42D7A">
        <w:rPr>
          <w:rFonts w:ascii="Calibri" w:hAnsi="Calibri" w:cs="Calibri"/>
        </w:rPr>
        <w:t xml:space="preserve">e </w:t>
      </w:r>
      <w:r w:rsidR="00D42D7A" w:rsidRPr="00E94D98">
        <w:rPr>
          <w:rFonts w:ascii="Calibri" w:hAnsi="Calibri" w:cs="Calibri"/>
          <w:i/>
          <w:iCs/>
        </w:rPr>
        <w:t xml:space="preserve">Bacillus </w:t>
      </w:r>
      <w:proofErr w:type="spellStart"/>
      <w:r w:rsidR="00D42D7A" w:rsidRPr="00E94D98">
        <w:rPr>
          <w:rFonts w:ascii="Calibri" w:hAnsi="Calibri" w:cs="Calibri"/>
          <w:i/>
          <w:iCs/>
        </w:rPr>
        <w:t>subtilis</w:t>
      </w:r>
      <w:proofErr w:type="spellEnd"/>
      <w:r w:rsidR="00D42D7A">
        <w:rPr>
          <w:rFonts w:ascii="Calibri" w:hAnsi="Calibri" w:cs="Calibri"/>
        </w:rPr>
        <w:t xml:space="preserve"> e</w:t>
      </w:r>
      <w:r w:rsidR="00D42D7A" w:rsidRPr="006427E4">
        <w:rPr>
          <w:rFonts w:ascii="Calibri" w:hAnsi="Calibri" w:cs="Calibri"/>
        </w:rPr>
        <w:t xml:space="preserve"> </w:t>
      </w:r>
      <w:r w:rsidR="00D42D7A" w:rsidRPr="00E94D98">
        <w:rPr>
          <w:rFonts w:ascii="Calibri" w:hAnsi="Calibri" w:cs="Calibri"/>
          <w:i/>
          <w:iCs/>
        </w:rPr>
        <w:t xml:space="preserve">B. </w:t>
      </w:r>
      <w:proofErr w:type="spellStart"/>
      <w:r w:rsidR="00D42D7A" w:rsidRPr="00E94D98">
        <w:rPr>
          <w:rFonts w:ascii="Calibri" w:hAnsi="Calibri" w:cs="Calibri"/>
          <w:i/>
          <w:iCs/>
        </w:rPr>
        <w:t>licheniformes</w:t>
      </w:r>
      <w:proofErr w:type="spellEnd"/>
      <w:r w:rsidR="00D42D7A">
        <w:rPr>
          <w:rFonts w:ascii="Calibri" w:hAnsi="Calibri" w:cs="Calibri"/>
        </w:rPr>
        <w:t xml:space="preserve"> ambos</w:t>
      </w:r>
      <w:r w:rsidR="00224FD5">
        <w:rPr>
          <w:rFonts w:ascii="Calibri" w:hAnsi="Calibri" w:cs="Calibri"/>
        </w:rPr>
        <w:t xml:space="preserve"> a 20% m/m</w:t>
      </w:r>
      <w:r w:rsidR="00D42D7A">
        <w:rPr>
          <w:rFonts w:ascii="Calibri" w:hAnsi="Calibri" w:cs="Calibri"/>
        </w:rPr>
        <w:t xml:space="preserve"> e</w:t>
      </w:r>
      <w:r w:rsidR="00D42D7A" w:rsidRPr="006427E4">
        <w:rPr>
          <w:rFonts w:ascii="Calibri" w:hAnsi="Calibri" w:cs="Calibri"/>
        </w:rPr>
        <w:t xml:space="preserve"> concentração </w:t>
      </w:r>
      <w:r w:rsidR="00D42D7A">
        <w:rPr>
          <w:rFonts w:ascii="Calibri" w:hAnsi="Calibri" w:cs="Calibri"/>
        </w:rPr>
        <w:t>1,0</w:t>
      </w:r>
      <w:r w:rsidR="00D42D7A" w:rsidRPr="006427E4">
        <w:rPr>
          <w:rFonts w:ascii="Calibri" w:hAnsi="Calibri" w:cs="Calibri"/>
        </w:rPr>
        <w:t xml:space="preserve"> x 10</w:t>
      </w:r>
      <w:r w:rsidR="00D42D7A">
        <w:rPr>
          <w:rFonts w:ascii="Calibri" w:hAnsi="Calibri" w:cs="Calibri"/>
        </w:rPr>
        <w:t>¹¹</w:t>
      </w:r>
      <w:r w:rsidR="00D42D7A" w:rsidRPr="006427E4">
        <w:rPr>
          <w:rFonts w:ascii="Calibri" w:hAnsi="Calibri" w:cs="Calibri"/>
        </w:rPr>
        <w:t xml:space="preserve"> </w:t>
      </w:r>
      <w:r w:rsidR="00D42D7A">
        <w:rPr>
          <w:rFonts w:ascii="Calibri" w:hAnsi="Calibri" w:cs="Calibri"/>
        </w:rPr>
        <w:t>UF</w:t>
      </w:r>
      <w:r w:rsidR="00D42D7A" w:rsidRPr="006427E4">
        <w:rPr>
          <w:rFonts w:ascii="Calibri" w:hAnsi="Calibri" w:cs="Calibri"/>
        </w:rPr>
        <w:t>C/g</w:t>
      </w:r>
      <w:r w:rsidR="00D42D7A">
        <w:rPr>
          <w:rFonts w:ascii="Calibri" w:hAnsi="Calibri" w:cs="Calibri"/>
        </w:rPr>
        <w:t>,</w:t>
      </w:r>
      <w:r w:rsidR="00D42D7A" w:rsidRPr="0067228E">
        <w:rPr>
          <w:rFonts w:ascii="Calibri" w:hAnsi="Calibri" w:cs="Calibri"/>
          <w:color w:val="000000" w:themeColor="text1"/>
        </w:rPr>
        <w:t xml:space="preserve"> </w:t>
      </w:r>
      <w:r w:rsidR="00C23D18">
        <w:rPr>
          <w:rFonts w:ascii="Calibri" w:hAnsi="Calibri" w:cs="Calibri"/>
        </w:rPr>
        <w:t>com</w:t>
      </w:r>
      <w:r w:rsidR="00300571">
        <w:rPr>
          <w:rFonts w:ascii="Calibri" w:hAnsi="Calibri" w:cs="Calibri"/>
        </w:rPr>
        <w:t xml:space="preserve"> </w:t>
      </w:r>
      <w:r w:rsidR="00B35819">
        <w:rPr>
          <w:rFonts w:ascii="Calibri" w:hAnsi="Calibri" w:cs="Calibri"/>
          <w:color w:val="000000" w:themeColor="text1"/>
        </w:rPr>
        <w:t>quatro</w:t>
      </w:r>
      <w:r w:rsidR="00B35819" w:rsidRPr="0067228E">
        <w:rPr>
          <w:rFonts w:ascii="Calibri" w:hAnsi="Calibri" w:cs="Calibri"/>
          <w:color w:val="000000" w:themeColor="text1"/>
        </w:rPr>
        <w:t xml:space="preserve"> repetições cada</w:t>
      </w:r>
      <w:r w:rsidR="00C23D18">
        <w:rPr>
          <w:rFonts w:ascii="Calibri" w:hAnsi="Calibri" w:cs="Calibri"/>
          <w:color w:val="000000" w:themeColor="text1"/>
        </w:rPr>
        <w:t xml:space="preserve">, </w:t>
      </w:r>
      <w:r w:rsidR="00B35819" w:rsidRPr="0067228E">
        <w:rPr>
          <w:rFonts w:ascii="Calibri" w:hAnsi="Calibri" w:cs="Calibri"/>
          <w:color w:val="000000" w:themeColor="text1"/>
        </w:rPr>
        <w:t>total</w:t>
      </w:r>
      <w:r w:rsidR="00224FD5">
        <w:rPr>
          <w:rFonts w:ascii="Calibri" w:hAnsi="Calibri" w:cs="Calibri"/>
          <w:color w:val="000000" w:themeColor="text1"/>
        </w:rPr>
        <w:t>izando</w:t>
      </w:r>
      <w:r w:rsidR="00B35819" w:rsidRPr="0067228E">
        <w:rPr>
          <w:rFonts w:ascii="Calibri" w:hAnsi="Calibri" w:cs="Calibri"/>
          <w:color w:val="000000" w:themeColor="text1"/>
        </w:rPr>
        <w:t xml:space="preserve"> 2</w:t>
      </w:r>
      <w:r w:rsidR="00B35819">
        <w:rPr>
          <w:rFonts w:ascii="Calibri" w:hAnsi="Calibri" w:cs="Calibri"/>
          <w:color w:val="000000" w:themeColor="text1"/>
        </w:rPr>
        <w:t>0</w:t>
      </w:r>
      <w:r w:rsidR="00B35819" w:rsidRPr="0067228E">
        <w:rPr>
          <w:rFonts w:ascii="Calibri" w:hAnsi="Calibri" w:cs="Calibri"/>
          <w:color w:val="000000" w:themeColor="text1"/>
        </w:rPr>
        <w:t xml:space="preserve"> amostras.</w:t>
      </w:r>
      <w:r w:rsidR="00CD4E58">
        <w:rPr>
          <w:rFonts w:ascii="Calibri" w:hAnsi="Calibri" w:cs="Calibri"/>
          <w:color w:val="000000" w:themeColor="text1"/>
        </w:rPr>
        <w:t xml:space="preserve"> </w:t>
      </w:r>
      <w:r w:rsidR="00CD4E58" w:rsidRPr="0067228E">
        <w:rPr>
          <w:rFonts w:ascii="Calibri" w:hAnsi="Calibri" w:cs="Calibri"/>
          <w:color w:val="000000" w:themeColor="text1"/>
        </w:rPr>
        <w:t xml:space="preserve">A contagem dos nematoides </w:t>
      </w:r>
      <w:r w:rsidR="00CD4E58">
        <w:rPr>
          <w:rFonts w:ascii="Calibri" w:hAnsi="Calibri" w:cs="Calibri"/>
          <w:color w:val="000000" w:themeColor="text1"/>
        </w:rPr>
        <w:t>foi</w:t>
      </w:r>
      <w:r w:rsidR="00CD4E58" w:rsidRPr="0067228E">
        <w:rPr>
          <w:rFonts w:ascii="Calibri" w:hAnsi="Calibri" w:cs="Calibri"/>
          <w:color w:val="000000" w:themeColor="text1"/>
        </w:rPr>
        <w:t xml:space="preserve"> realizad</w:t>
      </w:r>
      <w:r w:rsidR="00CD4E58">
        <w:rPr>
          <w:rFonts w:ascii="Calibri" w:hAnsi="Calibri" w:cs="Calibri"/>
          <w:color w:val="000000" w:themeColor="text1"/>
        </w:rPr>
        <w:t>a</w:t>
      </w:r>
      <w:r w:rsidR="00CD4E58" w:rsidRPr="0067228E">
        <w:rPr>
          <w:rFonts w:ascii="Calibri" w:hAnsi="Calibri" w:cs="Calibri"/>
          <w:color w:val="000000" w:themeColor="text1"/>
        </w:rPr>
        <w:t xml:space="preserve"> pelo método de </w:t>
      </w:r>
      <w:proofErr w:type="spellStart"/>
      <w:r w:rsidR="00CD4E58" w:rsidRPr="0067228E">
        <w:rPr>
          <w:rFonts w:ascii="Calibri" w:hAnsi="Calibri" w:cs="Calibri"/>
          <w:color w:val="000000" w:themeColor="text1"/>
        </w:rPr>
        <w:t>Coolen</w:t>
      </w:r>
      <w:proofErr w:type="spellEnd"/>
      <w:r w:rsidR="00CD4E58" w:rsidRPr="0067228E">
        <w:rPr>
          <w:rFonts w:ascii="Calibri" w:hAnsi="Calibri" w:cs="Calibri"/>
          <w:color w:val="000000" w:themeColor="text1"/>
        </w:rPr>
        <w:t xml:space="preserve"> </w:t>
      </w:r>
      <w:r w:rsidR="00C23D18">
        <w:rPr>
          <w:rFonts w:ascii="Calibri" w:hAnsi="Calibri" w:cs="Calibri"/>
          <w:color w:val="000000" w:themeColor="text1"/>
        </w:rPr>
        <w:t>e</w:t>
      </w:r>
      <w:r w:rsidR="00CD4E58" w:rsidRPr="0067228E">
        <w:rPr>
          <w:rFonts w:ascii="Calibri" w:hAnsi="Calibri" w:cs="Calibri"/>
          <w:color w:val="000000" w:themeColor="text1"/>
        </w:rPr>
        <w:t xml:space="preserve"> D'Herde (1972).</w:t>
      </w:r>
      <w:r w:rsidR="00CD4E58">
        <w:rPr>
          <w:rFonts w:ascii="Calibri" w:hAnsi="Calibri" w:cs="Calibri"/>
          <w:color w:val="000000" w:themeColor="text1"/>
        </w:rPr>
        <w:t xml:space="preserve"> </w:t>
      </w:r>
      <w:r w:rsidR="00337D7E">
        <w:rPr>
          <w:rFonts w:ascii="Calibri" w:hAnsi="Calibri" w:cs="Calibri"/>
          <w:color w:val="000000" w:themeColor="text1"/>
        </w:rPr>
        <w:t>F</w:t>
      </w:r>
      <w:r w:rsidR="00CD4E58" w:rsidRPr="004600D3">
        <w:rPr>
          <w:rFonts w:ascii="Calibri" w:hAnsi="Calibri" w:cs="Calibri"/>
          <w:color w:val="000000" w:themeColor="text1"/>
        </w:rPr>
        <w:t>oram</w:t>
      </w:r>
      <w:r w:rsidR="00CD4E58">
        <w:rPr>
          <w:rFonts w:ascii="Calibri" w:hAnsi="Calibri" w:cs="Calibri"/>
          <w:color w:val="000000" w:themeColor="text1"/>
        </w:rPr>
        <w:t xml:space="preserve"> </w:t>
      </w:r>
      <w:r w:rsidR="00CD4E58" w:rsidRPr="004600D3">
        <w:rPr>
          <w:rFonts w:ascii="Calibri" w:hAnsi="Calibri" w:cs="Calibri"/>
          <w:color w:val="000000" w:themeColor="text1"/>
        </w:rPr>
        <w:t xml:space="preserve">considerados </w:t>
      </w:r>
      <w:r w:rsidR="00CD4E58">
        <w:rPr>
          <w:rFonts w:ascii="Calibri" w:hAnsi="Calibri" w:cs="Calibri"/>
          <w:color w:val="000000" w:themeColor="text1"/>
        </w:rPr>
        <w:t>os</w:t>
      </w:r>
      <w:r w:rsidR="00CD4E58" w:rsidRPr="004600D3">
        <w:rPr>
          <w:rFonts w:ascii="Calibri" w:hAnsi="Calibri" w:cs="Calibri"/>
          <w:color w:val="000000" w:themeColor="text1"/>
        </w:rPr>
        <w:t xml:space="preserve"> parâmetros de crescimento: altura</w:t>
      </w:r>
      <w:r w:rsidR="00CD4E58">
        <w:rPr>
          <w:rFonts w:ascii="Calibri" w:hAnsi="Calibri" w:cs="Calibri"/>
          <w:color w:val="000000" w:themeColor="text1"/>
        </w:rPr>
        <w:t xml:space="preserve"> </w:t>
      </w:r>
      <w:r w:rsidR="00CD4E58" w:rsidRPr="004600D3">
        <w:rPr>
          <w:rFonts w:ascii="Calibri" w:hAnsi="Calibri" w:cs="Calibri"/>
          <w:color w:val="000000" w:themeColor="text1"/>
        </w:rPr>
        <w:t>das plantas, matéria fresca da parte aérea e raiz.</w:t>
      </w:r>
      <w:r w:rsidR="00CD4E58">
        <w:rPr>
          <w:rFonts w:ascii="Calibri" w:hAnsi="Calibri" w:cs="Calibri"/>
          <w:color w:val="000000" w:themeColor="text1"/>
        </w:rPr>
        <w:t xml:space="preserve"> </w:t>
      </w:r>
      <w:r w:rsidR="00CD4E58" w:rsidRPr="004600D3">
        <w:rPr>
          <w:rFonts w:ascii="Calibri" w:hAnsi="Calibri" w:cs="Calibri"/>
          <w:color w:val="000000" w:themeColor="text1"/>
        </w:rPr>
        <w:t>Foi avaliada</w:t>
      </w:r>
      <w:r w:rsidR="00CD4E58">
        <w:rPr>
          <w:rFonts w:ascii="Calibri" w:hAnsi="Calibri" w:cs="Calibri"/>
          <w:color w:val="000000" w:themeColor="text1"/>
        </w:rPr>
        <w:t xml:space="preserve"> </w:t>
      </w:r>
      <w:r w:rsidR="00CD4E58" w:rsidRPr="004600D3">
        <w:rPr>
          <w:rFonts w:ascii="Calibri" w:hAnsi="Calibri" w:cs="Calibri"/>
          <w:color w:val="000000" w:themeColor="text1"/>
        </w:rPr>
        <w:t>a presença de massas de ovos nas raízes</w:t>
      </w:r>
      <w:r w:rsidR="00CD4E58">
        <w:rPr>
          <w:rFonts w:ascii="Calibri" w:hAnsi="Calibri" w:cs="Calibri"/>
          <w:color w:val="000000" w:themeColor="text1"/>
        </w:rPr>
        <w:t xml:space="preserve"> </w:t>
      </w:r>
      <w:r w:rsidR="00CD4E58" w:rsidRPr="004600D3">
        <w:rPr>
          <w:rFonts w:ascii="Calibri" w:hAnsi="Calibri" w:cs="Calibri"/>
          <w:color w:val="000000" w:themeColor="text1"/>
        </w:rPr>
        <w:t xml:space="preserve">segundo escala de notas </w:t>
      </w:r>
      <w:r w:rsidR="00337D7E">
        <w:rPr>
          <w:rFonts w:ascii="Calibri" w:hAnsi="Calibri" w:cs="Calibri"/>
          <w:color w:val="000000" w:themeColor="text1"/>
        </w:rPr>
        <w:t>de</w:t>
      </w:r>
      <w:r w:rsidR="00CD4E58" w:rsidRPr="004600D3">
        <w:rPr>
          <w:rFonts w:ascii="Calibri" w:hAnsi="Calibri" w:cs="Calibri"/>
          <w:color w:val="000000" w:themeColor="text1"/>
        </w:rPr>
        <w:t xml:space="preserve"> T</w:t>
      </w:r>
      <w:r w:rsidR="00CD4E58">
        <w:rPr>
          <w:rFonts w:ascii="Calibri" w:hAnsi="Calibri" w:cs="Calibri"/>
          <w:color w:val="000000" w:themeColor="text1"/>
        </w:rPr>
        <w:t>aylor</w:t>
      </w:r>
      <w:r w:rsidR="00CD4E58" w:rsidRPr="004600D3">
        <w:rPr>
          <w:rFonts w:ascii="Calibri" w:hAnsi="Calibri" w:cs="Calibri"/>
          <w:color w:val="000000" w:themeColor="text1"/>
        </w:rPr>
        <w:t xml:space="preserve"> </w:t>
      </w:r>
      <w:r w:rsidR="00CD4E58">
        <w:rPr>
          <w:rFonts w:ascii="Calibri" w:hAnsi="Calibri" w:cs="Calibri"/>
          <w:color w:val="000000" w:themeColor="text1"/>
        </w:rPr>
        <w:t xml:space="preserve">e </w:t>
      </w:r>
      <w:proofErr w:type="spellStart"/>
      <w:r w:rsidR="00CD4E58" w:rsidRPr="004600D3">
        <w:rPr>
          <w:rFonts w:ascii="Calibri" w:hAnsi="Calibri" w:cs="Calibri"/>
          <w:color w:val="000000" w:themeColor="text1"/>
        </w:rPr>
        <w:t>S</w:t>
      </w:r>
      <w:r w:rsidR="00CD4E58">
        <w:rPr>
          <w:rFonts w:ascii="Calibri" w:hAnsi="Calibri" w:cs="Calibri"/>
          <w:color w:val="000000" w:themeColor="text1"/>
        </w:rPr>
        <w:t>asser</w:t>
      </w:r>
      <w:proofErr w:type="spellEnd"/>
      <w:r w:rsidR="00CD4E58">
        <w:rPr>
          <w:rFonts w:ascii="Calibri" w:hAnsi="Calibri" w:cs="Calibri"/>
          <w:color w:val="000000" w:themeColor="text1"/>
        </w:rPr>
        <w:t xml:space="preserve"> (1978). A</w:t>
      </w:r>
      <w:r w:rsidR="00CD4E58" w:rsidRPr="004600D3">
        <w:rPr>
          <w:rFonts w:ascii="Calibri" w:hAnsi="Calibri" w:cs="Calibri"/>
          <w:color w:val="000000" w:themeColor="text1"/>
        </w:rPr>
        <w:t>s</w:t>
      </w:r>
      <w:r w:rsidR="00CD4E58">
        <w:rPr>
          <w:rFonts w:ascii="Calibri" w:hAnsi="Calibri" w:cs="Calibri"/>
          <w:color w:val="000000" w:themeColor="text1"/>
        </w:rPr>
        <w:t xml:space="preserve"> </w:t>
      </w:r>
      <w:r w:rsidR="00CD4E58" w:rsidRPr="004600D3">
        <w:rPr>
          <w:rFonts w:ascii="Calibri" w:hAnsi="Calibri" w:cs="Calibri"/>
          <w:color w:val="000000" w:themeColor="text1"/>
        </w:rPr>
        <w:t xml:space="preserve">raízes foram processadas segundo </w:t>
      </w:r>
      <w:proofErr w:type="spellStart"/>
      <w:r w:rsidR="00CD4E58" w:rsidRPr="004600D3">
        <w:rPr>
          <w:rFonts w:ascii="Calibri" w:hAnsi="Calibri" w:cs="Calibri"/>
          <w:color w:val="000000" w:themeColor="text1"/>
        </w:rPr>
        <w:t>A</w:t>
      </w:r>
      <w:r w:rsidR="00CD4E58">
        <w:rPr>
          <w:rFonts w:ascii="Calibri" w:hAnsi="Calibri" w:cs="Calibri"/>
          <w:color w:val="000000" w:themeColor="text1"/>
        </w:rPr>
        <w:t>raujo</w:t>
      </w:r>
      <w:proofErr w:type="spellEnd"/>
      <w:r w:rsidR="00CD4E58" w:rsidRPr="004600D3">
        <w:rPr>
          <w:rFonts w:ascii="Calibri" w:hAnsi="Calibri" w:cs="Calibri"/>
          <w:color w:val="000000" w:themeColor="text1"/>
        </w:rPr>
        <w:t xml:space="preserve"> </w:t>
      </w:r>
      <w:r w:rsidR="00CD4E58">
        <w:rPr>
          <w:rFonts w:ascii="Calibri" w:hAnsi="Calibri" w:cs="Calibri"/>
          <w:color w:val="000000" w:themeColor="text1"/>
        </w:rPr>
        <w:t xml:space="preserve">e </w:t>
      </w:r>
      <w:proofErr w:type="spellStart"/>
      <w:r w:rsidR="00CD4E58" w:rsidRPr="004600D3">
        <w:rPr>
          <w:rFonts w:ascii="Calibri" w:hAnsi="Calibri" w:cs="Calibri"/>
          <w:color w:val="000000" w:themeColor="text1"/>
        </w:rPr>
        <w:t>B</w:t>
      </w:r>
      <w:r w:rsidR="00CD4E58">
        <w:rPr>
          <w:rFonts w:ascii="Calibri" w:hAnsi="Calibri" w:cs="Calibri"/>
          <w:color w:val="000000" w:themeColor="text1"/>
        </w:rPr>
        <w:t>ettiol</w:t>
      </w:r>
      <w:proofErr w:type="spellEnd"/>
      <w:r w:rsidR="00CD4E58" w:rsidRPr="004600D3">
        <w:rPr>
          <w:rFonts w:ascii="Calibri" w:hAnsi="Calibri" w:cs="Calibri"/>
          <w:color w:val="000000" w:themeColor="text1"/>
        </w:rPr>
        <w:t xml:space="preserve"> (2005) para determinação do número de ovos</w:t>
      </w:r>
      <w:r w:rsidR="00CD4E58">
        <w:rPr>
          <w:rFonts w:ascii="Calibri" w:hAnsi="Calibri" w:cs="Calibri"/>
          <w:color w:val="000000" w:themeColor="text1"/>
        </w:rPr>
        <w:t xml:space="preserve"> </w:t>
      </w:r>
      <w:r w:rsidR="00CD4E58" w:rsidRPr="004600D3">
        <w:rPr>
          <w:rFonts w:ascii="Calibri" w:hAnsi="Calibri" w:cs="Calibri"/>
          <w:color w:val="000000" w:themeColor="text1"/>
        </w:rPr>
        <w:t>e juvenis infestantes</w:t>
      </w:r>
      <w:r w:rsidR="00CD4E58">
        <w:rPr>
          <w:rFonts w:ascii="Calibri" w:hAnsi="Calibri" w:cs="Calibri"/>
          <w:color w:val="000000" w:themeColor="text1"/>
        </w:rPr>
        <w:t>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0B078C">
        <w:rPr>
          <w:rFonts w:ascii="Calibri" w:hAnsi="Calibri" w:cs="Calibri"/>
        </w:rPr>
        <w:t xml:space="preserve"> </w:t>
      </w:r>
      <w:r w:rsidR="000B078C" w:rsidRPr="000B078C">
        <w:rPr>
          <w:rFonts w:ascii="Calibri" w:eastAsia="Calibri" w:hAnsi="Calibri" w:cs="Calibri"/>
          <w:bCs/>
          <w:lang w:eastAsia="en-US"/>
        </w:rPr>
        <w:t>O experimento está em desenvolvimento</w:t>
      </w:r>
      <w:r w:rsidR="00FD2805">
        <w:rPr>
          <w:rFonts w:asciiTheme="minorHAnsi" w:hAnsiTheme="minorHAnsi" w:cstheme="minorHAnsi"/>
        </w:rPr>
        <w:t xml:space="preserve"> e não possui resultados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974CA4" w:rsidRPr="00974CA4">
        <w:rPr>
          <w:rFonts w:asciiTheme="minorHAnsi" w:hAnsiTheme="minorHAnsi" w:cstheme="minorHAnsi"/>
        </w:rPr>
        <w:t xml:space="preserve">O conhecimento sobre </w:t>
      </w:r>
      <w:r w:rsidR="00974CA4">
        <w:rPr>
          <w:rFonts w:asciiTheme="minorHAnsi" w:hAnsiTheme="minorHAnsi" w:cstheme="minorHAnsi"/>
        </w:rPr>
        <w:t xml:space="preserve">os efeitos </w:t>
      </w:r>
      <w:r w:rsidR="00515262">
        <w:rPr>
          <w:rFonts w:asciiTheme="minorHAnsi" w:hAnsiTheme="minorHAnsi" w:cstheme="minorHAnsi"/>
        </w:rPr>
        <w:t>d</w:t>
      </w:r>
      <w:r w:rsidR="00974CA4">
        <w:rPr>
          <w:rFonts w:asciiTheme="minorHAnsi" w:hAnsiTheme="minorHAnsi" w:cstheme="minorHAnsi"/>
        </w:rPr>
        <w:t xml:space="preserve">os </w:t>
      </w:r>
      <w:proofErr w:type="spellStart"/>
      <w:r w:rsidR="00974CA4">
        <w:rPr>
          <w:rFonts w:asciiTheme="minorHAnsi" w:hAnsiTheme="minorHAnsi" w:cstheme="minorHAnsi"/>
        </w:rPr>
        <w:t>biocontroladores</w:t>
      </w:r>
      <w:proofErr w:type="spellEnd"/>
      <w:r w:rsidR="00974CA4">
        <w:rPr>
          <w:rFonts w:asciiTheme="minorHAnsi" w:hAnsiTheme="minorHAnsi" w:cstheme="minorHAnsi"/>
        </w:rPr>
        <w:t xml:space="preserve"> </w:t>
      </w:r>
      <w:r w:rsidR="00974CA4" w:rsidRPr="00974CA4">
        <w:rPr>
          <w:rFonts w:asciiTheme="minorHAnsi" w:hAnsiTheme="minorHAnsi" w:cstheme="minorHAnsi"/>
        </w:rPr>
        <w:t>pode ser utilizado como base para políticas e propostas de conservação e manutenção dos recursos naturais de uma determinada área, configurando uma ferramenta útil para a conservação do solo.</w:t>
      </w:r>
    </w:p>
    <w:p w14:paraId="4AC508D5" w14:textId="3A908D2A" w:rsidR="009F1DE4" w:rsidRPr="000B078C" w:rsidRDefault="009F1DE4" w:rsidP="000B078C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0B078C">
        <w:rPr>
          <w:rFonts w:cstheme="minorHAnsi"/>
          <w:sz w:val="24"/>
          <w:szCs w:val="24"/>
        </w:rPr>
        <w:t xml:space="preserve">Parasitismo. Controle biológico. </w:t>
      </w:r>
      <w:r w:rsidR="00A952D7" w:rsidRPr="005B475D">
        <w:rPr>
          <w:rFonts w:cstheme="minorHAnsi"/>
          <w:i/>
          <w:iCs/>
          <w:sz w:val="24"/>
          <w:szCs w:val="24"/>
        </w:rPr>
        <w:t>Bacillus</w:t>
      </w:r>
      <w:r w:rsidR="00A952D7">
        <w:rPr>
          <w:rFonts w:cstheme="minorHAnsi"/>
          <w:sz w:val="24"/>
          <w:szCs w:val="24"/>
        </w:rPr>
        <w:t xml:space="preserve"> </w:t>
      </w:r>
      <w:proofErr w:type="gramStart"/>
      <w:r w:rsidR="00A952D7">
        <w:rPr>
          <w:rFonts w:cstheme="minorHAnsi"/>
          <w:sz w:val="24"/>
          <w:szCs w:val="24"/>
        </w:rPr>
        <w:t>sp.</w:t>
      </w:r>
      <w:proofErr w:type="gramEnd"/>
    </w:p>
    <w:sectPr w:rsidR="009F1DE4" w:rsidRPr="000B078C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5528E" w14:textId="77777777" w:rsidR="00105A39" w:rsidRDefault="00105A39" w:rsidP="00E21086">
      <w:pPr>
        <w:spacing w:after="0" w:line="240" w:lineRule="auto"/>
      </w:pPr>
      <w:r>
        <w:separator/>
      </w:r>
    </w:p>
  </w:endnote>
  <w:endnote w:type="continuationSeparator" w:id="0">
    <w:p w14:paraId="4EEE5ED7" w14:textId="77777777" w:rsidR="00105A39" w:rsidRDefault="00105A3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87FA1" w14:textId="77777777" w:rsidR="00105A39" w:rsidRDefault="00105A39" w:rsidP="00E21086">
      <w:pPr>
        <w:spacing w:after="0" w:line="240" w:lineRule="auto"/>
      </w:pPr>
      <w:r>
        <w:separator/>
      </w:r>
    </w:p>
  </w:footnote>
  <w:footnote w:type="continuationSeparator" w:id="0">
    <w:p w14:paraId="5E498013" w14:textId="77777777" w:rsidR="00105A39" w:rsidRDefault="00105A3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B078C"/>
    <w:rsid w:val="000C5F1D"/>
    <w:rsid w:val="00105A39"/>
    <w:rsid w:val="0014523E"/>
    <w:rsid w:val="00210B95"/>
    <w:rsid w:val="00224FD5"/>
    <w:rsid w:val="00230065"/>
    <w:rsid w:val="0026113C"/>
    <w:rsid w:val="00300571"/>
    <w:rsid w:val="00337D7E"/>
    <w:rsid w:val="003502A6"/>
    <w:rsid w:val="003C7585"/>
    <w:rsid w:val="004A296A"/>
    <w:rsid w:val="00515262"/>
    <w:rsid w:val="005B475D"/>
    <w:rsid w:val="00611607"/>
    <w:rsid w:val="0068717E"/>
    <w:rsid w:val="006F3B8D"/>
    <w:rsid w:val="00721F0D"/>
    <w:rsid w:val="00854894"/>
    <w:rsid w:val="00871187"/>
    <w:rsid w:val="008B4245"/>
    <w:rsid w:val="00954F21"/>
    <w:rsid w:val="00974CA4"/>
    <w:rsid w:val="009D3C37"/>
    <w:rsid w:val="009E3B95"/>
    <w:rsid w:val="009F1DE4"/>
    <w:rsid w:val="009F55D3"/>
    <w:rsid w:val="009F56AB"/>
    <w:rsid w:val="00A02D7E"/>
    <w:rsid w:val="00A448DB"/>
    <w:rsid w:val="00A729B8"/>
    <w:rsid w:val="00A952D7"/>
    <w:rsid w:val="00AC2752"/>
    <w:rsid w:val="00B35819"/>
    <w:rsid w:val="00B63464"/>
    <w:rsid w:val="00C23D18"/>
    <w:rsid w:val="00C612C8"/>
    <w:rsid w:val="00CC1814"/>
    <w:rsid w:val="00CD4E58"/>
    <w:rsid w:val="00D14C4E"/>
    <w:rsid w:val="00D417B9"/>
    <w:rsid w:val="00D42D7A"/>
    <w:rsid w:val="00E21086"/>
    <w:rsid w:val="00F044F1"/>
    <w:rsid w:val="00F51F16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952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52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52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52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52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Talitha Ferreira</cp:lastModifiedBy>
  <cp:revision>3</cp:revision>
  <cp:lastPrinted>2020-10-30T14:15:00Z</cp:lastPrinted>
  <dcterms:created xsi:type="dcterms:W3CDTF">2020-11-10T23:40:00Z</dcterms:created>
  <dcterms:modified xsi:type="dcterms:W3CDTF">2020-11-11T01:23:00Z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