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D7719" w14:textId="77777777" w:rsidR="00491761" w:rsidRDefault="00491761">
      <w:pPr>
        <w:pStyle w:val="Corpodetexto"/>
        <w:rPr>
          <w:sz w:val="20"/>
        </w:rPr>
      </w:pPr>
    </w:p>
    <w:p w14:paraId="41BECB61" w14:textId="77777777" w:rsidR="00491761" w:rsidRDefault="00491761">
      <w:pPr>
        <w:pStyle w:val="Corpodetexto"/>
        <w:spacing w:before="8"/>
        <w:rPr>
          <w:sz w:val="20"/>
        </w:rPr>
      </w:pPr>
    </w:p>
    <w:p w14:paraId="4F8D2526" w14:textId="77777777" w:rsidR="00491761" w:rsidRDefault="00000000">
      <w:pPr>
        <w:pStyle w:val="Ttulo1"/>
        <w:spacing w:line="242" w:lineRule="auto"/>
        <w:ind w:left="2692" w:right="464" w:hanging="2421"/>
      </w:pPr>
      <w:r>
        <w:t>COSTURAS E DESCOSTURAS NO COTIDIANO: EDUCAÇÃO INFANTIL,</w:t>
      </w:r>
      <w:r>
        <w:rPr>
          <w:spacing w:val="-57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E CURRÍCULO</w:t>
      </w:r>
    </w:p>
    <w:p w14:paraId="74D705A2" w14:textId="77777777" w:rsidR="00491761" w:rsidRDefault="00491761">
      <w:pPr>
        <w:pStyle w:val="Corpodetexto"/>
        <w:rPr>
          <w:b/>
          <w:sz w:val="26"/>
        </w:rPr>
      </w:pPr>
    </w:p>
    <w:p w14:paraId="78000817" w14:textId="77777777" w:rsidR="00491761" w:rsidRDefault="00491761">
      <w:pPr>
        <w:pStyle w:val="Corpodetexto"/>
        <w:spacing w:before="6"/>
        <w:rPr>
          <w:b/>
          <w:sz w:val="21"/>
        </w:rPr>
      </w:pPr>
    </w:p>
    <w:p w14:paraId="34435E75" w14:textId="77777777" w:rsidR="00491761" w:rsidRDefault="00000000">
      <w:pPr>
        <w:pStyle w:val="Corpodetexto"/>
        <w:spacing w:before="1" w:line="242" w:lineRule="auto"/>
        <w:ind w:left="5467" w:right="105" w:firstLine="792"/>
      </w:pPr>
      <w:r>
        <w:t>Wallace Santana da Silva</w:t>
      </w:r>
      <w:r>
        <w:rPr>
          <w:spacing w:val="-57"/>
        </w:rPr>
        <w:t xml:space="preserve"> </w:t>
      </w:r>
      <w:r>
        <w:t>Universidade</w:t>
      </w:r>
      <w:r>
        <w:rPr>
          <w:spacing w:val="-8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Fluminense</w:t>
      </w:r>
    </w:p>
    <w:p w14:paraId="178B6AF9" w14:textId="77777777" w:rsidR="00491761" w:rsidRDefault="00491761">
      <w:pPr>
        <w:pStyle w:val="Corpodetexto"/>
        <w:spacing w:before="8"/>
        <w:rPr>
          <w:sz w:val="23"/>
        </w:rPr>
      </w:pPr>
    </w:p>
    <w:p w14:paraId="5A939C56" w14:textId="77777777" w:rsidR="00491761" w:rsidRDefault="00000000">
      <w:pPr>
        <w:pStyle w:val="Corpodetexto"/>
        <w:spacing w:before="1" w:line="275" w:lineRule="exact"/>
        <w:ind w:left="199"/>
      </w:pPr>
      <w:r>
        <w:t>Resumo</w:t>
      </w:r>
    </w:p>
    <w:p w14:paraId="6BE16CD3" w14:textId="1B18278E" w:rsidR="00491761" w:rsidRDefault="00000000">
      <w:pPr>
        <w:pStyle w:val="Corpodetexto"/>
        <w:ind w:left="199" w:right="113"/>
        <w:jc w:val="both"/>
      </w:pPr>
      <w:r>
        <w:t>A</w:t>
      </w:r>
      <w:r>
        <w:rPr>
          <w:spacing w:val="1"/>
        </w:rPr>
        <w:t xml:space="preserve"> </w:t>
      </w:r>
      <w:r>
        <w:t>intenção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estudo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problematizar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pedagógicos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avaliativos,</w:t>
      </w:r>
      <w:r>
        <w:rPr>
          <w:spacing w:val="1"/>
        </w:rPr>
        <w:t xml:space="preserve"> </w:t>
      </w:r>
      <w:r>
        <w:t>considerando as bases teóricas-epistemológicas e práticas que circunscrevem o fazer</w:t>
      </w:r>
      <w:r>
        <w:rPr>
          <w:spacing w:val="1"/>
        </w:rPr>
        <w:t xml:space="preserve"> </w:t>
      </w:r>
      <w:r>
        <w:rPr>
          <w:i/>
        </w:rPr>
        <w:t xml:space="preserve">pedagógicoavaliativo </w:t>
      </w:r>
      <w:r>
        <w:t>na educação infantil. Acreditando e apostando nas concepções da</w:t>
      </w:r>
      <w:r>
        <w:rPr>
          <w:spacing w:val="1"/>
        </w:rPr>
        <w:t xml:space="preserve"> </w:t>
      </w:r>
      <w:r>
        <w:t xml:space="preserve">pesquisa experienciada </w:t>
      </w:r>
      <w:r>
        <w:rPr>
          <w:i/>
        </w:rPr>
        <w:t xml:space="preserve">com </w:t>
      </w:r>
      <w:r>
        <w:t>o cotidiano, o presente estudo se desenhou a partir das</w:t>
      </w:r>
      <w:r>
        <w:rPr>
          <w:spacing w:val="1"/>
        </w:rPr>
        <w:t xml:space="preserve"> </w:t>
      </w:r>
      <w:r>
        <w:t>questões que emergiram com um grupo de 23 crianças inseridas na educação infantil em</w:t>
      </w:r>
      <w:r>
        <w:rPr>
          <w:spacing w:val="-57"/>
        </w:rPr>
        <w:t xml:space="preserve"> </w:t>
      </w:r>
      <w:r>
        <w:t xml:space="preserve">uma escola pública municipal no </w:t>
      </w:r>
      <w:r w:rsidR="00F76D63">
        <w:t xml:space="preserve">estado do Rio de Janeiro. </w:t>
      </w:r>
      <w:r>
        <w:t>Tendo o professor como pesquisador</w:t>
      </w:r>
      <w:r>
        <w:rPr>
          <w:spacing w:val="1"/>
        </w:rPr>
        <w:t xml:space="preserve"> </w:t>
      </w:r>
      <w:r>
        <w:t>da sua própria prática, problematizamos e refletimos acerca das concepções de criança e</w:t>
      </w:r>
      <w:r>
        <w:rPr>
          <w:spacing w:val="-57"/>
        </w:rPr>
        <w:t xml:space="preserve"> </w:t>
      </w:r>
      <w:r>
        <w:t>de avaliação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estão colocadas</w:t>
      </w:r>
      <w:r>
        <w:rPr>
          <w:spacing w:val="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cotidiano</w:t>
      </w:r>
      <w:r>
        <w:rPr>
          <w:spacing w:val="1"/>
        </w:rPr>
        <w:t xml:space="preserve"> </w:t>
      </w:r>
      <w:r>
        <w:t>da educação</w:t>
      </w:r>
      <w:r>
        <w:rPr>
          <w:spacing w:val="1"/>
        </w:rPr>
        <w:t xml:space="preserve"> </w:t>
      </w:r>
      <w:r>
        <w:t>infantil.</w:t>
      </w:r>
    </w:p>
    <w:p w14:paraId="4218D5D6" w14:textId="77777777" w:rsidR="00491761" w:rsidRDefault="00491761">
      <w:pPr>
        <w:pStyle w:val="Corpodetexto"/>
        <w:spacing w:before="1"/>
      </w:pPr>
    </w:p>
    <w:p w14:paraId="4DD03DE5" w14:textId="0DF15D25" w:rsidR="00491761" w:rsidRDefault="00000000">
      <w:pPr>
        <w:pStyle w:val="Corpodetexto"/>
        <w:ind w:left="199"/>
        <w:jc w:val="both"/>
      </w:pPr>
      <w:r>
        <w:t>Palavras</w:t>
      </w:r>
      <w:r>
        <w:rPr>
          <w:spacing w:val="-4"/>
        </w:rPr>
        <w:t xml:space="preserve"> </w:t>
      </w:r>
      <w:r>
        <w:t>Chaves: Educação</w:t>
      </w:r>
      <w:r>
        <w:rPr>
          <w:spacing w:val="-2"/>
        </w:rPr>
        <w:t xml:space="preserve"> </w:t>
      </w:r>
      <w:r>
        <w:t>Infantil</w:t>
      </w:r>
      <w:r w:rsidR="00F16C48">
        <w:t>,</w:t>
      </w:r>
      <w:r>
        <w:rPr>
          <w:spacing w:val="-1"/>
        </w:rPr>
        <w:t xml:space="preserve"> </w:t>
      </w:r>
      <w:r>
        <w:t>Avaliação</w:t>
      </w:r>
      <w:r w:rsidR="00F16C48">
        <w:t xml:space="preserve">, </w:t>
      </w:r>
      <w:r>
        <w:t>Cotidiano.</w:t>
      </w:r>
    </w:p>
    <w:p w14:paraId="48E35B26" w14:textId="77777777" w:rsidR="00491761" w:rsidRDefault="00491761">
      <w:pPr>
        <w:pStyle w:val="Corpodetexto"/>
        <w:spacing w:before="2"/>
        <w:rPr>
          <w:sz w:val="16"/>
        </w:rPr>
      </w:pPr>
    </w:p>
    <w:p w14:paraId="552C9C4B" w14:textId="77777777" w:rsidR="00491761" w:rsidRDefault="00491761">
      <w:pPr>
        <w:rPr>
          <w:sz w:val="16"/>
        </w:rPr>
        <w:sectPr w:rsidR="00491761">
          <w:headerReference w:type="default" r:id="rId7"/>
          <w:type w:val="continuous"/>
          <w:pgSz w:w="11910" w:h="16840"/>
          <w:pgMar w:top="3300" w:right="1580" w:bottom="280" w:left="1500" w:header="827" w:footer="720" w:gutter="0"/>
          <w:pgNumType w:start="1"/>
          <w:cols w:space="720"/>
        </w:sectPr>
      </w:pPr>
    </w:p>
    <w:p w14:paraId="2B74BAC5" w14:textId="77777777" w:rsidR="00491761" w:rsidRDefault="00000000">
      <w:pPr>
        <w:pStyle w:val="Corpodetexto"/>
        <w:spacing w:before="90"/>
        <w:ind w:left="199"/>
      </w:pPr>
      <w:r>
        <w:t>Introdução</w:t>
      </w:r>
    </w:p>
    <w:p w14:paraId="382DE305" w14:textId="77777777" w:rsidR="00491761" w:rsidRDefault="00000000">
      <w:pPr>
        <w:pStyle w:val="Corpodetexto"/>
        <w:rPr>
          <w:sz w:val="32"/>
        </w:rPr>
      </w:pPr>
      <w:r>
        <w:br w:type="column"/>
      </w:r>
    </w:p>
    <w:p w14:paraId="536B0D48" w14:textId="77777777" w:rsidR="00491761" w:rsidRDefault="00000000">
      <w:pPr>
        <w:ind w:left="2384" w:right="109" w:firstLine="624"/>
        <w:jc w:val="right"/>
        <w:rPr>
          <w:i/>
          <w:sz w:val="20"/>
        </w:rPr>
      </w:pPr>
      <w:r>
        <w:rPr>
          <w:i/>
          <w:sz w:val="20"/>
        </w:rPr>
        <w:t>Apagaram tudo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Pintaram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tudo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cinza</w:t>
      </w:r>
    </w:p>
    <w:p w14:paraId="4CE97486" w14:textId="77777777" w:rsidR="00491761" w:rsidRDefault="00000000">
      <w:pPr>
        <w:spacing w:before="1"/>
        <w:ind w:left="1827" w:right="108" w:hanging="678"/>
        <w:jc w:val="right"/>
        <w:rPr>
          <w:i/>
          <w:sz w:val="20"/>
        </w:rPr>
      </w:pPr>
      <w:r>
        <w:rPr>
          <w:i/>
          <w:sz w:val="20"/>
        </w:rPr>
        <w:t>Só ficou no muro tristeza e tinta fresca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Nós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passamos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apressados</w:t>
      </w:r>
    </w:p>
    <w:p w14:paraId="33280BB4" w14:textId="77777777" w:rsidR="00491761" w:rsidRDefault="00000000">
      <w:pPr>
        <w:spacing w:before="1"/>
        <w:ind w:left="199" w:right="110" w:firstLine="2372"/>
        <w:jc w:val="right"/>
        <w:rPr>
          <w:i/>
          <w:sz w:val="20"/>
        </w:rPr>
      </w:pPr>
      <w:r>
        <w:rPr>
          <w:i/>
          <w:sz w:val="20"/>
        </w:rPr>
        <w:t>Pelas ruas da cidade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Merecemos ler as letras e as palavras de gentileza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isso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eu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pergunto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você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mundo</w:t>
      </w:r>
    </w:p>
    <w:p w14:paraId="2255B5C2" w14:textId="77777777" w:rsidR="00491761" w:rsidRDefault="00000000">
      <w:pPr>
        <w:spacing w:line="227" w:lineRule="exact"/>
        <w:ind w:right="113"/>
        <w:jc w:val="right"/>
        <w:rPr>
          <w:i/>
          <w:sz w:val="20"/>
        </w:rPr>
      </w:pPr>
      <w:r>
        <w:rPr>
          <w:i/>
          <w:sz w:val="20"/>
        </w:rPr>
        <w:t>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é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mais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inteligente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livro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sabedoria</w:t>
      </w:r>
    </w:p>
    <w:p w14:paraId="4D2AA440" w14:textId="77777777" w:rsidR="00491761" w:rsidRDefault="00000000">
      <w:pPr>
        <w:spacing w:line="261" w:lineRule="auto"/>
        <w:ind w:left="2845" w:right="110" w:hanging="423"/>
        <w:jc w:val="right"/>
        <w:rPr>
          <w:i/>
          <w:sz w:val="20"/>
        </w:rPr>
      </w:pPr>
      <w:r>
        <w:rPr>
          <w:i/>
          <w:sz w:val="20"/>
        </w:rPr>
        <w:t>O mundo é uma escola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vida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é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um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circo</w:t>
      </w:r>
    </w:p>
    <w:p w14:paraId="77EBFDBE" w14:textId="77777777" w:rsidR="00491761" w:rsidRDefault="00000000">
      <w:pPr>
        <w:spacing w:line="228" w:lineRule="exact"/>
        <w:ind w:right="111"/>
        <w:jc w:val="right"/>
        <w:rPr>
          <w:i/>
          <w:sz w:val="20"/>
        </w:rPr>
      </w:pPr>
      <w:r>
        <w:rPr>
          <w:i/>
          <w:sz w:val="20"/>
        </w:rPr>
        <w:t>"Amor"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palavra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que liberta</w:t>
      </w:r>
    </w:p>
    <w:p w14:paraId="337261B4" w14:textId="77777777" w:rsidR="00491761" w:rsidRDefault="00000000">
      <w:pPr>
        <w:spacing w:before="20"/>
        <w:ind w:right="110"/>
        <w:jc w:val="right"/>
        <w:rPr>
          <w:i/>
          <w:sz w:val="20"/>
        </w:rPr>
      </w:pPr>
      <w:r>
        <w:rPr>
          <w:i/>
          <w:sz w:val="20"/>
        </w:rPr>
        <w:t>Já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dizia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profeta</w:t>
      </w:r>
    </w:p>
    <w:p w14:paraId="461AFDA6" w14:textId="77777777" w:rsidR="00491761" w:rsidRDefault="00491761">
      <w:pPr>
        <w:jc w:val="right"/>
        <w:rPr>
          <w:sz w:val="20"/>
        </w:rPr>
        <w:sectPr w:rsidR="00491761">
          <w:type w:val="continuous"/>
          <w:pgSz w:w="11910" w:h="16840"/>
          <w:pgMar w:top="3300" w:right="1580" w:bottom="280" w:left="1500" w:header="720" w:footer="720" w:gutter="0"/>
          <w:cols w:num="2" w:space="720" w:equalWidth="0">
            <w:col w:w="1281" w:space="3170"/>
            <w:col w:w="4379"/>
          </w:cols>
        </w:sectPr>
      </w:pPr>
    </w:p>
    <w:p w14:paraId="1481992E" w14:textId="77777777" w:rsidR="00491761" w:rsidRDefault="00491761">
      <w:pPr>
        <w:pStyle w:val="Corpodetexto"/>
        <w:spacing w:before="10"/>
        <w:rPr>
          <w:i/>
          <w:sz w:val="29"/>
        </w:rPr>
      </w:pPr>
    </w:p>
    <w:p w14:paraId="4ADE4550" w14:textId="69EADA90" w:rsidR="00491761" w:rsidRDefault="00000000">
      <w:pPr>
        <w:pStyle w:val="Corpodetexto"/>
        <w:spacing w:before="90" w:line="360" w:lineRule="auto"/>
        <w:ind w:left="199" w:right="115" w:firstLine="850"/>
        <w:jc w:val="both"/>
      </w:pPr>
      <w:r>
        <w:t>Ao</w:t>
      </w:r>
      <w:r>
        <w:rPr>
          <w:spacing w:val="-10"/>
        </w:rPr>
        <w:t xml:space="preserve"> </w:t>
      </w:r>
      <w:r>
        <w:t>ouvir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música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 w:rsidR="00F76D63">
        <w:t>P</w:t>
      </w:r>
      <w:r>
        <w:t>rofeta</w:t>
      </w:r>
      <w:r>
        <w:rPr>
          <w:spacing w:val="-10"/>
        </w:rPr>
        <w:t xml:space="preserve"> </w:t>
      </w:r>
      <w:r w:rsidR="00F76D63">
        <w:t>G</w:t>
      </w:r>
      <w:r>
        <w:t>entileza,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voz</w:t>
      </w:r>
      <w:r>
        <w:rPr>
          <w:spacing w:val="-7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cantora</w:t>
      </w:r>
      <w:r>
        <w:rPr>
          <w:spacing w:val="-11"/>
        </w:rPr>
        <w:t xml:space="preserve"> </w:t>
      </w:r>
      <w:r>
        <w:t>Marisa</w:t>
      </w:r>
      <w:r>
        <w:rPr>
          <w:spacing w:val="-11"/>
        </w:rPr>
        <w:t xml:space="preserve"> </w:t>
      </w:r>
      <w:r>
        <w:t>Monte,</w:t>
      </w:r>
      <w:r>
        <w:rPr>
          <w:spacing w:val="-6"/>
        </w:rPr>
        <w:t xml:space="preserve"> </w:t>
      </w:r>
      <w:r>
        <w:t>minhas</w:t>
      </w:r>
      <w:r>
        <w:rPr>
          <w:spacing w:val="-57"/>
        </w:rPr>
        <w:t xml:space="preserve"> </w:t>
      </w:r>
      <w:r>
        <w:t>memórias me levam a pensar sobre os espaço da educação infantil e os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neles</w:t>
      </w:r>
      <w:r>
        <w:rPr>
          <w:spacing w:val="1"/>
        </w:rPr>
        <w:t xml:space="preserve"> </w:t>
      </w:r>
      <w:r>
        <w:t>acontecem,</w:t>
      </w:r>
      <w:r>
        <w:rPr>
          <w:spacing w:val="1"/>
        </w:rPr>
        <w:t xml:space="preserve"> </w:t>
      </w:r>
      <w:r>
        <w:t>problematizando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limites,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possibilidades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-57"/>
        </w:rPr>
        <w:t xml:space="preserve"> </w:t>
      </w:r>
      <w:r>
        <w:t>retrocessos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enfrentamos,</w:t>
      </w:r>
      <w:r>
        <w:rPr>
          <w:spacing w:val="-3"/>
        </w:rPr>
        <w:t xml:space="preserve"> </w:t>
      </w:r>
      <w:r>
        <w:t>cotidianamente,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crianças,</w:t>
      </w:r>
      <w:r>
        <w:rPr>
          <w:spacing w:val="-3"/>
        </w:rPr>
        <w:t xml:space="preserve"> </w:t>
      </w:r>
      <w:r>
        <w:t>suas</w:t>
      </w:r>
      <w:r>
        <w:rPr>
          <w:spacing w:val="-7"/>
        </w:rPr>
        <w:t xml:space="preserve"> </w:t>
      </w:r>
      <w:r>
        <w:t>múltiplas</w:t>
      </w:r>
      <w:r>
        <w:rPr>
          <w:spacing w:val="-8"/>
        </w:rPr>
        <w:t xml:space="preserve"> </w:t>
      </w:r>
      <w:r>
        <w:t>linguagens</w:t>
      </w:r>
      <w:r>
        <w:rPr>
          <w:spacing w:val="-58"/>
        </w:rPr>
        <w:t xml:space="preserve"> </w:t>
      </w:r>
      <w:r>
        <w:t>e os seus saberes que são potencializados ou silenciados nos processos pedagógicos. A</w:t>
      </w:r>
      <w:r>
        <w:rPr>
          <w:spacing w:val="1"/>
        </w:rPr>
        <w:t xml:space="preserve"> </w:t>
      </w:r>
      <w:r>
        <w:t>infância</w:t>
      </w:r>
      <w:r>
        <w:rPr>
          <w:spacing w:val="-11"/>
        </w:rPr>
        <w:t xml:space="preserve"> </w:t>
      </w:r>
      <w:r>
        <w:t>enquanto</w:t>
      </w:r>
      <w:r>
        <w:rPr>
          <w:spacing w:val="-10"/>
        </w:rPr>
        <w:t xml:space="preserve"> </w:t>
      </w:r>
      <w:r>
        <w:t>experiência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possibilidade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criação,</w:t>
      </w:r>
      <w:r>
        <w:rPr>
          <w:spacing w:val="-12"/>
        </w:rPr>
        <w:t xml:space="preserve"> </w:t>
      </w:r>
      <w:r>
        <w:t>recriação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transformação</w:t>
      </w:r>
    </w:p>
    <w:p w14:paraId="4C15F277" w14:textId="77777777" w:rsidR="00491761" w:rsidRDefault="00491761">
      <w:pPr>
        <w:spacing w:line="360" w:lineRule="auto"/>
        <w:jc w:val="both"/>
        <w:sectPr w:rsidR="00491761">
          <w:type w:val="continuous"/>
          <w:pgSz w:w="11910" w:h="16840"/>
          <w:pgMar w:top="3300" w:right="1580" w:bottom="280" w:left="1500" w:header="720" w:footer="720" w:gutter="0"/>
          <w:cols w:space="720"/>
        </w:sectPr>
      </w:pPr>
    </w:p>
    <w:p w14:paraId="0103A85C" w14:textId="77777777" w:rsidR="00491761" w:rsidRDefault="00491761">
      <w:pPr>
        <w:pStyle w:val="Corpodetexto"/>
        <w:spacing w:before="6"/>
        <w:rPr>
          <w:sz w:val="9"/>
        </w:rPr>
      </w:pPr>
    </w:p>
    <w:p w14:paraId="045E7ED5" w14:textId="77777777" w:rsidR="00491761" w:rsidRDefault="00000000">
      <w:pPr>
        <w:pStyle w:val="Corpodetexto"/>
        <w:spacing w:before="90"/>
        <w:ind w:left="199"/>
        <w:jc w:val="both"/>
        <w:rPr>
          <w:i/>
        </w:rPr>
      </w:pPr>
      <w:r>
        <w:t>nos</w:t>
      </w:r>
      <w:r>
        <w:rPr>
          <w:spacing w:val="16"/>
        </w:rPr>
        <w:t xml:space="preserve"> </w:t>
      </w:r>
      <w:r>
        <w:t>convida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pensar</w:t>
      </w:r>
      <w:r>
        <w:rPr>
          <w:spacing w:val="20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os</w:t>
      </w:r>
      <w:r>
        <w:rPr>
          <w:spacing w:val="17"/>
        </w:rPr>
        <w:t xml:space="preserve"> </w:t>
      </w:r>
      <w:r>
        <w:t>processos</w:t>
      </w:r>
      <w:r>
        <w:rPr>
          <w:spacing w:val="16"/>
        </w:rPr>
        <w:t xml:space="preserve"> </w:t>
      </w:r>
      <w:r>
        <w:t>educativos</w:t>
      </w:r>
      <w:r>
        <w:rPr>
          <w:spacing w:val="21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constituem</w:t>
      </w:r>
      <w:r>
        <w:rPr>
          <w:spacing w:val="19"/>
        </w:rPr>
        <w:t xml:space="preserve"> </w:t>
      </w:r>
      <w:r>
        <w:t>como</w:t>
      </w:r>
      <w:r>
        <w:rPr>
          <w:spacing w:val="26"/>
        </w:rPr>
        <w:t xml:space="preserve"> </w:t>
      </w:r>
      <w:r>
        <w:rPr>
          <w:i/>
        </w:rPr>
        <w:t>inéditos</w:t>
      </w:r>
      <w:r>
        <w:rPr>
          <w:i/>
          <w:spacing w:val="12"/>
        </w:rPr>
        <w:t xml:space="preserve"> </w:t>
      </w:r>
      <w:r>
        <w:rPr>
          <w:i/>
        </w:rPr>
        <w:t>viáveis</w:t>
      </w:r>
    </w:p>
    <w:p w14:paraId="383467B4" w14:textId="77777777" w:rsidR="00491761" w:rsidRDefault="00000000">
      <w:pPr>
        <w:pStyle w:val="Corpodetexto"/>
        <w:spacing w:before="137"/>
        <w:ind w:left="199"/>
        <w:jc w:val="both"/>
      </w:pPr>
      <w:r>
        <w:t>como nos</w:t>
      </w:r>
      <w:r>
        <w:rPr>
          <w:spacing w:val="-1"/>
        </w:rPr>
        <w:t xml:space="preserve"> </w:t>
      </w:r>
      <w:r>
        <w:t>propõe Freire</w:t>
      </w:r>
      <w:r>
        <w:rPr>
          <w:spacing w:val="-5"/>
        </w:rPr>
        <w:t xml:space="preserve"> </w:t>
      </w:r>
      <w:r>
        <w:t>(2002).</w:t>
      </w:r>
    </w:p>
    <w:p w14:paraId="4D7B3DD0" w14:textId="6DAE0970" w:rsidR="00491761" w:rsidRDefault="00000000">
      <w:pPr>
        <w:pStyle w:val="Corpodetexto"/>
        <w:spacing w:before="137" w:line="360" w:lineRule="auto"/>
        <w:ind w:left="199" w:right="113" w:firstLine="850"/>
        <w:jc w:val="both"/>
      </w:pPr>
      <w:r>
        <w:t>Cabe</w:t>
      </w:r>
      <w:r>
        <w:rPr>
          <w:spacing w:val="-8"/>
        </w:rPr>
        <w:t xml:space="preserve"> </w:t>
      </w:r>
      <w:r>
        <w:t>destacar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essa</w:t>
      </w:r>
      <w:r>
        <w:rPr>
          <w:spacing w:val="-8"/>
        </w:rPr>
        <w:t xml:space="preserve"> </w:t>
      </w:r>
      <w:r>
        <w:t>mesma</w:t>
      </w:r>
      <w:r>
        <w:rPr>
          <w:spacing w:val="-6"/>
        </w:rPr>
        <w:t xml:space="preserve"> </w:t>
      </w:r>
      <w:r>
        <w:t>música</w:t>
      </w:r>
      <w:r>
        <w:rPr>
          <w:spacing w:val="-8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faz</w:t>
      </w:r>
      <w:r>
        <w:rPr>
          <w:spacing w:val="-8"/>
        </w:rPr>
        <w:t xml:space="preserve"> </w:t>
      </w:r>
      <w:r>
        <w:t>perceber</w:t>
      </w:r>
      <w:r>
        <w:rPr>
          <w:spacing w:val="-4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apesar</w:t>
      </w:r>
      <w:r>
        <w:rPr>
          <w:spacing w:val="-9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opressões</w:t>
      </w:r>
      <w:r>
        <w:rPr>
          <w:spacing w:val="-57"/>
        </w:rPr>
        <w:t xml:space="preserve"> </w:t>
      </w:r>
      <w:r>
        <w:t>e silenciamentos causados nas cidades, nos encontros entre os sujeitos e nos espaços que</w:t>
      </w:r>
      <w:r>
        <w:rPr>
          <w:spacing w:val="-57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experienciados</w:t>
      </w:r>
      <w:r>
        <w:rPr>
          <w:spacing w:val="-3"/>
        </w:rPr>
        <w:t xml:space="preserve"> </w:t>
      </w:r>
      <w:r>
        <w:t>por eles,</w:t>
      </w:r>
      <w:r>
        <w:rPr>
          <w:spacing w:val="-3"/>
        </w:rPr>
        <w:t xml:space="preserve"> </w:t>
      </w:r>
      <w:r>
        <w:t>há</w:t>
      </w:r>
      <w:r>
        <w:rPr>
          <w:spacing w:val="-6"/>
        </w:rPr>
        <w:t xml:space="preserve"> </w:t>
      </w:r>
      <w:r>
        <w:t>possibilidades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leitura</w:t>
      </w:r>
      <w:r>
        <w:rPr>
          <w:spacing w:val="-1"/>
        </w:rPr>
        <w:t xml:space="preserve"> </w:t>
      </w:r>
      <w:r>
        <w:t>inédita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viável,</w:t>
      </w:r>
      <w:r>
        <w:rPr>
          <w:spacing w:val="1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forma</w:t>
      </w:r>
      <w:r>
        <w:rPr>
          <w:spacing w:val="-57"/>
        </w:rPr>
        <w:t xml:space="preserve"> </w:t>
      </w:r>
      <w:r>
        <w:t>de perceber o mundo que nos permite ler e pronunciar palavras outras como movimento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resistência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subversão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hegemônicos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subalternização</w:t>
      </w:r>
      <w:r>
        <w:rPr>
          <w:spacing w:val="1"/>
        </w:rPr>
        <w:t xml:space="preserve"> </w:t>
      </w:r>
      <w:r>
        <w:t>que</w:t>
      </w:r>
      <w:r w:rsidR="004C33AE" w:rsidRPr="004C33AE">
        <w:rPr>
          <w:color w:val="FF0000"/>
        </w:rPr>
        <w:t>,</w:t>
      </w:r>
      <w:r>
        <w:rPr>
          <w:spacing w:val="1"/>
        </w:rPr>
        <w:t xml:space="preserve"> </w:t>
      </w:r>
      <w:r w:rsidRPr="00F76D63">
        <w:t>historicamente</w:t>
      </w:r>
      <w:r w:rsidR="004C33AE" w:rsidRPr="00F76D63">
        <w:t>,</w:t>
      </w:r>
      <w:r w:rsidRPr="00F76D63">
        <w:t xml:space="preserve"> atravessa</w:t>
      </w:r>
      <w:r w:rsidR="004C33AE" w:rsidRPr="00F76D63">
        <w:t>m</w:t>
      </w:r>
      <w:r w:rsidRPr="00F76D63">
        <w:rPr>
          <w:spacing w:val="1"/>
        </w:rPr>
        <w:t xml:space="preserve"> </w:t>
      </w:r>
      <w:r>
        <w:t>a vida</w:t>
      </w:r>
      <w:r>
        <w:rPr>
          <w:spacing w:val="1"/>
        </w:rPr>
        <w:t xml:space="preserve"> </w:t>
      </w:r>
      <w:r>
        <w:t>de crianças e</w:t>
      </w:r>
      <w:r>
        <w:rPr>
          <w:spacing w:val="1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infâncias.</w:t>
      </w:r>
    </w:p>
    <w:p w14:paraId="0BFF31DA" w14:textId="77938778" w:rsidR="00491761" w:rsidRDefault="00000000">
      <w:pPr>
        <w:pStyle w:val="Corpodetexto"/>
        <w:spacing w:before="3" w:line="360" w:lineRule="auto"/>
        <w:ind w:left="199" w:right="111" w:firstLine="850"/>
        <w:jc w:val="both"/>
      </w:pPr>
      <w:r>
        <w:t>Subverter é um convite para professores, crianças e mulheres que foram e são</w:t>
      </w:r>
      <w:r>
        <w:rPr>
          <w:spacing w:val="1"/>
        </w:rPr>
        <w:t xml:space="preserve"> </w:t>
      </w:r>
      <w:r>
        <w:t>marcados por uma sociedade opressora e que ainda se mantém com os resquícios da</w:t>
      </w:r>
      <w:r>
        <w:rPr>
          <w:spacing w:val="1"/>
        </w:rPr>
        <w:t xml:space="preserve"> </w:t>
      </w:r>
      <w:r>
        <w:t>modernidade/colonialidade. É na busca por pequenas (grandes) subversões cotidianas na</w:t>
      </w:r>
      <w:r>
        <w:rPr>
          <w:spacing w:val="-57"/>
        </w:rPr>
        <w:t xml:space="preserve"> </w:t>
      </w:r>
      <w:r>
        <w:t>educação infantil que a avaliação enquanto ação investigativa (Esteban, 2003) que se</w:t>
      </w:r>
      <w:r>
        <w:rPr>
          <w:spacing w:val="1"/>
        </w:rPr>
        <w:t xml:space="preserve"> </w:t>
      </w:r>
      <w:r>
        <w:t>articula ao processo pedagógico, nos possibilita repensar as escolhas e os caminhos que</w:t>
      </w:r>
      <w:r>
        <w:rPr>
          <w:spacing w:val="1"/>
        </w:rPr>
        <w:t xml:space="preserve"> </w:t>
      </w:r>
      <w:r w:rsidR="00F76D63">
        <w:t xml:space="preserve">trilhamos </w:t>
      </w:r>
      <w:r>
        <w:t>com</w:t>
      </w:r>
      <w:r>
        <w:rPr>
          <w:spacing w:val="2"/>
        </w:rPr>
        <w:t xml:space="preserve"> </w:t>
      </w:r>
      <w:r>
        <w:t>as crianças.</w:t>
      </w:r>
    </w:p>
    <w:p w14:paraId="58283124" w14:textId="7A53B17B" w:rsidR="00491761" w:rsidRDefault="00000000">
      <w:pPr>
        <w:pStyle w:val="Corpodetexto"/>
        <w:spacing w:line="360" w:lineRule="auto"/>
        <w:ind w:left="199" w:right="111" w:firstLine="850"/>
        <w:jc w:val="both"/>
      </w:pPr>
      <w:r>
        <w:t>As propostas pedagógicas são concretizadas nas relações construídas com as</w:t>
      </w:r>
      <w:r>
        <w:rPr>
          <w:spacing w:val="1"/>
        </w:rPr>
        <w:t xml:space="preserve"> </w:t>
      </w:r>
      <w:r>
        <w:t>crianças</w:t>
      </w:r>
      <w:r>
        <w:rPr>
          <w:spacing w:val="-7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t>populares,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conhecimentos,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cotidiano.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encontro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crianças e suas múltiplas possibilidades de viver suas infâncias, nos deparamos com a</w:t>
      </w:r>
      <w:r>
        <w:rPr>
          <w:spacing w:val="1"/>
        </w:rPr>
        <w:t xml:space="preserve"> </w:t>
      </w:r>
      <w:r>
        <w:t>esperança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limites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toca</w:t>
      </w:r>
      <w:r>
        <w:rPr>
          <w:spacing w:val="-5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experiências,</w:t>
      </w:r>
      <w:r>
        <w:rPr>
          <w:spacing w:val="-2"/>
        </w:rPr>
        <w:t xml:space="preserve"> </w:t>
      </w:r>
      <w:r w:rsidR="004C33AE" w:rsidRPr="00F76D63">
        <w:t>à</w:t>
      </w:r>
      <w:r w:rsidRPr="00F76D63">
        <w:t>s</w:t>
      </w:r>
      <w:r>
        <w:rPr>
          <w:spacing w:val="-5"/>
        </w:rPr>
        <w:t xml:space="preserve"> </w:t>
      </w:r>
      <w:r>
        <w:t>aprendizagens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aos</w:t>
      </w:r>
      <w:r>
        <w:rPr>
          <w:spacing w:val="-6"/>
        </w:rPr>
        <w:t xml:space="preserve"> </w:t>
      </w:r>
      <w:r>
        <w:t>processos</w:t>
      </w:r>
      <w:r>
        <w:rPr>
          <w:spacing w:val="-57"/>
        </w:rPr>
        <w:t xml:space="preserve"> </w:t>
      </w:r>
      <w:r>
        <w:t>avaliativos. É nesse sentido que o olhar avaliativo, como nos aponta Hoffmann (2012),</w:t>
      </w:r>
      <w:r>
        <w:rPr>
          <w:spacing w:val="1"/>
        </w:rPr>
        <w:t xml:space="preserve"> </w:t>
      </w:r>
      <w:r>
        <w:t>nos ajuda a compreender a espontaneidade dos momentos</w:t>
      </w:r>
      <w:r w:rsidR="00F76D63">
        <w:t xml:space="preserve"> experienciados, </w:t>
      </w:r>
      <w:r>
        <w:t>as suas potências, as</w:t>
      </w:r>
      <w:r>
        <w:rPr>
          <w:spacing w:val="-57"/>
        </w:rPr>
        <w:t xml:space="preserve"> </w:t>
      </w:r>
      <w:r>
        <w:t>relações</w:t>
      </w:r>
      <w:r>
        <w:rPr>
          <w:spacing w:val="1"/>
        </w:rPr>
        <w:t xml:space="preserve"> </w:t>
      </w:r>
      <w:r>
        <w:t>construídas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fortalecidas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crianças,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consigamos,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solidariedade, na cooperação, tecer uma educação libertadora. Como a avaliação pode</w:t>
      </w:r>
      <w:r>
        <w:rPr>
          <w:spacing w:val="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ajudar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 xml:space="preserve">de </w:t>
      </w:r>
      <w:r w:rsidRPr="00F76D63">
        <w:rPr>
          <w:i/>
          <w:iCs/>
        </w:rPr>
        <w:t>liberta-ação</w:t>
      </w:r>
      <w:r w:rsidRPr="00F76D63">
        <w:rPr>
          <w:i/>
          <w:iCs/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crianças</w:t>
      </w:r>
      <w:r>
        <w:rPr>
          <w:spacing w:val="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classes</w:t>
      </w:r>
      <w:r>
        <w:rPr>
          <w:spacing w:val="-1"/>
        </w:rPr>
        <w:t xml:space="preserve"> </w:t>
      </w:r>
      <w:r>
        <w:t>populares?</w:t>
      </w:r>
    </w:p>
    <w:p w14:paraId="18F20DB8" w14:textId="77777777" w:rsidR="00491761" w:rsidRDefault="00000000">
      <w:pPr>
        <w:pStyle w:val="Corpodetexto"/>
        <w:spacing w:line="360" w:lineRule="auto"/>
        <w:ind w:left="199" w:right="113" w:firstLine="850"/>
        <w:jc w:val="both"/>
      </w:pPr>
      <w:r>
        <w:t>Parece-me que existe uma pluralidade de conceitos e práticas “inovadoras” na</w:t>
      </w:r>
      <w:r>
        <w:rPr>
          <w:spacing w:val="1"/>
        </w:rPr>
        <w:t xml:space="preserve"> </w:t>
      </w:r>
      <w:r>
        <w:t>educação infantil, mas que no cerce do processo e das concepções ainda há importantes</w:t>
      </w:r>
      <w:r>
        <w:rPr>
          <w:spacing w:val="1"/>
        </w:rPr>
        <w:t xml:space="preserve"> </w:t>
      </w:r>
      <w:r>
        <w:t>pontos a serem interrogadas, como é o caso da avaliação que tem sido reduzida aos</w:t>
      </w:r>
      <w:r>
        <w:rPr>
          <w:spacing w:val="1"/>
        </w:rPr>
        <w:t xml:space="preserve"> </w:t>
      </w:r>
      <w:r>
        <w:t>registros, a burocratização e a “documentação pedagógica”, apenas como instrumento</w:t>
      </w:r>
      <w:r>
        <w:rPr>
          <w:spacing w:val="1"/>
        </w:rPr>
        <w:t xml:space="preserve"> </w:t>
      </w:r>
      <w:r>
        <w:t>para evidenciar o trabalho pedagógico.</w:t>
      </w:r>
      <w:r>
        <w:rPr>
          <w:spacing w:val="1"/>
        </w:rPr>
        <w:t xml:space="preserve"> </w:t>
      </w:r>
      <w:r>
        <w:t>As DCNEI (Brasil, 2010) propõem que existam</w:t>
      </w:r>
      <w:r>
        <w:rPr>
          <w:spacing w:val="1"/>
        </w:rPr>
        <w:t xml:space="preserve"> </w:t>
      </w:r>
      <w:r>
        <w:rPr>
          <w:spacing w:val="-1"/>
        </w:rPr>
        <w:t>múltiplos</w:t>
      </w:r>
      <w:r>
        <w:rPr>
          <w:spacing w:val="-10"/>
        </w:rPr>
        <w:t xml:space="preserve"> </w:t>
      </w:r>
      <w:r>
        <w:t>registros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documentação</w:t>
      </w:r>
      <w:r>
        <w:rPr>
          <w:spacing w:val="-9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toca</w:t>
      </w:r>
      <w:r>
        <w:rPr>
          <w:spacing w:val="-15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acompanhamento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desenvolvimento</w:t>
      </w:r>
    </w:p>
    <w:p w14:paraId="190504F1" w14:textId="77777777" w:rsidR="00491761" w:rsidRDefault="00491761">
      <w:pPr>
        <w:spacing w:line="360" w:lineRule="auto"/>
        <w:jc w:val="both"/>
        <w:sectPr w:rsidR="00491761">
          <w:pgSz w:w="11910" w:h="16840"/>
          <w:pgMar w:top="3300" w:right="1580" w:bottom="280" w:left="1500" w:header="827" w:footer="0" w:gutter="0"/>
          <w:cols w:space="720"/>
        </w:sectPr>
      </w:pPr>
    </w:p>
    <w:p w14:paraId="709B54C2" w14:textId="77777777" w:rsidR="00491761" w:rsidRDefault="00491761">
      <w:pPr>
        <w:pStyle w:val="Corpodetexto"/>
        <w:spacing w:before="6"/>
        <w:rPr>
          <w:sz w:val="9"/>
        </w:rPr>
      </w:pPr>
    </w:p>
    <w:p w14:paraId="42D27B90" w14:textId="1FDB21CD" w:rsidR="00240B3B" w:rsidRPr="00240B3B" w:rsidRDefault="00000000" w:rsidP="00240B3B">
      <w:pPr>
        <w:pStyle w:val="Corpodetexto"/>
        <w:spacing w:before="90" w:line="360" w:lineRule="auto"/>
        <w:ind w:left="199" w:right="126"/>
        <w:jc w:val="both"/>
      </w:pPr>
      <w:r>
        <w:t>das crianças, considerando as interações, as aprendizagens e as diferentes situações do</w:t>
      </w:r>
      <w:r>
        <w:rPr>
          <w:spacing w:val="1"/>
        </w:rPr>
        <w:t xml:space="preserve"> </w:t>
      </w:r>
      <w:r>
        <w:t>cotidiano, mas apesar das diretrizes apontarem esses caminhos, é possível perceber que</w:t>
      </w:r>
      <w:r>
        <w:rPr>
          <w:spacing w:val="1"/>
        </w:rPr>
        <w:t xml:space="preserve"> </w:t>
      </w:r>
      <w:r>
        <w:t>na educação infantil ainda há uma forte presença de uma avaliação que é pautada na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e no</w:t>
      </w:r>
      <w:r>
        <w:rPr>
          <w:spacing w:val="2"/>
        </w:rPr>
        <w:t xml:space="preserve"> </w:t>
      </w:r>
      <w:r>
        <w:t>controle dos corpos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saberes das</w:t>
      </w:r>
      <w:r>
        <w:rPr>
          <w:spacing w:val="-1"/>
        </w:rPr>
        <w:t xml:space="preserve"> </w:t>
      </w:r>
      <w:r>
        <w:t>crianças.</w:t>
      </w:r>
    </w:p>
    <w:p w14:paraId="4481D751" w14:textId="77777777" w:rsidR="00491761" w:rsidRDefault="00000000">
      <w:pPr>
        <w:pStyle w:val="Ttulo1"/>
        <w:ind w:left="118"/>
        <w:jc w:val="both"/>
      </w:pPr>
      <w:r>
        <w:t>Cotidiano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(in)certezas:</w:t>
      </w:r>
      <w:r>
        <w:rPr>
          <w:spacing w:val="1"/>
        </w:rPr>
        <w:t xml:space="preserve"> </w:t>
      </w:r>
      <w:r>
        <w:t>tecituras</w:t>
      </w:r>
      <w:r>
        <w:rPr>
          <w:spacing w:val="-3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educação infantil,</w:t>
      </w:r>
      <w:r>
        <w:rPr>
          <w:spacing w:val="-3"/>
        </w:rPr>
        <w:t xml:space="preserve"> </w:t>
      </w:r>
      <w:r>
        <w:t>infâncias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avaliação</w:t>
      </w:r>
    </w:p>
    <w:p w14:paraId="442E260D" w14:textId="77777777" w:rsidR="00491761" w:rsidRDefault="00491761">
      <w:pPr>
        <w:pStyle w:val="Corpodetexto"/>
        <w:spacing w:before="5"/>
        <w:rPr>
          <w:b/>
        </w:rPr>
      </w:pPr>
    </w:p>
    <w:p w14:paraId="5396C12E" w14:textId="1304E5E0" w:rsidR="00654DB0" w:rsidRDefault="00000000">
      <w:pPr>
        <w:pStyle w:val="Corpodetexto"/>
        <w:spacing w:line="360" w:lineRule="auto"/>
        <w:ind w:left="199" w:right="112" w:firstLine="782"/>
        <w:jc w:val="both"/>
        <w:rPr>
          <w:spacing w:val="-58"/>
        </w:rPr>
      </w:pPr>
      <w:r>
        <w:t>Assumir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perspectiva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cotidiano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escolha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i/>
        </w:rPr>
        <w:t>éticapolíticaestética</w:t>
      </w:r>
      <w:r w:rsidR="00050C5F">
        <w:rPr>
          <w:rStyle w:val="Refdenotaderodap"/>
          <w:i/>
        </w:rPr>
        <w:footnoteReference w:id="1"/>
      </w:r>
      <w:r>
        <w:rPr>
          <w:i/>
        </w:rPr>
        <w:t xml:space="preserve"> </w:t>
      </w:r>
      <w:r>
        <w:t>que fazemos ao compreender a complexidade do cotidiano e as</w:t>
      </w:r>
      <w:r>
        <w:rPr>
          <w:spacing w:val="1"/>
        </w:rPr>
        <w:t xml:space="preserve"> </w:t>
      </w:r>
      <w:r>
        <w:t xml:space="preserve">relações que vão se tecendo no </w:t>
      </w:r>
      <w:r>
        <w:rPr>
          <w:i/>
        </w:rPr>
        <w:t xml:space="preserve">espaçotempo </w:t>
      </w:r>
      <w:r>
        <w:t>da escola, acreditando que “há modos de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criar</w:t>
      </w:r>
      <w:r>
        <w:rPr>
          <w:spacing w:val="1"/>
        </w:rPr>
        <w:t xml:space="preserve"> </w:t>
      </w:r>
      <w:r>
        <w:t>conhecimentos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cotidianos,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daqueles</w:t>
      </w:r>
      <w:r>
        <w:rPr>
          <w:spacing w:val="1"/>
        </w:rPr>
        <w:t xml:space="preserve"> </w:t>
      </w:r>
      <w:r>
        <w:t>aprendidos,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modernidade, especialmente, e não só, com a ciência” (Alves, 2008, p. 15).</w:t>
      </w:r>
      <w:r>
        <w:rPr>
          <w:spacing w:val="1"/>
        </w:rPr>
        <w:t xml:space="preserve"> </w:t>
      </w:r>
      <w:r>
        <w:t>Pesquisar</w:t>
      </w:r>
      <w:r>
        <w:rPr>
          <w:spacing w:val="1"/>
        </w:rPr>
        <w:t xml:space="preserve"> </w:t>
      </w:r>
      <w:r>
        <w:rPr>
          <w:i/>
        </w:rPr>
        <w:t>com</w:t>
      </w:r>
      <w:r>
        <w:rPr>
          <w:i/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cotidiano</w:t>
      </w:r>
      <w:r>
        <w:rPr>
          <w:spacing w:val="-10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possibilita</w:t>
      </w:r>
      <w:r>
        <w:rPr>
          <w:spacing w:val="-8"/>
        </w:rPr>
        <w:t xml:space="preserve"> </w:t>
      </w:r>
      <w:r>
        <w:rPr>
          <w:i/>
        </w:rPr>
        <w:t>pensarfazer</w:t>
      </w:r>
      <w:r>
        <w:rPr>
          <w:i/>
          <w:spacing w:val="-7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pesquisa</w:t>
      </w:r>
      <w:r>
        <w:rPr>
          <w:spacing w:val="-6"/>
        </w:rPr>
        <w:t xml:space="preserve"> </w:t>
      </w:r>
      <w:r>
        <w:t>outra,</w:t>
      </w:r>
      <w:r>
        <w:rPr>
          <w:spacing w:val="-4"/>
        </w:rPr>
        <w:t xml:space="preserve"> </w:t>
      </w:r>
      <w:r>
        <w:t>onde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defesa</w:t>
      </w:r>
      <w:r>
        <w:rPr>
          <w:spacing w:val="-6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diálogo</w:t>
      </w:r>
      <w:r>
        <w:rPr>
          <w:spacing w:val="-57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sujeitos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implicados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escola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premissa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problematizar e buscar possíveis caminhos para</w:t>
      </w:r>
      <w:r>
        <w:rPr>
          <w:spacing w:val="1"/>
        </w:rPr>
        <w:t xml:space="preserve"> </w:t>
      </w:r>
      <w:r>
        <w:t>as questões que nem sempre estão</w:t>
      </w:r>
      <w:r>
        <w:rPr>
          <w:spacing w:val="1"/>
        </w:rPr>
        <w:t xml:space="preserve"> </w:t>
      </w:r>
      <w:r>
        <w:rPr>
          <w:spacing w:val="-1"/>
        </w:rPr>
        <w:t>visíveis,</w:t>
      </w:r>
      <w:r>
        <w:rPr>
          <w:spacing w:val="-10"/>
        </w:rPr>
        <w:t xml:space="preserve"> </w:t>
      </w:r>
      <w:r>
        <w:rPr>
          <w:spacing w:val="-1"/>
        </w:rPr>
        <w:t>mas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atravessam</w:t>
      </w:r>
      <w:r>
        <w:rPr>
          <w:spacing w:val="-12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nossas</w:t>
      </w:r>
      <w:r>
        <w:rPr>
          <w:spacing w:val="-15"/>
        </w:rPr>
        <w:t xml:space="preserve"> </w:t>
      </w:r>
      <w:r>
        <w:t>práticas</w:t>
      </w:r>
      <w:r>
        <w:rPr>
          <w:spacing w:val="-15"/>
        </w:rPr>
        <w:t xml:space="preserve"> </w:t>
      </w:r>
      <w:r>
        <w:t>pedagógicas,</w:t>
      </w:r>
      <w:r>
        <w:rPr>
          <w:spacing w:val="-9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indica</w:t>
      </w:r>
      <w:r>
        <w:rPr>
          <w:spacing w:val="-13"/>
        </w:rPr>
        <w:t xml:space="preserve"> </w:t>
      </w:r>
      <w:r>
        <w:t>Esteban</w:t>
      </w:r>
      <w:r>
        <w:rPr>
          <w:spacing w:val="-12"/>
        </w:rPr>
        <w:t xml:space="preserve"> </w:t>
      </w:r>
      <w:r>
        <w:t>(2003).</w:t>
      </w:r>
      <w:r>
        <w:rPr>
          <w:spacing w:val="-58"/>
        </w:rPr>
        <w:t xml:space="preserve"> </w:t>
      </w:r>
    </w:p>
    <w:p w14:paraId="1747EA26" w14:textId="3C9CCDE4" w:rsidR="00491761" w:rsidRPr="00F76D63" w:rsidRDefault="00000000" w:rsidP="00F76D63">
      <w:pPr>
        <w:pStyle w:val="Corpodetexto"/>
        <w:spacing w:line="360" w:lineRule="auto"/>
        <w:ind w:left="199" w:right="112" w:firstLine="782"/>
        <w:jc w:val="both"/>
      </w:pPr>
      <w:r>
        <w:rPr>
          <w:i/>
        </w:rPr>
        <w:t>Mergulhando</w:t>
      </w:r>
      <w:r>
        <w:rPr>
          <w:i/>
          <w:spacing w:val="-9"/>
        </w:rPr>
        <w:t xml:space="preserve"> </w:t>
      </w:r>
      <w:r>
        <w:rPr>
          <w:i/>
        </w:rPr>
        <w:t>com</w:t>
      </w:r>
      <w:r>
        <w:rPr>
          <w:i/>
          <w:spacing w:val="-9"/>
        </w:rPr>
        <w:t xml:space="preserve"> </w:t>
      </w:r>
      <w:r>
        <w:rPr>
          <w:i/>
        </w:rPr>
        <w:t>todos</w:t>
      </w:r>
      <w:r>
        <w:rPr>
          <w:i/>
          <w:spacing w:val="-11"/>
        </w:rPr>
        <w:t xml:space="preserve"> </w:t>
      </w:r>
      <w:r>
        <w:rPr>
          <w:i/>
        </w:rPr>
        <w:t>os</w:t>
      </w:r>
      <w:r>
        <w:rPr>
          <w:i/>
          <w:spacing w:val="-11"/>
        </w:rPr>
        <w:t xml:space="preserve"> </w:t>
      </w:r>
      <w:r>
        <w:rPr>
          <w:i/>
        </w:rPr>
        <w:t>sentidos</w:t>
      </w:r>
      <w:r>
        <w:rPr>
          <w:i/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cotidiano,</w:t>
      </w:r>
      <w:r>
        <w:rPr>
          <w:spacing w:val="-8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colocando</w:t>
      </w:r>
      <w:r>
        <w:rPr>
          <w:spacing w:val="-10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disposição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refletir</w:t>
      </w:r>
      <w:r>
        <w:rPr>
          <w:spacing w:val="-58"/>
        </w:rPr>
        <w:t xml:space="preserve"> </w:t>
      </w:r>
      <w:r>
        <w:t>e escutar, apresento um evento que ocorreu com a chegada de Mariana</w:t>
      </w:r>
      <w:r w:rsidR="00050C5F">
        <w:rPr>
          <w:rStyle w:val="Refdenotaderodap"/>
        </w:rPr>
        <w:footnoteReference w:id="2"/>
      </w:r>
      <w:r>
        <w:t>. O ato de avaliar</w:t>
      </w:r>
      <w:r>
        <w:rPr>
          <w:spacing w:val="-57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desloca</w:t>
      </w:r>
      <w:r>
        <w:rPr>
          <w:spacing w:val="-1"/>
        </w:rPr>
        <w:t xml:space="preserve"> </w:t>
      </w:r>
      <w:r>
        <w:t>para duvidar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minhas</w:t>
      </w:r>
      <w:r>
        <w:rPr>
          <w:spacing w:val="-1"/>
        </w:rPr>
        <w:t xml:space="preserve"> </w:t>
      </w:r>
      <w:r>
        <w:t>certezas</w:t>
      </w:r>
      <w:r>
        <w:rPr>
          <w:spacing w:val="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emergem</w:t>
      </w:r>
      <w:r>
        <w:rPr>
          <w:spacing w:val="1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relações</w:t>
      </w:r>
      <w:r>
        <w:rPr>
          <w:spacing w:val="-1"/>
        </w:rPr>
        <w:t xml:space="preserve"> </w:t>
      </w:r>
      <w:r>
        <w:t>cotidianas.</w:t>
      </w:r>
    </w:p>
    <w:p w14:paraId="219272BF" w14:textId="6B05C7BC" w:rsidR="00491761" w:rsidRPr="00050C5F" w:rsidRDefault="00000000" w:rsidP="00050C5F">
      <w:pPr>
        <w:ind w:left="2466" w:right="111"/>
        <w:jc w:val="both"/>
      </w:pPr>
      <w:r>
        <w:t>Março de 2024. São 7:30 da manhã de um dia ensolarado.</w:t>
      </w:r>
      <w:r>
        <w:rPr>
          <w:spacing w:val="1"/>
        </w:rPr>
        <w:t xml:space="preserve"> </w:t>
      </w:r>
      <w:r>
        <w:t>As crianças</w:t>
      </w:r>
      <w:r>
        <w:rPr>
          <w:spacing w:val="-52"/>
        </w:rPr>
        <w:t xml:space="preserve"> </w:t>
      </w:r>
      <w:r>
        <w:t>chegam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poucos,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costume.</w:t>
      </w:r>
      <w:r>
        <w:rPr>
          <w:spacing w:val="1"/>
        </w:rPr>
        <w:t xml:space="preserve"> </w:t>
      </w:r>
      <w:r>
        <w:t>Enquanto</w:t>
      </w:r>
      <w:r>
        <w:rPr>
          <w:spacing w:val="1"/>
        </w:rPr>
        <w:t xml:space="preserve"> </w:t>
      </w:r>
      <w:r>
        <w:t>uns</w:t>
      </w:r>
      <w:r>
        <w:rPr>
          <w:spacing w:val="1"/>
        </w:rPr>
        <w:t xml:space="preserve"> </w:t>
      </w:r>
      <w:r>
        <w:t>brincam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montar</w:t>
      </w:r>
      <w:r>
        <w:rPr>
          <w:spacing w:val="-6"/>
        </w:rPr>
        <w:t xml:space="preserve"> </w:t>
      </w:r>
      <w:r>
        <w:t>suas</w:t>
      </w:r>
      <w:r>
        <w:rPr>
          <w:spacing w:val="-4"/>
        </w:rPr>
        <w:t xml:space="preserve"> </w:t>
      </w:r>
      <w:r>
        <w:t>torres,</w:t>
      </w:r>
      <w:r>
        <w:rPr>
          <w:spacing w:val="-2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grupo</w:t>
      </w:r>
      <w:r>
        <w:rPr>
          <w:spacing w:val="-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meninas</w:t>
      </w:r>
      <w:r>
        <w:rPr>
          <w:spacing w:val="-4"/>
        </w:rPr>
        <w:t xml:space="preserve"> </w:t>
      </w:r>
      <w:r>
        <w:t>está</w:t>
      </w:r>
      <w:r>
        <w:rPr>
          <w:spacing w:val="-11"/>
        </w:rPr>
        <w:t xml:space="preserve"> </w:t>
      </w:r>
      <w:r>
        <w:t>desenhando.</w:t>
      </w:r>
      <w:r>
        <w:rPr>
          <w:spacing w:val="-3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terceiro</w:t>
      </w:r>
      <w:r>
        <w:rPr>
          <w:spacing w:val="-52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manuseando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massinha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cortando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tesoura.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secretária chega na porta da sala e diz: temos mais uma criança para a</w:t>
      </w:r>
      <w:r>
        <w:rPr>
          <w:spacing w:val="1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turma,</w:t>
      </w:r>
      <w:r>
        <w:rPr>
          <w:spacing w:val="-2"/>
        </w:rPr>
        <w:t xml:space="preserve"> </w:t>
      </w:r>
      <w:r>
        <w:t>amanhã</w:t>
      </w:r>
      <w:r>
        <w:rPr>
          <w:spacing w:val="-6"/>
        </w:rPr>
        <w:t xml:space="preserve"> </w:t>
      </w:r>
      <w:r>
        <w:t>ela</w:t>
      </w:r>
      <w:r>
        <w:rPr>
          <w:spacing w:val="-6"/>
        </w:rPr>
        <w:t xml:space="preserve"> </w:t>
      </w:r>
      <w:r>
        <w:t>vem.</w:t>
      </w:r>
      <w:r>
        <w:rPr>
          <w:spacing w:val="-2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nossa</w:t>
      </w:r>
      <w:r>
        <w:rPr>
          <w:spacing w:val="-6"/>
        </w:rPr>
        <w:t xml:space="preserve"> </w:t>
      </w:r>
      <w:r>
        <w:t>roda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conversa,</w:t>
      </w:r>
      <w:r>
        <w:rPr>
          <w:spacing w:val="-2"/>
        </w:rPr>
        <w:t xml:space="preserve"> </w:t>
      </w:r>
      <w:r>
        <w:t>falamos</w:t>
      </w:r>
      <w:r>
        <w:rPr>
          <w:spacing w:val="-53"/>
        </w:rPr>
        <w:t xml:space="preserve"> </w:t>
      </w:r>
      <w:r>
        <w:t>sobre a nova colega e pensamos em como receberíamos. O grupo fez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-11"/>
        </w:rPr>
        <w:t xml:space="preserve"> </w:t>
      </w:r>
      <w:r>
        <w:rPr>
          <w:spacing w:val="-1"/>
        </w:rPr>
        <w:t>cartaz</w:t>
      </w:r>
      <w:r>
        <w:rPr>
          <w:spacing w:val="-13"/>
        </w:rP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vários</w:t>
      </w:r>
      <w:r>
        <w:rPr>
          <w:spacing w:val="-11"/>
        </w:rPr>
        <w:t xml:space="preserve"> </w:t>
      </w:r>
      <w:r>
        <w:rPr>
          <w:spacing w:val="-1"/>
        </w:rPr>
        <w:t>desenhos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eu</w:t>
      </w:r>
      <w:r>
        <w:rPr>
          <w:spacing w:val="-12"/>
        </w:rPr>
        <w:t xml:space="preserve"> </w:t>
      </w:r>
      <w:r>
        <w:rPr>
          <w:spacing w:val="-1"/>
        </w:rPr>
        <w:t>escrevi</w:t>
      </w:r>
      <w:r>
        <w:rPr>
          <w:spacing w:val="-10"/>
        </w:rPr>
        <w:t xml:space="preserve"> </w:t>
      </w:r>
      <w:r>
        <w:t>“Seja-bem</w:t>
      </w:r>
      <w:r>
        <w:rPr>
          <w:spacing w:val="-10"/>
        </w:rPr>
        <w:t xml:space="preserve"> </w:t>
      </w:r>
      <w:r>
        <w:t>vinda,</w:t>
      </w:r>
      <w:r>
        <w:rPr>
          <w:spacing w:val="-10"/>
        </w:rPr>
        <w:t xml:space="preserve"> </w:t>
      </w:r>
      <w:r>
        <w:t>Mariana”.</w:t>
      </w:r>
      <w:r>
        <w:rPr>
          <w:spacing w:val="-52"/>
        </w:rPr>
        <w:t xml:space="preserve"> </w:t>
      </w:r>
      <w:r>
        <w:t>Esperávamos ansiosos pela chega da Mariana. As crianças já estavam</w:t>
      </w:r>
      <w:r>
        <w:rPr>
          <w:spacing w:val="1"/>
        </w:rPr>
        <w:t xml:space="preserve"> </w:t>
      </w:r>
      <w:r>
        <w:t>falando das brincadeiras que iam fazer e dos espaços que ia mostrar</w:t>
      </w:r>
      <w:r>
        <w:rPr>
          <w:spacing w:val="1"/>
        </w:rPr>
        <w:t xml:space="preserve"> </w:t>
      </w:r>
      <w:r>
        <w:t>para ela. Uma nova manhã, Mariana chegou. Não falou com ninguém,</w:t>
      </w:r>
      <w:r>
        <w:rPr>
          <w:spacing w:val="1"/>
        </w:rPr>
        <w:t xml:space="preserve"> </w:t>
      </w:r>
      <w:r>
        <w:t>não ouvimos sua voz; não quis brincar e nem conversar. Ficou quieta,</w:t>
      </w:r>
      <w:r>
        <w:rPr>
          <w:spacing w:val="1"/>
        </w:rPr>
        <w:t xml:space="preserve"> </w:t>
      </w:r>
      <w:r>
        <w:t>sentada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cadeira.</w:t>
      </w:r>
      <w:r>
        <w:rPr>
          <w:spacing w:val="-3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quis</w:t>
      </w:r>
      <w:r>
        <w:rPr>
          <w:spacing w:val="-3"/>
        </w:rPr>
        <w:t xml:space="preserve"> </w:t>
      </w:r>
      <w:r>
        <w:t>sentar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roda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demonstrou</w:t>
      </w:r>
      <w:r>
        <w:rPr>
          <w:spacing w:val="-4"/>
        </w:rPr>
        <w:t xml:space="preserve"> </w:t>
      </w:r>
      <w:r>
        <w:t>nenhuma</w:t>
      </w:r>
      <w:bookmarkStart w:id="0" w:name="_bookmark0"/>
      <w:bookmarkEnd w:id="0"/>
    </w:p>
    <w:p w14:paraId="0A48C34F" w14:textId="77777777" w:rsidR="00491761" w:rsidRDefault="00491761">
      <w:pPr>
        <w:rPr>
          <w:sz w:val="20"/>
        </w:rPr>
        <w:sectPr w:rsidR="00491761">
          <w:pgSz w:w="11910" w:h="16840"/>
          <w:pgMar w:top="3300" w:right="1580" w:bottom="280" w:left="1500" w:header="827" w:footer="0" w:gutter="0"/>
          <w:cols w:space="720"/>
        </w:sectPr>
      </w:pPr>
    </w:p>
    <w:p w14:paraId="247970D6" w14:textId="77777777" w:rsidR="00491761" w:rsidRDefault="00491761">
      <w:pPr>
        <w:pStyle w:val="Corpodetexto"/>
        <w:spacing w:before="1"/>
        <w:rPr>
          <w:sz w:val="9"/>
        </w:rPr>
      </w:pPr>
    </w:p>
    <w:p w14:paraId="61EA91FD" w14:textId="77777777" w:rsidR="00491761" w:rsidRDefault="00000000">
      <w:pPr>
        <w:spacing w:before="90"/>
        <w:ind w:left="2466" w:right="113"/>
        <w:jc w:val="both"/>
        <w:rPr>
          <w:sz w:val="24"/>
        </w:rPr>
      </w:pPr>
      <w:r>
        <w:t xml:space="preserve">reação quando viu o cartaz. Preciso ficar atento à essa </w:t>
      </w:r>
      <w:r>
        <w:rPr>
          <w:sz w:val="24"/>
        </w:rPr>
        <w:t>menina. Será</w:t>
      </w:r>
      <w:r>
        <w:rPr>
          <w:spacing w:val="1"/>
          <w:sz w:val="24"/>
        </w:rPr>
        <w:t xml:space="preserve"> </w:t>
      </w:r>
      <w:r>
        <w:rPr>
          <w:sz w:val="24"/>
        </w:rPr>
        <w:t>que ela precisa ser encaminhada aos especialistas? (Caderno de</w:t>
      </w:r>
      <w:r>
        <w:rPr>
          <w:spacing w:val="1"/>
          <w:sz w:val="24"/>
        </w:rPr>
        <w:t xml:space="preserve"> </w:t>
      </w:r>
      <w:r>
        <w:rPr>
          <w:sz w:val="24"/>
        </w:rPr>
        <w:t>registros,</w:t>
      </w:r>
      <w:r>
        <w:rPr>
          <w:spacing w:val="3"/>
          <w:sz w:val="24"/>
        </w:rPr>
        <w:t xml:space="preserve"> </w:t>
      </w:r>
      <w:r>
        <w:rPr>
          <w:sz w:val="24"/>
        </w:rPr>
        <w:t>2024).</w:t>
      </w:r>
    </w:p>
    <w:p w14:paraId="7EEF855A" w14:textId="77777777" w:rsidR="00491761" w:rsidRDefault="00491761">
      <w:pPr>
        <w:pStyle w:val="Corpodetexto"/>
        <w:spacing w:before="5"/>
      </w:pPr>
    </w:p>
    <w:p w14:paraId="45DBC3DB" w14:textId="77777777" w:rsidR="00491761" w:rsidRDefault="00000000">
      <w:pPr>
        <w:pStyle w:val="Corpodetexto"/>
        <w:spacing w:line="360" w:lineRule="auto"/>
        <w:ind w:left="199" w:right="112" w:firstLine="850"/>
        <w:jc w:val="both"/>
      </w:pPr>
      <w:r>
        <w:t>O ato avaliativo se constitui a partir das concepções de mundo, de criança e de</w:t>
      </w:r>
      <w:r>
        <w:rPr>
          <w:spacing w:val="1"/>
        </w:rPr>
        <w:t xml:space="preserve"> </w:t>
      </w:r>
      <w:r>
        <w:t>educação que me atravessam enquanto professor. O primeiro contato com Mariana me</w:t>
      </w:r>
      <w:r>
        <w:rPr>
          <w:spacing w:val="1"/>
        </w:rPr>
        <w:t xml:space="preserve"> </w:t>
      </w:r>
      <w:r>
        <w:t>provocou a pensar sobre as minhas expectativas em relação à chegada de uma nova</w:t>
      </w:r>
      <w:r>
        <w:rPr>
          <w:spacing w:val="1"/>
        </w:rPr>
        <w:t xml:space="preserve"> </w:t>
      </w:r>
      <w:r>
        <w:t>criança no grupo. O que esperamos das crianças quando elas chegam em uma sala nova,</w:t>
      </w:r>
      <w:r>
        <w:rPr>
          <w:spacing w:val="-57"/>
        </w:rPr>
        <w:t xml:space="preserve"> </w:t>
      </w:r>
      <w:r>
        <w:t>em um grupo que ela não conhece? O registro como possibilidade de autorreflexão e de</w:t>
      </w:r>
      <w:r>
        <w:rPr>
          <w:spacing w:val="1"/>
        </w:rPr>
        <w:t xml:space="preserve"> </w:t>
      </w:r>
      <w:r>
        <w:t>problematização me permitiu acessar às minhas concepções que são atravessadas pelo</w:t>
      </w:r>
      <w:r>
        <w:rPr>
          <w:spacing w:val="1"/>
        </w:rPr>
        <w:t xml:space="preserve"> </w:t>
      </w:r>
      <w:r>
        <w:rPr>
          <w:i/>
        </w:rPr>
        <w:t>adultocentrismo</w:t>
      </w:r>
      <w:r>
        <w:rPr>
          <w:i/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também</w:t>
      </w:r>
      <w:r>
        <w:rPr>
          <w:spacing w:val="-5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visão</w:t>
      </w:r>
      <w:r>
        <w:rPr>
          <w:spacing w:val="-4"/>
        </w:rPr>
        <w:t xml:space="preserve"> </w:t>
      </w:r>
      <w:r>
        <w:t>hegemônica</w:t>
      </w:r>
      <w:r>
        <w:rPr>
          <w:spacing w:val="-1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ainda</w:t>
      </w:r>
      <w:r>
        <w:rPr>
          <w:spacing w:val="-4"/>
        </w:rPr>
        <w:t xml:space="preserve"> </w:t>
      </w:r>
      <w:r>
        <w:t>temos</w:t>
      </w:r>
      <w:r>
        <w:rPr>
          <w:spacing w:val="-7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crianças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suas</w:t>
      </w:r>
      <w:r>
        <w:rPr>
          <w:spacing w:val="-58"/>
        </w:rPr>
        <w:t xml:space="preserve"> </w:t>
      </w:r>
      <w:r>
        <w:t>formas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estar</w:t>
      </w:r>
      <w:r>
        <w:rPr>
          <w:spacing w:val="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mundo/com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mundo.</w:t>
      </w:r>
    </w:p>
    <w:p w14:paraId="1AF593A2" w14:textId="271980FE" w:rsidR="00491761" w:rsidRDefault="00000000">
      <w:pPr>
        <w:pStyle w:val="Corpodetexto"/>
        <w:spacing w:before="2" w:line="360" w:lineRule="auto"/>
        <w:ind w:left="199" w:right="111" w:firstLine="850"/>
        <w:jc w:val="both"/>
      </w:pPr>
      <w:r>
        <w:t>É nesse sentido que</w:t>
      </w:r>
      <w:r w:rsidR="00F76D63">
        <w:t xml:space="preserve"> </w:t>
      </w:r>
      <w:r w:rsidR="00F76D63">
        <w:t>(Esteban, 1997, p.34)</w:t>
      </w:r>
      <w:r w:rsidR="00F76D63">
        <w:t xml:space="preserve"> aponta que: </w:t>
      </w:r>
      <w:r>
        <w:t>“a avaliação é um dos caminhos que a professora pode se</w:t>
      </w:r>
      <w:r>
        <w:rPr>
          <w:spacing w:val="1"/>
        </w:rPr>
        <w:t xml:space="preserve"> </w:t>
      </w:r>
      <w:r>
        <w:t xml:space="preserve">desfazer da sua visão </w:t>
      </w:r>
      <w:r>
        <w:rPr>
          <w:i/>
        </w:rPr>
        <w:t xml:space="preserve">adultocêntrica </w:t>
      </w:r>
      <w:r>
        <w:t>de mundo e do processo de ensino/aprendizagem.</w:t>
      </w:r>
      <w:r>
        <w:rPr>
          <w:spacing w:val="1"/>
        </w:rPr>
        <w:t xml:space="preserve"> </w:t>
      </w:r>
      <w:r>
        <w:t>Agora, avaliar implica a tentativa de penetrar no mundo do outro, segundo seus códigos</w:t>
      </w:r>
      <w:r>
        <w:rPr>
          <w:spacing w:val="1"/>
        </w:rPr>
        <w:t xml:space="preserve"> </w:t>
      </w:r>
      <w:r>
        <w:t>e seu ritmo”. Penetrar no mundo do outro é estar aberto para o</w:t>
      </w:r>
      <w:r>
        <w:rPr>
          <w:spacing w:val="1"/>
        </w:rPr>
        <w:t xml:space="preserve"> </w:t>
      </w:r>
      <w:r>
        <w:rPr>
          <w:spacing w:val="-1"/>
        </w:rPr>
        <w:t>diálogo,</w:t>
      </w:r>
      <w:r>
        <w:rPr>
          <w:spacing w:val="-6"/>
        </w:rPr>
        <w:t xml:space="preserve"> </w:t>
      </w:r>
      <w:r>
        <w:rPr>
          <w:spacing w:val="-1"/>
        </w:rPr>
        <w:t>colocando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1"/>
        </w:rPr>
        <w:t>jogo</w:t>
      </w:r>
      <w:r>
        <w:rPr>
          <w:spacing w:val="-5"/>
        </w:rPr>
        <w:t xml:space="preserve"> </w:t>
      </w:r>
      <w:r>
        <w:rPr>
          <w:spacing w:val="-1"/>
        </w:rPr>
        <w:t>das</w:t>
      </w:r>
      <w:r>
        <w:rPr>
          <w:spacing w:val="-15"/>
        </w:rPr>
        <w:t xml:space="preserve"> </w:t>
      </w:r>
      <w:r>
        <w:rPr>
          <w:spacing w:val="-1"/>
        </w:rPr>
        <w:t>relações,</w:t>
      </w:r>
      <w:r>
        <w:rPr>
          <w:spacing w:val="43"/>
        </w:rPr>
        <w:t xml:space="preserve"> </w:t>
      </w:r>
      <w:r>
        <w:t>nossas</w:t>
      </w:r>
      <w:r>
        <w:rPr>
          <w:spacing w:val="-10"/>
        </w:rPr>
        <w:t xml:space="preserve"> </w:t>
      </w:r>
      <w:r>
        <w:t>concepções</w:t>
      </w:r>
      <w:r>
        <w:rPr>
          <w:spacing w:val="-9"/>
        </w:rPr>
        <w:t xml:space="preserve"> </w:t>
      </w:r>
      <w:r>
        <w:t>pré-estabelecidas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nossas</w:t>
      </w:r>
      <w:r>
        <w:rPr>
          <w:spacing w:val="-58"/>
        </w:rPr>
        <w:t xml:space="preserve"> </w:t>
      </w:r>
      <w:r>
        <w:t>certezas que estão cristalizadas, mas que a todo momento são denunciadas e subvertidas</w:t>
      </w:r>
      <w:r>
        <w:rPr>
          <w:spacing w:val="1"/>
        </w:rPr>
        <w:t xml:space="preserve"> </w:t>
      </w:r>
      <w:r>
        <w:t>pelas crianças. A avaliação numa perspectiva investigativa (Esteban, 2001), nos permite</w:t>
      </w:r>
      <w:r>
        <w:rPr>
          <w:spacing w:val="1"/>
        </w:rPr>
        <w:t xml:space="preserve"> </w:t>
      </w:r>
      <w:r>
        <w:t>acompanhar, indagar e tentar ampliar as aprendizagens, as relações e os conhecimentos</w:t>
      </w:r>
      <w:r>
        <w:rPr>
          <w:spacing w:val="1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crianças,</w:t>
      </w:r>
      <w:r>
        <w:rPr>
          <w:spacing w:val="-2"/>
        </w:rPr>
        <w:t xml:space="preserve"> </w:t>
      </w:r>
      <w:r>
        <w:t>olhando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organização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trabalho</w:t>
      </w:r>
      <w:r>
        <w:rPr>
          <w:spacing w:val="-4"/>
        </w:rPr>
        <w:t xml:space="preserve"> </w:t>
      </w:r>
      <w:r>
        <w:t>pedagógico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almejamos</w:t>
      </w:r>
      <w:r>
        <w:rPr>
          <w:spacing w:val="-57"/>
        </w:rPr>
        <w:t xml:space="preserve"> </w:t>
      </w:r>
      <w:r>
        <w:t>enquanto</w:t>
      </w:r>
      <w:r>
        <w:rPr>
          <w:spacing w:val="1"/>
        </w:rPr>
        <w:t xml:space="preserve"> </w:t>
      </w:r>
      <w:r>
        <w:t>educadores.</w:t>
      </w:r>
    </w:p>
    <w:p w14:paraId="5A2D76FB" w14:textId="77777777" w:rsidR="00491761" w:rsidRDefault="00000000">
      <w:pPr>
        <w:pStyle w:val="Corpodetexto"/>
        <w:spacing w:line="360" w:lineRule="auto"/>
        <w:ind w:left="199" w:right="115" w:firstLine="850"/>
        <w:jc w:val="both"/>
      </w:pPr>
      <w:r>
        <w:t xml:space="preserve">O que aprendi e aprendo sendo um </w:t>
      </w:r>
      <w:r>
        <w:rPr>
          <w:i/>
        </w:rPr>
        <w:t xml:space="preserve">professorpesquisador </w:t>
      </w:r>
      <w:r>
        <w:t>é estranhar o que está</w:t>
      </w:r>
      <w:r>
        <w:rPr>
          <w:spacing w:val="-57"/>
        </w:rPr>
        <w:t xml:space="preserve"> </w:t>
      </w:r>
      <w:r>
        <w:t>dado à primeira vista, é buscar nas entrelinhas o que talvez os resultados não conseguem</w:t>
      </w:r>
      <w:r>
        <w:rPr>
          <w:spacing w:val="-57"/>
        </w:rPr>
        <w:t xml:space="preserve"> </w:t>
      </w:r>
      <w:r>
        <w:t>demonstrar, entendendo que é no processo e com ele, que o encontro, as aprendizagens,</w:t>
      </w:r>
      <w:r>
        <w:rPr>
          <w:spacing w:val="1"/>
        </w:rPr>
        <w:t xml:space="preserve"> </w:t>
      </w:r>
      <w:r>
        <w:t>os encantamentos e o silenciamento</w:t>
      </w:r>
      <w:r>
        <w:rPr>
          <w:spacing w:val="1"/>
        </w:rPr>
        <w:t xml:space="preserve"> </w:t>
      </w:r>
      <w:r>
        <w:t>também é produzido. O cotidiano é espaço da</w:t>
      </w:r>
      <w:r>
        <w:rPr>
          <w:spacing w:val="1"/>
        </w:rPr>
        <w:t xml:space="preserve"> </w:t>
      </w:r>
      <w:r>
        <w:t>complexidade.</w:t>
      </w:r>
      <w:r>
        <w:rPr>
          <w:spacing w:val="1"/>
        </w:rPr>
        <w:t xml:space="preserve"> </w:t>
      </w:r>
      <w:r>
        <w:t>Ao longo dos dias fui observando Mariana se relacionar com os demais</w:t>
      </w:r>
      <w:r>
        <w:rPr>
          <w:spacing w:val="1"/>
        </w:rPr>
        <w:t xml:space="preserve"> </w:t>
      </w:r>
      <w:r>
        <w:t>colegas e também comigo. Não escutávamos a voz dela, como escrito no caderno de</w:t>
      </w:r>
      <w:r>
        <w:rPr>
          <w:spacing w:val="1"/>
        </w:rPr>
        <w:t xml:space="preserve"> </w:t>
      </w:r>
      <w:r>
        <w:t>registro,</w:t>
      </w:r>
      <w:r>
        <w:rPr>
          <w:spacing w:val="-8"/>
        </w:rPr>
        <w:t xml:space="preserve"> </w:t>
      </w:r>
      <w:r>
        <w:t>mas</w:t>
      </w:r>
      <w:r>
        <w:rPr>
          <w:spacing w:val="-11"/>
        </w:rPr>
        <w:t xml:space="preserve"> </w:t>
      </w:r>
      <w:r>
        <w:t>ela</w:t>
      </w:r>
      <w:r>
        <w:rPr>
          <w:spacing w:val="-7"/>
        </w:rPr>
        <w:t xml:space="preserve"> </w:t>
      </w:r>
      <w:r>
        <w:t>escolheu</w:t>
      </w:r>
      <w:r>
        <w:rPr>
          <w:spacing w:val="-9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verbalizar,</w:t>
      </w:r>
      <w:r>
        <w:rPr>
          <w:spacing w:val="-7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brincar</w:t>
      </w:r>
      <w:r>
        <w:rPr>
          <w:spacing w:val="-8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demais</w:t>
      </w:r>
      <w:r>
        <w:rPr>
          <w:spacing w:val="-11"/>
        </w:rPr>
        <w:t xml:space="preserve"> </w:t>
      </w:r>
      <w:r>
        <w:t>colegas;</w:t>
      </w:r>
      <w:r>
        <w:rPr>
          <w:spacing w:val="-8"/>
        </w:rPr>
        <w:t xml:space="preserve"> </w:t>
      </w:r>
      <w:r>
        <w:t>ela</w:t>
      </w:r>
      <w:r>
        <w:rPr>
          <w:spacing w:val="-9"/>
        </w:rPr>
        <w:t xml:space="preserve"> </w:t>
      </w:r>
      <w:r>
        <w:t>preferiu</w:t>
      </w:r>
      <w:r>
        <w:rPr>
          <w:spacing w:val="-58"/>
        </w:rPr>
        <w:t xml:space="preserve"> </w:t>
      </w:r>
      <w:r>
        <w:t>observar</w:t>
      </w:r>
      <w:r>
        <w:rPr>
          <w:spacing w:val="2"/>
        </w:rPr>
        <w:t xml:space="preserve"> </w:t>
      </w:r>
      <w:r>
        <w:t>para depois agir,</w:t>
      </w:r>
      <w:r>
        <w:rPr>
          <w:spacing w:val="3"/>
        </w:rPr>
        <w:t xml:space="preserve"> </w:t>
      </w:r>
      <w:r>
        <w:t>interagir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envolver</w:t>
      </w:r>
      <w:r>
        <w:rPr>
          <w:spacing w:val="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grupo.</w:t>
      </w:r>
    </w:p>
    <w:p w14:paraId="1D3A5FD1" w14:textId="77777777" w:rsidR="00491761" w:rsidRDefault="00491761">
      <w:pPr>
        <w:spacing w:line="360" w:lineRule="auto"/>
        <w:jc w:val="both"/>
        <w:sectPr w:rsidR="00491761">
          <w:pgSz w:w="11910" w:h="16840"/>
          <w:pgMar w:top="3300" w:right="1580" w:bottom="280" w:left="1500" w:header="827" w:footer="0" w:gutter="0"/>
          <w:cols w:space="720"/>
        </w:sectPr>
      </w:pPr>
    </w:p>
    <w:p w14:paraId="637A863A" w14:textId="77777777" w:rsidR="00491761" w:rsidRDefault="00491761">
      <w:pPr>
        <w:pStyle w:val="Corpodetexto"/>
        <w:spacing w:before="6"/>
        <w:rPr>
          <w:sz w:val="9"/>
        </w:rPr>
      </w:pPr>
    </w:p>
    <w:p w14:paraId="6E7C4CD6" w14:textId="77777777" w:rsidR="00491761" w:rsidRDefault="00000000">
      <w:pPr>
        <w:pStyle w:val="Corpodetexto"/>
        <w:spacing w:before="90" w:line="360" w:lineRule="auto"/>
        <w:ind w:left="199" w:right="118" w:firstLine="850"/>
        <w:jc w:val="both"/>
      </w:pPr>
      <w:r>
        <w:t>As DCNEI defendem que as brincadeiras e as interações são eixos centrais do</w:t>
      </w:r>
      <w:r>
        <w:rPr>
          <w:spacing w:val="1"/>
        </w:rPr>
        <w:t xml:space="preserve"> </w:t>
      </w:r>
      <w:r>
        <w:t>currículo e que devem promover o conhecimento da criança e do mundo a partir das</w:t>
      </w:r>
      <w:r>
        <w:rPr>
          <w:spacing w:val="1"/>
        </w:rPr>
        <w:t xml:space="preserve"> </w:t>
      </w:r>
      <w:r>
        <w:t>múltiplas experiências, respeitando os desejos e os ritmos de cada uma. E quando a</w:t>
      </w:r>
      <w:r>
        <w:rPr>
          <w:spacing w:val="1"/>
        </w:rPr>
        <w:t xml:space="preserve"> </w:t>
      </w:r>
      <w:r>
        <w:t>criança não quer brincar? Nós, adultos, respeitamos esse desejo? O discurso nos parece</w:t>
      </w:r>
      <w:r>
        <w:rPr>
          <w:spacing w:val="1"/>
        </w:rPr>
        <w:t xml:space="preserve"> </w:t>
      </w:r>
      <w:r>
        <w:t>interessante e necessário, mas o cotidiano nos mostra como respeitar os tempos, os</w:t>
      </w:r>
      <w:r>
        <w:rPr>
          <w:spacing w:val="1"/>
        </w:rPr>
        <w:t xml:space="preserve"> </w:t>
      </w:r>
      <w:r>
        <w:t>desejos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necessidades</w:t>
      </w:r>
      <w:r>
        <w:rPr>
          <w:spacing w:val="-5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crianças</w:t>
      </w:r>
      <w:r>
        <w:rPr>
          <w:spacing w:val="-6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movimento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ruptura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epistemologia</w:t>
      </w:r>
      <w:r>
        <w:rPr>
          <w:spacing w:val="-57"/>
        </w:rPr>
        <w:t xml:space="preserve"> </w:t>
      </w:r>
      <w:r>
        <w:t>adultocêntrica,</w:t>
      </w:r>
      <w:r>
        <w:rPr>
          <w:spacing w:val="-7"/>
        </w:rPr>
        <w:t xml:space="preserve"> </w:t>
      </w:r>
      <w:r>
        <w:t>colonizadora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i/>
        </w:rPr>
        <w:t>antidialógica</w:t>
      </w:r>
      <w:r>
        <w:rPr>
          <w:i/>
          <w:spacing w:val="-15"/>
        </w:rPr>
        <w:t xml:space="preserve"> </w:t>
      </w:r>
      <w:r>
        <w:t>(Freire,</w:t>
      </w:r>
      <w:r>
        <w:rPr>
          <w:spacing w:val="-9"/>
        </w:rPr>
        <w:t xml:space="preserve"> </w:t>
      </w:r>
      <w:r>
        <w:t>2002),</w:t>
      </w:r>
      <w:r>
        <w:rPr>
          <w:spacing w:val="-8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abala</w:t>
      </w:r>
      <w:r>
        <w:rPr>
          <w:spacing w:val="-10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nossas</w:t>
      </w:r>
      <w:r>
        <w:rPr>
          <w:spacing w:val="-12"/>
        </w:rPr>
        <w:t xml:space="preserve"> </w:t>
      </w:r>
      <w:r>
        <w:t>estruturas</w:t>
      </w:r>
      <w:r>
        <w:rPr>
          <w:spacing w:val="-58"/>
        </w:rPr>
        <w:t xml:space="preserve"> </w:t>
      </w:r>
      <w:r>
        <w:t>e nos move</w:t>
      </w:r>
      <w:r>
        <w:rPr>
          <w:spacing w:val="1"/>
        </w:rPr>
        <w:t xml:space="preserve"> </w:t>
      </w:r>
      <w:r>
        <w:t>ao</w:t>
      </w:r>
      <w:r>
        <w:rPr>
          <w:spacing w:val="2"/>
        </w:rPr>
        <w:t xml:space="preserve"> </w:t>
      </w:r>
      <w:r>
        <w:t>encontro</w:t>
      </w:r>
      <w:r>
        <w:rPr>
          <w:spacing w:val="-3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outro</w:t>
      </w:r>
      <w:r>
        <w:rPr>
          <w:spacing w:val="-3"/>
        </w:rPr>
        <w:t xml:space="preserve"> </w:t>
      </w:r>
      <w:r>
        <w:t>(idem).</w:t>
      </w:r>
    </w:p>
    <w:p w14:paraId="319CB1EB" w14:textId="77777777" w:rsidR="00491761" w:rsidRDefault="00000000">
      <w:pPr>
        <w:pStyle w:val="Corpodetexto"/>
        <w:spacing w:before="1" w:line="360" w:lineRule="auto"/>
        <w:ind w:left="199" w:right="116" w:firstLine="850"/>
        <w:jc w:val="both"/>
      </w:pPr>
      <w:r>
        <w:rPr>
          <w:spacing w:val="-1"/>
        </w:rPr>
        <w:t>No</w:t>
      </w:r>
      <w:r>
        <w:rPr>
          <w:spacing w:val="-13"/>
        </w:rPr>
        <w:t xml:space="preserve"> </w:t>
      </w:r>
      <w:r>
        <w:rPr>
          <w:spacing w:val="-1"/>
        </w:rPr>
        <w:t>movimento</w:t>
      </w:r>
      <w:r>
        <w:rPr>
          <w:spacing w:val="-11"/>
        </w:rPr>
        <w:t xml:space="preserve"> </w:t>
      </w:r>
      <w:r>
        <w:rPr>
          <w:spacing w:val="-1"/>
        </w:rPr>
        <w:t>dialógico,</w:t>
      </w:r>
      <w:r>
        <w:rPr>
          <w:spacing w:val="-14"/>
        </w:rPr>
        <w:t xml:space="preserve"> </w:t>
      </w:r>
      <w:r>
        <w:t>precisamos</w:t>
      </w:r>
      <w:r>
        <w:rPr>
          <w:spacing w:val="-14"/>
        </w:rPr>
        <w:t xml:space="preserve"> </w:t>
      </w:r>
      <w:r>
        <w:t>procurar</w:t>
      </w:r>
      <w:r>
        <w:rPr>
          <w:spacing w:val="-15"/>
        </w:rPr>
        <w:t xml:space="preserve"> </w:t>
      </w:r>
      <w:r>
        <w:t>nas</w:t>
      </w:r>
      <w:r>
        <w:rPr>
          <w:spacing w:val="-11"/>
        </w:rPr>
        <w:t xml:space="preserve"> </w:t>
      </w:r>
      <w:r>
        <w:rPr>
          <w:i/>
        </w:rPr>
        <w:t>situações</w:t>
      </w:r>
      <w:r>
        <w:rPr>
          <w:i/>
          <w:spacing w:val="-14"/>
        </w:rPr>
        <w:t xml:space="preserve"> </w:t>
      </w:r>
      <w:r>
        <w:rPr>
          <w:i/>
        </w:rPr>
        <w:t>limites,</w:t>
      </w:r>
      <w:r>
        <w:rPr>
          <w:i/>
          <w:spacing w:val="-9"/>
        </w:rPr>
        <w:t xml:space="preserve"> </w:t>
      </w:r>
      <w:r>
        <w:rPr>
          <w:i/>
        </w:rPr>
        <w:t>os</w:t>
      </w:r>
      <w:r>
        <w:rPr>
          <w:i/>
          <w:spacing w:val="-14"/>
        </w:rPr>
        <w:t xml:space="preserve"> </w:t>
      </w:r>
      <w:r>
        <w:t>possíveis</w:t>
      </w:r>
      <w:r>
        <w:rPr>
          <w:spacing w:val="-58"/>
        </w:rPr>
        <w:t xml:space="preserve"> </w:t>
      </w:r>
      <w:r>
        <w:t>e reai</w:t>
      </w:r>
      <w:r>
        <w:rPr>
          <w:i/>
        </w:rPr>
        <w:t xml:space="preserve">s </w:t>
      </w:r>
      <w:r>
        <w:t>caminhos para problematizar as relações que estão estabelecidas e compreender</w:t>
      </w:r>
      <w:r>
        <w:rPr>
          <w:spacing w:val="1"/>
        </w:rPr>
        <w:t xml:space="preserve"> </w:t>
      </w:r>
      <w:r>
        <w:t>que como seres inacabados, existe a possibilidade do ser mais (Freire, 2002). É no</w:t>
      </w:r>
      <w:r>
        <w:rPr>
          <w:spacing w:val="1"/>
        </w:rPr>
        <w:t xml:space="preserve"> </w:t>
      </w:r>
      <w:r>
        <w:t>cotidiano que aprendemos, nos relacionamos, experienciamos o mundo e construímos</w:t>
      </w:r>
      <w:r>
        <w:rPr>
          <w:spacing w:val="1"/>
        </w:rPr>
        <w:t xml:space="preserve"> </w:t>
      </w:r>
      <w:r>
        <w:t>conhecimentos e investigamos os processos. Como nos lembra Esteban (2003, p.30): “é</w:t>
      </w:r>
      <w:r>
        <w:rPr>
          <w:spacing w:val="1"/>
        </w:rPr>
        <w:t xml:space="preserve"> </w:t>
      </w:r>
      <w:r>
        <w:t>nesse cotidiano, sempre o mesmo e sempre outro, que avaliamos e que somos avaliadas,</w:t>
      </w:r>
      <w:r>
        <w:rPr>
          <w:spacing w:val="-57"/>
        </w:rPr>
        <w:t xml:space="preserve"> </w:t>
      </w:r>
      <w:r>
        <w:t>e é nele que encontramos marcas que indicam caminhos que devemos ou que devemos</w:t>
      </w:r>
      <w:r>
        <w:rPr>
          <w:spacing w:val="1"/>
        </w:rPr>
        <w:t xml:space="preserve"> </w:t>
      </w:r>
      <w:r>
        <w:t>percorrer.</w:t>
      </w:r>
      <w:r>
        <w:rPr>
          <w:spacing w:val="-9"/>
        </w:rPr>
        <w:t xml:space="preserve"> </w:t>
      </w:r>
      <w:r>
        <w:t>Marcas</w:t>
      </w:r>
      <w:r>
        <w:rPr>
          <w:spacing w:val="-8"/>
        </w:rPr>
        <w:t xml:space="preserve"> </w:t>
      </w:r>
      <w:r>
        <w:t>ocultas,</w:t>
      </w:r>
      <w:r>
        <w:rPr>
          <w:spacing w:val="-4"/>
        </w:rPr>
        <w:t xml:space="preserve"> </w:t>
      </w:r>
      <w:r>
        <w:t>silenciosas,</w:t>
      </w:r>
      <w:r>
        <w:rPr>
          <w:spacing w:val="-4"/>
        </w:rPr>
        <w:t xml:space="preserve"> </w:t>
      </w:r>
      <w:r>
        <w:t>disfarçadas,</w:t>
      </w:r>
      <w:r>
        <w:rPr>
          <w:spacing w:val="-5"/>
        </w:rPr>
        <w:t xml:space="preserve"> </w:t>
      </w:r>
      <w:r>
        <w:t>mas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estão</w:t>
      </w:r>
      <w:r>
        <w:rPr>
          <w:spacing w:val="-6"/>
        </w:rPr>
        <w:t xml:space="preserve"> </w:t>
      </w:r>
      <w:r>
        <w:t>lá”,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mobiliza</w:t>
      </w:r>
      <w:r>
        <w:rPr>
          <w:spacing w:val="-58"/>
        </w:rPr>
        <w:t xml:space="preserve"> </w:t>
      </w:r>
      <w:r>
        <w:t>Esteban</w:t>
      </w:r>
      <w:r>
        <w:rPr>
          <w:spacing w:val="1"/>
        </w:rPr>
        <w:t xml:space="preserve"> </w:t>
      </w:r>
      <w:r>
        <w:t>(idem).</w:t>
      </w:r>
    </w:p>
    <w:p w14:paraId="181D9C8B" w14:textId="77777777" w:rsidR="00654DB0" w:rsidRDefault="00654DB0">
      <w:pPr>
        <w:pStyle w:val="Corpodetexto"/>
        <w:spacing w:before="1" w:line="360" w:lineRule="auto"/>
        <w:ind w:left="199" w:right="116" w:firstLine="850"/>
        <w:jc w:val="both"/>
      </w:pPr>
    </w:p>
    <w:p w14:paraId="636247BB" w14:textId="77777777" w:rsidR="00491761" w:rsidRDefault="00000000">
      <w:pPr>
        <w:pStyle w:val="Ttulo1"/>
        <w:jc w:val="both"/>
      </w:pPr>
      <w:r>
        <w:t>Inquietações para continuar</w:t>
      </w:r>
      <w:r>
        <w:rPr>
          <w:spacing w:val="-6"/>
        </w:rPr>
        <w:t xml:space="preserve"> </w:t>
      </w:r>
      <w:r>
        <w:t>a costura</w:t>
      </w:r>
    </w:p>
    <w:p w14:paraId="4C66B616" w14:textId="77777777" w:rsidR="00491761" w:rsidRDefault="00000000">
      <w:pPr>
        <w:pStyle w:val="Corpodetexto"/>
        <w:spacing w:before="137" w:line="360" w:lineRule="auto"/>
        <w:ind w:left="199" w:right="111" w:firstLine="850"/>
        <w:jc w:val="both"/>
      </w:pPr>
      <w:r>
        <w:t>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proposto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problematizar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pedagógicos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avaliativos,</w:t>
      </w:r>
      <w:r>
        <w:rPr>
          <w:spacing w:val="1"/>
        </w:rPr>
        <w:t xml:space="preserve"> </w:t>
      </w:r>
      <w:r>
        <w:t>considerando as bases teóricas-epistemológicas e práticas que circunscrevem o fazer</w:t>
      </w:r>
      <w:r>
        <w:rPr>
          <w:spacing w:val="1"/>
        </w:rPr>
        <w:t xml:space="preserve"> </w:t>
      </w:r>
      <w:r w:rsidRPr="00F76D63">
        <w:rPr>
          <w:i/>
          <w:iCs/>
        </w:rPr>
        <w:t>pedagógicoavaliativo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primeira</w:t>
      </w:r>
      <w:r>
        <w:rPr>
          <w:spacing w:val="-11"/>
        </w:rPr>
        <w:t xml:space="preserve"> </w:t>
      </w:r>
      <w:r>
        <w:t>etapa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educação</w:t>
      </w:r>
      <w:r>
        <w:rPr>
          <w:spacing w:val="-10"/>
        </w:rPr>
        <w:t xml:space="preserve"> </w:t>
      </w:r>
      <w:r>
        <w:t>básica</w:t>
      </w:r>
      <w:r>
        <w:rPr>
          <w:spacing w:val="-11"/>
        </w:rPr>
        <w:t xml:space="preserve"> </w:t>
      </w:r>
      <w:r>
        <w:t>possibilitou</w:t>
      </w:r>
      <w:r>
        <w:rPr>
          <w:spacing w:val="-9"/>
        </w:rPr>
        <w:t xml:space="preserve"> </w:t>
      </w:r>
      <w:r>
        <w:t>compreender</w:t>
      </w:r>
      <w:r>
        <w:rPr>
          <w:spacing w:val="-8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processos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relações</w:t>
      </w:r>
      <w:r>
        <w:rPr>
          <w:spacing w:val="-5"/>
        </w:rPr>
        <w:t xml:space="preserve"> </w:t>
      </w:r>
      <w:r>
        <w:t>estabelecidas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cotidiano</w:t>
      </w:r>
      <w:r>
        <w:rPr>
          <w:spacing w:val="-3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colocam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questão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avaliação</w:t>
      </w:r>
      <w:r>
        <w:rPr>
          <w:spacing w:val="-57"/>
        </w:rPr>
        <w:t xml:space="preserve"> </w:t>
      </w:r>
      <w:r>
        <w:t xml:space="preserve">ainda mais evidente. Trazer a avaliação enquanto investigação possibilita </w:t>
      </w:r>
      <w:r w:rsidRPr="00F76D63">
        <w:rPr>
          <w:i/>
          <w:iCs/>
        </w:rPr>
        <w:t>pensarfazer</w:t>
      </w:r>
      <w:r w:rsidRPr="00F76D63">
        <w:rPr>
          <w:i/>
          <w:iCs/>
          <w:spacing w:val="1"/>
        </w:rPr>
        <w:t xml:space="preserve"> </w:t>
      </w:r>
      <w:r>
        <w:t>além do aprimoramento de instrumentos, mas nos conduz a romper com uma ação</w:t>
      </w:r>
      <w:r>
        <w:rPr>
          <w:spacing w:val="1"/>
        </w:rPr>
        <w:t xml:space="preserve"> </w:t>
      </w:r>
      <w:r>
        <w:t>antidialógica e que reduz a potencialidade das crianças e das suas aprendizagens. O ato</w:t>
      </w:r>
      <w:r>
        <w:rPr>
          <w:spacing w:val="1"/>
        </w:rPr>
        <w:t xml:space="preserve"> </w:t>
      </w:r>
      <w:r>
        <w:t>pedagógico e avaliativo requer um outro olhar e uma outra atitude com as crianças das</w:t>
      </w:r>
      <w:r>
        <w:rPr>
          <w:spacing w:val="1"/>
        </w:rPr>
        <w:t xml:space="preserve"> </w:t>
      </w:r>
      <w:r>
        <w:t>classes</w:t>
      </w:r>
      <w:r>
        <w:rPr>
          <w:spacing w:val="1"/>
        </w:rPr>
        <w:t xml:space="preserve"> </w:t>
      </w:r>
      <w:r>
        <w:t>populares,</w:t>
      </w:r>
      <w:r>
        <w:rPr>
          <w:spacing w:val="1"/>
        </w:rPr>
        <w:t xml:space="preserve"> </w:t>
      </w:r>
      <w:r>
        <w:t>pois</w:t>
      </w:r>
      <w:r>
        <w:rPr>
          <w:spacing w:val="1"/>
        </w:rPr>
        <w:t xml:space="preserve"> </w:t>
      </w:r>
      <w:r>
        <w:t>problematizar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nossas</w:t>
      </w:r>
      <w:r>
        <w:rPr>
          <w:spacing w:val="1"/>
        </w:rPr>
        <w:t xml:space="preserve"> </w:t>
      </w:r>
      <w:r>
        <w:t>próprias</w:t>
      </w:r>
      <w:r>
        <w:rPr>
          <w:spacing w:val="1"/>
        </w:rPr>
        <w:t xml:space="preserve"> </w:t>
      </w:r>
      <w:r>
        <w:t>concepções,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expectativas</w:t>
      </w:r>
      <w:r>
        <w:rPr>
          <w:spacing w:val="-8"/>
        </w:rPr>
        <w:t xml:space="preserve"> </w:t>
      </w:r>
      <w:r>
        <w:t>(alicerçadas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perspectiva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adulto),</w:t>
      </w:r>
      <w:r>
        <w:rPr>
          <w:spacing w:val="-7"/>
        </w:rPr>
        <w:t xml:space="preserve"> </w:t>
      </w:r>
      <w:r>
        <w:t>podem nos</w:t>
      </w:r>
      <w:r>
        <w:rPr>
          <w:spacing w:val="-6"/>
        </w:rPr>
        <w:t xml:space="preserve"> </w:t>
      </w:r>
      <w:r>
        <w:t>aproximar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uma</w:t>
      </w:r>
      <w:r>
        <w:rPr>
          <w:spacing w:val="-10"/>
        </w:rPr>
        <w:t xml:space="preserve"> </w:t>
      </w:r>
      <w:r>
        <w:t>prática</w:t>
      </w:r>
      <w:r>
        <w:rPr>
          <w:spacing w:val="-57"/>
        </w:rPr>
        <w:t xml:space="preserve"> </w:t>
      </w:r>
      <w:r>
        <w:t>pedagógica</w:t>
      </w:r>
      <w:r>
        <w:rPr>
          <w:spacing w:val="52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favoreça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autonomia</w:t>
      </w:r>
      <w:r>
        <w:rPr>
          <w:spacing w:val="53"/>
        </w:rPr>
        <w:t xml:space="preserve"> </w:t>
      </w:r>
      <w:r>
        <w:t>da</w:t>
      </w:r>
      <w:r>
        <w:rPr>
          <w:spacing w:val="54"/>
        </w:rPr>
        <w:t xml:space="preserve"> </w:t>
      </w:r>
      <w:r>
        <w:t>criança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também</w:t>
      </w:r>
      <w:r>
        <w:rPr>
          <w:spacing w:val="54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constitua</w:t>
      </w:r>
      <w:r>
        <w:rPr>
          <w:spacing w:val="54"/>
        </w:rPr>
        <w:t xml:space="preserve"> </w:t>
      </w:r>
      <w:r>
        <w:t>como</w:t>
      </w:r>
    </w:p>
    <w:p w14:paraId="1B644C13" w14:textId="77777777" w:rsidR="00491761" w:rsidRDefault="00491761">
      <w:pPr>
        <w:spacing w:line="360" w:lineRule="auto"/>
        <w:jc w:val="both"/>
        <w:sectPr w:rsidR="00491761">
          <w:pgSz w:w="11910" w:h="16840"/>
          <w:pgMar w:top="3300" w:right="1580" w:bottom="280" w:left="1500" w:header="827" w:footer="0" w:gutter="0"/>
          <w:cols w:space="720"/>
        </w:sectPr>
      </w:pPr>
    </w:p>
    <w:p w14:paraId="71C745D2" w14:textId="77777777" w:rsidR="00491761" w:rsidRDefault="00491761">
      <w:pPr>
        <w:pStyle w:val="Corpodetexto"/>
        <w:spacing w:before="6"/>
        <w:rPr>
          <w:sz w:val="9"/>
        </w:rPr>
      </w:pPr>
    </w:p>
    <w:p w14:paraId="04CE9017" w14:textId="77777777" w:rsidR="00491761" w:rsidRDefault="00000000">
      <w:pPr>
        <w:pStyle w:val="Corpodetexto"/>
        <w:spacing w:before="90" w:line="360" w:lineRule="auto"/>
        <w:ind w:left="199" w:right="112"/>
        <w:jc w:val="both"/>
      </w:pPr>
      <w:r>
        <w:t>libertadora. O que queremos e almejamos frente à uma sociedade desigual, injusta,</w:t>
      </w:r>
      <w:r>
        <w:rPr>
          <w:spacing w:val="1"/>
        </w:rPr>
        <w:t xml:space="preserve"> </w:t>
      </w:r>
      <w:r>
        <w:t>adultocentrada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coloca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crianças</w:t>
      </w:r>
      <w:r>
        <w:rPr>
          <w:spacing w:val="-13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sujeitos</w:t>
      </w:r>
      <w:r>
        <w:rPr>
          <w:spacing w:val="-13"/>
        </w:rPr>
        <w:t xml:space="preserve"> </w:t>
      </w:r>
      <w:r>
        <w:t>passivos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incompetentes?</w:t>
      </w:r>
      <w:r>
        <w:rPr>
          <w:spacing w:val="-8"/>
        </w:rPr>
        <w:t xml:space="preserve"> </w:t>
      </w:r>
      <w:r>
        <w:t>Mariana</w:t>
      </w:r>
      <w:r>
        <w:rPr>
          <w:spacing w:val="-58"/>
        </w:rPr>
        <w:t xml:space="preserve"> </w:t>
      </w:r>
      <w:r>
        <w:t>nos convida</w:t>
      </w:r>
      <w:r>
        <w:rPr>
          <w:spacing w:val="1"/>
        </w:rPr>
        <w:t xml:space="preserve"> </w:t>
      </w:r>
      <w:r>
        <w:t>a pensar em como a diferença que nos constitui é um caminho fértil para</w:t>
      </w:r>
      <w:r>
        <w:rPr>
          <w:spacing w:val="1"/>
        </w:rPr>
        <w:t xml:space="preserve"> </w:t>
      </w:r>
      <w:r>
        <w:t>repensarmos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nossas relações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olharmos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outro</w:t>
      </w:r>
      <w:r>
        <w:rPr>
          <w:spacing w:val="-3"/>
        </w:rPr>
        <w:t xml:space="preserve"> </w:t>
      </w:r>
      <w:r>
        <w:t>modo.</w:t>
      </w:r>
    </w:p>
    <w:p w14:paraId="037A6D25" w14:textId="77777777" w:rsidR="00491761" w:rsidRDefault="00491761">
      <w:pPr>
        <w:pStyle w:val="Corpodetexto"/>
        <w:spacing w:before="10"/>
        <w:rPr>
          <w:sz w:val="35"/>
        </w:rPr>
      </w:pPr>
    </w:p>
    <w:p w14:paraId="0AB9CD0E" w14:textId="77777777" w:rsidR="00491761" w:rsidRDefault="00000000">
      <w:pPr>
        <w:pStyle w:val="Ttulo1"/>
        <w:spacing w:before="1"/>
      </w:pPr>
      <w:r>
        <w:t>Referencias</w:t>
      </w:r>
    </w:p>
    <w:p w14:paraId="14FC56CC" w14:textId="77777777" w:rsidR="00491761" w:rsidRDefault="00000000">
      <w:pPr>
        <w:spacing w:before="137" w:line="360" w:lineRule="auto"/>
        <w:ind w:left="199" w:right="125"/>
        <w:jc w:val="both"/>
        <w:rPr>
          <w:sz w:val="24"/>
        </w:rPr>
      </w:pPr>
      <w:r>
        <w:rPr>
          <w:sz w:val="24"/>
        </w:rPr>
        <w:t>ALVES, Nilda. Decifrando o pergaminho: o cotidiano das escolas nas lógicas das redes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cotidianas. </w:t>
      </w:r>
      <w:r>
        <w:rPr>
          <w:b/>
          <w:sz w:val="24"/>
        </w:rPr>
        <w:t>Pesquisa no/do cotidiano das escolas: sobre redes de saberes. Rio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Janeiro: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DP&amp;A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2008.</w:t>
      </w:r>
    </w:p>
    <w:p w14:paraId="2F9A993E" w14:textId="77777777" w:rsidR="00491761" w:rsidRDefault="00000000">
      <w:pPr>
        <w:pStyle w:val="Corpodetexto"/>
        <w:spacing w:before="1" w:line="360" w:lineRule="auto"/>
        <w:ind w:left="199" w:right="115"/>
        <w:jc w:val="both"/>
      </w:pPr>
      <w:r>
        <w:t xml:space="preserve">BRASIL. Diretrizes curriculares nacionais para educação infantil. </w:t>
      </w:r>
      <w:r>
        <w:rPr>
          <w:b/>
        </w:rPr>
        <w:t>Brasília: MEC/SEB</w:t>
      </w:r>
      <w:r>
        <w:t>,</w:t>
      </w:r>
      <w:r>
        <w:rPr>
          <w:spacing w:val="-57"/>
        </w:rPr>
        <w:t xml:space="preserve"> </w:t>
      </w:r>
      <w:r>
        <w:t>2010.</w:t>
      </w:r>
    </w:p>
    <w:p w14:paraId="58F59DCA" w14:textId="77777777" w:rsidR="00491761" w:rsidRDefault="00000000">
      <w:pPr>
        <w:spacing w:line="362" w:lineRule="auto"/>
        <w:ind w:left="199" w:right="114"/>
        <w:jc w:val="both"/>
        <w:rPr>
          <w:sz w:val="24"/>
        </w:rPr>
      </w:pPr>
      <w:r>
        <w:rPr>
          <w:sz w:val="24"/>
        </w:rPr>
        <w:t>ESTEBAN,</w:t>
      </w:r>
      <w:r>
        <w:rPr>
          <w:spacing w:val="1"/>
          <w:sz w:val="24"/>
        </w:rPr>
        <w:t xml:space="preserve"> </w:t>
      </w:r>
      <w:r>
        <w:rPr>
          <w:sz w:val="24"/>
        </w:rPr>
        <w:t>Maria</w:t>
      </w:r>
      <w:r>
        <w:rPr>
          <w:spacing w:val="1"/>
          <w:sz w:val="24"/>
        </w:rPr>
        <w:t xml:space="preserve"> </w:t>
      </w:r>
      <w:r>
        <w:rPr>
          <w:sz w:val="24"/>
        </w:rPr>
        <w:t>Teresa.</w:t>
      </w:r>
      <w:r>
        <w:rPr>
          <w:spacing w:val="1"/>
          <w:sz w:val="24"/>
        </w:rPr>
        <w:t xml:space="preserve"> </w:t>
      </w:r>
      <w:r>
        <w:rPr>
          <w:sz w:val="24"/>
        </w:rPr>
        <w:t>Jogos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encaixe:</w:t>
      </w:r>
      <w:r>
        <w:rPr>
          <w:spacing w:val="60"/>
          <w:sz w:val="24"/>
        </w:rPr>
        <w:t xml:space="preserve"> </w:t>
      </w:r>
      <w:r>
        <w:rPr>
          <w:sz w:val="24"/>
        </w:rPr>
        <w:t>educar</w:t>
      </w:r>
      <w:r>
        <w:rPr>
          <w:spacing w:val="60"/>
          <w:sz w:val="24"/>
        </w:rPr>
        <w:t xml:space="preserve"> </w:t>
      </w:r>
      <w:r>
        <w:rPr>
          <w:sz w:val="24"/>
        </w:rPr>
        <w:t>ou</w:t>
      </w:r>
      <w:r>
        <w:rPr>
          <w:spacing w:val="60"/>
          <w:sz w:val="24"/>
        </w:rPr>
        <w:t xml:space="preserve"> </w:t>
      </w:r>
      <w:r>
        <w:rPr>
          <w:sz w:val="24"/>
        </w:rPr>
        <w:t>formatar</w:t>
      </w:r>
      <w:r>
        <w:rPr>
          <w:spacing w:val="60"/>
          <w:sz w:val="24"/>
        </w:rPr>
        <w:t xml:space="preserve"> </w:t>
      </w:r>
      <w:r>
        <w:rPr>
          <w:sz w:val="24"/>
        </w:rPr>
        <w:t>desde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pré-</w:t>
      </w:r>
      <w:r>
        <w:rPr>
          <w:spacing w:val="1"/>
          <w:sz w:val="24"/>
        </w:rPr>
        <w:t xml:space="preserve"> </w:t>
      </w:r>
      <w:r>
        <w:rPr>
          <w:sz w:val="24"/>
        </w:rPr>
        <w:t>escola.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Revisitando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pré-escola.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Paulo: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Cortez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p.</w:t>
      </w:r>
      <w:r>
        <w:rPr>
          <w:spacing w:val="-2"/>
          <w:sz w:val="24"/>
        </w:rPr>
        <w:t xml:space="preserve"> </w:t>
      </w:r>
      <w:r>
        <w:rPr>
          <w:sz w:val="24"/>
        </w:rPr>
        <w:t>21-36,</w:t>
      </w:r>
      <w:r>
        <w:rPr>
          <w:spacing w:val="3"/>
          <w:sz w:val="24"/>
        </w:rPr>
        <w:t xml:space="preserve"> </w:t>
      </w:r>
      <w:r>
        <w:rPr>
          <w:sz w:val="24"/>
        </w:rPr>
        <w:t>1997.</w:t>
      </w:r>
    </w:p>
    <w:p w14:paraId="61B3260C" w14:textId="77777777" w:rsidR="00491761" w:rsidRDefault="00000000">
      <w:pPr>
        <w:spacing w:line="360" w:lineRule="auto"/>
        <w:ind w:left="199" w:right="121"/>
        <w:jc w:val="both"/>
        <w:rPr>
          <w:sz w:val="24"/>
        </w:rPr>
      </w:pPr>
      <w:r>
        <w:rPr>
          <w:sz w:val="24"/>
        </w:rPr>
        <w:t xml:space="preserve">ESTEBAN, Maria Teresa. O que sabe quem erra. </w:t>
      </w:r>
      <w:r>
        <w:rPr>
          <w:b/>
          <w:sz w:val="24"/>
        </w:rPr>
        <w:t>Reflexões sobre avaliação e fracasso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escolar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v.</w:t>
      </w:r>
      <w:r>
        <w:rPr>
          <w:spacing w:val="4"/>
          <w:sz w:val="24"/>
        </w:rPr>
        <w:t xml:space="preserve"> </w:t>
      </w:r>
      <w:r>
        <w:rPr>
          <w:sz w:val="24"/>
        </w:rPr>
        <w:t>3,</w:t>
      </w:r>
      <w:r>
        <w:rPr>
          <w:spacing w:val="4"/>
          <w:sz w:val="24"/>
        </w:rPr>
        <w:t xml:space="preserve"> </w:t>
      </w:r>
      <w:r>
        <w:rPr>
          <w:sz w:val="24"/>
        </w:rPr>
        <w:t>p.</w:t>
      </w:r>
      <w:r>
        <w:rPr>
          <w:spacing w:val="4"/>
          <w:sz w:val="24"/>
        </w:rPr>
        <w:t xml:space="preserve"> </w:t>
      </w:r>
      <w:r>
        <w:rPr>
          <w:sz w:val="24"/>
        </w:rPr>
        <w:t>75-86,</w:t>
      </w:r>
      <w:r>
        <w:rPr>
          <w:spacing w:val="3"/>
          <w:sz w:val="24"/>
        </w:rPr>
        <w:t xml:space="preserve"> </w:t>
      </w:r>
      <w:r>
        <w:rPr>
          <w:sz w:val="24"/>
        </w:rPr>
        <w:t>2001.</w:t>
      </w:r>
    </w:p>
    <w:p w14:paraId="30C78821" w14:textId="77777777" w:rsidR="00491761" w:rsidRDefault="00000000">
      <w:pPr>
        <w:spacing w:line="362" w:lineRule="auto"/>
        <w:ind w:left="199" w:right="113"/>
        <w:jc w:val="both"/>
        <w:rPr>
          <w:sz w:val="24"/>
        </w:rPr>
      </w:pPr>
      <w:r>
        <w:rPr>
          <w:sz w:val="24"/>
        </w:rPr>
        <w:t>ESTEBAN,</w:t>
      </w:r>
      <w:r>
        <w:rPr>
          <w:spacing w:val="1"/>
          <w:sz w:val="24"/>
        </w:rPr>
        <w:t xml:space="preserve"> </w:t>
      </w:r>
      <w:r>
        <w:rPr>
          <w:sz w:val="24"/>
        </w:rPr>
        <w:t>Maria</w:t>
      </w:r>
      <w:r>
        <w:rPr>
          <w:spacing w:val="1"/>
          <w:sz w:val="24"/>
        </w:rPr>
        <w:t xml:space="preserve"> </w:t>
      </w:r>
      <w:r>
        <w:rPr>
          <w:sz w:val="24"/>
        </w:rPr>
        <w:t>Teresa.</w:t>
      </w:r>
      <w:r>
        <w:rPr>
          <w:spacing w:val="1"/>
          <w:sz w:val="24"/>
        </w:rPr>
        <w:t xml:space="preserve"> </w:t>
      </w:r>
      <w:r>
        <w:rPr>
          <w:sz w:val="24"/>
        </w:rPr>
        <w:t>Escola,</w:t>
      </w:r>
      <w:r>
        <w:rPr>
          <w:spacing w:val="1"/>
          <w:sz w:val="24"/>
        </w:rPr>
        <w:t xml:space="preserve"> </w:t>
      </w:r>
      <w:r>
        <w:rPr>
          <w:sz w:val="24"/>
        </w:rPr>
        <w:t>currículo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In: </w:t>
      </w:r>
      <w:r>
        <w:rPr>
          <w:b/>
          <w:sz w:val="24"/>
        </w:rPr>
        <w:t>Escola,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currículo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avaliação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2003.</w:t>
      </w:r>
      <w:r>
        <w:rPr>
          <w:spacing w:val="4"/>
          <w:sz w:val="24"/>
        </w:rPr>
        <w:t xml:space="preserve"> </w:t>
      </w:r>
      <w:r>
        <w:rPr>
          <w:sz w:val="24"/>
        </w:rPr>
        <w:t>p.</w:t>
      </w:r>
      <w:r>
        <w:rPr>
          <w:spacing w:val="4"/>
          <w:sz w:val="24"/>
        </w:rPr>
        <w:t xml:space="preserve"> </w:t>
      </w:r>
      <w:r>
        <w:rPr>
          <w:sz w:val="24"/>
        </w:rPr>
        <w:t>167-167.</w:t>
      </w:r>
    </w:p>
    <w:p w14:paraId="71BE37CC" w14:textId="77777777" w:rsidR="00491761" w:rsidRDefault="00000000">
      <w:pPr>
        <w:spacing w:line="273" w:lineRule="exact"/>
        <w:ind w:left="199"/>
        <w:jc w:val="both"/>
        <w:rPr>
          <w:sz w:val="24"/>
        </w:rPr>
      </w:pPr>
      <w:r>
        <w:rPr>
          <w:sz w:val="24"/>
        </w:rPr>
        <w:t>FREIRE,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Paulo. </w:t>
      </w:r>
      <w:r>
        <w:rPr>
          <w:b/>
          <w:sz w:val="24"/>
        </w:rPr>
        <w:t>Pedagogía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oprimido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14:paraId="296F76D6" w14:textId="77777777" w:rsidR="00491761" w:rsidRDefault="00000000">
      <w:pPr>
        <w:spacing w:before="131" w:line="360" w:lineRule="auto"/>
        <w:ind w:left="199" w:right="116"/>
        <w:jc w:val="both"/>
        <w:rPr>
          <w:sz w:val="24"/>
        </w:rPr>
      </w:pPr>
      <w:r>
        <w:rPr>
          <w:sz w:val="24"/>
        </w:rPr>
        <w:t>HOFFMANN,</w:t>
      </w:r>
      <w:r>
        <w:rPr>
          <w:spacing w:val="-4"/>
          <w:sz w:val="24"/>
        </w:rPr>
        <w:t xml:space="preserve"> </w:t>
      </w:r>
      <w:r>
        <w:rPr>
          <w:sz w:val="24"/>
        </w:rPr>
        <w:t>Jussara.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Avaliação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pré-escola: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olhar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sensível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reflexivo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criança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Mediação,</w:t>
      </w:r>
      <w:r>
        <w:rPr>
          <w:spacing w:val="4"/>
          <w:sz w:val="24"/>
        </w:rPr>
        <w:t xml:space="preserve"> </w:t>
      </w:r>
      <w:r>
        <w:rPr>
          <w:sz w:val="24"/>
        </w:rPr>
        <w:t>2012.</w:t>
      </w:r>
    </w:p>
    <w:sectPr w:rsidR="00491761">
      <w:pgSz w:w="11910" w:h="16840"/>
      <w:pgMar w:top="3300" w:right="1580" w:bottom="280" w:left="1500" w:header="8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EC378" w14:textId="77777777" w:rsidR="00F30B45" w:rsidRDefault="00F30B45">
      <w:r>
        <w:separator/>
      </w:r>
    </w:p>
  </w:endnote>
  <w:endnote w:type="continuationSeparator" w:id="0">
    <w:p w14:paraId="5B973041" w14:textId="77777777" w:rsidR="00F30B45" w:rsidRDefault="00F3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E5E3B" w14:textId="77777777" w:rsidR="00F30B45" w:rsidRDefault="00F30B45">
      <w:r>
        <w:separator/>
      </w:r>
    </w:p>
  </w:footnote>
  <w:footnote w:type="continuationSeparator" w:id="0">
    <w:p w14:paraId="30E77982" w14:textId="77777777" w:rsidR="00F30B45" w:rsidRDefault="00F30B45">
      <w:r>
        <w:continuationSeparator/>
      </w:r>
    </w:p>
  </w:footnote>
  <w:footnote w:id="1">
    <w:p w14:paraId="3DF3715B" w14:textId="75FF25D6" w:rsidR="00050C5F" w:rsidRPr="00050C5F" w:rsidRDefault="00050C5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050C5F">
        <w:t>As palavras aglomeradas evidenciam que as ações não possuem hierarquias e nem tempos estanques</w:t>
      </w:r>
      <w:r>
        <w:t>.</w:t>
      </w:r>
    </w:p>
  </w:footnote>
  <w:footnote w:id="2">
    <w:p w14:paraId="3EFA4A06" w14:textId="77777777" w:rsidR="00050C5F" w:rsidRDefault="00050C5F" w:rsidP="00050C5F">
      <w:pPr>
        <w:spacing w:before="82"/>
        <w:rPr>
          <w:sz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sz w:val="20"/>
        </w:rPr>
        <w:t>É</w:t>
      </w:r>
      <w:r>
        <w:rPr>
          <w:spacing w:val="-3"/>
          <w:sz w:val="20"/>
        </w:rPr>
        <w:t xml:space="preserve"> </w:t>
      </w:r>
      <w:r>
        <w:rPr>
          <w:sz w:val="20"/>
        </w:rPr>
        <w:t>um</w:t>
      </w:r>
      <w:r>
        <w:rPr>
          <w:spacing w:val="-3"/>
          <w:sz w:val="20"/>
        </w:rPr>
        <w:t xml:space="preserve"> </w:t>
      </w:r>
      <w:r>
        <w:rPr>
          <w:sz w:val="20"/>
        </w:rPr>
        <w:t>nome</w:t>
      </w:r>
      <w:r>
        <w:rPr>
          <w:spacing w:val="2"/>
          <w:sz w:val="20"/>
        </w:rPr>
        <w:t xml:space="preserve"> </w:t>
      </w:r>
      <w:r>
        <w:rPr>
          <w:sz w:val="20"/>
        </w:rPr>
        <w:t>fictício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foi</w:t>
      </w:r>
      <w:r>
        <w:rPr>
          <w:spacing w:val="-3"/>
          <w:sz w:val="20"/>
        </w:rPr>
        <w:t xml:space="preserve"> </w:t>
      </w:r>
      <w:r>
        <w:rPr>
          <w:sz w:val="20"/>
        </w:rPr>
        <w:t>escolhido</w:t>
      </w:r>
      <w:r>
        <w:rPr>
          <w:spacing w:val="-5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criança.</w:t>
      </w:r>
    </w:p>
    <w:p w14:paraId="330FC189" w14:textId="22F6A432" w:rsidR="00050C5F" w:rsidRPr="00050C5F" w:rsidRDefault="00050C5F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78B12" w14:textId="77777777" w:rsidR="00491761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2544" behindDoc="1" locked="0" layoutInCell="1" allowOverlap="1" wp14:anchorId="09AE9226" wp14:editId="09297042">
          <wp:simplePos x="0" y="0"/>
          <wp:positionH relativeFrom="page">
            <wp:posOffset>1186714</wp:posOffset>
          </wp:positionH>
          <wp:positionV relativeFrom="page">
            <wp:posOffset>525063</wp:posOffset>
          </wp:positionV>
          <wp:extent cx="5155794" cy="157183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5794" cy="1571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61"/>
    <w:rsid w:val="00050C5F"/>
    <w:rsid w:val="000C0255"/>
    <w:rsid w:val="00240B3B"/>
    <w:rsid w:val="00491761"/>
    <w:rsid w:val="004C33AE"/>
    <w:rsid w:val="00654DB0"/>
    <w:rsid w:val="009B2A6F"/>
    <w:rsid w:val="00A470F0"/>
    <w:rsid w:val="00A57350"/>
    <w:rsid w:val="00CB6120"/>
    <w:rsid w:val="00F16C48"/>
    <w:rsid w:val="00F30B45"/>
    <w:rsid w:val="00F7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74FC"/>
  <w15:docId w15:val="{74DB0195-BC7C-4FCE-8603-87D68093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9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CB61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612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6120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61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6120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654DB0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0C5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0C5F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050C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8001A-4C67-4102-A961-8FF85995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1834</Words>
  <Characters>10090</Characters>
  <Application>Microsoft Office Word</Application>
  <DocSecurity>0</DocSecurity>
  <Lines>360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Wallace Santana</cp:lastModifiedBy>
  <cp:revision>2</cp:revision>
  <dcterms:created xsi:type="dcterms:W3CDTF">2024-05-21T23:18:00Z</dcterms:created>
  <dcterms:modified xsi:type="dcterms:W3CDTF">2024-05-21T23:18:00Z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2024-05-21T00:00:00Z</vt:filetime>
  </property>
</Properties>
</file>