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EFF" w:rsidRDefault="008E3EFF">
      <w:pPr>
        <w:jc w:val="center"/>
        <w:rPr>
          <w:sz w:val="24"/>
          <w:szCs w:val="24"/>
        </w:rPr>
      </w:pPr>
    </w:p>
    <w:p w:rsidR="008E3EF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TÊNIS DE MESA: A IMPORTÂNCIA DO MATERIAL PARA SUA PRÁTICA </w:t>
      </w:r>
    </w:p>
    <w:p w:rsidR="008E3EFF" w:rsidRDefault="0000000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Herick Assunção do Nascimento</w:t>
      </w:r>
    </w:p>
    <w:p w:rsidR="008E3EFF" w:rsidRDefault="00000000" w:rsidP="00A3535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w:t>
      </w:r>
      <w:r w:rsidR="00DE0E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metade do século XIX, o Tênis de mesa começava seus primeiros movimentos na Inglaterra através de universitários e militares, de lá pra cá muitas mudanças aconteceram nas regras e principalmente nos materiais utilizados para a prática do esporte.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demonstrar que o Tênis de mesa para ser praticado com excelência se faz o uso de ferramentas para que se possa alcançar todas suas variações técnicas e táticas dentro do jogo.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w:t>
      </w:r>
      <w:r w:rsidR="00DE0E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Pesquisa de cunho bibliográfico baseados em outros artigos relacionados ao tema.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Houveram diversas mudanças nos materiais utilizados no jogo, evidenciadas desde seu marco histórico no século XIX, a iniciar pela mudança do tipo da bola usada no jogo, antes, era de cortiça ou borracha e passou a ser de celulóide ou material similar. As raquetes geralmente eram feitas de papelão, madeira ou tripa animal, hoje elas são de madeira carbonada ou arylate. As raquetes eram revestidas com cortiça, lixa ou tecido, hoje são emborrachadas com silicone de alta tecnologia. Atualmente esses materiais influenciam no desenvolvimento do atleta que visa o alto rendimento ou de ter no mínimo uma boa jogabilidade, pois é o material que vai dinamizar o jogo, se o atleta já domina todas as técnicas utilizadas, mas, possui um material de baixa qualidade, ele não será tão efetivo nas prováveis respostas dos adversário pois as características dos materiais, tais como  o atrito da superfície da raquete, sistema de amortecimento da esponja e dureza da madeira interfere significativamente na disputa</w:t>
      </w:r>
      <w:r w:rsidR="00A3535D">
        <w:rPr>
          <w:rFonts w:ascii="Times New Roman" w:eastAsia="Times New Roman" w:hAnsi="Times New Roman" w:cs="Times New Roman"/>
          <w:sz w:val="24"/>
          <w:szCs w:val="24"/>
        </w:rPr>
        <w:t xml:space="preserve"> e é por esses fatores que o torna um dos </w:t>
      </w:r>
      <w:r>
        <w:rPr>
          <w:rFonts w:ascii="Times New Roman" w:eastAsia="Times New Roman" w:hAnsi="Times New Roman" w:cs="Times New Roman"/>
          <w:sz w:val="24"/>
          <w:szCs w:val="24"/>
        </w:rPr>
        <w:t>esporte</w:t>
      </w:r>
      <w:r w:rsidR="00A3535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raquete mais rápido</w:t>
      </w:r>
      <w:r w:rsidR="00A3535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do mundo. Entretanto, o custo desses materiais que a maioria deles é exportado de outros países eleva muito o preço, essa alta dificulta para aquele aluno/atleta cons</w:t>
      </w:r>
      <w:r w:rsidR="00A3535D">
        <w:rPr>
          <w:rFonts w:ascii="Times New Roman" w:eastAsia="Times New Roman" w:hAnsi="Times New Roman" w:cs="Times New Roman"/>
          <w:sz w:val="24"/>
          <w:szCs w:val="24"/>
        </w:rPr>
        <w:t>iga adquirir</w:t>
      </w:r>
      <w:r>
        <w:rPr>
          <w:rFonts w:ascii="Times New Roman" w:eastAsia="Times New Roman" w:hAnsi="Times New Roman" w:cs="Times New Roman"/>
          <w:sz w:val="24"/>
          <w:szCs w:val="24"/>
        </w:rPr>
        <w:t xml:space="preserve"> um bom material, </w:t>
      </w:r>
      <w:r w:rsidR="00DE0E52">
        <w:rPr>
          <w:rFonts w:ascii="Times New Roman" w:eastAsia="Times New Roman" w:hAnsi="Times New Roman" w:cs="Times New Roman"/>
          <w:sz w:val="24"/>
          <w:szCs w:val="24"/>
        </w:rPr>
        <w:t>o que</w:t>
      </w:r>
      <w:r>
        <w:rPr>
          <w:rFonts w:ascii="Times New Roman" w:eastAsia="Times New Roman" w:hAnsi="Times New Roman" w:cs="Times New Roman"/>
          <w:sz w:val="24"/>
          <w:szCs w:val="24"/>
        </w:rPr>
        <w:t xml:space="preserve"> acaba atrasando sua evolução no esporte</w:t>
      </w:r>
      <w:r w:rsidR="00A35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Conclusão</w:t>
      </w:r>
      <w:r>
        <w:rPr>
          <w:rFonts w:ascii="Times New Roman" w:eastAsia="Times New Roman" w:hAnsi="Times New Roman" w:cs="Times New Roman"/>
          <w:sz w:val="24"/>
          <w:szCs w:val="24"/>
        </w:rPr>
        <w:t xml:space="preserve">: Por fim, se faz necessário um olhar para esse esporte, ampliar o acesso a esses materiais aos menos favorecidos, onde todos possam ter condições de adquirir </w:t>
      </w:r>
      <w:r w:rsidR="00DE0E52">
        <w:rPr>
          <w:rFonts w:ascii="Times New Roman" w:eastAsia="Times New Roman" w:hAnsi="Times New Roman" w:cs="Times New Roman"/>
          <w:sz w:val="24"/>
          <w:szCs w:val="24"/>
        </w:rPr>
        <w:t>as ferramentas</w:t>
      </w:r>
      <w:r>
        <w:rPr>
          <w:rFonts w:ascii="Times New Roman" w:eastAsia="Times New Roman" w:hAnsi="Times New Roman" w:cs="Times New Roman"/>
          <w:sz w:val="24"/>
          <w:szCs w:val="24"/>
        </w:rPr>
        <w:t xml:space="preserve"> necessárias para a vivência e a prática do Tênis de Mesa.</w:t>
      </w:r>
    </w:p>
    <w:p w:rsidR="008E3EFF" w:rsidRDefault="00000000">
      <w:pPr>
        <w:jc w:val="both"/>
        <w:rPr>
          <w:rFonts w:ascii="Times New Roman" w:eastAsia="Times New Roman" w:hAnsi="Times New Roman" w:cs="Times New Roman"/>
          <w:sz w:val="24"/>
          <w:szCs w:val="24"/>
        </w:rPr>
      </w:pPr>
      <w:r w:rsidRPr="00A3535D">
        <w:rPr>
          <w:rFonts w:ascii="Times New Roman" w:eastAsia="Times New Roman" w:hAnsi="Times New Roman" w:cs="Times New Roman"/>
          <w:b/>
          <w:bCs/>
          <w:sz w:val="24"/>
          <w:szCs w:val="24"/>
        </w:rPr>
        <w:t>Palavras chave</w:t>
      </w:r>
      <w:r>
        <w:rPr>
          <w:rFonts w:ascii="Times New Roman" w:eastAsia="Times New Roman" w:hAnsi="Times New Roman" w:cs="Times New Roman"/>
          <w:sz w:val="24"/>
          <w:szCs w:val="24"/>
        </w:rPr>
        <w:t>: Tênis de Mesa, Material, Esporte.</w:t>
      </w:r>
    </w:p>
    <w:p w:rsidR="008E3EFF" w:rsidRDefault="008E3EFF">
      <w:pPr>
        <w:jc w:val="both"/>
        <w:rPr>
          <w:rFonts w:ascii="Times New Roman" w:eastAsia="Times New Roman" w:hAnsi="Times New Roman" w:cs="Times New Roman"/>
          <w:sz w:val="24"/>
          <w:szCs w:val="24"/>
        </w:rPr>
      </w:pPr>
    </w:p>
    <w:p w:rsidR="008E3EFF" w:rsidRDefault="008E3EFF">
      <w:pPr>
        <w:jc w:val="both"/>
      </w:pPr>
    </w:p>
    <w:sectPr w:rsidR="008E3EFF">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95D" w:rsidRDefault="0025195D">
      <w:pPr>
        <w:spacing w:after="0" w:line="240" w:lineRule="auto"/>
      </w:pPr>
      <w:r>
        <w:separator/>
      </w:r>
    </w:p>
  </w:endnote>
  <w:endnote w:type="continuationSeparator" w:id="0">
    <w:p w:rsidR="0025195D" w:rsidRDefault="0025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95D" w:rsidRDefault="0025195D">
      <w:pPr>
        <w:spacing w:after="0" w:line="240" w:lineRule="auto"/>
      </w:pPr>
      <w:r>
        <w:separator/>
      </w:r>
    </w:p>
  </w:footnote>
  <w:footnote w:type="continuationSeparator" w:id="0">
    <w:p w:rsidR="0025195D" w:rsidRDefault="0025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EFF" w:rsidRDefault="00000000">
    <w:r>
      <w:rPr>
        <w:noProof/>
      </w:rPr>
      <w:drawing>
        <wp:inline distT="114300" distB="114300" distL="114300" distR="114300">
          <wp:extent cx="5399730"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9730" cy="838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FF"/>
    <w:rsid w:val="00045616"/>
    <w:rsid w:val="0025195D"/>
    <w:rsid w:val="0069466C"/>
    <w:rsid w:val="008E3EFF"/>
    <w:rsid w:val="00A3535D"/>
    <w:rsid w:val="00DE0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29EB"/>
  <w15:docId w15:val="{423363B5-111A-496D-A57D-0C81FB97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GhnpCruES/kourhL4htK0fg9A==">AMUW2mWk1LS81G70x6mNaqDxqynQmXkOJ+fSxSVjH718IG/9dAJNCxgM47TNXGXJlfeipQwwtWQ/RvXnP308dTFYr0vTXcYK5qUf4JKftNUpCS0si1LBoWs=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55659</dc:creator>
  <cp:lastModifiedBy>55659</cp:lastModifiedBy>
  <cp:revision>4</cp:revision>
  <dcterms:created xsi:type="dcterms:W3CDTF">2022-08-11T12:21:00Z</dcterms:created>
  <dcterms:modified xsi:type="dcterms:W3CDTF">2022-11-10T12:17:00Z</dcterms:modified>
</cp:coreProperties>
</file>