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AB" w:rsidRDefault="002D5FD2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47AB" w:rsidRDefault="00E447AB">
      <w:pPr>
        <w:jc w:val="right"/>
      </w:pPr>
    </w:p>
    <w:p w:rsidR="00E447AB" w:rsidRDefault="00AE4F55">
      <w:pPr>
        <w:jc w:val="center"/>
        <w:rPr>
          <w:b/>
        </w:rPr>
      </w:pPr>
      <w:r w:rsidRPr="00AE4F55">
        <w:rPr>
          <w:b/>
        </w:rPr>
        <w:t>GÊNERO, PODER E GASLIGHTING: VOCÊ NÃO ESTÁ LOUCA</w:t>
      </w:r>
    </w:p>
    <w:p w:rsidR="00AE4F55" w:rsidRPr="00AE4F55" w:rsidRDefault="00AE4F55">
      <w:pPr>
        <w:jc w:val="center"/>
        <w:rPr>
          <w:b/>
        </w:rPr>
      </w:pPr>
    </w:p>
    <w:p w:rsidR="00E447AB" w:rsidRDefault="003671B3">
      <w:pPr>
        <w:jc w:val="right"/>
        <w:rPr>
          <w:sz w:val="20"/>
          <w:szCs w:val="20"/>
        </w:rPr>
      </w:pPr>
      <w:r>
        <w:rPr>
          <w:sz w:val="20"/>
          <w:szCs w:val="20"/>
        </w:rPr>
        <w:t>Camila Nava Smaniotto</w:t>
      </w:r>
      <w:r w:rsidR="002D5FD2">
        <w:rPr>
          <w:sz w:val="20"/>
          <w:szCs w:val="20"/>
          <w:vertAlign w:val="superscript"/>
        </w:rPr>
        <w:footnoteReference w:id="1"/>
      </w:r>
    </w:p>
    <w:p w:rsidR="00E447AB" w:rsidRDefault="00E447AB">
      <w:pPr>
        <w:jc w:val="both"/>
        <w:rPr>
          <w:sz w:val="20"/>
          <w:szCs w:val="20"/>
        </w:rPr>
      </w:pPr>
    </w:p>
    <w:p w:rsidR="003671B3" w:rsidRPr="003671B3" w:rsidRDefault="002D5FD2" w:rsidP="003671B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3671B3" w:rsidRPr="003671B3">
        <w:rPr>
          <w:sz w:val="20"/>
          <w:szCs w:val="20"/>
        </w:rPr>
        <w:t xml:space="preserve">Em uma sociedade regida por relações de poder e opressão de minorias, vislumbramos a dominação de uma maioria: mulheres. É a partir de uma visão social de superioridade do homem ante a mulher que esta é enxergada como um homem incompleto, como afirmou São </w:t>
      </w:r>
      <w:r w:rsidR="00BF307C">
        <w:rPr>
          <w:sz w:val="20"/>
          <w:szCs w:val="20"/>
        </w:rPr>
        <w:t>Tomás (BEAUVOIR, p.</w:t>
      </w:r>
      <w:r w:rsidR="003671B3" w:rsidRPr="003671B3">
        <w:rPr>
          <w:sz w:val="20"/>
          <w:szCs w:val="20"/>
        </w:rPr>
        <w:t xml:space="preserve">11). Vítimas do patriarcado e vistas como sexo secundário, a classe feminina vê os efeitos do universo machista em suas relações culturais e econômicas, e as sente física e psicologicamente. </w:t>
      </w:r>
    </w:p>
    <w:p w:rsidR="003671B3" w:rsidRPr="003671B3" w:rsidRDefault="003671B3" w:rsidP="003671B3">
      <w:pPr>
        <w:jc w:val="both"/>
        <w:rPr>
          <w:sz w:val="20"/>
          <w:szCs w:val="20"/>
        </w:rPr>
      </w:pPr>
      <w:r w:rsidRPr="003671B3">
        <w:rPr>
          <w:sz w:val="20"/>
          <w:szCs w:val="20"/>
        </w:rPr>
        <w:t>Contraditoriamente, o Brasil ocupa o 5º lugar no ranking do Mapa da Violência de 2015 dos países que mais mata mulheres, enquanto a Lei Maria da Penha, Lei nº 11.340/2006, é conside</w:t>
      </w:r>
      <w:r>
        <w:rPr>
          <w:sz w:val="20"/>
          <w:szCs w:val="20"/>
        </w:rPr>
        <w:t xml:space="preserve">rada pela ONU </w:t>
      </w:r>
      <w:r w:rsidRPr="003671B3">
        <w:rPr>
          <w:sz w:val="20"/>
          <w:szCs w:val="20"/>
        </w:rPr>
        <w:t>como uma das 3 leis mais avançadas sobre violência contra a mulher no mundo</w:t>
      </w:r>
      <w:r>
        <w:rPr>
          <w:sz w:val="20"/>
          <w:szCs w:val="20"/>
        </w:rPr>
        <w:t xml:space="preserve"> (IBFAM, 2010)</w:t>
      </w:r>
      <w:r w:rsidRPr="003671B3">
        <w:rPr>
          <w:sz w:val="20"/>
          <w:szCs w:val="20"/>
        </w:rPr>
        <w:t xml:space="preserve">. O âmago da questão reside no fato desta violência continuar sendo invisível para a própria vítima e, diversas vezes, pelo poder público, diante do machismo enraizado. Sendo a maioria das violências contra a mulher no âmbito doméstico ou dentro de uma relação íntima de afeto, a mais recorrente é a violência psicológica, como o </w:t>
      </w:r>
      <w:r w:rsidR="00BF307C">
        <w:rPr>
          <w:sz w:val="20"/>
          <w:szCs w:val="20"/>
        </w:rPr>
        <w:t>atualmente debatido</w:t>
      </w:r>
      <w:r w:rsidRPr="003671B3">
        <w:rPr>
          <w:sz w:val="20"/>
          <w:szCs w:val="20"/>
        </w:rPr>
        <w:t xml:space="preserve"> gaslighting. </w:t>
      </w:r>
    </w:p>
    <w:p w:rsidR="003671B3" w:rsidRPr="003671B3" w:rsidRDefault="003671B3" w:rsidP="003671B3">
      <w:pPr>
        <w:jc w:val="both"/>
        <w:rPr>
          <w:sz w:val="20"/>
          <w:szCs w:val="20"/>
        </w:rPr>
      </w:pPr>
      <w:r w:rsidRPr="003671B3">
        <w:rPr>
          <w:sz w:val="20"/>
          <w:szCs w:val="20"/>
        </w:rPr>
        <w:t>Gaslighting, batizado em virtude da violência traz</w:t>
      </w:r>
      <w:r w:rsidR="00BF307C">
        <w:rPr>
          <w:sz w:val="20"/>
          <w:szCs w:val="20"/>
        </w:rPr>
        <w:t>ida pelo filme Gaslight (1944)</w:t>
      </w:r>
      <w:r w:rsidRPr="003671B3">
        <w:rPr>
          <w:sz w:val="20"/>
          <w:szCs w:val="20"/>
        </w:rPr>
        <w:t>, é uma modalidade de violência psicológica que se utiliza de jogo de poder e manipulação c</w:t>
      </w:r>
      <w:r w:rsidR="00BF307C">
        <w:rPr>
          <w:sz w:val="20"/>
          <w:szCs w:val="20"/>
        </w:rPr>
        <w:t>om a vítima com</w:t>
      </w:r>
      <w:r w:rsidRPr="003671B3">
        <w:rPr>
          <w:sz w:val="20"/>
          <w:szCs w:val="20"/>
        </w:rPr>
        <w:t xml:space="preserve"> frases ditas pelo seu dominador, como "está louca?" "você está inve</w:t>
      </w:r>
      <w:r w:rsidR="00BF307C">
        <w:rPr>
          <w:sz w:val="20"/>
          <w:szCs w:val="20"/>
        </w:rPr>
        <w:t xml:space="preserve">ntando coisas." (STERN, 2007 p.12), buscando </w:t>
      </w:r>
      <w:r w:rsidRPr="003671B3">
        <w:rPr>
          <w:sz w:val="20"/>
          <w:szCs w:val="20"/>
        </w:rPr>
        <w:t>distorcer falas e situações para a vítima questionar sua racionalidade e sua memória, o que ocorre facilmente diante de uma naturalização da dominação masculina n</w:t>
      </w:r>
      <w:r w:rsidR="00BF307C">
        <w:rPr>
          <w:sz w:val="20"/>
          <w:szCs w:val="20"/>
        </w:rPr>
        <w:t>o meio social (ARAUJO, 2008, p.</w:t>
      </w:r>
      <w:r w:rsidRPr="003671B3">
        <w:rPr>
          <w:sz w:val="20"/>
          <w:szCs w:val="20"/>
        </w:rPr>
        <w:t>3).</w:t>
      </w:r>
    </w:p>
    <w:p w:rsidR="00E447AB" w:rsidRDefault="003671B3" w:rsidP="003671B3">
      <w:pPr>
        <w:jc w:val="both"/>
        <w:rPr>
          <w:color w:val="FF0000"/>
          <w:sz w:val="20"/>
          <w:szCs w:val="20"/>
        </w:rPr>
      </w:pPr>
      <w:r w:rsidRPr="003671B3">
        <w:rPr>
          <w:sz w:val="20"/>
          <w:szCs w:val="20"/>
        </w:rPr>
        <w:t>Invalidadas pela sociedade e vítimas de uma violência de que não possuem conhecimento, resta à comunidade se educar</w:t>
      </w:r>
      <w:r w:rsidR="00BF307C">
        <w:rPr>
          <w:sz w:val="20"/>
          <w:szCs w:val="20"/>
        </w:rPr>
        <w:t xml:space="preserve"> para a igualdade de gênero, e não </w:t>
      </w:r>
      <w:r w:rsidRPr="003671B3">
        <w:rPr>
          <w:sz w:val="20"/>
          <w:szCs w:val="20"/>
        </w:rPr>
        <w:t>apenas ensinar e esperar</w:t>
      </w:r>
      <w:r w:rsidR="00BF307C">
        <w:rPr>
          <w:sz w:val="20"/>
          <w:szCs w:val="20"/>
        </w:rPr>
        <w:t xml:space="preserve"> que mulheres lutem sozinhas contra o desconhecido</w:t>
      </w:r>
      <w:r w:rsidRPr="003671B3">
        <w:rPr>
          <w:sz w:val="20"/>
          <w:szCs w:val="20"/>
        </w:rPr>
        <w:t>.</w:t>
      </w:r>
    </w:p>
    <w:p w:rsidR="003671B3" w:rsidRDefault="003671B3">
      <w:pPr>
        <w:spacing w:line="360" w:lineRule="auto"/>
        <w:jc w:val="both"/>
        <w:rPr>
          <w:color w:val="FF0000"/>
          <w:sz w:val="20"/>
          <w:szCs w:val="20"/>
        </w:rPr>
      </w:pPr>
    </w:p>
    <w:p w:rsidR="003671B3" w:rsidRDefault="002D5FD2" w:rsidP="003671B3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3671B3">
        <w:rPr>
          <w:sz w:val="20"/>
          <w:szCs w:val="20"/>
        </w:rPr>
        <w:t>Gênero; Gaslighting; Desigualdade; Feminismo.</w:t>
      </w:r>
    </w:p>
    <w:p w:rsidR="003671B3" w:rsidRDefault="003671B3" w:rsidP="003671B3">
      <w:pPr>
        <w:spacing w:line="360" w:lineRule="auto"/>
        <w:jc w:val="both"/>
        <w:rPr>
          <w:b/>
        </w:rPr>
      </w:pPr>
    </w:p>
    <w:p w:rsidR="00E447AB" w:rsidRPr="003671B3" w:rsidRDefault="002D5FD2" w:rsidP="003671B3">
      <w:pPr>
        <w:spacing w:line="360" w:lineRule="auto"/>
        <w:jc w:val="both"/>
        <w:rPr>
          <w:sz w:val="20"/>
          <w:szCs w:val="20"/>
        </w:rPr>
      </w:pPr>
      <w:r>
        <w:rPr>
          <w:b/>
        </w:rPr>
        <w:t>REFERÊNCIAS</w:t>
      </w:r>
    </w:p>
    <w:p w:rsidR="00E447AB" w:rsidRDefault="00E447AB">
      <w:pPr>
        <w:ind w:firstLine="567"/>
        <w:jc w:val="both"/>
      </w:pPr>
    </w:p>
    <w:p w:rsidR="003671B3" w:rsidRDefault="003671B3">
      <w:pPr>
        <w:spacing w:line="360" w:lineRule="auto"/>
        <w:jc w:val="both"/>
      </w:pPr>
      <w:r w:rsidRPr="003671B3">
        <w:t xml:space="preserve">ARAUJO, Maria de Fátima. </w:t>
      </w:r>
      <w:r w:rsidRPr="00A278FD">
        <w:rPr>
          <w:b/>
        </w:rPr>
        <w:t>Gênero e violência contra a mulher: o perigoso jogo de poder e dominação.</w:t>
      </w:r>
      <w:r w:rsidRPr="003671B3">
        <w:t xml:space="preserve"> Psicol. Am. Lat.,  México ,  n. 14, out.  2008 .   Disponível em &lt;http://pepsic.bvsalud.org/scielo.php?script=sci_arttext&amp;pid=S1870-350X2008000300012&amp;lng=pt&amp;nrm=iso&gt;. acessos em  01  jun.  2020.</w:t>
      </w:r>
    </w:p>
    <w:p w:rsidR="003671B3" w:rsidRDefault="003671B3">
      <w:pPr>
        <w:spacing w:line="360" w:lineRule="auto"/>
        <w:jc w:val="both"/>
      </w:pPr>
      <w:r w:rsidRPr="003671B3">
        <w:lastRenderedPageBreak/>
        <w:t xml:space="preserve">BEAUVOIR, Simone. </w:t>
      </w:r>
      <w:r w:rsidRPr="00A278FD">
        <w:rPr>
          <w:b/>
        </w:rPr>
        <w:t>O Segundo Sexo: Fatos e Mitos</w:t>
      </w:r>
      <w:r w:rsidRPr="003671B3">
        <w:t xml:space="preserve">. São Paulo: </w:t>
      </w:r>
      <w:r w:rsidR="00AE4F55">
        <w:t xml:space="preserve">4ª Ed., </w:t>
      </w:r>
      <w:r w:rsidRPr="003671B3">
        <w:t>Difusão Europeia do Livro,</w:t>
      </w:r>
      <w:r w:rsidR="00AE4F55">
        <w:t xml:space="preserve"> São Paulo,</w:t>
      </w:r>
      <w:r w:rsidRPr="003671B3">
        <w:t xml:space="preserve"> </w:t>
      </w:r>
      <w:r w:rsidR="00AE4F55">
        <w:t>1970</w:t>
      </w:r>
      <w:r w:rsidRPr="003671B3">
        <w:t>.</w:t>
      </w:r>
    </w:p>
    <w:p w:rsidR="00AE4F55" w:rsidRDefault="003671B3" w:rsidP="00AE4F55">
      <w:pPr>
        <w:spacing w:line="360" w:lineRule="auto"/>
        <w:jc w:val="both"/>
      </w:pPr>
      <w:r w:rsidRPr="003671B3">
        <w:t xml:space="preserve">Instituto Brasileiro de Direito de Família. </w:t>
      </w:r>
      <w:r w:rsidRPr="003671B3">
        <w:rPr>
          <w:b/>
        </w:rPr>
        <w:t>Para ONU, Lei Maria da Penha é uma das mais avançadas do mundo.</w:t>
      </w:r>
      <w:r w:rsidRPr="003671B3">
        <w:t xml:space="preserve"> Disponível em: &lt;https://ibdfam.jusbrasil.com.br/noticias/2110644/para-onu-lei-maria-da-penha-e-uma-das-mais-avancadas-do-mundo&gt;. Acesso em: 31 de maio de 2020.</w:t>
      </w:r>
    </w:p>
    <w:p w:rsidR="00AE4F55" w:rsidRDefault="003671B3" w:rsidP="00AE4F55">
      <w:pPr>
        <w:spacing w:line="360" w:lineRule="auto"/>
        <w:jc w:val="both"/>
      </w:pPr>
      <w:r w:rsidRPr="003671B3">
        <w:t xml:space="preserve">ONU Mulheres. </w:t>
      </w:r>
      <w:r w:rsidRPr="003671B3">
        <w:rPr>
          <w:b/>
        </w:rPr>
        <w:t>Mapa da Violência 2015</w:t>
      </w:r>
      <w:r w:rsidRPr="003671B3">
        <w:t>. Disponível em: &lt;www.onumulheres.org.br/wp-content/uploads/2016/04/MapaViolencia_2015_mulheres.pdf&gt; Acesso em: 29 de maio de 2020.</w:t>
      </w:r>
    </w:p>
    <w:p w:rsidR="00E447AB" w:rsidRDefault="003671B3" w:rsidP="00A278FD">
      <w:pPr>
        <w:jc w:val="both"/>
      </w:pPr>
      <w:r>
        <w:t xml:space="preserve">STERN, R. </w:t>
      </w:r>
      <w:r w:rsidRPr="003671B3">
        <w:rPr>
          <w:b/>
        </w:rPr>
        <w:t>The Gaslight Effect: How To Spot And Survive the Hidden Manipulations Other People Use To Control Your Life.</w:t>
      </w:r>
      <w:r>
        <w:t xml:space="preserve"> New York: Morgan Road Books, 2007.</w:t>
      </w:r>
    </w:p>
    <w:sectPr w:rsidR="00E447AB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64" w:rsidRDefault="00955964">
      <w:r>
        <w:separator/>
      </w:r>
    </w:p>
  </w:endnote>
  <w:endnote w:type="continuationSeparator" w:id="0">
    <w:p w:rsidR="00955964" w:rsidRDefault="009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AB" w:rsidRDefault="00E44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E447AB" w:rsidRDefault="002D5F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0A97">
      <w:rPr>
        <w:noProof/>
        <w:color w:val="000000"/>
      </w:rPr>
      <w:t>2</w:t>
    </w:r>
    <w:r>
      <w:rPr>
        <w:color w:val="000000"/>
      </w:rPr>
      <w:fldChar w:fldCharType="end"/>
    </w:r>
  </w:p>
  <w:p w:rsidR="00E447AB" w:rsidRDefault="00E44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AB" w:rsidRDefault="00E44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E447AB" w:rsidRDefault="002D5F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0A97">
      <w:rPr>
        <w:noProof/>
        <w:color w:val="000000"/>
      </w:rPr>
      <w:t>1</w:t>
    </w:r>
    <w:r>
      <w:rPr>
        <w:color w:val="000000"/>
      </w:rPr>
      <w:fldChar w:fldCharType="end"/>
    </w:r>
  </w:p>
  <w:p w:rsidR="00E447AB" w:rsidRDefault="00E44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64" w:rsidRDefault="00955964">
      <w:r>
        <w:separator/>
      </w:r>
    </w:p>
  </w:footnote>
  <w:footnote w:type="continuationSeparator" w:id="0">
    <w:p w:rsidR="00955964" w:rsidRDefault="00955964">
      <w:r>
        <w:continuationSeparator/>
      </w:r>
    </w:p>
  </w:footnote>
  <w:footnote w:id="1">
    <w:p w:rsidR="00E447AB" w:rsidRDefault="002D5F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671B3">
        <w:rPr>
          <w:color w:val="000000"/>
          <w:sz w:val="20"/>
          <w:szCs w:val="20"/>
        </w:rPr>
        <w:t>Graduada em direito pelo Centro Universitário da Fundação Assis Gurgacz.</w:t>
      </w:r>
      <w:r w:rsidR="00C80A97">
        <w:rPr>
          <w:color w:val="000000"/>
          <w:sz w:val="20"/>
          <w:szCs w:val="20"/>
        </w:rPr>
        <w:t xml:space="preserve"> Pesquisadora na área de gênero e feminismo.</w:t>
      </w: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  <w:r w:rsidR="003671B3">
        <w:rPr>
          <w:color w:val="000000"/>
          <w:sz w:val="20"/>
          <w:szCs w:val="20"/>
        </w:rPr>
        <w:t>Camila.n.smaniotto@hotmail.com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AB" w:rsidRDefault="00E44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AB"/>
    <w:rsid w:val="002D5FD2"/>
    <w:rsid w:val="003671B3"/>
    <w:rsid w:val="00402430"/>
    <w:rsid w:val="00955964"/>
    <w:rsid w:val="00A278FD"/>
    <w:rsid w:val="00AE4F55"/>
    <w:rsid w:val="00BF307C"/>
    <w:rsid w:val="00C17642"/>
    <w:rsid w:val="00C80A97"/>
    <w:rsid w:val="00E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64D6F-31B3-4BA5-9DB5-20E26A55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 smaniotto</cp:lastModifiedBy>
  <cp:revision>7</cp:revision>
  <dcterms:created xsi:type="dcterms:W3CDTF">2020-06-01T19:51:00Z</dcterms:created>
  <dcterms:modified xsi:type="dcterms:W3CDTF">2020-06-01T21:08:00Z</dcterms:modified>
</cp:coreProperties>
</file>