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3B00" w14:textId="5A533A16" w:rsidR="00566D94" w:rsidRPr="0010209B" w:rsidRDefault="00E62314" w:rsidP="00566D94">
      <w:pPr>
        <w:jc w:val="center"/>
        <w:rPr>
          <w:rFonts w:cs="Times New Roman"/>
          <w:b/>
          <w:bCs/>
          <w:sz w:val="28"/>
          <w:szCs w:val="28"/>
        </w:rPr>
      </w:pPr>
      <w:r w:rsidRPr="00E62314">
        <w:rPr>
          <w:b/>
          <w:sz w:val="28"/>
          <w:szCs w:val="28"/>
        </w:rPr>
        <w:t xml:space="preserve">Alfabetização Visual: o uso de </w:t>
      </w:r>
      <w:proofErr w:type="spellStart"/>
      <w:r w:rsidRPr="00E62314">
        <w:rPr>
          <w:b/>
          <w:sz w:val="28"/>
          <w:szCs w:val="28"/>
        </w:rPr>
        <w:t>Emojis</w:t>
      </w:r>
      <w:proofErr w:type="spellEnd"/>
      <w:r w:rsidRPr="00E62314">
        <w:rPr>
          <w:b/>
          <w:sz w:val="28"/>
          <w:szCs w:val="28"/>
        </w:rPr>
        <w:t xml:space="preserve"> e </w:t>
      </w:r>
      <w:proofErr w:type="spellStart"/>
      <w:r w:rsidRPr="00E62314">
        <w:rPr>
          <w:b/>
          <w:sz w:val="28"/>
          <w:szCs w:val="28"/>
        </w:rPr>
        <w:t>GIFs</w:t>
      </w:r>
      <w:proofErr w:type="spellEnd"/>
      <w:r w:rsidRPr="00E62314">
        <w:rPr>
          <w:b/>
          <w:sz w:val="28"/>
          <w:szCs w:val="28"/>
        </w:rPr>
        <w:t xml:space="preserve"> na comunicação do surdo</w:t>
      </w:r>
      <w:r w:rsidRPr="0010209B">
        <w:rPr>
          <w:rFonts w:cs="Times New Roman"/>
          <w:b/>
          <w:bCs/>
          <w:sz w:val="28"/>
          <w:szCs w:val="28"/>
        </w:rPr>
        <w:t xml:space="preserve"> </w:t>
      </w:r>
    </w:p>
    <w:p w14:paraId="2CFD3A3E" w14:textId="3C9FE3DF" w:rsidR="00AC7208" w:rsidRPr="0010209B" w:rsidRDefault="00E62314" w:rsidP="00E6231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Simone Cavalcante Moda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6BC4A6F7" w14:textId="6746FAE0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E62314">
        <w:rPr>
          <w:rFonts w:cs="Times New Roman"/>
          <w:sz w:val="20"/>
          <w:szCs w:val="18"/>
        </w:rPr>
        <w:t xml:space="preserve"> simone.moda@seducam.pro.br</w:t>
      </w:r>
    </w:p>
    <w:p w14:paraId="72465574" w14:textId="3164095A" w:rsidR="00566D94" w:rsidRDefault="00E62314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GT 3</w:t>
      </w:r>
      <w:r w:rsidR="00566D94" w:rsidRPr="0010209B">
        <w:rPr>
          <w:rFonts w:cs="Times New Roman"/>
          <w:b/>
          <w:bCs/>
          <w:sz w:val="20"/>
          <w:szCs w:val="18"/>
        </w:rPr>
        <w:t>:</w:t>
      </w:r>
      <w:r>
        <w:rPr>
          <w:rFonts w:cs="Times New Roman"/>
          <w:sz w:val="20"/>
          <w:szCs w:val="18"/>
        </w:rPr>
        <w:t xml:space="preserve"> Educação Inclusiva, Educação Especial e Direitos Humanos na Amazônia</w:t>
      </w:r>
    </w:p>
    <w:p w14:paraId="6832B118" w14:textId="5F97B930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E62314">
        <w:rPr>
          <w:rFonts w:cs="Times New Roman"/>
          <w:b/>
          <w:sz w:val="20"/>
          <w:szCs w:val="18"/>
        </w:rPr>
        <w:t>SEDUC</w:t>
      </w:r>
      <w:r>
        <w:rPr>
          <w:rFonts w:cs="Times New Roman"/>
          <w:sz w:val="20"/>
          <w:szCs w:val="18"/>
        </w:rPr>
        <w:t xml:space="preserve"> </w:t>
      </w:r>
    </w:p>
    <w:p w14:paraId="0F492992" w14:textId="6A3CEFE3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Pr="0010209B">
        <w:rPr>
          <w:rFonts w:cs="Times New Roman"/>
          <w:sz w:val="20"/>
          <w:szCs w:val="18"/>
        </w:rPr>
        <w:t xml:space="preserve"> </w:t>
      </w:r>
      <w:r w:rsidR="000A4C1B">
        <w:rPr>
          <w:rFonts w:cs="Times New Roman"/>
          <w:sz w:val="20"/>
          <w:szCs w:val="18"/>
        </w:rPr>
        <w:t>FAPEAM Edital 02</w:t>
      </w:r>
      <w:r w:rsidR="00E62314">
        <w:rPr>
          <w:rFonts w:cs="Times New Roman"/>
          <w:sz w:val="20"/>
          <w:szCs w:val="18"/>
        </w:rPr>
        <w:t>/2023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4552B4F9" w14:textId="57B45975" w:rsidR="00E62314" w:rsidRDefault="00E62314" w:rsidP="00E62314">
      <w:pPr>
        <w:spacing w:line="240" w:lineRule="auto"/>
      </w:pPr>
      <w:r w:rsidRPr="00567FFD">
        <w:t xml:space="preserve">Este projeto tem como objetivo </w:t>
      </w:r>
      <w:r>
        <w:t xml:space="preserve">ampliar a alfabetização visual apresentando os signos visuais </w:t>
      </w:r>
      <w:proofErr w:type="spellStart"/>
      <w:r>
        <w:t>Emojis</w:t>
      </w:r>
      <w:proofErr w:type="spellEnd"/>
      <w:r>
        <w:t xml:space="preserve"> e </w:t>
      </w:r>
      <w:proofErr w:type="spellStart"/>
      <w:r>
        <w:t>GIFs</w:t>
      </w:r>
      <w:proofErr w:type="spellEnd"/>
      <w:r>
        <w:t xml:space="preserve"> com o intuito de compreender como utilizá-los no dia a dia, contribuindo para o processo de ensino aprendizagem do surdo, uma vez que explorará outras formas de comunicação contemporânea, aproveitando a experiência visual do mesmo. Serão selecionados três educandos surdos, matriculados no 8º ano, que tem sua língua, a Libras, já consolidada. Serão realizados encontros semanais, com duração de três meses, para discutir conceitos gerais sobre signos visuais, a realização de leitura e produção de diferentes signos visuais, incluindo as imagens </w:t>
      </w:r>
      <w:proofErr w:type="spellStart"/>
      <w:r>
        <w:t>Emojis</w:t>
      </w:r>
      <w:proofErr w:type="spellEnd"/>
      <w:r>
        <w:t xml:space="preserve"> e </w:t>
      </w:r>
      <w:proofErr w:type="spellStart"/>
      <w:r>
        <w:t>GIFs</w:t>
      </w:r>
      <w:proofErr w:type="spellEnd"/>
      <w:r>
        <w:t xml:space="preserve">. O foco serão as conversações que ocorrem pelo aplicativo </w:t>
      </w:r>
      <w:proofErr w:type="spellStart"/>
      <w:r>
        <w:t>WhatsApp</w:t>
      </w:r>
      <w:proofErr w:type="spellEnd"/>
      <w:r>
        <w:t xml:space="preserve"> que utilizam essas imagens para se comunicar</w:t>
      </w:r>
      <w:r w:rsidR="000E7043">
        <w:t xml:space="preserve"> e ao final serão construída</w:t>
      </w:r>
      <w:r>
        <w:t xml:space="preserve">s imagens novas em </w:t>
      </w:r>
      <w:proofErr w:type="spellStart"/>
      <w:r>
        <w:t>GIFs</w:t>
      </w:r>
      <w:proofErr w:type="spellEnd"/>
      <w:r>
        <w:t xml:space="preserve">. Espera-se que este projeto contribua para o desenvolvimento comunicativo do educando surdo, ampliando o alcance de sua compreensão </w:t>
      </w:r>
      <w:r w:rsidR="00DA2E63">
        <w:t>das</w:t>
      </w:r>
      <w:r>
        <w:t xml:space="preserve"> ling</w:t>
      </w:r>
      <w:r w:rsidR="000E7043">
        <w:t>uagens utilizada</w:t>
      </w:r>
      <w:r>
        <w:t>s no mundo contemporâneo, principalmente por meio tecnológico.</w:t>
      </w:r>
    </w:p>
    <w:p w14:paraId="25504710" w14:textId="77777777" w:rsidR="00603AB7" w:rsidRPr="0010209B" w:rsidRDefault="00603AB7" w:rsidP="00566D94">
      <w:pPr>
        <w:spacing w:line="240" w:lineRule="auto"/>
        <w:rPr>
          <w:rFonts w:cs="Times New Roman"/>
          <w:b/>
          <w:bCs/>
          <w:szCs w:val="24"/>
        </w:rPr>
      </w:pPr>
    </w:p>
    <w:p w14:paraId="07679AD0" w14:textId="294B8751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="00DB0168">
        <w:rPr>
          <w:rFonts w:cs="Times New Roman"/>
          <w:szCs w:val="24"/>
        </w:rPr>
        <w:t xml:space="preserve"> Alfabetização; Surdo; Imagem</w:t>
      </w:r>
      <w:bookmarkStart w:id="0" w:name="_GoBack"/>
      <w:bookmarkEnd w:id="0"/>
      <w:r w:rsidR="00E62314">
        <w:rPr>
          <w:rFonts w:cs="Times New Roman"/>
          <w:szCs w:val="24"/>
        </w:rPr>
        <w:t xml:space="preserve">; </w:t>
      </w:r>
      <w:proofErr w:type="spellStart"/>
      <w:r w:rsidR="00E62314">
        <w:rPr>
          <w:rFonts w:cs="Times New Roman"/>
          <w:szCs w:val="24"/>
        </w:rPr>
        <w:t>Emojis</w:t>
      </w:r>
      <w:proofErr w:type="spellEnd"/>
      <w:r w:rsidR="00E62314">
        <w:rPr>
          <w:rFonts w:cs="Times New Roman"/>
          <w:szCs w:val="24"/>
        </w:rPr>
        <w:t xml:space="preserve">; </w:t>
      </w:r>
      <w:proofErr w:type="spellStart"/>
      <w:r w:rsidR="00E62314">
        <w:rPr>
          <w:rFonts w:cs="Times New Roman"/>
          <w:szCs w:val="24"/>
        </w:rPr>
        <w:t>Gifs</w:t>
      </w:r>
      <w:proofErr w:type="spellEnd"/>
      <w:r w:rsidR="00E62314">
        <w:rPr>
          <w:rFonts w:cs="Times New Roman"/>
          <w:szCs w:val="24"/>
        </w:rPr>
        <w:t>.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77777777" w:rsidR="004408A8" w:rsidRPr="0010209B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5398442E" w14:textId="77777777" w:rsidR="00E62314" w:rsidRDefault="00E62314" w:rsidP="00E62314">
      <w:r>
        <w:t>PEIRCE, C. S. Semiótica. São Paulo: Perspectiva, 2005.</w:t>
      </w:r>
    </w:p>
    <w:p w14:paraId="137C76AD" w14:textId="77777777" w:rsidR="00E62314" w:rsidRDefault="00E62314" w:rsidP="00E62314">
      <w:r>
        <w:t xml:space="preserve">SAUSSURE, F. Curso de linguística geral. ed.28. São Paulo: </w:t>
      </w:r>
      <w:proofErr w:type="spellStart"/>
      <w:r>
        <w:t>Cultrix</w:t>
      </w:r>
      <w:proofErr w:type="spellEnd"/>
      <w:r>
        <w:t>, 2012.</w:t>
      </w:r>
    </w:p>
    <w:p w14:paraId="28E175C9" w14:textId="77777777" w:rsidR="00E62314" w:rsidRDefault="00E62314" w:rsidP="00E62314">
      <w:r>
        <w:t>SANTAELLA, L. Leitura de imagens. São Paulo, Editora Melhoramento, 2012.</w:t>
      </w:r>
    </w:p>
    <w:p w14:paraId="6C705691" w14:textId="77777777" w:rsidR="00E62314" w:rsidRPr="001B5D1B" w:rsidRDefault="00E62314" w:rsidP="00E62314">
      <w:r>
        <w:t>STROBEL, K. As imagens do outro sobre a cultura surda. Florianópolis: Editora da UFSC, 2008.</w:t>
      </w:r>
    </w:p>
    <w:p w14:paraId="04DCA879" w14:textId="77777777" w:rsidR="004408A8" w:rsidRPr="0010209B" w:rsidRDefault="004408A8" w:rsidP="003F454B">
      <w:pPr>
        <w:rPr>
          <w:rFonts w:cs="Times New Roman"/>
        </w:rPr>
      </w:pPr>
    </w:p>
    <w:p w14:paraId="6E2E493F" w14:textId="77777777" w:rsidR="003F454B" w:rsidRPr="0010209B" w:rsidRDefault="003F454B" w:rsidP="003F454B">
      <w:pPr>
        <w:rPr>
          <w:rFonts w:cs="Times New Roman"/>
        </w:rPr>
      </w:pPr>
    </w:p>
    <w:p w14:paraId="6367D54D" w14:textId="77777777" w:rsidR="00AB6C23" w:rsidRPr="0010209B" w:rsidRDefault="00AB6C23">
      <w:pPr>
        <w:rPr>
          <w:rFonts w:cs="Times New Roman"/>
        </w:rPr>
      </w:pPr>
    </w:p>
    <w:sectPr w:rsidR="00AB6C23" w:rsidRPr="0010209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0A35A" w14:textId="77777777" w:rsidR="000C5B55" w:rsidRDefault="000C5B55" w:rsidP="00566D94">
      <w:pPr>
        <w:spacing w:line="240" w:lineRule="auto"/>
      </w:pPr>
      <w:r>
        <w:separator/>
      </w:r>
    </w:p>
  </w:endnote>
  <w:endnote w:type="continuationSeparator" w:id="0">
    <w:p w14:paraId="1CB56AF6" w14:textId="77777777" w:rsidR="000C5B55" w:rsidRDefault="000C5B55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E273D" w14:textId="77777777" w:rsidR="000C5B55" w:rsidRDefault="000C5B55" w:rsidP="00566D94">
      <w:pPr>
        <w:spacing w:line="240" w:lineRule="auto"/>
      </w:pPr>
      <w:r>
        <w:separator/>
      </w:r>
    </w:p>
  </w:footnote>
  <w:footnote w:type="continuationSeparator" w:id="0">
    <w:p w14:paraId="6C45618D" w14:textId="77777777" w:rsidR="000C5B55" w:rsidRDefault="000C5B55" w:rsidP="00566D94">
      <w:pPr>
        <w:spacing w:line="240" w:lineRule="auto"/>
      </w:pPr>
      <w:r>
        <w:continuationSeparator/>
      </w:r>
    </w:p>
  </w:footnote>
  <w:footnote w:id="1">
    <w:p w14:paraId="614372E4" w14:textId="06655CC6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E5122B">
        <w:t xml:space="preserve"> Mestre em Educação e Ensino de Ciências na Amazônia – UEA, Especialista em Metodologia do Ensino de Língua Portuguesa e suas Literaturas – UEA, Especialista em Libras – Língua Brasileira de Sinais – UNIASSELVI, Graduada em Letras – Língua Portuguesa – UEA, Graduada em Pedagogia – UEA.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A4C1B"/>
    <w:rsid w:val="000C5B55"/>
    <w:rsid w:val="000E1E4A"/>
    <w:rsid w:val="000E7043"/>
    <w:rsid w:val="0010209B"/>
    <w:rsid w:val="00356CA9"/>
    <w:rsid w:val="003F454B"/>
    <w:rsid w:val="004408A8"/>
    <w:rsid w:val="004A2268"/>
    <w:rsid w:val="00543433"/>
    <w:rsid w:val="00566D94"/>
    <w:rsid w:val="005C2D20"/>
    <w:rsid w:val="00603AB7"/>
    <w:rsid w:val="008F7D8F"/>
    <w:rsid w:val="009D6539"/>
    <w:rsid w:val="00AB6C23"/>
    <w:rsid w:val="00AC7208"/>
    <w:rsid w:val="00BA0B1A"/>
    <w:rsid w:val="00BE4506"/>
    <w:rsid w:val="00BF1B4A"/>
    <w:rsid w:val="00DA2E63"/>
    <w:rsid w:val="00DB0168"/>
    <w:rsid w:val="00E5122B"/>
    <w:rsid w:val="00E62314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FF54060F-C5DA-48B6-A231-658234C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4317-7482-4208-8988-8DD9919B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usuario</cp:lastModifiedBy>
  <cp:revision>4</cp:revision>
  <dcterms:created xsi:type="dcterms:W3CDTF">2023-07-06T18:04:00Z</dcterms:created>
  <dcterms:modified xsi:type="dcterms:W3CDTF">2023-07-06T18:20:00Z</dcterms:modified>
</cp:coreProperties>
</file>