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E0" w:rsidRPr="007B1FE0" w:rsidRDefault="007B1FE0" w:rsidP="00E74E1C">
      <w:pPr>
        <w:jc w:val="center"/>
        <w:rPr>
          <w:rFonts w:cs="Times New Roman"/>
          <w:b/>
        </w:rPr>
      </w:pPr>
      <w:r w:rsidRPr="007B1FE0">
        <w:rPr>
          <w:rFonts w:cs="Times New Roman"/>
          <w:b/>
        </w:rPr>
        <w:t xml:space="preserve">PAISAGEM E TURISMO: percepções de múltiplos olhares sobre </w:t>
      </w:r>
      <w:proofErr w:type="gramStart"/>
      <w:r w:rsidRPr="007B1FE0">
        <w:rPr>
          <w:rFonts w:cs="Times New Roman"/>
          <w:b/>
        </w:rPr>
        <w:t>a</w:t>
      </w:r>
      <w:proofErr w:type="gramEnd"/>
      <w:r w:rsidRPr="007B1FE0">
        <w:rPr>
          <w:rFonts w:cs="Times New Roman"/>
          <w:b/>
        </w:rPr>
        <w:t xml:space="preserve"> Casa das Tulhas em São Luís (Maranhão, Brasil)</w:t>
      </w:r>
    </w:p>
    <w:p w:rsidR="007B1FE0" w:rsidRDefault="007B1FE0" w:rsidP="00E74E1C">
      <w:pPr>
        <w:jc w:val="right"/>
        <w:rPr>
          <w:rFonts w:cs="Times New Roman"/>
        </w:rPr>
      </w:pPr>
    </w:p>
    <w:p w:rsidR="007B1FE0" w:rsidRPr="00E74E1C" w:rsidRDefault="007B1FE0" w:rsidP="00E74E1C">
      <w:pPr>
        <w:jc w:val="right"/>
        <w:rPr>
          <w:rFonts w:cs="Times New Roman"/>
          <w:b/>
        </w:rPr>
      </w:pPr>
      <w:r w:rsidRPr="00E74E1C">
        <w:rPr>
          <w:rFonts w:cs="Times New Roman"/>
          <w:b/>
        </w:rPr>
        <w:t>Saulo Ribeiro dos Santos (orientador)</w:t>
      </w:r>
    </w:p>
    <w:p w:rsidR="007B1FE0" w:rsidRPr="00E74E1C" w:rsidRDefault="007B1FE0" w:rsidP="00E74E1C">
      <w:pPr>
        <w:jc w:val="right"/>
        <w:rPr>
          <w:rFonts w:cs="Times New Roman"/>
        </w:rPr>
      </w:pPr>
      <w:r w:rsidRPr="00E74E1C">
        <w:rPr>
          <w:rFonts w:cs="Times New Roman"/>
        </w:rPr>
        <w:t>Universidade Federal do Maranhão/saulosantosma@uol.com.br</w:t>
      </w:r>
    </w:p>
    <w:p w:rsidR="007B1FE0" w:rsidRPr="00E74E1C" w:rsidRDefault="007B1FE0" w:rsidP="00E74E1C">
      <w:pPr>
        <w:jc w:val="right"/>
        <w:rPr>
          <w:rFonts w:cs="Times New Roman"/>
          <w:b/>
        </w:rPr>
      </w:pPr>
      <w:r w:rsidRPr="00E74E1C">
        <w:rPr>
          <w:rFonts w:cs="Times New Roman"/>
          <w:b/>
        </w:rPr>
        <w:t>Luana Ferreira Maia</w:t>
      </w:r>
    </w:p>
    <w:p w:rsidR="007B1FE0" w:rsidRPr="00E74E1C" w:rsidRDefault="007B1FE0" w:rsidP="00E74E1C">
      <w:pPr>
        <w:jc w:val="right"/>
        <w:rPr>
          <w:rFonts w:cs="Times New Roman"/>
        </w:rPr>
      </w:pPr>
      <w:r w:rsidRPr="00E74E1C">
        <w:rPr>
          <w:rFonts w:cs="Times New Roman"/>
        </w:rPr>
        <w:t>Universidade Federal do Maranhão/luana_aiam2@hotmail.com</w:t>
      </w:r>
    </w:p>
    <w:p w:rsidR="007B1FE0" w:rsidRPr="00E74E1C" w:rsidRDefault="00E74E1C" w:rsidP="00E74E1C">
      <w:pPr>
        <w:jc w:val="right"/>
        <w:rPr>
          <w:b/>
        </w:rPr>
      </w:pPr>
      <w:r w:rsidRPr="00E74E1C">
        <w:rPr>
          <w:b/>
        </w:rPr>
        <w:t>Gisele Polanski França da Silva</w:t>
      </w:r>
    </w:p>
    <w:p w:rsidR="00E74E1C" w:rsidRPr="00E74E1C" w:rsidRDefault="00E74E1C" w:rsidP="00E74E1C">
      <w:pPr>
        <w:jc w:val="right"/>
        <w:rPr>
          <w:rFonts w:cs="Times New Roman"/>
        </w:rPr>
      </w:pPr>
      <w:r w:rsidRPr="00E74E1C">
        <w:rPr>
          <w:rFonts w:cs="Times New Roman"/>
        </w:rPr>
        <w:t>Universidade Federal do Maranhão/</w:t>
      </w:r>
      <w:r w:rsidRPr="00E74E1C">
        <w:t xml:space="preserve"> giselepolanski@outlook.com</w:t>
      </w:r>
    </w:p>
    <w:p w:rsidR="00E74E1C" w:rsidRDefault="00E74E1C" w:rsidP="00E74E1C">
      <w:pPr>
        <w:jc w:val="right"/>
        <w:rPr>
          <w:rFonts w:cs="Times New Roman"/>
        </w:rPr>
      </w:pPr>
    </w:p>
    <w:p w:rsidR="00722E71" w:rsidRDefault="007B1FE0" w:rsidP="00722E71">
      <w:pPr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Trata-se de uma pesquisa de iniciação científica que foi desenvolvida entre os anos de 2016 e 2017, no qual </w:t>
      </w:r>
      <w:r w:rsidR="008D5D23" w:rsidRPr="00192ACF">
        <w:t>toda paisagem possui uma qualidade intrínseca à sua própria existência, à qual se agrega uma qualidade constatada no processo d</w:t>
      </w:r>
      <w:r w:rsidR="008D5D23">
        <w:t xml:space="preserve">e sua percepção pelo observador. Ou seja, a </w:t>
      </w:r>
      <w:r w:rsidR="008D5D23" w:rsidRPr="00192ACF">
        <w:t xml:space="preserve">qualidade visual de uma paisagem </w:t>
      </w:r>
      <w:r w:rsidR="008D5D23">
        <w:t xml:space="preserve">é </w:t>
      </w:r>
      <w:r w:rsidR="008D5D23" w:rsidRPr="00192ACF">
        <w:t xml:space="preserve">o grau de excelência </w:t>
      </w:r>
      <w:r w:rsidR="008D5D23">
        <w:t xml:space="preserve">das </w:t>
      </w:r>
      <w:r w:rsidR="008D5D23" w:rsidRPr="00192ACF">
        <w:t>características visuais,</w:t>
      </w:r>
      <w:r w:rsidR="00A95560">
        <w:t xml:space="preserve"> e o</w:t>
      </w:r>
      <w:r w:rsidR="008D5D23" w:rsidRPr="00192ACF">
        <w:t xml:space="preserve"> </w:t>
      </w:r>
      <w:r w:rsidR="008D5D23">
        <w:t xml:space="preserve">resultado de sua essência e estrutura atual. </w:t>
      </w:r>
      <w:r w:rsidR="00A95560">
        <w:t xml:space="preserve">Para tal, faz-se necessário compreender a ótica dos observadores de cena para avaliar a qualidade paisagística de um determinado território. Assim, utilizou-se a Casa das Tulhas, localizada na área histórica de São Luís, cidade esta, patrimônio </w:t>
      </w:r>
      <w:r w:rsidR="00072036">
        <w:t xml:space="preserve">cultural </w:t>
      </w:r>
      <w:r w:rsidR="00A95560">
        <w:t xml:space="preserve">da humanidade pela UNESCO, e que possui relevância turística enquanto produto do destino. </w:t>
      </w:r>
      <w:r w:rsidR="00D252D9">
        <w:t>Desta forma, questiona-se: que concepções os observadores de cena (moradores, turistas e gestores) avaliam a qualidade paisagística da Casa das Tulhas? Enquanto procedimento metodológico utilizou-se de pesquisa bibliográfica e documental, e foi-se a campo coletar fotografias em dois turnos (matutino e vespertino) no mês de junho</w:t>
      </w:r>
      <w:r w:rsidR="00136395">
        <w:t xml:space="preserve"> de 2017</w:t>
      </w:r>
      <w:r w:rsidR="00D252D9">
        <w:t>, sendo</w:t>
      </w:r>
      <w:r w:rsidR="00476C90">
        <w:t xml:space="preserve"> que a coleta de dados com os en</w:t>
      </w:r>
      <w:r w:rsidR="00D252D9">
        <w:t>t</w:t>
      </w:r>
      <w:r w:rsidR="00476C90">
        <w:t>re</w:t>
      </w:r>
      <w:r w:rsidR="00D252D9">
        <w:t xml:space="preserve">vistados ocorreu entre os meses de junho </w:t>
      </w:r>
      <w:r w:rsidR="002B3F33">
        <w:t>e</w:t>
      </w:r>
      <w:r w:rsidR="00D252D9">
        <w:t xml:space="preserve"> julho</w:t>
      </w:r>
      <w:r w:rsidR="002B3F33">
        <w:t xml:space="preserve"> de 2017</w:t>
      </w:r>
      <w:r w:rsidR="00EA0502">
        <w:t xml:space="preserve">, pessoalmente e </w:t>
      </w:r>
      <w:r w:rsidR="003F36E1">
        <w:t>pela plataforma</w:t>
      </w:r>
      <w:r w:rsidR="00EA0502">
        <w:t xml:space="preserve"> </w:t>
      </w:r>
      <w:r w:rsidR="00EA0502" w:rsidRPr="00EA0502">
        <w:rPr>
          <w:i/>
        </w:rPr>
        <w:t xml:space="preserve">Google </w:t>
      </w:r>
      <w:proofErr w:type="spellStart"/>
      <w:r w:rsidR="00EA0502" w:rsidRPr="00EA0502">
        <w:rPr>
          <w:i/>
        </w:rPr>
        <w:t>Forms</w:t>
      </w:r>
      <w:proofErr w:type="spellEnd"/>
      <w:r w:rsidR="00EA0502">
        <w:t>. B</w:t>
      </w:r>
      <w:r w:rsidR="00D252D9">
        <w:t xml:space="preserve">uscou-se informações quanto ao universo em diversos órgãos como a Companhia de Polícia de Turismo </w:t>
      </w:r>
      <w:r w:rsidR="00EA0502">
        <w:t xml:space="preserve">do Maranhão </w:t>
      </w:r>
      <w:r w:rsidR="00D252D9">
        <w:t>e Associação dos Feirantes da Feira da Praia Grande e nenhuma desta</w:t>
      </w:r>
      <w:r w:rsidR="00681988">
        <w:t>s</w:t>
      </w:r>
      <w:r w:rsidR="00D252D9">
        <w:t xml:space="preserve"> </w:t>
      </w:r>
      <w:proofErr w:type="gramStart"/>
      <w:r w:rsidR="00D252D9">
        <w:t>possuíam</w:t>
      </w:r>
      <w:proofErr w:type="gramEnd"/>
      <w:r w:rsidR="00D252D9">
        <w:t xml:space="preserve"> informações sobre o fluxo diário na localidade. Desta forma, optou-se </w:t>
      </w:r>
      <w:r w:rsidR="00EA0502">
        <w:t>pelo</w:t>
      </w:r>
      <w:r w:rsidR="00D252D9">
        <w:t xml:space="preserve"> método de</w:t>
      </w:r>
      <w:r w:rsidR="002F61B9">
        <w:t xml:space="preserve"> amostragem não probabilística, o que não invalida a pesquisa, pois, teve-se um alcance de 80 entrevistados. </w:t>
      </w:r>
      <w:r w:rsidR="00C8313C">
        <w:t xml:space="preserve">Os resultados apontam que a maioria dos entrevistados são </w:t>
      </w:r>
      <w:proofErr w:type="gramStart"/>
      <w:r w:rsidR="00C8313C">
        <w:t>procedentes do estado do Maranhão</w:t>
      </w:r>
      <w:proofErr w:type="gramEnd"/>
      <w:r w:rsidR="00C8313C">
        <w:t xml:space="preserve"> e possuem ensino superior incompleto. </w:t>
      </w:r>
      <w:r w:rsidR="00C8313C" w:rsidRPr="001B02C1">
        <w:rPr>
          <w:rFonts w:cs="Times New Roman"/>
          <w:color w:val="000000"/>
        </w:rPr>
        <w:t>Quanto à etapa da avaliação da qualidade paisagística os entrevistados puderam avaliar por meio de dois conjuntos de imagens semelhantes (matutino e vespertino), validando pela indicação de classes de qualidade (muito ruim, ruim, boa, muito boa).</w:t>
      </w:r>
      <w:r w:rsidR="001820A2">
        <w:rPr>
          <w:rFonts w:cs="Times New Roman"/>
          <w:color w:val="000000"/>
        </w:rPr>
        <w:t xml:space="preserve"> </w:t>
      </w:r>
      <w:r w:rsidR="001820A2" w:rsidRPr="001B02C1">
        <w:rPr>
          <w:rFonts w:cs="Times New Roman"/>
          <w:color w:val="000000"/>
        </w:rPr>
        <w:t xml:space="preserve">No primeiro momento, selecionaram em um conjunto geral de fotos a imagem de </w:t>
      </w:r>
      <w:r w:rsidR="001820A2" w:rsidRPr="001B02C1">
        <w:rPr>
          <w:rFonts w:cs="Times New Roman"/>
          <w:color w:val="000000"/>
        </w:rPr>
        <w:t xml:space="preserve">melhor </w:t>
      </w:r>
      <w:r w:rsidR="001820A2" w:rsidRPr="001B02C1">
        <w:rPr>
          <w:rFonts w:cs="Times New Roman"/>
          <w:color w:val="000000"/>
        </w:rPr>
        <w:t xml:space="preserve">qualidade paisagística e a imagem de </w:t>
      </w:r>
      <w:r w:rsidR="001820A2" w:rsidRPr="001B02C1">
        <w:rPr>
          <w:rFonts w:cs="Times New Roman"/>
          <w:color w:val="000000"/>
        </w:rPr>
        <w:t xml:space="preserve">pior </w:t>
      </w:r>
      <w:r w:rsidR="001820A2" w:rsidRPr="001B02C1">
        <w:rPr>
          <w:rFonts w:cs="Times New Roman"/>
          <w:color w:val="000000"/>
        </w:rPr>
        <w:t xml:space="preserve">qualidade paisagística, </w:t>
      </w:r>
      <w:r w:rsidR="001820A2">
        <w:rPr>
          <w:rFonts w:cs="Times New Roman"/>
          <w:color w:val="000000"/>
        </w:rPr>
        <w:t xml:space="preserve">onde a foto </w:t>
      </w:r>
      <w:proofErr w:type="gramStart"/>
      <w:r w:rsidR="001820A2">
        <w:rPr>
          <w:rFonts w:cs="Times New Roman"/>
          <w:color w:val="000000"/>
        </w:rPr>
        <w:t>6</w:t>
      </w:r>
      <w:proofErr w:type="gramEnd"/>
      <w:r w:rsidR="001820A2">
        <w:rPr>
          <w:rFonts w:cs="Times New Roman"/>
          <w:color w:val="000000"/>
        </w:rPr>
        <w:t xml:space="preserve"> </w:t>
      </w:r>
      <w:r w:rsidR="00A472B0">
        <w:rPr>
          <w:rFonts w:cs="Times New Roman"/>
          <w:color w:val="000000"/>
        </w:rPr>
        <w:t xml:space="preserve">(48,8%) </w:t>
      </w:r>
      <w:r w:rsidR="00853052">
        <w:rPr>
          <w:rFonts w:cs="Times New Roman"/>
          <w:color w:val="000000"/>
        </w:rPr>
        <w:t>foi</w:t>
      </w:r>
      <w:r w:rsidR="00A472B0">
        <w:rPr>
          <w:rFonts w:cs="Times New Roman"/>
          <w:color w:val="000000"/>
        </w:rPr>
        <w:t xml:space="preserve"> </w:t>
      </w:r>
      <w:r w:rsidR="001820A2">
        <w:rPr>
          <w:rFonts w:cs="Times New Roman"/>
          <w:color w:val="000000"/>
        </w:rPr>
        <w:t>a</w:t>
      </w:r>
      <w:r w:rsidR="0089663A">
        <w:rPr>
          <w:rFonts w:cs="Times New Roman"/>
          <w:color w:val="000000"/>
        </w:rPr>
        <w:t xml:space="preserve"> que teve</w:t>
      </w:r>
      <w:r w:rsidR="00A472B0">
        <w:rPr>
          <w:rFonts w:cs="Times New Roman"/>
          <w:color w:val="000000"/>
        </w:rPr>
        <w:t xml:space="preserve"> </w:t>
      </w:r>
      <w:r w:rsidR="001820A2" w:rsidRPr="00A472B0">
        <w:rPr>
          <w:rFonts w:cs="Times New Roman"/>
          <w:i/>
          <w:color w:val="000000"/>
        </w:rPr>
        <w:t>melhor</w:t>
      </w:r>
      <w:r w:rsidR="001820A2">
        <w:rPr>
          <w:rFonts w:cs="Times New Roman"/>
          <w:color w:val="000000"/>
        </w:rPr>
        <w:t xml:space="preserve"> </w:t>
      </w:r>
      <w:r w:rsidR="00A472B0">
        <w:rPr>
          <w:rFonts w:cs="Times New Roman"/>
          <w:color w:val="000000"/>
        </w:rPr>
        <w:t>qualidade no turno matutino</w:t>
      </w:r>
      <w:r w:rsidR="00853052">
        <w:rPr>
          <w:rFonts w:cs="Times New Roman"/>
          <w:color w:val="000000"/>
        </w:rPr>
        <w:t xml:space="preserve"> e vespertino</w:t>
      </w:r>
      <w:r w:rsidR="00A472B0">
        <w:rPr>
          <w:rFonts w:cs="Times New Roman"/>
          <w:color w:val="000000"/>
        </w:rPr>
        <w:t xml:space="preserve">. As que tiveram </w:t>
      </w:r>
      <w:r w:rsidR="00A472B0" w:rsidRPr="00A472B0">
        <w:rPr>
          <w:rFonts w:cs="Times New Roman"/>
          <w:i/>
          <w:color w:val="000000"/>
        </w:rPr>
        <w:t>pior</w:t>
      </w:r>
      <w:r w:rsidR="00A472B0">
        <w:rPr>
          <w:rFonts w:cs="Times New Roman"/>
          <w:color w:val="000000"/>
        </w:rPr>
        <w:t xml:space="preserve"> avaliação no turno </w:t>
      </w:r>
      <w:r w:rsidR="004D0FF6">
        <w:rPr>
          <w:rFonts w:cs="Times New Roman"/>
          <w:color w:val="000000"/>
        </w:rPr>
        <w:t>matutino foi a</w:t>
      </w:r>
      <w:r w:rsidR="00681988">
        <w:rPr>
          <w:rFonts w:cs="Times New Roman"/>
          <w:color w:val="000000"/>
        </w:rPr>
        <w:t xml:space="preserve"> foto</w:t>
      </w:r>
      <w:r w:rsidR="004D0FF6">
        <w:rPr>
          <w:rFonts w:cs="Times New Roman"/>
          <w:color w:val="000000"/>
        </w:rPr>
        <w:t xml:space="preserve"> 11 (6,3%) e no </w:t>
      </w:r>
      <w:r w:rsidR="00A472B0">
        <w:rPr>
          <w:rFonts w:cs="Times New Roman"/>
          <w:color w:val="000000"/>
        </w:rPr>
        <w:t>vespertino</w:t>
      </w:r>
      <w:r w:rsidR="004D0FF6">
        <w:rPr>
          <w:rFonts w:cs="Times New Roman"/>
          <w:color w:val="000000"/>
        </w:rPr>
        <w:t xml:space="preserve"> foi a foto </w:t>
      </w:r>
      <w:proofErr w:type="gramStart"/>
      <w:r w:rsidR="004D0FF6">
        <w:rPr>
          <w:rFonts w:cs="Times New Roman"/>
          <w:color w:val="000000"/>
        </w:rPr>
        <w:t>8</w:t>
      </w:r>
      <w:proofErr w:type="gramEnd"/>
      <w:r w:rsidR="004D0FF6">
        <w:rPr>
          <w:rFonts w:cs="Times New Roman"/>
          <w:color w:val="000000"/>
        </w:rPr>
        <w:t xml:space="preserve"> (7,5%). Posteri</w:t>
      </w:r>
      <w:r w:rsidR="001820A2" w:rsidRPr="001B02C1">
        <w:rPr>
          <w:rFonts w:cs="Times New Roman"/>
          <w:color w:val="000000"/>
        </w:rPr>
        <w:t>ormente</w:t>
      </w:r>
      <w:r w:rsidR="004D0FF6">
        <w:rPr>
          <w:rFonts w:cs="Times New Roman"/>
          <w:color w:val="000000"/>
        </w:rPr>
        <w:t>,</w:t>
      </w:r>
      <w:r w:rsidR="001820A2" w:rsidRPr="001B02C1">
        <w:rPr>
          <w:rFonts w:cs="Times New Roman"/>
          <w:color w:val="000000"/>
        </w:rPr>
        <w:t xml:space="preserve"> assinalaram nas mesmas fotos individuais as classes anteriores, de modo que a conter pelo menos uma indicação na classe muito boa e pelo menos outra na classe muito ruim.</w:t>
      </w:r>
      <w:r w:rsidR="001820A2">
        <w:rPr>
          <w:rFonts w:cs="Times New Roman"/>
          <w:color w:val="000000"/>
        </w:rPr>
        <w:t xml:space="preserve"> </w:t>
      </w:r>
      <w:r w:rsidR="001820A2" w:rsidRPr="001B02C1">
        <w:rPr>
          <w:rFonts w:cs="Times New Roman"/>
          <w:color w:val="000000"/>
        </w:rPr>
        <w:t xml:space="preserve">Identificou-se </w:t>
      </w:r>
      <w:r w:rsidR="001820A2" w:rsidRPr="001B02C1">
        <w:rPr>
          <w:rFonts w:cs="Times New Roman"/>
        </w:rPr>
        <w:t xml:space="preserve">a prevalência da indicação da classe </w:t>
      </w:r>
      <w:r w:rsidR="001820A2" w:rsidRPr="00A472B0">
        <w:rPr>
          <w:rFonts w:cs="Times New Roman"/>
          <w:i/>
        </w:rPr>
        <w:t xml:space="preserve">muito </w:t>
      </w:r>
      <w:r w:rsidR="001820A2" w:rsidRPr="00A472B0">
        <w:rPr>
          <w:rFonts w:cs="Times New Roman"/>
          <w:i/>
        </w:rPr>
        <w:t>boa</w:t>
      </w:r>
      <w:r w:rsidR="001820A2" w:rsidRPr="001B02C1">
        <w:rPr>
          <w:rFonts w:cs="Times New Roman"/>
        </w:rPr>
        <w:t xml:space="preserve"> a </w:t>
      </w:r>
      <w:r w:rsidR="004D4A87">
        <w:rPr>
          <w:rFonts w:cs="Times New Roman"/>
        </w:rPr>
        <w:t>foto</w:t>
      </w:r>
      <w:r w:rsidR="001820A2" w:rsidRPr="001B02C1">
        <w:rPr>
          <w:rFonts w:cs="Times New Roman"/>
        </w:rPr>
        <w:t xml:space="preserve"> </w:t>
      </w:r>
      <w:proofErr w:type="gramStart"/>
      <w:r w:rsidR="001820A2" w:rsidRPr="001B02C1">
        <w:rPr>
          <w:rFonts w:cs="Times New Roman"/>
        </w:rPr>
        <w:t>6</w:t>
      </w:r>
      <w:proofErr w:type="gramEnd"/>
      <w:r w:rsidR="001820A2" w:rsidRPr="001B02C1">
        <w:rPr>
          <w:rFonts w:cs="Times New Roman"/>
        </w:rPr>
        <w:t xml:space="preserve"> (</w:t>
      </w:r>
      <w:r w:rsidR="001820A2">
        <w:rPr>
          <w:rFonts w:cs="Times New Roman"/>
        </w:rPr>
        <w:t>48</w:t>
      </w:r>
      <w:r w:rsidR="001820A2" w:rsidRPr="001B02C1">
        <w:rPr>
          <w:rFonts w:cs="Times New Roman"/>
        </w:rPr>
        <w:t>,</w:t>
      </w:r>
      <w:r w:rsidR="00C55993">
        <w:rPr>
          <w:rFonts w:cs="Times New Roman"/>
        </w:rPr>
        <w:t>1</w:t>
      </w:r>
      <w:r w:rsidR="00A472B0">
        <w:rPr>
          <w:rFonts w:cs="Times New Roman"/>
        </w:rPr>
        <w:t>%) e a foto 8</w:t>
      </w:r>
      <w:r w:rsidR="00394931">
        <w:rPr>
          <w:rFonts w:cs="Times New Roman"/>
        </w:rPr>
        <w:t xml:space="preserve"> (</w:t>
      </w:r>
      <w:r w:rsidR="005D1FD3">
        <w:rPr>
          <w:rFonts w:cs="Times New Roman"/>
        </w:rPr>
        <w:t>8,7</w:t>
      </w:r>
      <w:r w:rsidR="00394931">
        <w:rPr>
          <w:rFonts w:cs="Times New Roman"/>
        </w:rPr>
        <w:t xml:space="preserve">%) como </w:t>
      </w:r>
      <w:r w:rsidR="00394931" w:rsidRPr="00A472B0">
        <w:rPr>
          <w:rFonts w:cs="Times New Roman"/>
          <w:i/>
        </w:rPr>
        <w:t>muito ruim</w:t>
      </w:r>
      <w:r w:rsidR="00A472B0">
        <w:rPr>
          <w:rFonts w:cs="Times New Roman"/>
        </w:rPr>
        <w:t xml:space="preserve"> em ambos os turnos. </w:t>
      </w:r>
      <w:r w:rsidR="004D4A87">
        <w:rPr>
          <w:rFonts w:cs="Times New Roman"/>
        </w:rPr>
        <w:t>Hipoteticamente conclui-se</w:t>
      </w:r>
      <w:bookmarkStart w:id="0" w:name="_GoBack"/>
      <w:bookmarkEnd w:id="0"/>
      <w:r w:rsidR="00E101A1">
        <w:rPr>
          <w:rFonts w:cs="Times New Roman"/>
        </w:rPr>
        <w:t xml:space="preserve"> que os observadores de cena levaram </w:t>
      </w:r>
      <w:r w:rsidR="00AF12DC">
        <w:rPr>
          <w:rFonts w:cs="Times New Roman"/>
        </w:rPr>
        <w:t xml:space="preserve">em consideração </w:t>
      </w:r>
      <w:r w:rsidR="004D4A87">
        <w:rPr>
          <w:rFonts w:cs="Times New Roman"/>
        </w:rPr>
        <w:t xml:space="preserve">para a classificação </w:t>
      </w:r>
      <w:r w:rsidR="004D4A87" w:rsidRPr="004D4A87">
        <w:rPr>
          <w:rFonts w:cs="Times New Roman"/>
          <w:i/>
        </w:rPr>
        <w:t>melhor</w:t>
      </w:r>
      <w:r w:rsidR="004D4A87">
        <w:rPr>
          <w:rFonts w:cs="Times New Roman"/>
        </w:rPr>
        <w:t xml:space="preserve">, </w:t>
      </w:r>
      <w:r w:rsidR="00AF12DC">
        <w:rPr>
          <w:rFonts w:cs="Times New Roman"/>
        </w:rPr>
        <w:t xml:space="preserve">as fotos com maiores detalhes da lateral da Casa das Tulhas, e as que tiveram </w:t>
      </w:r>
      <w:r w:rsidR="00AF12DC" w:rsidRPr="004D4A87">
        <w:rPr>
          <w:rFonts w:cs="Times New Roman"/>
          <w:i/>
        </w:rPr>
        <w:t>pior</w:t>
      </w:r>
      <w:r w:rsidR="00AF12DC">
        <w:rPr>
          <w:rFonts w:cs="Times New Roman"/>
        </w:rPr>
        <w:t xml:space="preserve"> avaliação demonstram àquelas que aparecem somente uma das entrada</w:t>
      </w:r>
      <w:r w:rsidR="00E62CD1">
        <w:rPr>
          <w:rFonts w:cs="Times New Roman"/>
        </w:rPr>
        <w:t xml:space="preserve">s para a Feira da Praia Grande, e que estão mais degradadas. </w:t>
      </w:r>
    </w:p>
    <w:p w:rsidR="007B1FE0" w:rsidRPr="001B02C1" w:rsidRDefault="007B1FE0" w:rsidP="00E74E1C">
      <w:pPr>
        <w:jc w:val="both"/>
        <w:rPr>
          <w:rFonts w:cs="Times New Roman"/>
        </w:rPr>
      </w:pPr>
      <w:r w:rsidRPr="001B02C1">
        <w:rPr>
          <w:rFonts w:cs="Times New Roman"/>
          <w:b/>
        </w:rPr>
        <w:t>Palavras-chave:</w:t>
      </w:r>
      <w:r w:rsidRPr="001B02C1">
        <w:rPr>
          <w:rFonts w:cs="Times New Roman"/>
        </w:rPr>
        <w:t xml:space="preserve"> </w:t>
      </w:r>
      <w:r>
        <w:rPr>
          <w:rFonts w:cs="Times New Roman"/>
        </w:rPr>
        <w:t>Casa das Tulhas. Centro histórico.</w:t>
      </w:r>
      <w:r w:rsidR="00155396">
        <w:rPr>
          <w:rFonts w:cs="Times New Roman"/>
        </w:rPr>
        <w:t xml:space="preserve"> Qualidade paisagística.</w:t>
      </w:r>
      <w:r>
        <w:rPr>
          <w:rFonts w:cs="Times New Roman"/>
        </w:rPr>
        <w:t xml:space="preserve"> São Luís.</w:t>
      </w:r>
    </w:p>
    <w:p w:rsidR="00FD154B" w:rsidRDefault="00FD154B" w:rsidP="00E74E1C"/>
    <w:sectPr w:rsidR="00FD1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2C"/>
    <w:rsid w:val="00072036"/>
    <w:rsid w:val="000D462C"/>
    <w:rsid w:val="00136395"/>
    <w:rsid w:val="00155396"/>
    <w:rsid w:val="001820A2"/>
    <w:rsid w:val="002B3F33"/>
    <w:rsid w:val="002B78B6"/>
    <w:rsid w:val="002F61B9"/>
    <w:rsid w:val="00394931"/>
    <w:rsid w:val="003F36E1"/>
    <w:rsid w:val="00476C90"/>
    <w:rsid w:val="004D0FF6"/>
    <w:rsid w:val="004D4A87"/>
    <w:rsid w:val="005D1FD3"/>
    <w:rsid w:val="00681988"/>
    <w:rsid w:val="00683BEE"/>
    <w:rsid w:val="00722E71"/>
    <w:rsid w:val="007B1FE0"/>
    <w:rsid w:val="00853052"/>
    <w:rsid w:val="0089663A"/>
    <w:rsid w:val="008D5D23"/>
    <w:rsid w:val="009003AB"/>
    <w:rsid w:val="009C7885"/>
    <w:rsid w:val="00A472B0"/>
    <w:rsid w:val="00A95560"/>
    <w:rsid w:val="00AF12DC"/>
    <w:rsid w:val="00AF54D8"/>
    <w:rsid w:val="00B529EB"/>
    <w:rsid w:val="00BA76D7"/>
    <w:rsid w:val="00C55993"/>
    <w:rsid w:val="00C8313C"/>
    <w:rsid w:val="00D252D9"/>
    <w:rsid w:val="00E101A1"/>
    <w:rsid w:val="00E62CD1"/>
    <w:rsid w:val="00E74E1C"/>
    <w:rsid w:val="00EA0502"/>
    <w:rsid w:val="00FC7641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1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1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Santos</dc:creator>
  <cp:keywords/>
  <dc:description/>
  <cp:lastModifiedBy>Saulo Santos</cp:lastModifiedBy>
  <cp:revision>33</cp:revision>
  <dcterms:created xsi:type="dcterms:W3CDTF">2017-09-06T13:30:00Z</dcterms:created>
  <dcterms:modified xsi:type="dcterms:W3CDTF">2017-09-07T13:42:00Z</dcterms:modified>
</cp:coreProperties>
</file>