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18EC" w:rsidRDefault="002B5A22" w:rsidP="00A93146">
      <w:pPr>
        <w:jc w:val="center"/>
        <w:rPr>
          <w:rFonts w:ascii="Times New Roman" w:hAnsi="Times New Roman" w:cs="Times New Roman"/>
        </w:rPr>
      </w:pPr>
      <w:r w:rsidRPr="002B5A22">
        <w:rPr>
          <w:rFonts w:ascii="Times New Roman" w:hAnsi="Times New Roman" w:cs="Times New Roman"/>
        </w:rPr>
        <w:t xml:space="preserve">COMO A INTELIGÊNCIA ARTIFICIAL TEM IMPACTADO A ROTINA DE SERVIÇOS NA BIBLIOTECA? REFLEXÕES SOBRE A INCORPORAÇÃO </w:t>
      </w:r>
      <w:r>
        <w:rPr>
          <w:rFonts w:ascii="Times New Roman" w:hAnsi="Times New Roman" w:cs="Times New Roman"/>
        </w:rPr>
        <w:t>D</w:t>
      </w:r>
      <w:r w:rsidRPr="002B5A22">
        <w:rPr>
          <w:rFonts w:ascii="Times New Roman" w:hAnsi="Times New Roman" w:cs="Times New Roman"/>
        </w:rPr>
        <w:t>A IA GENERATIVA</w:t>
      </w:r>
    </w:p>
    <w:p w:rsidR="002B5A22" w:rsidRDefault="002B5A22" w:rsidP="002B5A22">
      <w:pPr>
        <w:jc w:val="center"/>
        <w:rPr>
          <w:rFonts w:ascii="Times New Roman" w:hAnsi="Times New Roman" w:cs="Times New Roman"/>
        </w:rPr>
      </w:pPr>
    </w:p>
    <w:p w:rsidR="002B5A22" w:rsidRDefault="002B5A22" w:rsidP="002B5A22">
      <w:pPr>
        <w:jc w:val="center"/>
        <w:rPr>
          <w:rFonts w:ascii="Times New Roman" w:hAnsi="Times New Roman" w:cs="Times New Roman"/>
        </w:rPr>
      </w:pPr>
    </w:p>
    <w:p w:rsidR="002B5A22" w:rsidRDefault="002B5A22" w:rsidP="002B5A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Resumo</w:t>
      </w:r>
      <w:r w:rsidR="00A93146">
        <w:rPr>
          <w:rFonts w:ascii="Times New Roman" w:hAnsi="Times New Roman" w:cs="Times New Roman"/>
        </w:rPr>
        <w:t xml:space="preserve">: </w:t>
      </w:r>
      <w:r w:rsidR="00A93146" w:rsidRPr="00A93146">
        <w:rPr>
          <w:rFonts w:ascii="Times New Roman" w:hAnsi="Times New Roman" w:cs="Times New Roman"/>
        </w:rPr>
        <w:t xml:space="preserve">A incorporação da Inteligência Artificial (IA), especialmente a IA generativa, tem promovido mudanças significativas nas rotinas das bibliotecas. </w:t>
      </w:r>
      <w:r w:rsidR="00A93146">
        <w:rPr>
          <w:rFonts w:ascii="Times New Roman" w:hAnsi="Times New Roman" w:cs="Times New Roman"/>
        </w:rPr>
        <w:t>O uso de f</w:t>
      </w:r>
      <w:r w:rsidR="00A93146" w:rsidRPr="00A93146">
        <w:rPr>
          <w:rFonts w:ascii="Times New Roman" w:hAnsi="Times New Roman" w:cs="Times New Roman"/>
        </w:rPr>
        <w:t xml:space="preserve">erramentas como </w:t>
      </w:r>
      <w:proofErr w:type="spellStart"/>
      <w:r w:rsidR="00A93146" w:rsidRPr="00A93146">
        <w:rPr>
          <w:rFonts w:ascii="Times New Roman" w:hAnsi="Times New Roman" w:cs="Times New Roman"/>
        </w:rPr>
        <w:t>chatbots</w:t>
      </w:r>
      <w:proofErr w:type="spellEnd"/>
      <w:r w:rsidR="00A93146" w:rsidRPr="00A93146">
        <w:rPr>
          <w:rFonts w:ascii="Times New Roman" w:hAnsi="Times New Roman" w:cs="Times New Roman"/>
        </w:rPr>
        <w:t xml:space="preserve">, sistemas de recomendação e indexação automática têm sido utilizadas para otimizar serviços, ampliar o acesso à informação e personalizar a experiência dos usuários. Este trabalho apresenta reflexões sobre os impactos da IA generativa nas bibliotecas, discutindo </w:t>
      </w:r>
      <w:r w:rsidR="00A93146">
        <w:rPr>
          <w:rFonts w:ascii="Times New Roman" w:hAnsi="Times New Roman" w:cs="Times New Roman"/>
        </w:rPr>
        <w:t>práticas e aplicabilidades</w:t>
      </w:r>
      <w:r w:rsidR="00A93146" w:rsidRPr="00A93146">
        <w:rPr>
          <w:rFonts w:ascii="Times New Roman" w:hAnsi="Times New Roman" w:cs="Times New Roman"/>
        </w:rPr>
        <w:t>, além de abordar tendências futuras e desafios éticos. Destaca-se ainda a necessidade de adaptação do profissional bibliotecário diante desse novo cenário tecnológico, que exige habilidades digitais, pensamento crítico e compromisso ético.</w:t>
      </w:r>
    </w:p>
    <w:p w:rsidR="002B5A22" w:rsidRDefault="002B5A22" w:rsidP="002B5A22">
      <w:pPr>
        <w:jc w:val="both"/>
        <w:rPr>
          <w:rFonts w:ascii="Times New Roman" w:hAnsi="Times New Roman" w:cs="Times New Roman"/>
        </w:rPr>
      </w:pPr>
    </w:p>
    <w:p w:rsidR="002B5A22" w:rsidRDefault="002B5A22" w:rsidP="002B5A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Palavras-chave:</w:t>
      </w:r>
      <w:r w:rsidR="00A93146">
        <w:rPr>
          <w:rFonts w:ascii="Times New Roman" w:hAnsi="Times New Roman" w:cs="Times New Roman"/>
        </w:rPr>
        <w:t xml:space="preserve"> </w:t>
      </w:r>
      <w:r w:rsidR="00A93146" w:rsidRPr="00A93146">
        <w:rPr>
          <w:rFonts w:ascii="Times New Roman" w:hAnsi="Times New Roman" w:cs="Times New Roman"/>
        </w:rPr>
        <w:t>Inteligência Artificial</w:t>
      </w:r>
      <w:r w:rsidR="00A93146">
        <w:rPr>
          <w:rFonts w:ascii="Times New Roman" w:hAnsi="Times New Roman" w:cs="Times New Roman"/>
        </w:rPr>
        <w:t>;</w:t>
      </w:r>
      <w:r w:rsidR="00A93146" w:rsidRPr="00A93146">
        <w:rPr>
          <w:rFonts w:ascii="Times New Roman" w:hAnsi="Times New Roman" w:cs="Times New Roman"/>
        </w:rPr>
        <w:t xml:space="preserve"> IA generativa</w:t>
      </w:r>
      <w:r w:rsidR="00A93146">
        <w:rPr>
          <w:rFonts w:ascii="Times New Roman" w:hAnsi="Times New Roman" w:cs="Times New Roman"/>
        </w:rPr>
        <w:t xml:space="preserve">; </w:t>
      </w:r>
      <w:r w:rsidR="00A93146" w:rsidRPr="00A93146">
        <w:rPr>
          <w:rFonts w:ascii="Times New Roman" w:hAnsi="Times New Roman" w:cs="Times New Roman"/>
        </w:rPr>
        <w:t>bibliotecas</w:t>
      </w:r>
      <w:r w:rsidR="00A93146">
        <w:rPr>
          <w:rFonts w:ascii="Times New Roman" w:hAnsi="Times New Roman" w:cs="Times New Roman"/>
        </w:rPr>
        <w:t xml:space="preserve">; </w:t>
      </w:r>
      <w:r w:rsidR="00A93146" w:rsidRPr="00A93146">
        <w:rPr>
          <w:rFonts w:ascii="Times New Roman" w:hAnsi="Times New Roman" w:cs="Times New Roman"/>
        </w:rPr>
        <w:t>serviços de informação</w:t>
      </w:r>
      <w:r w:rsidR="00A93146">
        <w:rPr>
          <w:rFonts w:ascii="Times New Roman" w:hAnsi="Times New Roman" w:cs="Times New Roman"/>
        </w:rPr>
        <w:t xml:space="preserve">; </w:t>
      </w:r>
      <w:r w:rsidR="00A93146" w:rsidRPr="00A93146">
        <w:rPr>
          <w:rFonts w:ascii="Times New Roman" w:hAnsi="Times New Roman" w:cs="Times New Roman"/>
        </w:rPr>
        <w:t>inovação tecnológica.</w:t>
      </w:r>
    </w:p>
    <w:p w:rsidR="002B5A22" w:rsidRDefault="002B5A22" w:rsidP="002B5A22">
      <w:pPr>
        <w:jc w:val="both"/>
        <w:rPr>
          <w:rFonts w:ascii="Times New Roman" w:hAnsi="Times New Roman" w:cs="Times New Roman"/>
        </w:rPr>
      </w:pPr>
    </w:p>
    <w:p w:rsidR="002B5A22" w:rsidRDefault="002B5A22" w:rsidP="002B5A22">
      <w:pPr>
        <w:jc w:val="both"/>
        <w:rPr>
          <w:rFonts w:ascii="Times New Roman" w:hAnsi="Times New Roman" w:cs="Times New Roman"/>
        </w:rPr>
      </w:pPr>
    </w:p>
    <w:p w:rsidR="002B5A22" w:rsidRDefault="002B5A22" w:rsidP="002B5A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Abstract</w:t>
      </w:r>
      <w:r w:rsidR="00A93146">
        <w:rPr>
          <w:rFonts w:ascii="Times New Roman" w:hAnsi="Times New Roman" w:cs="Times New Roman"/>
        </w:rPr>
        <w:t xml:space="preserve">: </w:t>
      </w:r>
      <w:r w:rsidR="00A93146" w:rsidRPr="00A93146">
        <w:rPr>
          <w:rFonts w:ascii="Times New Roman" w:hAnsi="Times New Roman" w:cs="Times New Roman"/>
        </w:rPr>
        <w:t xml:space="preserve">The </w:t>
      </w:r>
      <w:proofErr w:type="spellStart"/>
      <w:r w:rsidR="00A93146" w:rsidRPr="00A93146">
        <w:rPr>
          <w:rFonts w:ascii="Times New Roman" w:hAnsi="Times New Roman" w:cs="Times New Roman"/>
        </w:rPr>
        <w:t>incorporation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of</w:t>
      </w:r>
      <w:proofErr w:type="spellEnd"/>
      <w:r w:rsidR="00A93146" w:rsidRPr="00A93146">
        <w:rPr>
          <w:rFonts w:ascii="Times New Roman" w:hAnsi="Times New Roman" w:cs="Times New Roman"/>
        </w:rPr>
        <w:t xml:space="preserve"> Artificial </w:t>
      </w:r>
      <w:proofErr w:type="spellStart"/>
      <w:r w:rsidR="00A93146" w:rsidRPr="00A93146">
        <w:rPr>
          <w:rFonts w:ascii="Times New Roman" w:hAnsi="Times New Roman" w:cs="Times New Roman"/>
        </w:rPr>
        <w:t>Intelligence</w:t>
      </w:r>
      <w:proofErr w:type="spellEnd"/>
      <w:r w:rsidR="00A93146" w:rsidRPr="00A93146">
        <w:rPr>
          <w:rFonts w:ascii="Times New Roman" w:hAnsi="Times New Roman" w:cs="Times New Roman"/>
        </w:rPr>
        <w:t xml:space="preserve"> (AI), </w:t>
      </w:r>
      <w:proofErr w:type="spellStart"/>
      <w:r w:rsidR="00A93146" w:rsidRPr="00A93146">
        <w:rPr>
          <w:rFonts w:ascii="Times New Roman" w:hAnsi="Times New Roman" w:cs="Times New Roman"/>
        </w:rPr>
        <w:t>especially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generative</w:t>
      </w:r>
      <w:proofErr w:type="spellEnd"/>
      <w:r w:rsidR="00A93146" w:rsidRPr="00A93146">
        <w:rPr>
          <w:rFonts w:ascii="Times New Roman" w:hAnsi="Times New Roman" w:cs="Times New Roman"/>
        </w:rPr>
        <w:t xml:space="preserve"> AI, </w:t>
      </w:r>
      <w:proofErr w:type="spellStart"/>
      <w:r w:rsidR="00A93146" w:rsidRPr="00A93146">
        <w:rPr>
          <w:rFonts w:ascii="Times New Roman" w:hAnsi="Times New Roman" w:cs="Times New Roman"/>
        </w:rPr>
        <w:t>has</w:t>
      </w:r>
      <w:proofErr w:type="spellEnd"/>
      <w:r w:rsidR="00A93146" w:rsidRPr="00A93146">
        <w:rPr>
          <w:rFonts w:ascii="Times New Roman" w:hAnsi="Times New Roman" w:cs="Times New Roman"/>
        </w:rPr>
        <w:t xml:space="preserve"> led </w:t>
      </w:r>
      <w:proofErr w:type="spellStart"/>
      <w:r w:rsidR="00A93146" w:rsidRPr="00A93146">
        <w:rPr>
          <w:rFonts w:ascii="Times New Roman" w:hAnsi="Times New Roman" w:cs="Times New Roman"/>
        </w:rPr>
        <w:t>to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significant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changes</w:t>
      </w:r>
      <w:proofErr w:type="spellEnd"/>
      <w:r w:rsidR="00A93146" w:rsidRPr="00A93146">
        <w:rPr>
          <w:rFonts w:ascii="Times New Roman" w:hAnsi="Times New Roman" w:cs="Times New Roman"/>
        </w:rPr>
        <w:t xml:space="preserve"> in </w:t>
      </w:r>
      <w:proofErr w:type="spellStart"/>
      <w:r w:rsidR="00A93146" w:rsidRPr="00A93146">
        <w:rPr>
          <w:rFonts w:ascii="Times New Roman" w:hAnsi="Times New Roman" w:cs="Times New Roman"/>
        </w:rPr>
        <w:t>library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routines</w:t>
      </w:r>
      <w:proofErr w:type="spellEnd"/>
      <w:r w:rsidR="00A93146" w:rsidRPr="00A93146">
        <w:rPr>
          <w:rFonts w:ascii="Times New Roman" w:hAnsi="Times New Roman" w:cs="Times New Roman"/>
        </w:rPr>
        <w:t xml:space="preserve">. The use </w:t>
      </w:r>
      <w:proofErr w:type="spellStart"/>
      <w:r w:rsidR="00A93146" w:rsidRPr="00A93146">
        <w:rPr>
          <w:rFonts w:ascii="Times New Roman" w:hAnsi="Times New Roman" w:cs="Times New Roman"/>
        </w:rPr>
        <w:t>of</w:t>
      </w:r>
      <w:proofErr w:type="spellEnd"/>
      <w:r w:rsidR="00A93146" w:rsidRPr="00A93146">
        <w:rPr>
          <w:rFonts w:ascii="Times New Roman" w:hAnsi="Times New Roman" w:cs="Times New Roman"/>
        </w:rPr>
        <w:t xml:space="preserve"> tools </w:t>
      </w:r>
      <w:proofErr w:type="spellStart"/>
      <w:r w:rsidR="00A93146" w:rsidRPr="00A93146">
        <w:rPr>
          <w:rFonts w:ascii="Times New Roman" w:hAnsi="Times New Roman" w:cs="Times New Roman"/>
        </w:rPr>
        <w:t>such</w:t>
      </w:r>
      <w:proofErr w:type="spellEnd"/>
      <w:r w:rsidR="00A93146" w:rsidRPr="00A93146">
        <w:rPr>
          <w:rFonts w:ascii="Times New Roman" w:hAnsi="Times New Roman" w:cs="Times New Roman"/>
        </w:rPr>
        <w:t xml:space="preserve"> as </w:t>
      </w:r>
      <w:proofErr w:type="spellStart"/>
      <w:r w:rsidR="00A93146" w:rsidRPr="00A93146">
        <w:rPr>
          <w:rFonts w:ascii="Times New Roman" w:hAnsi="Times New Roman" w:cs="Times New Roman"/>
        </w:rPr>
        <w:t>chatbots</w:t>
      </w:r>
      <w:proofErr w:type="spellEnd"/>
      <w:r w:rsidR="00A93146" w:rsidRPr="00A93146">
        <w:rPr>
          <w:rFonts w:ascii="Times New Roman" w:hAnsi="Times New Roman" w:cs="Times New Roman"/>
        </w:rPr>
        <w:t xml:space="preserve">, </w:t>
      </w:r>
      <w:proofErr w:type="spellStart"/>
      <w:r w:rsidR="00A93146" w:rsidRPr="00A93146">
        <w:rPr>
          <w:rFonts w:ascii="Times New Roman" w:hAnsi="Times New Roman" w:cs="Times New Roman"/>
        </w:rPr>
        <w:t>recommendation</w:t>
      </w:r>
      <w:proofErr w:type="spellEnd"/>
      <w:r w:rsidR="00A93146" w:rsidRPr="00A93146">
        <w:rPr>
          <w:rFonts w:ascii="Times New Roman" w:hAnsi="Times New Roman" w:cs="Times New Roman"/>
        </w:rPr>
        <w:t xml:space="preserve"> systems </w:t>
      </w:r>
      <w:proofErr w:type="spellStart"/>
      <w:r w:rsidR="00A93146" w:rsidRPr="00A93146">
        <w:rPr>
          <w:rFonts w:ascii="Times New Roman" w:hAnsi="Times New Roman" w:cs="Times New Roman"/>
        </w:rPr>
        <w:t>and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automatic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indexing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have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been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used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to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optimize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services</w:t>
      </w:r>
      <w:proofErr w:type="spellEnd"/>
      <w:r w:rsidR="00A93146" w:rsidRPr="00A93146">
        <w:rPr>
          <w:rFonts w:ascii="Times New Roman" w:hAnsi="Times New Roman" w:cs="Times New Roman"/>
        </w:rPr>
        <w:t xml:space="preserve">, </w:t>
      </w:r>
      <w:proofErr w:type="spellStart"/>
      <w:r w:rsidR="00A93146" w:rsidRPr="00A93146">
        <w:rPr>
          <w:rFonts w:ascii="Times New Roman" w:hAnsi="Times New Roman" w:cs="Times New Roman"/>
        </w:rPr>
        <w:t>expand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access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to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information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and</w:t>
      </w:r>
      <w:proofErr w:type="spellEnd"/>
      <w:r w:rsidR="00A93146" w:rsidRPr="00A93146">
        <w:rPr>
          <w:rFonts w:ascii="Times New Roman" w:hAnsi="Times New Roman" w:cs="Times New Roman"/>
        </w:rPr>
        <w:t xml:space="preserve"> personalize </w:t>
      </w:r>
      <w:proofErr w:type="spellStart"/>
      <w:r w:rsidR="00A93146" w:rsidRPr="00A93146">
        <w:rPr>
          <w:rFonts w:ascii="Times New Roman" w:hAnsi="Times New Roman" w:cs="Times New Roman"/>
        </w:rPr>
        <w:t>the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user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experience</w:t>
      </w:r>
      <w:proofErr w:type="spellEnd"/>
      <w:r w:rsidR="00A93146" w:rsidRPr="00A93146">
        <w:rPr>
          <w:rFonts w:ascii="Times New Roman" w:hAnsi="Times New Roman" w:cs="Times New Roman"/>
        </w:rPr>
        <w:t xml:space="preserve">. </w:t>
      </w:r>
      <w:proofErr w:type="spellStart"/>
      <w:r w:rsidR="00A93146" w:rsidRPr="00A93146">
        <w:rPr>
          <w:rFonts w:ascii="Times New Roman" w:hAnsi="Times New Roman" w:cs="Times New Roman"/>
        </w:rPr>
        <w:t>This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paper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presents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reflections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on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the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impact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of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generative</w:t>
      </w:r>
      <w:proofErr w:type="spellEnd"/>
      <w:r w:rsidR="00A93146" w:rsidRPr="00A93146">
        <w:rPr>
          <w:rFonts w:ascii="Times New Roman" w:hAnsi="Times New Roman" w:cs="Times New Roman"/>
        </w:rPr>
        <w:t xml:space="preserve"> AI </w:t>
      </w:r>
      <w:proofErr w:type="spellStart"/>
      <w:r w:rsidR="00A93146" w:rsidRPr="00A93146">
        <w:rPr>
          <w:rFonts w:ascii="Times New Roman" w:hAnsi="Times New Roman" w:cs="Times New Roman"/>
        </w:rPr>
        <w:t>on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libraries</w:t>
      </w:r>
      <w:proofErr w:type="spellEnd"/>
      <w:r w:rsidR="00A93146" w:rsidRPr="00A93146">
        <w:rPr>
          <w:rFonts w:ascii="Times New Roman" w:hAnsi="Times New Roman" w:cs="Times New Roman"/>
        </w:rPr>
        <w:t xml:space="preserve">, </w:t>
      </w:r>
      <w:proofErr w:type="spellStart"/>
      <w:r w:rsidR="00A93146" w:rsidRPr="00A93146">
        <w:rPr>
          <w:rFonts w:ascii="Times New Roman" w:hAnsi="Times New Roman" w:cs="Times New Roman"/>
        </w:rPr>
        <w:t>discussing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practices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and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applications</w:t>
      </w:r>
      <w:proofErr w:type="spellEnd"/>
      <w:r w:rsidR="00A93146" w:rsidRPr="00A93146">
        <w:rPr>
          <w:rFonts w:ascii="Times New Roman" w:hAnsi="Times New Roman" w:cs="Times New Roman"/>
        </w:rPr>
        <w:t xml:space="preserve">, as </w:t>
      </w:r>
      <w:proofErr w:type="spellStart"/>
      <w:r w:rsidR="00A93146" w:rsidRPr="00A93146">
        <w:rPr>
          <w:rFonts w:ascii="Times New Roman" w:hAnsi="Times New Roman" w:cs="Times New Roman"/>
        </w:rPr>
        <w:t>well</w:t>
      </w:r>
      <w:proofErr w:type="spellEnd"/>
      <w:r w:rsidR="00A93146" w:rsidRPr="00A93146">
        <w:rPr>
          <w:rFonts w:ascii="Times New Roman" w:hAnsi="Times New Roman" w:cs="Times New Roman"/>
        </w:rPr>
        <w:t xml:space="preserve"> as </w:t>
      </w:r>
      <w:proofErr w:type="spellStart"/>
      <w:r w:rsidR="00A93146" w:rsidRPr="00A93146">
        <w:rPr>
          <w:rFonts w:ascii="Times New Roman" w:hAnsi="Times New Roman" w:cs="Times New Roman"/>
        </w:rPr>
        <w:t>addressing</w:t>
      </w:r>
      <w:proofErr w:type="spellEnd"/>
      <w:r w:rsidR="00A93146" w:rsidRPr="00A93146">
        <w:rPr>
          <w:rFonts w:ascii="Times New Roman" w:hAnsi="Times New Roman" w:cs="Times New Roman"/>
        </w:rPr>
        <w:t xml:space="preserve"> future </w:t>
      </w:r>
      <w:proofErr w:type="spellStart"/>
      <w:r w:rsidR="00A93146" w:rsidRPr="00A93146">
        <w:rPr>
          <w:rFonts w:ascii="Times New Roman" w:hAnsi="Times New Roman" w:cs="Times New Roman"/>
        </w:rPr>
        <w:t>trends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and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ethical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challenges</w:t>
      </w:r>
      <w:proofErr w:type="spellEnd"/>
      <w:r w:rsidR="00A93146" w:rsidRPr="00A93146">
        <w:rPr>
          <w:rFonts w:ascii="Times New Roman" w:hAnsi="Times New Roman" w:cs="Times New Roman"/>
        </w:rPr>
        <w:t xml:space="preserve">. It </w:t>
      </w:r>
      <w:proofErr w:type="spellStart"/>
      <w:r w:rsidR="00A93146" w:rsidRPr="00A93146">
        <w:rPr>
          <w:rFonts w:ascii="Times New Roman" w:hAnsi="Times New Roman" w:cs="Times New Roman"/>
        </w:rPr>
        <w:t>also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highlights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the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need</w:t>
      </w:r>
      <w:proofErr w:type="spellEnd"/>
      <w:r w:rsidR="00A93146" w:rsidRPr="00A93146">
        <w:rPr>
          <w:rFonts w:ascii="Times New Roman" w:hAnsi="Times New Roman" w:cs="Times New Roman"/>
        </w:rPr>
        <w:t xml:space="preserve"> for </w:t>
      </w:r>
      <w:proofErr w:type="spellStart"/>
      <w:r w:rsidR="00A93146" w:rsidRPr="00A93146">
        <w:rPr>
          <w:rFonts w:ascii="Times New Roman" w:hAnsi="Times New Roman" w:cs="Times New Roman"/>
        </w:rPr>
        <w:t>librarians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to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adapt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to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this</w:t>
      </w:r>
      <w:proofErr w:type="spellEnd"/>
      <w:r w:rsidR="00A93146" w:rsidRPr="00A93146">
        <w:rPr>
          <w:rFonts w:ascii="Times New Roman" w:hAnsi="Times New Roman" w:cs="Times New Roman"/>
        </w:rPr>
        <w:t xml:space="preserve"> new </w:t>
      </w:r>
      <w:proofErr w:type="spellStart"/>
      <w:r w:rsidR="00A93146" w:rsidRPr="00A93146">
        <w:rPr>
          <w:rFonts w:ascii="Times New Roman" w:hAnsi="Times New Roman" w:cs="Times New Roman"/>
        </w:rPr>
        <w:t>technological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scenario</w:t>
      </w:r>
      <w:proofErr w:type="spellEnd"/>
      <w:r w:rsidR="00A93146" w:rsidRPr="00A93146">
        <w:rPr>
          <w:rFonts w:ascii="Times New Roman" w:hAnsi="Times New Roman" w:cs="Times New Roman"/>
        </w:rPr>
        <w:t xml:space="preserve">, </w:t>
      </w:r>
      <w:proofErr w:type="spellStart"/>
      <w:r w:rsidR="00A93146" w:rsidRPr="00A93146">
        <w:rPr>
          <w:rFonts w:ascii="Times New Roman" w:hAnsi="Times New Roman" w:cs="Times New Roman"/>
        </w:rPr>
        <w:t>which</w:t>
      </w:r>
      <w:proofErr w:type="spellEnd"/>
      <w:r w:rsidR="00A93146" w:rsidRPr="00A93146">
        <w:rPr>
          <w:rFonts w:ascii="Times New Roman" w:hAnsi="Times New Roman" w:cs="Times New Roman"/>
        </w:rPr>
        <w:t xml:space="preserve"> requires digital skills, </w:t>
      </w:r>
      <w:proofErr w:type="spellStart"/>
      <w:r w:rsidR="00A93146" w:rsidRPr="00A93146">
        <w:rPr>
          <w:rFonts w:ascii="Times New Roman" w:hAnsi="Times New Roman" w:cs="Times New Roman"/>
        </w:rPr>
        <w:t>critical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thinking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and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ethical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commitment</w:t>
      </w:r>
      <w:proofErr w:type="spellEnd"/>
      <w:r w:rsidR="00A93146" w:rsidRPr="00A93146">
        <w:rPr>
          <w:rFonts w:ascii="Times New Roman" w:hAnsi="Times New Roman" w:cs="Times New Roman"/>
        </w:rPr>
        <w:t>.</w:t>
      </w:r>
    </w:p>
    <w:p w:rsidR="002B5A22" w:rsidRDefault="002B5A22" w:rsidP="002B5A22">
      <w:pPr>
        <w:jc w:val="both"/>
        <w:rPr>
          <w:rFonts w:ascii="Times New Roman" w:hAnsi="Times New Roman" w:cs="Times New Roman"/>
        </w:rPr>
      </w:pPr>
    </w:p>
    <w:p w:rsidR="002B5A22" w:rsidRDefault="002B5A22" w:rsidP="002B5A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Keywords:</w:t>
      </w:r>
      <w:r w:rsidR="00A93146">
        <w:rPr>
          <w:rFonts w:ascii="Times New Roman" w:hAnsi="Times New Roman" w:cs="Times New Roman"/>
        </w:rPr>
        <w:t xml:space="preserve"> </w:t>
      </w:r>
      <w:r w:rsidR="00A93146" w:rsidRPr="00A93146">
        <w:rPr>
          <w:rFonts w:ascii="Times New Roman" w:hAnsi="Times New Roman" w:cs="Times New Roman"/>
        </w:rPr>
        <w:t xml:space="preserve">Artificial </w:t>
      </w:r>
      <w:proofErr w:type="spellStart"/>
      <w:r w:rsidR="00A93146" w:rsidRPr="00A93146">
        <w:rPr>
          <w:rFonts w:ascii="Times New Roman" w:hAnsi="Times New Roman" w:cs="Times New Roman"/>
        </w:rPr>
        <w:t>intelligence</w:t>
      </w:r>
      <w:proofErr w:type="spellEnd"/>
      <w:r w:rsidR="00A93146" w:rsidRPr="00A93146">
        <w:rPr>
          <w:rFonts w:ascii="Times New Roman" w:hAnsi="Times New Roman" w:cs="Times New Roman"/>
        </w:rPr>
        <w:t xml:space="preserve">; </w:t>
      </w:r>
      <w:proofErr w:type="spellStart"/>
      <w:r w:rsidR="00A93146" w:rsidRPr="00A93146">
        <w:rPr>
          <w:rFonts w:ascii="Times New Roman" w:hAnsi="Times New Roman" w:cs="Times New Roman"/>
        </w:rPr>
        <w:t>generative</w:t>
      </w:r>
      <w:proofErr w:type="spellEnd"/>
      <w:r w:rsidR="00A93146" w:rsidRPr="00A93146">
        <w:rPr>
          <w:rFonts w:ascii="Times New Roman" w:hAnsi="Times New Roman" w:cs="Times New Roman"/>
        </w:rPr>
        <w:t xml:space="preserve"> AI; </w:t>
      </w:r>
      <w:proofErr w:type="spellStart"/>
      <w:r w:rsidR="00A93146" w:rsidRPr="00A93146">
        <w:rPr>
          <w:rFonts w:ascii="Times New Roman" w:hAnsi="Times New Roman" w:cs="Times New Roman"/>
        </w:rPr>
        <w:t>libraries</w:t>
      </w:r>
      <w:proofErr w:type="spellEnd"/>
      <w:r w:rsidR="00A93146" w:rsidRPr="00A93146">
        <w:rPr>
          <w:rFonts w:ascii="Times New Roman" w:hAnsi="Times New Roman" w:cs="Times New Roman"/>
        </w:rPr>
        <w:t xml:space="preserve">; </w:t>
      </w:r>
      <w:proofErr w:type="spellStart"/>
      <w:r w:rsidR="00A93146" w:rsidRPr="00A93146">
        <w:rPr>
          <w:rFonts w:ascii="Times New Roman" w:hAnsi="Times New Roman" w:cs="Times New Roman"/>
        </w:rPr>
        <w:t>information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services</w:t>
      </w:r>
      <w:proofErr w:type="spellEnd"/>
      <w:r w:rsidR="00A93146" w:rsidRPr="00A93146">
        <w:rPr>
          <w:rFonts w:ascii="Times New Roman" w:hAnsi="Times New Roman" w:cs="Times New Roman"/>
        </w:rPr>
        <w:t xml:space="preserve">; </w:t>
      </w:r>
      <w:proofErr w:type="spellStart"/>
      <w:r w:rsidR="00A93146" w:rsidRPr="00A93146">
        <w:rPr>
          <w:rFonts w:ascii="Times New Roman" w:hAnsi="Times New Roman" w:cs="Times New Roman"/>
        </w:rPr>
        <w:t>technological</w:t>
      </w:r>
      <w:proofErr w:type="spellEnd"/>
      <w:r w:rsidR="00A93146" w:rsidRPr="00A93146">
        <w:rPr>
          <w:rFonts w:ascii="Times New Roman" w:hAnsi="Times New Roman" w:cs="Times New Roman"/>
        </w:rPr>
        <w:t xml:space="preserve"> </w:t>
      </w:r>
      <w:proofErr w:type="spellStart"/>
      <w:r w:rsidR="00A93146" w:rsidRPr="00A93146">
        <w:rPr>
          <w:rFonts w:ascii="Times New Roman" w:hAnsi="Times New Roman" w:cs="Times New Roman"/>
        </w:rPr>
        <w:t>innovation</w:t>
      </w:r>
      <w:proofErr w:type="spellEnd"/>
      <w:r w:rsidR="00A93146" w:rsidRPr="00A93146">
        <w:rPr>
          <w:rFonts w:ascii="Times New Roman" w:hAnsi="Times New Roman" w:cs="Times New Roman"/>
        </w:rPr>
        <w:t>.</w:t>
      </w:r>
    </w:p>
    <w:p w:rsidR="002B5A22" w:rsidRDefault="002B5A22" w:rsidP="002B5A22">
      <w:pPr>
        <w:jc w:val="both"/>
        <w:rPr>
          <w:rFonts w:ascii="Times New Roman" w:hAnsi="Times New Roman" w:cs="Times New Roman"/>
        </w:rPr>
      </w:pPr>
    </w:p>
    <w:p w:rsidR="002B5A22" w:rsidRDefault="002B5A22" w:rsidP="002B5A22">
      <w:pPr>
        <w:jc w:val="both"/>
        <w:rPr>
          <w:rFonts w:ascii="Times New Roman" w:hAnsi="Times New Roman" w:cs="Times New Roman"/>
        </w:rPr>
      </w:pPr>
    </w:p>
    <w:p w:rsidR="002B5A22" w:rsidRPr="00A93146" w:rsidRDefault="002B5A22" w:rsidP="00A93146">
      <w:pPr>
        <w:jc w:val="center"/>
        <w:rPr>
          <w:rFonts w:ascii="Times New Roman" w:hAnsi="Times New Roman" w:cs="Times New Roman"/>
          <w:b/>
          <w:bCs/>
        </w:rPr>
      </w:pPr>
      <w:r w:rsidRPr="00A93146">
        <w:rPr>
          <w:rFonts w:ascii="Times New Roman" w:hAnsi="Times New Roman" w:cs="Times New Roman"/>
          <w:b/>
          <w:bCs/>
        </w:rPr>
        <w:t>Temática: Recursos computacionais em Unidades de Informação</w:t>
      </w:r>
    </w:p>
    <w:p w:rsidR="002B5A22" w:rsidRDefault="002B5A22" w:rsidP="00A93146">
      <w:pPr>
        <w:rPr>
          <w:rFonts w:ascii="Times New Roman" w:hAnsi="Times New Roman" w:cs="Times New Roman"/>
        </w:rPr>
      </w:pPr>
    </w:p>
    <w:p w:rsidR="002B5A22" w:rsidRDefault="002B5A22" w:rsidP="002B5A22">
      <w:pPr>
        <w:jc w:val="both"/>
        <w:rPr>
          <w:rFonts w:ascii="Times New Roman" w:hAnsi="Times New Roman" w:cs="Times New Roman"/>
        </w:rPr>
      </w:pPr>
    </w:p>
    <w:p w:rsidR="002B5A22" w:rsidRPr="002B5A22" w:rsidRDefault="002B5A22" w:rsidP="002B5A22">
      <w:pPr>
        <w:jc w:val="both"/>
        <w:rPr>
          <w:rFonts w:ascii="Times New Roman" w:hAnsi="Times New Roman" w:cs="Times New Roman"/>
          <w:b/>
          <w:bCs/>
        </w:rPr>
      </w:pPr>
      <w:r w:rsidRPr="002B5A22">
        <w:rPr>
          <w:rFonts w:ascii="Times New Roman" w:hAnsi="Times New Roman" w:cs="Times New Roman"/>
          <w:b/>
          <w:bCs/>
        </w:rPr>
        <w:t>1 INTRODUÇÃO</w:t>
      </w:r>
    </w:p>
    <w:p w:rsidR="002B5A22" w:rsidRDefault="002B5A22" w:rsidP="002B5A22">
      <w:pPr>
        <w:jc w:val="both"/>
        <w:rPr>
          <w:rFonts w:ascii="Times New Roman" w:hAnsi="Times New Roman" w:cs="Times New Roman"/>
        </w:rPr>
      </w:pPr>
    </w:p>
    <w:p w:rsidR="002B5A22" w:rsidRDefault="002B5A22" w:rsidP="002B5A22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>A Inteligência Artificial (IA) tem se consolidado como uma das tecnologias mais disruptivas da atualidade, impactando diversos setores, inclusive o campo da Ciência da Informação. Nos últimos anos, a chegada da IA generativa — capaz de criar textos, imagens, códigos e outras mídias — ampliou as possibilidades de automação e inovação nos serviços informacionais. Esse cenário desafia as instituições a repensarem suas práticas, especialmente no ambiente das bibliotecas.</w:t>
      </w:r>
    </w:p>
    <w:p w:rsidR="002B5A22" w:rsidRDefault="002B5A22" w:rsidP="002B5A22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 xml:space="preserve">As bibliotecas, enquanto espaços de mediação do conhecimento, passaram a integrar ferramentas de IA em suas rotinas, visando melhorar o atendimento ao usuário, otimizar a gestão da informação e ampliar o acesso ao acervo. </w:t>
      </w:r>
      <w:r>
        <w:t xml:space="preserve">Os </w:t>
      </w:r>
      <w:proofErr w:type="spellStart"/>
      <w:r>
        <w:t>c</w:t>
      </w:r>
      <w:r>
        <w:t>hatbots</w:t>
      </w:r>
      <w:proofErr w:type="spellEnd"/>
      <w:r>
        <w:t>, sistemas de recomendação personalizados e indexação automática são alguns exemplos de como a IA generativa já vem sendo incorporada de forma prática em bibliotecas no Brasil e no mundo.</w:t>
      </w:r>
    </w:p>
    <w:p w:rsidR="002B5A22" w:rsidRDefault="002B5A22" w:rsidP="002B5A22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lastRenderedPageBreak/>
        <w:t xml:space="preserve">Este trabalho tem como objetivo refletir sobre os impactos da </w:t>
      </w:r>
      <w:r>
        <w:t>IA</w:t>
      </w:r>
      <w:r>
        <w:t xml:space="preserve"> generativa na rotina dos serviços bibliotecários, discutindo suas potencialidades, desafios e implicações éticas. Para isso, serão apresentados exemplos concretos de uso da IA em bibliotecas, bem como algumas reflexões críticas sobre a mediação tecnológica e o papel do bibliotecário diante dessas transformações.</w:t>
      </w:r>
    </w:p>
    <w:p w:rsidR="002B5A22" w:rsidRDefault="002B5A22" w:rsidP="002B5A22">
      <w:pPr>
        <w:pStyle w:val="NormalWeb"/>
        <w:spacing w:before="0" w:beforeAutospacing="0" w:after="0" w:afterAutospacing="0" w:line="360" w:lineRule="auto"/>
        <w:ind w:firstLine="708"/>
        <w:jc w:val="both"/>
      </w:pPr>
    </w:p>
    <w:p w:rsidR="002B5A22" w:rsidRPr="002B5A22" w:rsidRDefault="002B5A22" w:rsidP="002B5A22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  <w:r w:rsidRPr="002B5A22">
        <w:rPr>
          <w:b/>
          <w:bCs/>
        </w:rPr>
        <w:t>2</w:t>
      </w:r>
      <w:r>
        <w:rPr>
          <w:b/>
          <w:bCs/>
        </w:rPr>
        <w:t xml:space="preserve"> </w:t>
      </w:r>
      <w:r w:rsidRPr="002B5A22">
        <w:rPr>
          <w:b/>
          <w:bCs/>
        </w:rPr>
        <w:t>A INTELIGÊNCIA ARTIFICIAL GENERATIVA: CONCEITOS FUNDAMENTAIS</w:t>
      </w:r>
    </w:p>
    <w:p w:rsidR="002B5A22" w:rsidRDefault="002B5A22" w:rsidP="00A93146">
      <w:pPr>
        <w:pStyle w:val="NormalWeb"/>
        <w:spacing w:before="0" w:beforeAutospacing="0" w:after="0" w:afterAutospacing="0"/>
        <w:jc w:val="both"/>
      </w:pPr>
    </w:p>
    <w:p w:rsidR="002B5A22" w:rsidRDefault="002B5A22" w:rsidP="002B5A22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>A Inteligência Artificial (IA) é um campo da ciência da computação voltado para o desenvolvimento de sistemas capazes de simular comportamentos humanos, como aprender, raciocinar e resolver problemas</w:t>
      </w:r>
      <w:r>
        <w:t xml:space="preserve"> (Russel, 2013)</w:t>
      </w:r>
      <w:r>
        <w:t>. Dentro desse campo, a IA generativa se destaca por sua capacidade de criar novos conteúdos com base em grandes volumes de dados, como textos, imagens, áudios e até códigos de programação. Diferente da IA tradicional, que se limita à análise e execução de tarefas predefinidas, a IA generativa atua de maneira criativa, produzindo resultados originais a partir de padrões aprendidos.</w:t>
      </w:r>
    </w:p>
    <w:p w:rsidR="002B5A22" w:rsidRDefault="002B5A22" w:rsidP="002B5A22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>Essa tecnologia utiliza modelos avançados de aprendizado de máquina, especialmente redes neurais profundas, como os modelos de linguagem natural (ex.: GPT, BERT, T5). Com isso, tornou-se possível desenvolver ferramentas capazes de redigir textos coerentes, responder perguntas complexas, gerar resumos, realizar traduções automáticas e até criar imagens a partir de descrições textuais. Tais funcionalidades vêm sendo cada vez mais integradas a plataformas de uso cotidiano, como mecanismos de busca, aplicativos de escrita e assistentes virtuais.</w:t>
      </w:r>
    </w:p>
    <w:p w:rsidR="002B5A22" w:rsidRDefault="002B5A22" w:rsidP="002B5A22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 xml:space="preserve">A popularização de sistemas como o </w:t>
      </w:r>
      <w:proofErr w:type="spellStart"/>
      <w:r>
        <w:t>ChatGPT</w:t>
      </w:r>
      <w:proofErr w:type="spellEnd"/>
      <w:r>
        <w:t xml:space="preserve">, DALL·E, </w:t>
      </w:r>
      <w:proofErr w:type="spellStart"/>
      <w:r>
        <w:t>Copilot</w:t>
      </w:r>
      <w:proofErr w:type="spellEnd"/>
      <w:r>
        <w:t xml:space="preserve"> e </w:t>
      </w:r>
      <w:proofErr w:type="spellStart"/>
      <w:r>
        <w:t>Bard</w:t>
      </w:r>
      <w:proofErr w:type="spellEnd"/>
      <w:r>
        <w:t xml:space="preserve"> demonstra o avanço e a acessibilidade da IA generativa no cotidiano de profissionais e instituições. No contexto informacional, essa tecnologia abre novas possibilidades para o tratamento, organização e disseminação do conhecimento, ao mesmo tempo em que levanta debates sobre confiabilidade, ética e mediação humana. Entender seus fundamentos é essencial para refletir criticamente sobre sua aplicação nos serviços bibliotecários.</w:t>
      </w:r>
    </w:p>
    <w:p w:rsidR="002B5A22" w:rsidRDefault="002B5A22" w:rsidP="002B5A22">
      <w:pPr>
        <w:pStyle w:val="NormalWeb"/>
        <w:spacing w:before="0" w:beforeAutospacing="0" w:after="0" w:afterAutospacing="0" w:line="360" w:lineRule="auto"/>
        <w:jc w:val="both"/>
      </w:pPr>
    </w:p>
    <w:p w:rsidR="002B5A22" w:rsidRPr="002B5A22" w:rsidRDefault="002B5A22" w:rsidP="002B5A22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  <w:r w:rsidRPr="002B5A22">
        <w:rPr>
          <w:b/>
          <w:bCs/>
        </w:rPr>
        <w:t>3 TRANSFORMAÇÕES NA ROTINA DAS BIBLIOTECAS COM A IA</w:t>
      </w:r>
    </w:p>
    <w:p w:rsidR="002B5A22" w:rsidRDefault="002B5A22" w:rsidP="00A93146">
      <w:pPr>
        <w:pStyle w:val="NormalWeb"/>
        <w:spacing w:before="0" w:beforeAutospacing="0" w:after="0" w:afterAutospacing="0"/>
        <w:jc w:val="both"/>
      </w:pPr>
    </w:p>
    <w:p w:rsidR="002B5A22" w:rsidRDefault="002B5A22" w:rsidP="002B5A22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 xml:space="preserve">A incorporação da </w:t>
      </w:r>
      <w:r>
        <w:t>IA</w:t>
      </w:r>
      <w:r>
        <w:t xml:space="preserve"> nas bibliotecas tem promovido mudanças significativas na forma como os serviços são organizados e oferecidos</w:t>
      </w:r>
      <w:r>
        <w:t xml:space="preserve">: uso de </w:t>
      </w:r>
      <w:proofErr w:type="spellStart"/>
      <w:r>
        <w:t>chatbots</w:t>
      </w:r>
      <w:proofErr w:type="spellEnd"/>
      <w:r>
        <w:t xml:space="preserve"> para o </w:t>
      </w:r>
      <w:r>
        <w:t xml:space="preserve">processamento de linguagem natural, por exemplo, já são utilizados para realizar atendimentos automatizados, esclarecer dúvidas frequentes e orientar usuários na busca por materiais no acervo físico ou </w:t>
      </w:r>
      <w:r>
        <w:lastRenderedPageBreak/>
        <w:t>digital, contribuindo para a ampliação do acesso à informação, mesmo fora do horário de funcionamento das bibliotecas</w:t>
      </w:r>
      <w:r>
        <w:t xml:space="preserve"> (Assis, 2024).</w:t>
      </w:r>
    </w:p>
    <w:p w:rsidR="002B5A22" w:rsidRDefault="00A93146" w:rsidP="002B5A22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>A</w:t>
      </w:r>
      <w:r w:rsidR="002B5A22">
        <w:t xml:space="preserve"> organização e tratamento da informação</w:t>
      </w:r>
      <w:r>
        <w:t xml:space="preserve"> também são áreas que estão diretamente impactadas pelo uso de ferramentas baseadas em IA com aplicabilidade no processo de </w:t>
      </w:r>
      <w:r w:rsidR="002B5A22">
        <w:t>catalogação automatizada, na indexação por palavras-chave e na análise semântica de documentos, otimizando o tempo e a precisão das tarefas técnicas. Além disso, sistemas de recomendação personalizados, baseados no comportamento de navegação dos usuários, têm aprimorado a experiência de busca e promovido maior engajamento com o acervo.</w:t>
      </w:r>
    </w:p>
    <w:p w:rsidR="002B5A22" w:rsidRDefault="002B5A22" w:rsidP="002B5A22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 xml:space="preserve">A IA também vem sendo utilizada como apoio à pesquisa e à produção acadêmica dentro das bibliotecas, </w:t>
      </w:r>
      <w:r w:rsidR="00A93146">
        <w:t xml:space="preserve">possibilitando </w:t>
      </w:r>
      <w:r>
        <w:t xml:space="preserve">funcionalidades </w:t>
      </w:r>
      <w:r w:rsidR="00A93146">
        <w:t>e otimizações práticas, tais como:</w:t>
      </w:r>
      <w:r>
        <w:t xml:space="preserve"> geração de resumos, tradução de textos, verificação gramatical e geração automática de referências bibliográficas. </w:t>
      </w:r>
      <w:r w:rsidR="00A93146">
        <w:t>No entanto, cabe ressaltar que essas</w:t>
      </w:r>
      <w:r>
        <w:t xml:space="preserve"> aplicações não substituem o trabalho humano, mas servem como ferramentas de suporte, exigindo do bibliotecário um novo perfil profissional, mais voltado à mediação crítica entre a tecnologia e o usuário.</w:t>
      </w:r>
    </w:p>
    <w:p w:rsidR="00A93146" w:rsidRDefault="00A93146" w:rsidP="00A93146">
      <w:pPr>
        <w:pStyle w:val="NormalWeb"/>
        <w:spacing w:before="0" w:beforeAutospacing="0" w:after="0" w:afterAutospacing="0" w:line="360" w:lineRule="auto"/>
        <w:jc w:val="both"/>
      </w:pPr>
    </w:p>
    <w:p w:rsidR="00A93146" w:rsidRDefault="00A93146" w:rsidP="00A93146">
      <w:pPr>
        <w:pStyle w:val="NormalWeb"/>
        <w:spacing w:before="0" w:beforeAutospacing="0" w:after="0" w:afterAutospacing="0" w:line="360" w:lineRule="auto"/>
        <w:jc w:val="both"/>
      </w:pPr>
      <w:r>
        <w:t xml:space="preserve">3.1 PANORAMA FUTURO DA IA NA ROTINA DAS BIBLIOTECAS: TENDÊNCIAS E PERSPECTIVAS </w:t>
      </w:r>
    </w:p>
    <w:p w:rsidR="00A93146" w:rsidRDefault="00A93146" w:rsidP="00A93146">
      <w:pPr>
        <w:pStyle w:val="NormalWeb"/>
        <w:spacing w:before="0" w:beforeAutospacing="0" w:after="0" w:afterAutospacing="0"/>
        <w:jc w:val="both"/>
      </w:pPr>
    </w:p>
    <w:p w:rsidR="00A93146" w:rsidRDefault="00A93146" w:rsidP="00A93146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 xml:space="preserve">O futuro das bibliotecas aponta para uma integração ainda mais ampla da </w:t>
      </w:r>
      <w:r>
        <w:t>IA</w:t>
      </w:r>
      <w:r>
        <w:t xml:space="preserve">, com destaque para o uso de sistemas preditivos, assistentes virtuais personalizados e curadoria automatizada de conteúdos. </w:t>
      </w:r>
      <w:r>
        <w:t>Observa-se a partir de algumas iniciativas já realizadas que o uso das f</w:t>
      </w:r>
      <w:r>
        <w:t>erramentas de IA poderão antecipar as necessidades informacionais dos usuários, sugerir leituras com base em comportamentos anteriores e apoiar a tomada de decisões na gestão do acervo. O uso de interfaces conversacionais cada vez mais sofisticadas tende a transformar o modo como os usuários interagem com os sistemas de informação.</w:t>
      </w:r>
    </w:p>
    <w:p w:rsidR="00A93146" w:rsidRDefault="00A93146" w:rsidP="00A93146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>Além dos serviços ao usuário, a IA deverá impactar profundamente os processos técnicos e administrativos das bibliotecas</w:t>
      </w:r>
      <w:r>
        <w:t xml:space="preserve"> com o uso cada vez mais acentuada de t</w:t>
      </w:r>
      <w:r>
        <w:t>ecnologias como reconhecimento de linguagem natural e visão computacional aplicadas para acelerar a catalogação, digitalização de documentos raros e análise de dados de uso. A interoperabilidade entre sistemas de bibliotecas e plataformas externas também será potencializada, possibilitando novos formatos de cooperação em redes de informação.</w:t>
      </w:r>
    </w:p>
    <w:p w:rsidR="00A93146" w:rsidRDefault="00A93146" w:rsidP="00A93146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 xml:space="preserve">No entanto, a adoção da IA exige uma reflexão crítica sobre seus limites e implicações. </w:t>
      </w:r>
      <w:r>
        <w:t>As q</w:t>
      </w:r>
      <w:r>
        <w:t>uestões éticas</w:t>
      </w:r>
      <w:r>
        <w:t>,</w:t>
      </w:r>
      <w:r>
        <w:t xml:space="preserve"> como privacidade dos dados dos usuários, viés algorítmico, transparência nos processos de recomendação e autoria de conteúdos gerados por máquinas devem ser </w:t>
      </w:r>
      <w:r>
        <w:lastRenderedPageBreak/>
        <w:t xml:space="preserve">enfrentadas com responsabilidade. </w:t>
      </w:r>
      <w:r>
        <w:t>Logo, pontua-se que é</w:t>
      </w:r>
      <w:r>
        <w:t xml:space="preserve"> fundamental que as bibliotecas preservem seus princípios de acesso equitativo à informação e atuem como mediadoras conscientes no uso dessas tecnologias.</w:t>
      </w:r>
    </w:p>
    <w:p w:rsidR="00A93146" w:rsidRDefault="00A93146" w:rsidP="00A93146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 xml:space="preserve">Para acompanhar essas transformações, o profissional bibliotecário precisará desenvolver novas competências, que vão além do domínio técnico tradicional. </w:t>
      </w:r>
      <w:r>
        <w:t xml:space="preserve"> As h</w:t>
      </w:r>
      <w:r>
        <w:t xml:space="preserve">abilidades relacionadas à literacia digital, avaliação crítica de tecnologias, gestão de dados e atuação ética serão indispensáveis. </w:t>
      </w:r>
      <w:r>
        <w:t>Nesse ponto, c</w:t>
      </w:r>
      <w:r>
        <w:t>abe aos cursos de formação e às instituições de ensino investir na atualização curricular e na capacitação contínua, garantindo que os bibliotecários estejam preparados para liderar esse processo de inovação com consciência social e compromisso com o acesso ao conhecimento.</w:t>
      </w:r>
    </w:p>
    <w:p w:rsidR="00A93146" w:rsidRDefault="00A93146" w:rsidP="00A93146">
      <w:pPr>
        <w:pStyle w:val="NormalWeb"/>
        <w:spacing w:before="0" w:beforeAutospacing="0" w:after="0" w:afterAutospacing="0" w:line="360" w:lineRule="auto"/>
        <w:jc w:val="both"/>
      </w:pPr>
    </w:p>
    <w:p w:rsidR="00A93146" w:rsidRPr="00A93146" w:rsidRDefault="00A93146" w:rsidP="00A93146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  <w:r w:rsidRPr="00A93146">
        <w:rPr>
          <w:b/>
          <w:bCs/>
        </w:rPr>
        <w:t>4 CONSIDERAÇÕES FINAIS</w:t>
      </w:r>
    </w:p>
    <w:p w:rsidR="002B5A22" w:rsidRDefault="002B5A22" w:rsidP="002B5A22">
      <w:pPr>
        <w:jc w:val="both"/>
        <w:rPr>
          <w:rFonts w:ascii="Times New Roman" w:hAnsi="Times New Roman" w:cs="Times New Roman"/>
        </w:rPr>
      </w:pPr>
    </w:p>
    <w:p w:rsidR="00A93146" w:rsidRDefault="00A93146" w:rsidP="00A93146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 xml:space="preserve">A incorporação da </w:t>
      </w:r>
      <w:r>
        <w:t>IA</w:t>
      </w:r>
      <w:r>
        <w:t xml:space="preserve"> generativa nas bibliotecas representa uma mudança significativa na forma como os serviços são planejados, executados e oferecidos à sociedade. </w:t>
      </w:r>
      <w:r>
        <w:t>Como destacado, a incorporação de f</w:t>
      </w:r>
      <w:r>
        <w:t>erramentas baseadas em IA já estão presentes em diversas rotinas, desde o atendimento automatizado até a curadoria de conteúdos, trazendo ganhos em agilidade, personalização e eficiência.</w:t>
      </w:r>
      <w:r>
        <w:t xml:space="preserve"> </w:t>
      </w:r>
      <w:r>
        <w:t xml:space="preserve">No entanto, os avanços tecnológicos devem ser acompanhados de reflexão crítica, </w:t>
      </w:r>
      <w:r>
        <w:t xml:space="preserve">principalmente </w:t>
      </w:r>
      <w:r>
        <w:t>quanto às implicações éticas, à preservação da privacidade dos usuários e à transparência no uso dos algoritmos. O desafio está em equilibrar a inovação com os valores fundamentais das bibliotecas: acesso equitativo, mediação humana qualificada e promoção da cidadania informacional.</w:t>
      </w:r>
    </w:p>
    <w:p w:rsidR="00A93146" w:rsidRDefault="00A93146" w:rsidP="00A93146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>Por fim, o papel do bibliotecário se reinventa diante dessas transformações. Mais do que dominar ferramentas, é preciso compreender seus impactos e atuar como mediador consciente entre a tecnologia e os usuários. A formação contínua e o engajamento ético serão elementos-chave para que as bibliotecas sigam relevantes, inclusivas e preparadas para os novos cenários informacionais.</w:t>
      </w:r>
    </w:p>
    <w:p w:rsidR="002B5A22" w:rsidRDefault="002B5A22" w:rsidP="002B5A22">
      <w:pPr>
        <w:jc w:val="both"/>
        <w:rPr>
          <w:rFonts w:ascii="Times New Roman" w:hAnsi="Times New Roman" w:cs="Times New Roman"/>
        </w:rPr>
      </w:pPr>
    </w:p>
    <w:p w:rsidR="002B5A22" w:rsidRDefault="002B5A22" w:rsidP="002B5A22">
      <w:pPr>
        <w:jc w:val="both"/>
        <w:rPr>
          <w:rFonts w:ascii="Times New Roman" w:hAnsi="Times New Roman" w:cs="Times New Roman"/>
          <w:b/>
          <w:bCs/>
        </w:rPr>
      </w:pPr>
      <w:r w:rsidRPr="002B5A22">
        <w:rPr>
          <w:rFonts w:ascii="Times New Roman" w:hAnsi="Times New Roman" w:cs="Times New Roman"/>
          <w:b/>
          <w:bCs/>
        </w:rPr>
        <w:t>REFERÊNCIAS</w:t>
      </w:r>
    </w:p>
    <w:p w:rsidR="002B5A22" w:rsidRDefault="002B5A22" w:rsidP="002B5A22">
      <w:pPr>
        <w:jc w:val="both"/>
        <w:rPr>
          <w:rFonts w:ascii="Times New Roman" w:hAnsi="Times New Roman" w:cs="Times New Roman"/>
        </w:rPr>
      </w:pPr>
    </w:p>
    <w:p w:rsidR="002B5A22" w:rsidRPr="00A93146" w:rsidRDefault="002B5A22" w:rsidP="002B5A2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ASSIS, Leonardo. </w:t>
      </w:r>
      <w:r w:rsidRPr="002B5A22">
        <w:rPr>
          <w:rFonts w:ascii="Times New Roman" w:hAnsi="Times New Roman" w:cs="Times New Roman"/>
        </w:rPr>
        <w:t>I</w:t>
      </w:r>
      <w:r w:rsidRPr="002B5A22">
        <w:rPr>
          <w:rFonts w:ascii="Times New Roman" w:hAnsi="Times New Roman" w:cs="Times New Roman"/>
        </w:rPr>
        <w:t>nteligência artificial em bibliotecas e unidades de informação</w:t>
      </w:r>
      <w:r>
        <w:rPr>
          <w:rFonts w:ascii="Times New Roman" w:hAnsi="Times New Roman" w:cs="Times New Roman"/>
          <w:b/>
          <w:bCs/>
        </w:rPr>
        <w:t xml:space="preserve">: </w:t>
      </w:r>
      <w:r w:rsidRPr="002B5A22">
        <w:rPr>
          <w:rFonts w:ascii="Times New Roman" w:hAnsi="Times New Roman" w:cs="Times New Roman"/>
        </w:rPr>
        <w:t>desafios e oportunidades para a Ciência e a Cultura</w:t>
      </w:r>
      <w:r>
        <w:rPr>
          <w:rFonts w:ascii="Times New Roman" w:hAnsi="Times New Roman" w:cs="Times New Roman"/>
        </w:rPr>
        <w:t xml:space="preserve">. </w:t>
      </w:r>
      <w:r w:rsidRPr="002B5A22">
        <w:rPr>
          <w:rFonts w:ascii="Times New Roman" w:hAnsi="Times New Roman" w:cs="Times New Roman"/>
          <w:b/>
          <w:bCs/>
        </w:rPr>
        <w:t>Código31</w:t>
      </w:r>
      <w:r>
        <w:rPr>
          <w:rFonts w:ascii="Times New Roman" w:hAnsi="Times New Roman" w:cs="Times New Roman"/>
        </w:rPr>
        <w:t xml:space="preserve">, v.2, n.1, jan./jun. 2024. </w:t>
      </w:r>
    </w:p>
    <w:p w:rsidR="002B5A22" w:rsidRDefault="002B5A22" w:rsidP="002B5A22">
      <w:pPr>
        <w:jc w:val="both"/>
        <w:rPr>
          <w:rFonts w:ascii="Times New Roman" w:hAnsi="Times New Roman" w:cs="Times New Roman"/>
        </w:rPr>
      </w:pPr>
    </w:p>
    <w:p w:rsidR="002B5A22" w:rsidRPr="002B5A22" w:rsidRDefault="002B5A22" w:rsidP="002B5A22">
      <w:pPr>
        <w:jc w:val="both"/>
        <w:rPr>
          <w:rFonts w:ascii="Times New Roman" w:hAnsi="Times New Roman" w:cs="Times New Roman"/>
        </w:rPr>
      </w:pPr>
      <w:r w:rsidRPr="002B5A22">
        <w:rPr>
          <w:rFonts w:ascii="Times New Roman" w:hAnsi="Times New Roman" w:cs="Times New Roman"/>
        </w:rPr>
        <w:t xml:space="preserve">RUSSELL, S. J. </w:t>
      </w:r>
      <w:r w:rsidRPr="002B5A22">
        <w:rPr>
          <w:rFonts w:ascii="Times New Roman" w:hAnsi="Times New Roman" w:cs="Times New Roman"/>
          <w:b/>
          <w:bCs/>
        </w:rPr>
        <w:t>Inteligência artificial.</w:t>
      </w:r>
      <w:r w:rsidRPr="002B5A22">
        <w:rPr>
          <w:rFonts w:ascii="Times New Roman" w:hAnsi="Times New Roman" w:cs="Times New Roman"/>
        </w:rPr>
        <w:t xml:space="preserve"> Rio de Janeiro: Elsevier, 2013.</w:t>
      </w:r>
    </w:p>
    <w:sectPr w:rsidR="002B5A22" w:rsidRPr="002B5A22" w:rsidSect="002B5A22">
      <w:pgSz w:w="11910" w:h="16840"/>
      <w:pgMar w:top="1701" w:right="1134" w:bottom="1134" w:left="1701" w:header="76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22"/>
    <w:rsid w:val="002B5A22"/>
    <w:rsid w:val="0032722A"/>
    <w:rsid w:val="004D52F1"/>
    <w:rsid w:val="004E5180"/>
    <w:rsid w:val="005D3AF2"/>
    <w:rsid w:val="007B6093"/>
    <w:rsid w:val="00897FF6"/>
    <w:rsid w:val="008E32A1"/>
    <w:rsid w:val="008E6BB7"/>
    <w:rsid w:val="008F7919"/>
    <w:rsid w:val="00A44254"/>
    <w:rsid w:val="00A51381"/>
    <w:rsid w:val="00A65D64"/>
    <w:rsid w:val="00A93146"/>
    <w:rsid w:val="00F13F07"/>
    <w:rsid w:val="00F9006D"/>
    <w:rsid w:val="00F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595A26"/>
  <w15:chartTrackingRefBased/>
  <w15:docId w15:val="{DB3BBC94-E0B9-6946-B49A-D6960F8A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B5A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5A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B5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1391</Words>
  <Characters>8654</Characters>
  <Application>Microsoft Office Word</Application>
  <DocSecurity>0</DocSecurity>
  <Lines>201</Lines>
  <Paragraphs>30</Paragraphs>
  <ScaleCrop>false</ScaleCrop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2025-05-21T12:56:00Z</dcterms:created>
  <dcterms:modified xsi:type="dcterms:W3CDTF">2025-05-21T13:55:00Z</dcterms:modified>
</cp:coreProperties>
</file>