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B6154B9" w:rsidR="000D3BF8" w:rsidRPr="00391806" w:rsidRDefault="007864FA" w:rsidP="0078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ALFABETIZAÇÃO E A PNA, O FAZER DOCENTE NESTA INFLEXÃO EDUCACIONAL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2F45ED" w14:textId="77777777" w:rsidR="00E02CB0" w:rsidRPr="00524035" w:rsidRDefault="00E02CB0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Aparecida Mendes Tiago</w:t>
      </w:r>
    </w:p>
    <w:p w14:paraId="069A7562" w14:textId="77777777" w:rsidR="00E02CB0" w:rsidRPr="00524035" w:rsidRDefault="00E02CB0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– PPGE UNIMONTES</w:t>
      </w:r>
    </w:p>
    <w:p w14:paraId="6E95F3BC" w14:textId="77777777" w:rsidR="00E02CB0" w:rsidRPr="00524035" w:rsidRDefault="00045311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E02CB0" w:rsidRPr="003F78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profacidatiago@gmail.com</w:t>
        </w:r>
      </w:hyperlink>
      <w:r w:rsidR="00E02C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B8DCD09" w14:textId="2DBEDFEB" w:rsidR="00E02CB0" w:rsidRPr="00524035" w:rsidRDefault="00E02CB0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Cláudia Aparecida Ferreira Machado</w:t>
      </w:r>
    </w:p>
    <w:p w14:paraId="09FFBB2C" w14:textId="77777777" w:rsidR="00E02CB0" w:rsidRPr="00524035" w:rsidRDefault="00E02CB0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Doutora do PPGE - UNIMONTES</w:t>
      </w:r>
    </w:p>
    <w:p w14:paraId="271EC563" w14:textId="3E7F989C" w:rsidR="00F82AC3" w:rsidRDefault="00045311" w:rsidP="00E0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CF5E6F" w:rsidRPr="00544B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claudia.machado@unimontes.br</w:t>
        </w:r>
      </w:hyperlink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05F86666" w:rsidR="00E62298" w:rsidRPr="00875628" w:rsidRDefault="00E62298" w:rsidP="004E62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6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87562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75628" w:rsidRPr="00875628">
        <w:rPr>
          <w:rFonts w:ascii="Times New Roman" w:hAnsi="Times New Roman" w:cs="Times New Roman"/>
          <w:bCs/>
          <w:sz w:val="24"/>
          <w:szCs w:val="24"/>
        </w:rPr>
        <w:t xml:space="preserve"> Alfabetiza</w:t>
      </w:r>
      <w:r w:rsidR="00B24407">
        <w:rPr>
          <w:rFonts w:ascii="Times New Roman" w:hAnsi="Times New Roman" w:cs="Times New Roman"/>
          <w:bCs/>
          <w:sz w:val="24"/>
          <w:szCs w:val="24"/>
        </w:rPr>
        <w:t>ção. PNA. Prática docente.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21A89" w14:textId="7F57684D" w:rsidR="004E62D9" w:rsidRDefault="00634CE0" w:rsidP="00D56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com o tema: A</w:t>
      </w:r>
      <w:r w:rsidR="00CD0DAC">
        <w:rPr>
          <w:rFonts w:ascii="Times New Roman" w:hAnsi="Times New Roman" w:cs="Times New Roman"/>
          <w:sz w:val="24"/>
          <w:szCs w:val="24"/>
        </w:rPr>
        <w:t xml:space="preserve"> alfabetização e a</w:t>
      </w:r>
      <w:r w:rsidR="00CD0DAC" w:rsidRPr="005D166E">
        <w:rPr>
          <w:rFonts w:ascii="Times New Roman" w:hAnsi="Times New Roman" w:cs="Times New Roman"/>
          <w:sz w:val="24"/>
          <w:szCs w:val="24"/>
        </w:rPr>
        <w:t xml:space="preserve"> PNA, o fazer docente nesta inflexão educacional, </w:t>
      </w:r>
      <w:r>
        <w:rPr>
          <w:rFonts w:ascii="Times New Roman" w:hAnsi="Times New Roman" w:cs="Times New Roman"/>
          <w:sz w:val="24"/>
          <w:szCs w:val="24"/>
        </w:rPr>
        <w:t>procura</w:t>
      </w:r>
      <w:r w:rsidR="00CD0DAC">
        <w:rPr>
          <w:rFonts w:ascii="Times New Roman" w:hAnsi="Times New Roman" w:cs="Times New Roman"/>
          <w:sz w:val="24"/>
          <w:szCs w:val="24"/>
        </w:rPr>
        <w:t xml:space="preserve"> responder à</w:t>
      </w:r>
      <w:r w:rsidR="00CD0DAC" w:rsidRPr="005D166E">
        <w:rPr>
          <w:rFonts w:ascii="Times New Roman" w:hAnsi="Times New Roman" w:cs="Times New Roman"/>
          <w:sz w:val="24"/>
          <w:szCs w:val="24"/>
        </w:rPr>
        <w:t xml:space="preserve"> questão: em função da adesão ao Plano Nacional de Alfabetização, os professores alfabetizadores do 1° ano do Ensino Fundamental de uma escola pública de Espinosa/MG, percebem mudanças em suas práticas docentes? </w:t>
      </w:r>
      <w:r w:rsidR="00CD0DAC">
        <w:rPr>
          <w:rFonts w:ascii="Times New Roman" w:eastAsia="Arial Narrow" w:hAnsi="Times New Roman" w:cs="Times New Roman"/>
          <w:sz w:val="24"/>
          <w:szCs w:val="24"/>
        </w:rPr>
        <w:t>A PNA propõe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 xml:space="preserve"> um ú</w:t>
      </w:r>
      <w:r w:rsidR="00CD0DAC">
        <w:rPr>
          <w:rFonts w:ascii="Times New Roman" w:eastAsia="Arial Narrow" w:hAnsi="Times New Roman" w:cs="Times New Roman"/>
          <w:sz w:val="24"/>
          <w:szCs w:val="24"/>
        </w:rPr>
        <w:t>nico referencial teórico para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 xml:space="preserve"> alfabetizar</w:t>
      </w:r>
      <w:r w:rsidR="00CD0DAC">
        <w:rPr>
          <w:rFonts w:ascii="Times New Roman" w:eastAsia="Arial Narrow" w:hAnsi="Times New Roman" w:cs="Times New Roman"/>
          <w:sz w:val="24"/>
          <w:szCs w:val="24"/>
        </w:rPr>
        <w:t>, d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>esprezando</w:t>
      </w:r>
      <w:r w:rsidR="00CD0DAC">
        <w:rPr>
          <w:rFonts w:ascii="Times New Roman" w:eastAsia="Arial Narrow" w:hAnsi="Times New Roman" w:cs="Times New Roman"/>
          <w:sz w:val="24"/>
          <w:szCs w:val="24"/>
        </w:rPr>
        <w:t xml:space="preserve"> estudos e pesquisas desenvolvidos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 xml:space="preserve"> no Brasil de forma democrática</w:t>
      </w:r>
      <w:r w:rsidR="005A6EBE">
        <w:rPr>
          <w:rFonts w:ascii="Times New Roman" w:eastAsia="Arial Narrow" w:hAnsi="Times New Roman" w:cs="Times New Roman"/>
          <w:sz w:val="24"/>
          <w:szCs w:val="24"/>
        </w:rPr>
        <w:t>, bem como atribui ao método a solução para os problemas da alfabetização em nosso País.</w:t>
      </w:r>
      <w:r w:rsidR="00CD0DAC">
        <w:rPr>
          <w:rFonts w:ascii="Times New Roman" w:eastAsia="Arial Narrow" w:hAnsi="Times New Roman" w:cs="Times New Roman"/>
          <w:sz w:val="24"/>
          <w:szCs w:val="24"/>
        </w:rPr>
        <w:t xml:space="preserve"> Assim</w:t>
      </w:r>
      <w:r w:rsidR="005A6EBE">
        <w:rPr>
          <w:rFonts w:ascii="Times New Roman" w:eastAsia="Arial Narrow" w:hAnsi="Times New Roman" w:cs="Times New Roman"/>
          <w:sz w:val="24"/>
          <w:szCs w:val="24"/>
        </w:rPr>
        <w:t>,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 xml:space="preserve"> objetiva-se</w:t>
      </w:r>
      <w:r w:rsidR="00CD0DA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CD0DAC" w:rsidRPr="005D166E">
        <w:rPr>
          <w:rFonts w:ascii="Times New Roman" w:eastAsia="Arial Narrow" w:hAnsi="Times New Roman" w:cs="Times New Roman"/>
          <w:sz w:val="24"/>
          <w:szCs w:val="24"/>
        </w:rPr>
        <w:t>compreender se houve mudanças nas práticas alfabetizadoras</w:t>
      </w:r>
      <w:r w:rsidR="00CD0DAC" w:rsidRPr="005D166E">
        <w:rPr>
          <w:rFonts w:ascii="Times New Roman" w:hAnsi="Times New Roman" w:cs="Times New Roman"/>
          <w:sz w:val="24"/>
          <w:szCs w:val="24"/>
        </w:rPr>
        <w:t xml:space="preserve"> em função da adesão </w:t>
      </w:r>
      <w:r w:rsidR="00CD0DAC">
        <w:rPr>
          <w:rFonts w:ascii="Times New Roman" w:hAnsi="Times New Roman" w:cs="Times New Roman"/>
          <w:sz w:val="24"/>
          <w:szCs w:val="24"/>
        </w:rPr>
        <w:t>a PNA</w:t>
      </w:r>
      <w:r w:rsidR="00CD0DAC" w:rsidRPr="005D166E">
        <w:rPr>
          <w:rFonts w:ascii="Times New Roman" w:hAnsi="Times New Roman" w:cs="Times New Roman"/>
          <w:sz w:val="24"/>
          <w:szCs w:val="24"/>
        </w:rPr>
        <w:t xml:space="preserve">. </w:t>
      </w:r>
      <w:r w:rsidR="005A6EBE">
        <w:rPr>
          <w:rFonts w:ascii="Times New Roman" w:hAnsi="Times New Roman" w:cs="Times New Roman"/>
          <w:sz w:val="24"/>
          <w:szCs w:val="24"/>
        </w:rPr>
        <w:t>Será</w:t>
      </w:r>
      <w:r w:rsidR="009C0341">
        <w:rPr>
          <w:rFonts w:ascii="Times New Roman" w:hAnsi="Times New Roman" w:cs="Times New Roman"/>
          <w:sz w:val="24"/>
          <w:szCs w:val="24"/>
        </w:rPr>
        <w:t xml:space="preserve"> uma </w:t>
      </w:r>
      <w:r w:rsidR="00CD0DAC" w:rsidRPr="005D166E">
        <w:rPr>
          <w:rFonts w:ascii="Times New Roman" w:hAnsi="Times New Roman" w:cs="Times New Roman"/>
          <w:sz w:val="24"/>
          <w:szCs w:val="24"/>
        </w:rPr>
        <w:t xml:space="preserve">pesquisa qualitativa, através da realização de entrevistas semiestruturadas </w:t>
      </w:r>
      <w:r w:rsidR="00CD0DAC">
        <w:rPr>
          <w:rFonts w:ascii="Times New Roman" w:hAnsi="Times New Roman" w:cs="Times New Roman"/>
          <w:sz w:val="24"/>
          <w:szCs w:val="24"/>
        </w:rPr>
        <w:t>com professores alfabetizadores</w:t>
      </w:r>
      <w:r w:rsidR="005A6EBE">
        <w:rPr>
          <w:rFonts w:ascii="Times New Roman" w:hAnsi="Times New Roman" w:cs="Times New Roman"/>
          <w:sz w:val="24"/>
          <w:szCs w:val="24"/>
        </w:rPr>
        <w:t xml:space="preserve"> e observação de suas práticas</w:t>
      </w:r>
      <w:r w:rsidR="002D7FDB">
        <w:rPr>
          <w:rFonts w:ascii="Times New Roman" w:hAnsi="Times New Roman" w:cs="Times New Roman"/>
          <w:sz w:val="24"/>
          <w:szCs w:val="24"/>
        </w:rPr>
        <w:t xml:space="preserve"> docentes</w:t>
      </w:r>
      <w:r w:rsidR="005A6EBE">
        <w:rPr>
          <w:rFonts w:ascii="Times New Roman" w:hAnsi="Times New Roman" w:cs="Times New Roman"/>
          <w:sz w:val="24"/>
          <w:szCs w:val="24"/>
        </w:rPr>
        <w:t>.</w:t>
      </w:r>
      <w:r w:rsidR="00CD0DAC">
        <w:rPr>
          <w:rFonts w:ascii="Times New Roman" w:hAnsi="Times New Roman" w:cs="Times New Roman"/>
          <w:sz w:val="24"/>
          <w:szCs w:val="24"/>
        </w:rPr>
        <w:t xml:space="preserve"> </w:t>
      </w:r>
      <w:r w:rsidR="005A6EBE" w:rsidRPr="003A6C24">
        <w:rPr>
          <w:rFonts w:ascii="Times New Roman" w:hAnsi="Times New Roman" w:cs="Times New Roman"/>
          <w:sz w:val="24"/>
          <w:szCs w:val="24"/>
        </w:rPr>
        <w:t>O desenvolvimento desta pesquisa dará-se mediante a reflexão sobre o que se propõe a PNA e estudo dos fundamentos e princípios desta Política Nacional de Alfabetização, em comparação às pesquisas e teorias voltadas para uma alfabetização pautada no contexto das práticas sociais da leitura e escrita. Concomitante com a coleta de dados sobre o fazer docente; mediado pelo que alertava Soares (2004) sobre a ineficácia do retorno a orientações metodológicas que negligenciam a natureza, social, cultural e cognitiva da aprendizagem da leitura e escrita.</w:t>
      </w:r>
      <w:r w:rsidR="009C0341">
        <w:rPr>
          <w:rFonts w:ascii="Times New Roman" w:hAnsi="Times New Roman" w:cs="Times New Roman"/>
          <w:sz w:val="24"/>
          <w:szCs w:val="24"/>
        </w:rPr>
        <w:t xml:space="preserve"> </w:t>
      </w:r>
      <w:r w:rsidR="002D7FDB">
        <w:rPr>
          <w:rFonts w:ascii="Times New Roman" w:hAnsi="Times New Roman" w:cs="Times New Roman"/>
          <w:sz w:val="24"/>
          <w:szCs w:val="24"/>
        </w:rPr>
        <w:t>Considerando o que</w:t>
      </w:r>
      <w:r w:rsidR="009C0341" w:rsidRPr="003A6C24">
        <w:rPr>
          <w:rFonts w:ascii="Times New Roman" w:hAnsi="Times New Roman" w:cs="Times New Roman"/>
          <w:sz w:val="24"/>
          <w:szCs w:val="24"/>
        </w:rPr>
        <w:t xml:space="preserve"> elucida Smolka (1988, p. 15) “a leitura é uma atividade social, cuja funcionalidade se evidencia e se propaga cada vez mais”. Assim,</w:t>
      </w:r>
      <w:r w:rsidR="008020E4">
        <w:rPr>
          <w:rFonts w:ascii="Times New Roman" w:hAnsi="Times New Roman" w:cs="Times New Roman"/>
          <w:sz w:val="24"/>
          <w:szCs w:val="24"/>
        </w:rPr>
        <w:t xml:space="preserve"> como afirma Soares (1998)</w:t>
      </w:r>
      <w:r w:rsidR="009C0341" w:rsidRPr="003A6C24">
        <w:rPr>
          <w:rFonts w:ascii="Times New Roman" w:hAnsi="Times New Roman" w:cs="Times New Roman"/>
          <w:sz w:val="24"/>
          <w:szCs w:val="24"/>
        </w:rPr>
        <w:t xml:space="preserve"> estar alfabetizado pressupõe ir além do conhecimento de códigos e</w:t>
      </w:r>
      <w:r w:rsidR="008020E4">
        <w:rPr>
          <w:rFonts w:ascii="Times New Roman" w:hAnsi="Times New Roman" w:cs="Times New Roman"/>
          <w:sz w:val="24"/>
          <w:szCs w:val="24"/>
        </w:rPr>
        <w:t xml:space="preserve">scritos </w:t>
      </w:r>
      <w:r w:rsidR="009C0341" w:rsidRPr="003A6C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 envolver-se nas práticas sociais de leitura e </w:t>
      </w:r>
      <w:r w:rsidR="008020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escrita</w:t>
      </w:r>
      <w:r w:rsidR="009C0341" w:rsidRPr="003A6C2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4E62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020E4">
        <w:rPr>
          <w:rFonts w:ascii="Times New Roman" w:hAnsi="Times New Roman" w:cs="Times New Roman"/>
          <w:sz w:val="24"/>
          <w:szCs w:val="24"/>
        </w:rPr>
        <w:t>Diante deste contexto</w:t>
      </w:r>
      <w:r w:rsidR="004E62D9" w:rsidRPr="00F40CCA">
        <w:rPr>
          <w:rFonts w:ascii="Times New Roman" w:hAnsi="Times New Roman" w:cs="Times New Roman"/>
          <w:sz w:val="24"/>
          <w:szCs w:val="24"/>
        </w:rPr>
        <w:t>, é necessário ratificar que ao determinar uma alfabetização limitada e mecanizada, rompe</w:t>
      </w:r>
      <w:r w:rsidR="008020E4">
        <w:rPr>
          <w:rFonts w:ascii="Times New Roman" w:hAnsi="Times New Roman" w:cs="Times New Roman"/>
          <w:sz w:val="24"/>
          <w:szCs w:val="24"/>
        </w:rPr>
        <w:t>-se</w:t>
      </w:r>
      <w:r w:rsidR="004E62D9" w:rsidRPr="00F40CCA">
        <w:rPr>
          <w:rFonts w:ascii="Times New Roman" w:hAnsi="Times New Roman" w:cs="Times New Roman"/>
          <w:sz w:val="24"/>
          <w:szCs w:val="24"/>
        </w:rPr>
        <w:t xml:space="preserve"> com as possibilidades de realização </w:t>
      </w:r>
      <w:r w:rsidR="008020E4">
        <w:rPr>
          <w:rFonts w:ascii="Times New Roman" w:hAnsi="Times New Roman" w:cs="Times New Roman"/>
          <w:sz w:val="24"/>
          <w:szCs w:val="24"/>
        </w:rPr>
        <w:t xml:space="preserve">de </w:t>
      </w:r>
      <w:r w:rsidR="004E62D9" w:rsidRPr="00F40CCA">
        <w:rPr>
          <w:rFonts w:ascii="Times New Roman" w:hAnsi="Times New Roman" w:cs="Times New Roman"/>
          <w:sz w:val="24"/>
          <w:szCs w:val="24"/>
        </w:rPr>
        <w:t xml:space="preserve">uma alfabetização crítica, construtiva, conduzindo a formação de pessoas alienadas e acríticas, conformadas com a realidade que aí está, e nos reporta a afirmação de Freire (1967, p.96) “Quanto menos criticidade em nós, tanto mais ingenuamente tratamos os problemas e discutimos superficialmente os assuntos”. </w:t>
      </w:r>
      <w:r w:rsidR="002F20F2">
        <w:rPr>
          <w:rFonts w:ascii="Times New Roman" w:hAnsi="Times New Roman" w:cs="Times New Roman"/>
          <w:sz w:val="24"/>
          <w:szCs w:val="24"/>
        </w:rPr>
        <w:t xml:space="preserve">Nesta perspectiva, </w:t>
      </w:r>
      <w:r w:rsidR="00CE140E">
        <w:rPr>
          <w:rFonts w:ascii="Times New Roman" w:eastAsia="Times New Roman" w:hAnsi="Times New Roman" w:cs="Times New Roman"/>
          <w:sz w:val="24"/>
          <w:szCs w:val="24"/>
          <w:lang w:eastAsia="pt-BR"/>
        </w:rPr>
        <w:t>essa pesquisa trará contribuições para a realidade pesquisada, bem como esta relevância se estende</w:t>
      </w:r>
      <w:r w:rsidR="00CE140E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Grupo de Trabalho COPED</w:t>
      </w:r>
      <w:r w:rsidR="00CE140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E140E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1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oportunizará aos participantes refletir </w:t>
      </w:r>
      <w:r w:rsidR="00D56979">
        <w:rPr>
          <w:rFonts w:ascii="Times New Roman" w:hAnsi="Times New Roman" w:cs="Times New Roman"/>
          <w:sz w:val="24"/>
          <w:szCs w:val="24"/>
        </w:rPr>
        <w:t>sobre</w:t>
      </w:r>
      <w:r w:rsidR="00D56979" w:rsidRPr="005D166E">
        <w:rPr>
          <w:rFonts w:ascii="Times New Roman" w:hAnsi="Times New Roman" w:cs="Times New Roman"/>
          <w:sz w:val="24"/>
          <w:szCs w:val="24"/>
        </w:rPr>
        <w:t xml:space="preserve"> </w:t>
      </w:r>
      <w:r w:rsidR="00D56979">
        <w:rPr>
          <w:rFonts w:ascii="Times New Roman" w:hAnsi="Times New Roman" w:cs="Times New Roman"/>
          <w:sz w:val="24"/>
          <w:szCs w:val="24"/>
        </w:rPr>
        <w:t>o atual contexto do</w:t>
      </w:r>
      <w:r w:rsidR="00D56979" w:rsidRPr="005D166E">
        <w:rPr>
          <w:rFonts w:ascii="Times New Roman" w:hAnsi="Times New Roman" w:cs="Times New Roman"/>
          <w:sz w:val="24"/>
          <w:szCs w:val="24"/>
        </w:rPr>
        <w:t xml:space="preserve"> ensino inicial da leitura e es</w:t>
      </w:r>
      <w:r w:rsidR="00D56979">
        <w:rPr>
          <w:rFonts w:ascii="Times New Roman" w:hAnsi="Times New Roman" w:cs="Times New Roman"/>
          <w:sz w:val="24"/>
          <w:szCs w:val="24"/>
        </w:rPr>
        <w:t xml:space="preserve">crita e sobre os efeitos </w:t>
      </w:r>
      <w:r w:rsidR="00D56979">
        <w:rPr>
          <w:rFonts w:ascii="Times New Roman" w:hAnsi="Times New Roman" w:cs="Times New Roman"/>
          <w:sz w:val="24"/>
          <w:szCs w:val="24"/>
        </w:rPr>
        <w:lastRenderedPageBreak/>
        <w:t>da</w:t>
      </w:r>
      <w:r w:rsidR="00D56979" w:rsidRPr="005D166E">
        <w:rPr>
          <w:rFonts w:ascii="Times New Roman" w:hAnsi="Times New Roman" w:cs="Times New Roman"/>
          <w:sz w:val="24"/>
          <w:szCs w:val="24"/>
        </w:rPr>
        <w:t xml:space="preserve"> PNA no processo de alfabetização</w:t>
      </w:r>
      <w:r w:rsidR="00D569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56979">
        <w:rPr>
          <w:rFonts w:ascii="Times New Roman" w:hAnsi="Times New Roman" w:cs="Times New Roman"/>
          <w:sz w:val="24"/>
          <w:szCs w:val="24"/>
        </w:rPr>
        <w:t>E</w:t>
      </w:r>
      <w:r w:rsidR="002F20F2">
        <w:rPr>
          <w:rFonts w:ascii="Times New Roman" w:hAnsi="Times New Roman" w:cs="Times New Roman"/>
          <w:sz w:val="24"/>
          <w:szCs w:val="24"/>
        </w:rPr>
        <w:t xml:space="preserve"> ainda citando</w:t>
      </w:r>
      <w:r w:rsidR="004E62D9" w:rsidRPr="005A6EBE">
        <w:rPr>
          <w:rFonts w:ascii="Times New Roman" w:hAnsi="Times New Roman" w:cs="Times New Roman"/>
          <w:sz w:val="24"/>
          <w:szCs w:val="24"/>
        </w:rPr>
        <w:t xml:space="preserve"> Freire (1967, p. 97) “a educação é um ato de amor, por isso, um ato de coragem. Não pode temer o debate. A análise da realidade. Não pode fugir à discussão criadora, sob pena de ser uma farsa.” que sejamos e façamos a diferença na realidade em que atuamos.</w:t>
      </w:r>
      <w:r w:rsidR="004E6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3AC4" w14:textId="00BB5A10" w:rsidR="003A6C24" w:rsidRPr="003A6C24" w:rsidRDefault="003A6C24" w:rsidP="004E62D9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BB405F2" w14:textId="77777777" w:rsidR="003A6C24" w:rsidRDefault="003A6C2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E70DB2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E70DB2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0D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2539770" w14:textId="77777777" w:rsidR="00E70DB2" w:rsidRPr="00E70DB2" w:rsidRDefault="00E70DB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DCA530" w14:textId="77777777" w:rsidR="00E70DB2" w:rsidRPr="00E70DB2" w:rsidRDefault="00E70DB2" w:rsidP="00E70DB2">
      <w:pPr>
        <w:pStyle w:val="Default"/>
        <w:jc w:val="both"/>
        <w:rPr>
          <w:rFonts w:ascii="Times New Roman" w:hAnsi="Times New Roman" w:cs="Times New Roman"/>
        </w:rPr>
      </w:pPr>
    </w:p>
    <w:p w14:paraId="04B9EAAC" w14:textId="77777777" w:rsidR="00E70DB2" w:rsidRPr="00E70DB2" w:rsidRDefault="00E70DB2" w:rsidP="00E70DB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70DB2">
        <w:rPr>
          <w:rFonts w:ascii="Times New Roman" w:hAnsi="Times New Roman" w:cs="Times New Roman"/>
          <w:color w:val="auto"/>
          <w:shd w:val="clear" w:color="auto" w:fill="FFFFFF"/>
        </w:rPr>
        <w:t>FREIRE, Paulo. </w:t>
      </w:r>
      <w:r w:rsidRPr="00E70DB2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Educação como Prática da Liberdade</w:t>
      </w:r>
      <w:r w:rsidRPr="00E70DB2">
        <w:rPr>
          <w:rFonts w:ascii="Times New Roman" w:hAnsi="Times New Roman" w:cs="Times New Roman"/>
          <w:color w:val="auto"/>
          <w:shd w:val="clear" w:color="auto" w:fill="FFFFFF"/>
        </w:rPr>
        <w:t>. Rio de Janeiro: Paz e Terra, 1967.</w:t>
      </w:r>
    </w:p>
    <w:p w14:paraId="474B0B10" w14:textId="77777777" w:rsidR="00E70DB2" w:rsidRDefault="00E70DB2" w:rsidP="00E70DB2">
      <w:pPr>
        <w:pStyle w:val="Corpodetexto"/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221EEB8" w14:textId="77777777" w:rsidR="00E70DB2" w:rsidRPr="00E70DB2" w:rsidRDefault="00E70DB2" w:rsidP="00E70DB2">
      <w:pPr>
        <w:pStyle w:val="Corpodetexto"/>
        <w:spacing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B2">
        <w:rPr>
          <w:rFonts w:ascii="Times New Roman" w:hAnsi="Times New Roman" w:cs="Times New Roman"/>
          <w:sz w:val="24"/>
          <w:szCs w:val="24"/>
        </w:rPr>
        <w:t xml:space="preserve">SMOLKA, Ana Luiza Bustamante. </w:t>
      </w:r>
      <w:r w:rsidRPr="00E70DB2">
        <w:rPr>
          <w:rFonts w:ascii="Times New Roman" w:hAnsi="Times New Roman" w:cs="Times New Roman"/>
          <w:i/>
          <w:sz w:val="24"/>
          <w:szCs w:val="24"/>
        </w:rPr>
        <w:t>A criança na fase inicial da escrita: a alfabetização como processo discursivo.</w:t>
      </w:r>
      <w:r w:rsidRPr="00E70DB2">
        <w:rPr>
          <w:rFonts w:ascii="Times New Roman" w:hAnsi="Times New Roman" w:cs="Times New Roman"/>
          <w:sz w:val="24"/>
          <w:szCs w:val="24"/>
        </w:rPr>
        <w:t xml:space="preserve"> São Paulo: Cortez, 1988. </w:t>
      </w:r>
    </w:p>
    <w:p w14:paraId="04E49D7E" w14:textId="77777777" w:rsidR="00E70DB2" w:rsidRDefault="00E70DB2" w:rsidP="00E70DB2">
      <w:pPr>
        <w:rPr>
          <w:rFonts w:ascii="Times New Roman" w:hAnsi="Times New Roman" w:cs="Times New Roman"/>
          <w:sz w:val="24"/>
          <w:szCs w:val="24"/>
        </w:rPr>
      </w:pPr>
      <w:r w:rsidRPr="00E70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SOARES, Magda</w:t>
      </w:r>
      <w:r w:rsidRPr="00E70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E70DB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Letramento: um tema em três gêneros</w:t>
      </w:r>
      <w:r w:rsidRPr="00E70D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Belo Horizonte: Autêntica. 1998</w:t>
      </w:r>
      <w:r w:rsidRPr="00E70DB2">
        <w:rPr>
          <w:rFonts w:ascii="Times New Roman" w:hAnsi="Times New Roman" w:cs="Times New Roman"/>
          <w:sz w:val="24"/>
          <w:szCs w:val="24"/>
        </w:rPr>
        <w:t>.</w:t>
      </w:r>
    </w:p>
    <w:p w14:paraId="65752D2F" w14:textId="77777777" w:rsidR="00E70DB2" w:rsidRPr="00E70DB2" w:rsidRDefault="00E70DB2" w:rsidP="00E70DB2">
      <w:pPr>
        <w:pStyle w:val="Corpodetexto"/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E70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SOARES, Magda. </w:t>
      </w:r>
      <w:r w:rsidRPr="00E70D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Letramento e alfabetização: as muitas facetas</w:t>
      </w:r>
      <w:r w:rsidRPr="00E70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70DB2">
        <w:rPr>
          <w:rFonts w:ascii="Times New Roman" w:hAnsi="Times New Roman" w:cs="Times New Roman"/>
          <w:sz w:val="24"/>
          <w:szCs w:val="24"/>
        </w:rPr>
        <w:t xml:space="preserve">Rev. Bras. Educ.  no.25 Rio de Janeiro Jan./Apr. 2004. Disponível em </w:t>
      </w:r>
      <w:hyperlink r:id="rId10" w:history="1">
        <w:r w:rsidRPr="00E70DB2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https://www.scielo.br/pdf/rbedu/n25/n25a01.pdf</w:t>
        </w:r>
      </w:hyperlink>
      <w:r w:rsidRPr="00E70DB2">
        <w:rPr>
          <w:rStyle w:val="Hyperlink"/>
          <w:rFonts w:ascii="Times New Roman" w:hAnsi="Times New Roman" w:cs="Times New Roman"/>
          <w:sz w:val="24"/>
          <w:szCs w:val="24"/>
        </w:rPr>
        <w:t xml:space="preserve"> pesquisada em 01/03/2021, as 21h.</w:t>
      </w:r>
    </w:p>
    <w:p w14:paraId="5B5342B5" w14:textId="77777777" w:rsidR="00E70DB2" w:rsidRPr="00E70DB2" w:rsidRDefault="00E70DB2" w:rsidP="00E70DB2">
      <w:pPr>
        <w:pStyle w:val="PargrafodaLista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7A8D859" w14:textId="77777777" w:rsidR="00E70DB2" w:rsidRPr="00831D06" w:rsidRDefault="00E70DB2" w:rsidP="00E70DB2">
      <w:pPr>
        <w:pStyle w:val="Corpodetexto"/>
        <w:spacing w:line="240" w:lineRule="auto"/>
        <w:ind w:right="284"/>
        <w:jc w:val="both"/>
        <w:rPr>
          <w:b/>
          <w:sz w:val="24"/>
          <w:szCs w:val="24"/>
        </w:rPr>
      </w:pPr>
    </w:p>
    <w:p w14:paraId="0BE5A71E" w14:textId="77777777" w:rsidR="00E70DB2" w:rsidRPr="00391806" w:rsidRDefault="00E70DB2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70DB2" w:rsidRPr="00391806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1D403" w14:textId="77777777" w:rsidR="00045311" w:rsidRDefault="00045311" w:rsidP="00D432BB">
      <w:pPr>
        <w:spacing w:after="0" w:line="240" w:lineRule="auto"/>
      </w:pPr>
      <w:r>
        <w:separator/>
      </w:r>
    </w:p>
  </w:endnote>
  <w:endnote w:type="continuationSeparator" w:id="0">
    <w:p w14:paraId="578735FA" w14:textId="77777777" w:rsidR="00045311" w:rsidRDefault="0004531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5419" w14:textId="77777777" w:rsidR="00045311" w:rsidRDefault="00045311" w:rsidP="00D432BB">
      <w:pPr>
        <w:spacing w:after="0" w:line="240" w:lineRule="auto"/>
      </w:pPr>
      <w:r>
        <w:separator/>
      </w:r>
    </w:p>
  </w:footnote>
  <w:footnote w:type="continuationSeparator" w:id="0">
    <w:p w14:paraId="59730368" w14:textId="77777777" w:rsidR="00045311" w:rsidRDefault="0004531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45311"/>
    <w:rsid w:val="0007186A"/>
    <w:rsid w:val="000D3BF8"/>
    <w:rsid w:val="001A7641"/>
    <w:rsid w:val="001C70B8"/>
    <w:rsid w:val="001D70BC"/>
    <w:rsid w:val="002D7FDB"/>
    <w:rsid w:val="002F20F2"/>
    <w:rsid w:val="0035672B"/>
    <w:rsid w:val="00391806"/>
    <w:rsid w:val="003A6C24"/>
    <w:rsid w:val="004A66A6"/>
    <w:rsid w:val="004B4C77"/>
    <w:rsid w:val="004E62D9"/>
    <w:rsid w:val="005A6EBE"/>
    <w:rsid w:val="00634CE0"/>
    <w:rsid w:val="00645EBB"/>
    <w:rsid w:val="006A62E4"/>
    <w:rsid w:val="00752A32"/>
    <w:rsid w:val="0075705B"/>
    <w:rsid w:val="007864FA"/>
    <w:rsid w:val="007B64C9"/>
    <w:rsid w:val="007E0501"/>
    <w:rsid w:val="008020E4"/>
    <w:rsid w:val="00875628"/>
    <w:rsid w:val="009C0341"/>
    <w:rsid w:val="00A436B9"/>
    <w:rsid w:val="00A90677"/>
    <w:rsid w:val="00B24407"/>
    <w:rsid w:val="00C069D0"/>
    <w:rsid w:val="00C77415"/>
    <w:rsid w:val="00CD0DAC"/>
    <w:rsid w:val="00CE140E"/>
    <w:rsid w:val="00CF5E6F"/>
    <w:rsid w:val="00D432BB"/>
    <w:rsid w:val="00D56979"/>
    <w:rsid w:val="00D97B32"/>
    <w:rsid w:val="00E02CB0"/>
    <w:rsid w:val="00E62298"/>
    <w:rsid w:val="00E70DB2"/>
    <w:rsid w:val="00E86746"/>
    <w:rsid w:val="00F40CCA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1A0C7E80-B54A-4AC9-91C8-85F764D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DAC"/>
    <w:pPr>
      <w:spacing w:after="0" w:line="240" w:lineRule="auto"/>
      <w:ind w:left="2268"/>
      <w:jc w:val="both"/>
    </w:pPr>
    <w:rPr>
      <w:rFonts w:ascii="Verdana" w:eastAsia="Times New Roman" w:hAnsi="Verdana" w:cs="Arial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DAC"/>
    <w:rPr>
      <w:rFonts w:ascii="Verdana" w:eastAsia="Times New Roman" w:hAnsi="Verdana" w:cs="Arial"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D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0DB2"/>
  </w:style>
  <w:style w:type="paragraph" w:customStyle="1" w:styleId="Default">
    <w:name w:val="Default"/>
    <w:rsid w:val="00E70D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acidatiag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ielo.br/pdf/rbedu/n25/n25a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udia.machado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Maria Aparecida Thiago</cp:lastModifiedBy>
  <cp:revision>2</cp:revision>
  <dcterms:created xsi:type="dcterms:W3CDTF">2022-05-13T17:37:00Z</dcterms:created>
  <dcterms:modified xsi:type="dcterms:W3CDTF">2022-05-13T17:37:00Z</dcterms:modified>
</cp:coreProperties>
</file>