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B408BB6" w14:textId="77777777" w:rsidR="00796063" w:rsidRPr="002F2FCE" w:rsidRDefault="00796063" w:rsidP="00796063">
      <w:pPr>
        <w:pStyle w:val="ABNT"/>
        <w:ind w:firstLine="0"/>
        <w:jc w:val="center"/>
        <w:rPr>
          <w:b/>
          <w:color w:val="000000" w:themeColor="text1"/>
        </w:rPr>
      </w:pPr>
      <w:r w:rsidRPr="004B79CF">
        <w:rPr>
          <w:b/>
          <w:color w:val="000000" w:themeColor="text1"/>
          <w:sz w:val="28"/>
        </w:rPr>
        <w:t>O PAPEL DA ENFERMAGEM NA ORIENTAÇÃO DOS CUIDADORES DE IDOSOS COM ALZHEIMER: EDUCAÇÃO E HUMANIZAÇÃO</w:t>
      </w:r>
    </w:p>
    <w:p w14:paraId="181B5D31" w14:textId="4DE43172" w:rsidR="002E6040" w:rsidRDefault="0044486A" w:rsidP="0044486A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Melo, </w:t>
      </w:r>
      <w:r w:rsidRPr="0044486A">
        <w:rPr>
          <w:sz w:val="20"/>
          <w:szCs w:val="20"/>
        </w:rPr>
        <w:t>Ana Paula Dias</w:t>
      </w:r>
      <w:r>
        <w:rPr>
          <w:rStyle w:val="Refdenotaderodap"/>
          <w:sz w:val="20"/>
          <w:szCs w:val="20"/>
        </w:rPr>
        <w:footnoteReference w:id="1"/>
      </w:r>
    </w:p>
    <w:p w14:paraId="7EE3D3CC" w14:textId="7D0DB0EB" w:rsidR="0044486A" w:rsidRDefault="0044486A" w:rsidP="0044486A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Dias, </w:t>
      </w:r>
      <w:proofErr w:type="spellStart"/>
      <w:r w:rsidRPr="0044486A">
        <w:rPr>
          <w:sz w:val="20"/>
          <w:szCs w:val="20"/>
        </w:rPr>
        <w:t>Jessineide</w:t>
      </w:r>
      <w:proofErr w:type="spellEnd"/>
      <w:r w:rsidRPr="0044486A">
        <w:rPr>
          <w:sz w:val="20"/>
          <w:szCs w:val="20"/>
        </w:rPr>
        <w:t xml:space="preserve"> Negrão</w:t>
      </w:r>
      <w:r>
        <w:rPr>
          <w:rStyle w:val="Refdenotaderodap"/>
          <w:sz w:val="20"/>
          <w:szCs w:val="20"/>
        </w:rPr>
        <w:footnoteReference w:id="2"/>
      </w:r>
    </w:p>
    <w:p w14:paraId="0F1DE3A3" w14:textId="44805440" w:rsidR="0044486A" w:rsidRDefault="0044486A" w:rsidP="0044486A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Sousa, Joyce M</w:t>
      </w:r>
      <w:r w:rsidRPr="0044486A">
        <w:rPr>
          <w:sz w:val="20"/>
          <w:szCs w:val="20"/>
        </w:rPr>
        <w:t xml:space="preserve">aiara </w:t>
      </w:r>
      <w:r>
        <w:rPr>
          <w:sz w:val="20"/>
          <w:szCs w:val="20"/>
        </w:rPr>
        <w:t>Moraes</w:t>
      </w:r>
      <w:r>
        <w:rPr>
          <w:rStyle w:val="Refdenotaderodap"/>
          <w:sz w:val="20"/>
          <w:szCs w:val="20"/>
        </w:rPr>
        <w:footnoteReference w:id="3"/>
      </w:r>
    </w:p>
    <w:p w14:paraId="5B2A4E16" w14:textId="696AEDA3" w:rsidR="00A16A22" w:rsidRDefault="00A16A22" w:rsidP="0044486A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Rocha, </w:t>
      </w:r>
      <w:r w:rsidRPr="00A16A22">
        <w:rPr>
          <w:sz w:val="20"/>
          <w:szCs w:val="20"/>
        </w:rPr>
        <w:t>Luana da Silva</w:t>
      </w:r>
      <w:r>
        <w:rPr>
          <w:rStyle w:val="Refdenotaderodap"/>
          <w:sz w:val="20"/>
          <w:szCs w:val="20"/>
        </w:rPr>
        <w:footnoteReference w:id="4"/>
      </w:r>
    </w:p>
    <w:p w14:paraId="4A8AAF71" w14:textId="6CCE06CE" w:rsidR="00A16A22" w:rsidRDefault="00A16A22" w:rsidP="0044486A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Lobato, </w:t>
      </w:r>
      <w:proofErr w:type="spellStart"/>
      <w:r w:rsidRPr="00A16A22">
        <w:rPr>
          <w:sz w:val="20"/>
          <w:szCs w:val="20"/>
        </w:rPr>
        <w:t>Werllison</w:t>
      </w:r>
      <w:proofErr w:type="spellEnd"/>
      <w:r w:rsidRPr="00A16A22">
        <w:rPr>
          <w:sz w:val="20"/>
          <w:szCs w:val="20"/>
        </w:rPr>
        <w:t xml:space="preserve"> Mateus Silva</w:t>
      </w:r>
      <w:r>
        <w:rPr>
          <w:rStyle w:val="Refdenotaderodap"/>
          <w:sz w:val="20"/>
          <w:szCs w:val="20"/>
        </w:rPr>
        <w:footnoteReference w:id="5"/>
      </w:r>
    </w:p>
    <w:p w14:paraId="68B76B39" w14:textId="1565F357" w:rsidR="00A16A22" w:rsidRPr="00A16A22" w:rsidRDefault="00A16A22" w:rsidP="0044486A">
      <w:pPr>
        <w:pStyle w:val="ABNT"/>
        <w:jc w:val="right"/>
        <w:rPr>
          <w:rFonts w:cs="Times New Roman"/>
          <w:sz w:val="20"/>
          <w:szCs w:val="20"/>
        </w:rPr>
      </w:pPr>
      <w:r>
        <w:rPr>
          <w:sz w:val="20"/>
          <w:szCs w:val="20"/>
        </w:rPr>
        <w:t>Cardoso</w:t>
      </w:r>
      <w:r>
        <w:rPr>
          <w:rFonts w:cs="Times New Roman"/>
          <w:sz w:val="20"/>
          <w:szCs w:val="20"/>
        </w:rPr>
        <w:t>, Sandro Douglas França</w:t>
      </w:r>
      <w:r>
        <w:rPr>
          <w:rStyle w:val="Refdenotaderodap"/>
          <w:rFonts w:cs="Times New Roman"/>
          <w:sz w:val="20"/>
          <w:szCs w:val="20"/>
        </w:rPr>
        <w:footnoteReference w:id="6"/>
      </w:r>
    </w:p>
    <w:p w14:paraId="31382981" w14:textId="3CF8A23C" w:rsidR="00796063" w:rsidRPr="00067E38" w:rsidRDefault="002E6040" w:rsidP="00796063">
      <w:pPr>
        <w:pStyle w:val="ABNT"/>
        <w:ind w:firstLine="0"/>
        <w:rPr>
          <w:color w:val="000000" w:themeColor="text1"/>
          <w:sz w:val="32"/>
          <w:szCs w:val="24"/>
        </w:rPr>
      </w:pPr>
      <w:r w:rsidRPr="008A4DF2">
        <w:rPr>
          <w:b/>
          <w:szCs w:val="24"/>
        </w:rPr>
        <w:t xml:space="preserve">RESUMO: </w:t>
      </w:r>
      <w:r w:rsidR="00796063" w:rsidRPr="004B79CF">
        <w:rPr>
          <w:b/>
          <w:color w:val="000000" w:themeColor="text1"/>
        </w:rPr>
        <w:t>Introdução:</w:t>
      </w:r>
      <w:r w:rsidR="00796063">
        <w:rPr>
          <w:color w:val="000000" w:themeColor="text1"/>
        </w:rPr>
        <w:t xml:space="preserve"> A</w:t>
      </w:r>
      <w:r w:rsidR="00796063">
        <w:rPr>
          <w:szCs w:val="24"/>
        </w:rPr>
        <w:t xml:space="preserve"> Educação em Saúde é importante para os indivíduos e quando feita de forma humanizada é melhor ainda. Os cuidados com pessoas idosas, além de demonstrar uma atitude de amor, está prevista em lei, no estatuto dos idosos, portanto, deve-se cumprir da melhor forma esses cuidados. </w:t>
      </w:r>
      <w:r w:rsidR="00796063" w:rsidRPr="004B79CF">
        <w:rPr>
          <w:color w:val="000000" w:themeColor="text1"/>
        </w:rPr>
        <w:t xml:space="preserve">O presente trabalho vem abordar o papel da enfermagem na orientação dos cuidadores de idosos com Alzheimer, em uma perspectiva educativa e humana. </w:t>
      </w:r>
      <w:r w:rsidR="00796063" w:rsidRPr="004B79CF">
        <w:rPr>
          <w:b/>
          <w:color w:val="000000" w:themeColor="text1"/>
        </w:rPr>
        <w:t>Objetivos:</w:t>
      </w:r>
      <w:r w:rsidR="00796063">
        <w:rPr>
          <w:color w:val="000000" w:themeColor="text1"/>
        </w:rPr>
        <w:t xml:space="preserve"> </w:t>
      </w:r>
      <w:r w:rsidR="00796063" w:rsidRPr="004B79CF">
        <w:rPr>
          <w:color w:val="000000" w:themeColor="text1"/>
        </w:rPr>
        <w:t>Tem como objetivo geral evidenciar o papel da enfermagem no trabalho de orientação dos cuidadores de idosos portadores da Doença de Alzheimer, e em específico, analisar as formas de assistências oferecidas aos familiares dos idosos sobre a Doença de Alzheimer, além de descrever a importância da boa e ideal conduta do enfermeiro diante da orientação aos cuidadores e frente à prática de educação em saúde.</w:t>
      </w:r>
      <w:r w:rsidR="00796063">
        <w:rPr>
          <w:color w:val="000000" w:themeColor="text1"/>
        </w:rPr>
        <w:t xml:space="preserve"> </w:t>
      </w:r>
      <w:r w:rsidR="00796063" w:rsidRPr="004B79CF">
        <w:rPr>
          <w:b/>
          <w:color w:val="000000" w:themeColor="text1"/>
        </w:rPr>
        <w:t>Metodologia:</w:t>
      </w:r>
      <w:r w:rsidR="00796063" w:rsidRPr="004B79CF">
        <w:rPr>
          <w:color w:val="000000" w:themeColor="text1"/>
        </w:rPr>
        <w:t xml:space="preserve"> Trata-se de uma revisão integrativa de literatura. Para o levantamento dos artigos, foram feitas buscas em bases de dados, como o Scielo, a LILACS e o Medline.</w:t>
      </w:r>
      <w:r w:rsidR="00796063">
        <w:rPr>
          <w:color w:val="000000" w:themeColor="text1"/>
        </w:rPr>
        <w:t xml:space="preserve"> R</w:t>
      </w:r>
      <w:r w:rsidR="00796063" w:rsidRPr="007959D9">
        <w:rPr>
          <w:color w:val="000000" w:themeColor="text1"/>
        </w:rPr>
        <w:t>ealizamos</w:t>
      </w:r>
      <w:r w:rsidR="00796063">
        <w:rPr>
          <w:color w:val="000000" w:themeColor="text1"/>
        </w:rPr>
        <w:t xml:space="preserve"> ainda</w:t>
      </w:r>
      <w:r w:rsidR="00796063" w:rsidRPr="007959D9">
        <w:rPr>
          <w:color w:val="000000" w:themeColor="text1"/>
        </w:rPr>
        <w:t xml:space="preserve"> uma leitura analítica e crítica, passando pelo fichamento das informações, fazendo as inferências necessárias e incluindo e descrevendo os dados, finalmente, em nosso estudo.</w:t>
      </w:r>
      <w:r w:rsidR="00796063" w:rsidRPr="004B79CF">
        <w:rPr>
          <w:color w:val="000000" w:themeColor="text1"/>
        </w:rPr>
        <w:t xml:space="preserve"> </w:t>
      </w:r>
      <w:r w:rsidR="00796063" w:rsidRPr="004B79CF">
        <w:rPr>
          <w:b/>
          <w:color w:val="000000" w:themeColor="text1"/>
        </w:rPr>
        <w:t>Resultados:</w:t>
      </w:r>
      <w:r w:rsidR="00796063">
        <w:rPr>
          <w:color w:val="000000" w:themeColor="text1"/>
        </w:rPr>
        <w:t xml:space="preserve"> Os artigos selecionados foram analisados e revisados</w:t>
      </w:r>
      <w:r w:rsidR="00796063" w:rsidRPr="004B79CF">
        <w:rPr>
          <w:color w:val="000000" w:themeColor="text1"/>
        </w:rPr>
        <w:t xml:space="preserve"> </w:t>
      </w:r>
      <w:r w:rsidR="00796063">
        <w:rPr>
          <w:color w:val="000000" w:themeColor="text1"/>
        </w:rPr>
        <w:t xml:space="preserve">e </w:t>
      </w:r>
      <w:r w:rsidR="00796063" w:rsidRPr="004B79CF">
        <w:rPr>
          <w:color w:val="000000" w:themeColor="text1"/>
        </w:rPr>
        <w:t xml:space="preserve">de onde inferiu-se, entre outras questões, que o enfermeiro toma os cuidados não apenas da saúde do portador do Alzheimer, mas também orienta sobre a importância da atenção com a saúde dos cuidadores. </w:t>
      </w:r>
      <w:r w:rsidR="00796063" w:rsidRPr="004B79CF">
        <w:rPr>
          <w:b/>
          <w:color w:val="000000" w:themeColor="text1"/>
        </w:rPr>
        <w:t>Conclusão:</w:t>
      </w:r>
      <w:r w:rsidR="00796063">
        <w:rPr>
          <w:color w:val="000000" w:themeColor="text1"/>
        </w:rPr>
        <w:t xml:space="preserve"> </w:t>
      </w:r>
      <w:r w:rsidR="00796063" w:rsidRPr="004B79CF">
        <w:rPr>
          <w:color w:val="000000" w:themeColor="text1"/>
        </w:rPr>
        <w:t xml:space="preserve">Concluiu-se ressaltando que a enfermagem é a área que se coloca como uma das mais próximas do paciente, independente da patologia ou local de tratamento. O enfermeiro pode e deve ir muito além quando se trata de cuidar das pessoas. A coletividade </w:t>
      </w:r>
      <w:r w:rsidR="00796063">
        <w:rPr>
          <w:color w:val="000000" w:themeColor="text1"/>
        </w:rPr>
        <w:t>en</w:t>
      </w:r>
      <w:r w:rsidR="00796063" w:rsidRPr="004B79CF">
        <w:rPr>
          <w:color w:val="000000" w:themeColor="text1"/>
        </w:rPr>
        <w:t>tre os familiares também é um diferencial na convivência co</w:t>
      </w:r>
      <w:r w:rsidR="00796063">
        <w:rPr>
          <w:color w:val="000000" w:themeColor="text1"/>
        </w:rPr>
        <w:t>m o idoso portador de Alzheimer, t</w:t>
      </w:r>
      <w:r w:rsidR="00796063" w:rsidRPr="00C201E3">
        <w:rPr>
          <w:color w:val="000000" w:themeColor="text1"/>
        </w:rPr>
        <w:t>udo em vista de se garantir cuidados e dignidade a todos os envolvidos nesse processo</w:t>
      </w:r>
      <w:r w:rsidR="00796063">
        <w:rPr>
          <w:color w:val="000000" w:themeColor="text1"/>
        </w:rPr>
        <w:t>.</w:t>
      </w:r>
    </w:p>
    <w:p w14:paraId="529D0B4F" w14:textId="77777777" w:rsidR="00796063" w:rsidRPr="00067E38" w:rsidRDefault="00796063" w:rsidP="007960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E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>Alzheimer; Cuidadores de Idosos; Enfermagem;</w:t>
      </w:r>
      <w:r w:rsidRPr="00067E38">
        <w:rPr>
          <w:rFonts w:ascii="Times New Roman" w:hAnsi="Times New Roman" w:cs="Times New Roman"/>
          <w:sz w:val="24"/>
          <w:szCs w:val="24"/>
        </w:rPr>
        <w:t xml:space="preserve"> Educação em Saúde.</w:t>
      </w:r>
    </w:p>
    <w:p w14:paraId="23BA5FD0" w14:textId="54252CE5" w:rsidR="002E6040" w:rsidRPr="006767F6" w:rsidRDefault="002E6040" w:rsidP="00796063">
      <w:pPr>
        <w:pStyle w:val="ABNT"/>
        <w:ind w:firstLine="0"/>
        <w:rPr>
          <w:color w:val="000000" w:themeColor="text1"/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8A4DF2" w:rsidRPr="008A4DF2">
        <w:rPr>
          <w:szCs w:val="24"/>
        </w:rPr>
        <w:t>enfermeiraanapaulamelo@gmail.com</w:t>
      </w:r>
      <w:r w:rsidR="008A4DF2">
        <w:rPr>
          <w:szCs w:val="24"/>
        </w:rPr>
        <w:t xml:space="preserve"> </w:t>
      </w: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88BFCE1" w14:textId="38A7FD97" w:rsidR="004E5A97" w:rsidRPr="000F4B9F" w:rsidRDefault="002E6040" w:rsidP="008A4DF2">
      <w:pPr>
        <w:pStyle w:val="ABNT"/>
        <w:ind w:firstLine="0"/>
        <w:rPr>
          <w:szCs w:val="24"/>
        </w:rPr>
      </w:pPr>
      <w:r w:rsidRPr="000F4B9F">
        <w:rPr>
          <w:b/>
          <w:bCs/>
          <w:szCs w:val="24"/>
        </w:rPr>
        <w:t>REFERÊNCIAS</w:t>
      </w:r>
      <w:r w:rsidR="008C5DE2" w:rsidRPr="000F4B9F">
        <w:rPr>
          <w:b/>
          <w:bCs/>
          <w:szCs w:val="24"/>
        </w:rPr>
        <w:t>:</w:t>
      </w:r>
    </w:p>
    <w:p w14:paraId="2229E43D" w14:textId="77777777" w:rsidR="00796063" w:rsidRPr="002D183E" w:rsidRDefault="00796063" w:rsidP="0079606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CAMPOS, C. R. F. et al. Entender e envolver: avaliando dois objetivos de um Programa para cuidadores de idosos com Alzheimer. </w:t>
      </w:r>
      <w:proofErr w:type="spellStart"/>
      <w:r w:rsidRPr="008D1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Psico</w:t>
      </w:r>
      <w:proofErr w:type="spellEnd"/>
      <w:r w:rsidRPr="002D1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(Porto Alegre), 2019; 50(1): e29444. Disponível em: https://revistaseletronicas.pucrs.br/index.php/revistapsico/article/view/29444/pdf Acesso em 15 out. 2021</w:t>
      </w:r>
    </w:p>
    <w:p w14:paraId="1004D20C" w14:textId="77777777" w:rsidR="00796063" w:rsidRPr="002D183E" w:rsidRDefault="00796063" w:rsidP="0079606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RIBEIRO, O. M. P. L. et al. A pessoa dependente no autocuidado: Implicações para a enfermagem. </w:t>
      </w:r>
      <w:r w:rsidRPr="002D18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Revista de Enfermagem Referência</w:t>
      </w:r>
      <w:r w:rsidRPr="002D183E">
        <w:rPr>
          <w:rFonts w:ascii="Times New Roman" w:hAnsi="Times New Roman" w:cs="Times New Roman"/>
          <w:color w:val="000000" w:themeColor="text1"/>
          <w:sz w:val="24"/>
          <w:szCs w:val="24"/>
        </w:rPr>
        <w:t>, 2014. 1 (Série 4), 25-36.</w:t>
      </w:r>
    </w:p>
    <w:p w14:paraId="23FADFCB" w14:textId="77777777" w:rsidR="00796063" w:rsidRPr="002D183E" w:rsidRDefault="00796063" w:rsidP="0079606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83E">
        <w:rPr>
          <w:rFonts w:ascii="Times New Roman" w:hAnsi="Times New Roman" w:cs="Times New Roman"/>
          <w:color w:val="000000" w:themeColor="text1"/>
          <w:sz w:val="24"/>
          <w:szCs w:val="24"/>
        </w:rPr>
        <w:t>ROCHA JÚNIOR, P. R. et al. Efeito da capacitação dos cuidadores informais sobre a qualidade de vida de ido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sos com déficit de autocuidado. </w:t>
      </w:r>
      <w:r w:rsidRPr="002D18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Ciência e Saúde Coletiva</w:t>
      </w:r>
      <w:r w:rsidRPr="002D183E">
        <w:rPr>
          <w:rFonts w:ascii="Times New Roman" w:hAnsi="Times New Roman" w:cs="Times New Roman"/>
          <w:color w:val="000000" w:themeColor="text1"/>
          <w:sz w:val="24"/>
          <w:szCs w:val="24"/>
        </w:rPr>
        <w:t>, 2011. 16(7), 3131-3138.</w:t>
      </w:r>
    </w:p>
    <w:p w14:paraId="6A682285" w14:textId="77777777" w:rsidR="00796063" w:rsidRDefault="00796063" w:rsidP="0079606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83E">
        <w:rPr>
          <w:rFonts w:ascii="Times New Roman" w:hAnsi="Times New Roman" w:cs="Times New Roman"/>
          <w:color w:val="000000" w:themeColor="text1"/>
          <w:sz w:val="24"/>
          <w:szCs w:val="24"/>
        </w:rPr>
        <w:t>RODRIGUES, T. Q. et al. Impacto da Doença de Alzheimer na qualidade de vida de pessoas idosas: revisão de literatura. </w:t>
      </w:r>
      <w:r w:rsidRPr="002D18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Revista Eletrônica Acervo Saúde</w:t>
      </w:r>
      <w:r w:rsidRPr="002D183E">
        <w:rPr>
          <w:rFonts w:ascii="Times New Roman" w:hAnsi="Times New Roman" w:cs="Times New Roman"/>
          <w:color w:val="000000" w:themeColor="text1"/>
          <w:sz w:val="24"/>
          <w:szCs w:val="24"/>
        </w:rPr>
        <w:t>, v. 12, n. 4, p. e2833, 12 mar. 2021. Disponível em: https://acervomais.com.br/index.php/saude/article/view/2833 &gt;. Acesso 7 mai. 2021.</w:t>
      </w:r>
    </w:p>
    <w:p w14:paraId="0FE04601" w14:textId="217C2831" w:rsidR="008C5DE2" w:rsidRPr="00796063" w:rsidRDefault="00796063" w:rsidP="0079606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SANTOS C. A. S. </w:t>
      </w:r>
      <w:r w:rsidRPr="002D18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Papel do Enfermeiro de Reabilitação na capacitação do cuidador informal nos cuidados domiciliários - Revisão da Literatura</w:t>
      </w:r>
      <w:r w:rsidRPr="002D183E">
        <w:rPr>
          <w:rFonts w:ascii="Times New Roman" w:hAnsi="Times New Roman" w:cs="Times New Roman"/>
          <w:color w:val="000000" w:themeColor="text1"/>
          <w:sz w:val="24"/>
          <w:szCs w:val="24"/>
        </w:rPr>
        <w:t>. Instituto Politécnico de Viseu. Escola Superior de Saúde de Viseu. Tese de Mestrado, Mestrado em enfermagem da Reabilitação, 2019. 68 p.</w:t>
      </w:r>
    </w:p>
    <w:sectPr w:rsidR="008C5DE2" w:rsidRPr="007960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18B28" w14:textId="77777777" w:rsidR="00CD7410" w:rsidRDefault="00CD7410">
      <w:pPr>
        <w:spacing w:after="0" w:line="240" w:lineRule="auto"/>
      </w:pPr>
      <w:r>
        <w:separator/>
      </w:r>
    </w:p>
  </w:endnote>
  <w:endnote w:type="continuationSeparator" w:id="0">
    <w:p w14:paraId="1547237F" w14:textId="77777777" w:rsidR="00CD7410" w:rsidRDefault="00CD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275E" w14:textId="77777777" w:rsidR="00AA333B" w:rsidRDefault="00AA33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B01D" w14:textId="77777777" w:rsidR="00AA333B" w:rsidRDefault="00AA333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C467" w14:textId="77777777" w:rsidR="00AA333B" w:rsidRDefault="00AA33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DF0AA" w14:textId="77777777" w:rsidR="00CD7410" w:rsidRDefault="00CD7410">
      <w:pPr>
        <w:spacing w:after="0" w:line="240" w:lineRule="auto"/>
      </w:pPr>
      <w:r>
        <w:separator/>
      </w:r>
    </w:p>
  </w:footnote>
  <w:footnote w:type="continuationSeparator" w:id="0">
    <w:p w14:paraId="79C4088B" w14:textId="77777777" w:rsidR="00CD7410" w:rsidRDefault="00CD7410">
      <w:pPr>
        <w:spacing w:after="0" w:line="240" w:lineRule="auto"/>
      </w:pPr>
      <w:r>
        <w:continuationSeparator/>
      </w:r>
    </w:p>
  </w:footnote>
  <w:footnote w:id="1">
    <w:p w14:paraId="4649C94A" w14:textId="7C8EFAE4" w:rsidR="0044486A" w:rsidRPr="00A16A22" w:rsidRDefault="0044486A">
      <w:pPr>
        <w:pStyle w:val="Textodenotaderodap"/>
        <w:rPr>
          <w:rFonts w:ascii="Times New Roman" w:hAnsi="Times New Roman" w:cs="Times New Roman"/>
        </w:rPr>
      </w:pPr>
      <w:r w:rsidRPr="000E193D">
        <w:rPr>
          <w:rStyle w:val="Refdenotaderodap"/>
          <w:rFonts w:ascii="Times New Roman" w:hAnsi="Times New Roman" w:cs="Times New Roman"/>
        </w:rPr>
        <w:footnoteRef/>
      </w:r>
      <w:r w:rsidRPr="000E193D">
        <w:rPr>
          <w:rFonts w:ascii="Times New Roman" w:hAnsi="Times New Roman" w:cs="Times New Roman"/>
        </w:rPr>
        <w:t xml:space="preserve"> </w:t>
      </w:r>
      <w:r w:rsidRPr="00A16A22">
        <w:rPr>
          <w:rFonts w:ascii="Times New Roman" w:hAnsi="Times New Roman" w:cs="Times New Roman"/>
        </w:rPr>
        <w:t xml:space="preserve">Enfermagem, Faculdade UNINASSAU, Belém-PA, </w:t>
      </w:r>
      <w:r w:rsidRPr="00A16A22">
        <w:rPr>
          <w:rFonts w:ascii="Times New Roman" w:hAnsi="Times New Roman" w:cs="Times New Roman"/>
          <w:szCs w:val="24"/>
        </w:rPr>
        <w:t xml:space="preserve">enfermeiraanapaulamelo@gmail.com </w:t>
      </w:r>
    </w:p>
  </w:footnote>
  <w:footnote w:id="2">
    <w:p w14:paraId="114930CB" w14:textId="32FD8FBF" w:rsidR="0044486A" w:rsidRPr="00A16A22" w:rsidRDefault="0044486A" w:rsidP="000E193D">
      <w:pPr>
        <w:pStyle w:val="Textodenotaderodap"/>
        <w:ind w:left="142" w:hanging="142"/>
        <w:rPr>
          <w:rFonts w:ascii="Times New Roman" w:hAnsi="Times New Roman" w:cs="Times New Roman"/>
        </w:rPr>
      </w:pPr>
      <w:r w:rsidRPr="00A16A22">
        <w:rPr>
          <w:rStyle w:val="Refdenotaderodap"/>
          <w:rFonts w:ascii="Times New Roman" w:hAnsi="Times New Roman" w:cs="Times New Roman"/>
        </w:rPr>
        <w:footnoteRef/>
      </w:r>
      <w:r w:rsidRPr="00A16A22">
        <w:rPr>
          <w:rFonts w:ascii="Times New Roman" w:hAnsi="Times New Roman" w:cs="Times New Roman"/>
        </w:rPr>
        <w:t xml:space="preserve"> Psicologia, Faculdade de Educação e Tecnologia da Amazônia (FAM), Abaetetuba-PA, jessineidemarcio@gmail.com </w:t>
      </w:r>
    </w:p>
  </w:footnote>
  <w:footnote w:id="3">
    <w:p w14:paraId="0A2CE821" w14:textId="70B5A643" w:rsidR="0044486A" w:rsidRPr="00A16A22" w:rsidRDefault="0044486A" w:rsidP="0044486A">
      <w:pPr>
        <w:pStyle w:val="Textodenotaderodap"/>
        <w:rPr>
          <w:rFonts w:ascii="Times New Roman" w:hAnsi="Times New Roman" w:cs="Times New Roman"/>
        </w:rPr>
      </w:pPr>
      <w:r w:rsidRPr="00A16A22">
        <w:rPr>
          <w:rStyle w:val="Refdenotaderodap"/>
          <w:rFonts w:ascii="Times New Roman" w:hAnsi="Times New Roman" w:cs="Times New Roman"/>
        </w:rPr>
        <w:footnoteRef/>
      </w:r>
      <w:r w:rsidRPr="00A16A22">
        <w:rPr>
          <w:rFonts w:ascii="Times New Roman" w:hAnsi="Times New Roman" w:cs="Times New Roman"/>
        </w:rPr>
        <w:t xml:space="preserve"> Enfermagem, Centro Universitário FIBRA, Belém-PA, joycemaiara25@gmail.com</w:t>
      </w:r>
    </w:p>
  </w:footnote>
  <w:footnote w:id="4">
    <w:p w14:paraId="462B635A" w14:textId="7B806AD7" w:rsidR="00A16A22" w:rsidRPr="00A16A22" w:rsidRDefault="00A16A22">
      <w:pPr>
        <w:pStyle w:val="Textodenotaderodap"/>
        <w:rPr>
          <w:rFonts w:ascii="Times New Roman" w:hAnsi="Times New Roman" w:cs="Times New Roman"/>
        </w:rPr>
      </w:pPr>
      <w:r w:rsidRPr="00A16A22">
        <w:rPr>
          <w:rStyle w:val="Refdenotaderodap"/>
          <w:rFonts w:ascii="Times New Roman" w:hAnsi="Times New Roman" w:cs="Times New Roman"/>
        </w:rPr>
        <w:footnoteRef/>
      </w:r>
      <w:r w:rsidRPr="00A16A22">
        <w:rPr>
          <w:rFonts w:ascii="Times New Roman" w:hAnsi="Times New Roman" w:cs="Times New Roman"/>
        </w:rPr>
        <w:t xml:space="preserve"> Nutrição, Centro Universitário FIBRA, Belém-PA, luanarocha.slr@gmail.com </w:t>
      </w:r>
    </w:p>
  </w:footnote>
  <w:footnote w:id="5">
    <w:p w14:paraId="36E8083E" w14:textId="709BAD5E" w:rsidR="00A16A22" w:rsidRPr="00A16A22" w:rsidRDefault="00A16A22">
      <w:pPr>
        <w:pStyle w:val="Textodenotaderodap"/>
        <w:rPr>
          <w:rFonts w:ascii="Times New Roman" w:hAnsi="Times New Roman" w:cs="Times New Roman"/>
        </w:rPr>
      </w:pPr>
      <w:r w:rsidRPr="00A16A22">
        <w:rPr>
          <w:rStyle w:val="Refdenotaderodap"/>
          <w:rFonts w:ascii="Times New Roman" w:hAnsi="Times New Roman" w:cs="Times New Roman"/>
        </w:rPr>
        <w:footnoteRef/>
      </w:r>
      <w:r w:rsidRPr="00A16A22">
        <w:rPr>
          <w:rFonts w:ascii="Times New Roman" w:hAnsi="Times New Roman" w:cs="Times New Roman"/>
        </w:rPr>
        <w:t xml:space="preserve"> Enfermagem, Centro Universitário Maurício de Nassau, Belém-PA, werllisonlobato25@gmail.com</w:t>
      </w:r>
    </w:p>
  </w:footnote>
  <w:footnote w:id="6">
    <w:p w14:paraId="03350A14" w14:textId="02B81FE2" w:rsidR="00A16A22" w:rsidRDefault="00A16A2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A16A22">
        <w:rPr>
          <w:rFonts w:ascii="Times New Roman" w:hAnsi="Times New Roman" w:cs="Times New Roman"/>
        </w:rPr>
        <w:t>Enfermagem, Faculdade UNINASSAU, Belém-PA,</w:t>
      </w:r>
      <w:r>
        <w:rPr>
          <w:rFonts w:ascii="Times New Roman" w:hAnsi="Times New Roman" w:cs="Times New Roman"/>
        </w:rPr>
        <w:t xml:space="preserve"> sandrodouglascruzvermelha@gmail.com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0F6B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0F6B5B"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7" type="#_x0000_t75" style="position:absolute;left:0;text-align:left;margin-left:0;margin-top:0;width:540pt;height:960pt;z-index:-25165824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2BA41E73" w:rsidR="00FD5028" w:rsidRDefault="00EA272C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F0D1E41" wp14:editId="3E267B21">
          <wp:simplePos x="0" y="0"/>
          <wp:positionH relativeFrom="column">
            <wp:posOffset>-529590</wp:posOffset>
          </wp:positionH>
          <wp:positionV relativeFrom="paragraph">
            <wp:posOffset>-384175</wp:posOffset>
          </wp:positionV>
          <wp:extent cx="1133475" cy="1054735"/>
          <wp:effectExtent l="0" t="0" r="9525" b="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85A">
      <w:rPr>
        <w:noProof/>
      </w:rPr>
      <w:drawing>
        <wp:anchor distT="0" distB="0" distL="114300" distR="114300" simplePos="0" relativeHeight="251664384" behindDoc="0" locked="0" layoutInCell="1" allowOverlap="1" wp14:anchorId="7DB62673" wp14:editId="5230E42A">
          <wp:simplePos x="0" y="0"/>
          <wp:positionH relativeFrom="column">
            <wp:posOffset>3920490</wp:posOffset>
          </wp:positionH>
          <wp:positionV relativeFrom="paragraph">
            <wp:posOffset>-273050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0F6B5B">
    <w:pPr>
      <w:pStyle w:val="Cabealho"/>
    </w:pPr>
    <w:r>
      <w:rPr>
        <w:noProof/>
      </w:rPr>
    </w:r>
    <w:r w:rsidR="000F6B5B"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824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2103606619">
    <w:abstractNumId w:val="0"/>
  </w:num>
  <w:num w:numId="2" w16cid:durableId="246885795">
    <w:abstractNumId w:val="2"/>
  </w:num>
  <w:num w:numId="3" w16cid:durableId="1345596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2"/>
  <w:displayBackgroundShape/>
  <w:proofState w:spelling="clean"/>
  <w:revisionView w:inkAnnotations="0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9512C"/>
    <w:rsid w:val="000E193D"/>
    <w:rsid w:val="000F4B9F"/>
    <w:rsid w:val="000F6B5B"/>
    <w:rsid w:val="001657F5"/>
    <w:rsid w:val="00175816"/>
    <w:rsid w:val="001B3DAE"/>
    <w:rsid w:val="001B5E9D"/>
    <w:rsid w:val="001D0113"/>
    <w:rsid w:val="00205DDF"/>
    <w:rsid w:val="002674D1"/>
    <w:rsid w:val="002E6040"/>
    <w:rsid w:val="003265EE"/>
    <w:rsid w:val="003370D4"/>
    <w:rsid w:val="0037285A"/>
    <w:rsid w:val="003B6E84"/>
    <w:rsid w:val="0044486A"/>
    <w:rsid w:val="004673B9"/>
    <w:rsid w:val="00482F97"/>
    <w:rsid w:val="004E5A97"/>
    <w:rsid w:val="005328C0"/>
    <w:rsid w:val="00664528"/>
    <w:rsid w:val="006767F6"/>
    <w:rsid w:val="006C2AE8"/>
    <w:rsid w:val="006E0623"/>
    <w:rsid w:val="007103DB"/>
    <w:rsid w:val="00721B3B"/>
    <w:rsid w:val="0072640D"/>
    <w:rsid w:val="00796063"/>
    <w:rsid w:val="007E31BC"/>
    <w:rsid w:val="0080069A"/>
    <w:rsid w:val="00853C4B"/>
    <w:rsid w:val="008876DB"/>
    <w:rsid w:val="008A4DF2"/>
    <w:rsid w:val="008B4ABD"/>
    <w:rsid w:val="008C5DE2"/>
    <w:rsid w:val="0091445F"/>
    <w:rsid w:val="009E5368"/>
    <w:rsid w:val="00A05851"/>
    <w:rsid w:val="00A16A22"/>
    <w:rsid w:val="00A17922"/>
    <w:rsid w:val="00AA333B"/>
    <w:rsid w:val="00B4748B"/>
    <w:rsid w:val="00C143F6"/>
    <w:rsid w:val="00C54D28"/>
    <w:rsid w:val="00C65DFC"/>
    <w:rsid w:val="00C876C4"/>
    <w:rsid w:val="00C973E9"/>
    <w:rsid w:val="00CB545C"/>
    <w:rsid w:val="00CC65FC"/>
    <w:rsid w:val="00CD7410"/>
    <w:rsid w:val="00CE28F8"/>
    <w:rsid w:val="00D048FA"/>
    <w:rsid w:val="00D12C74"/>
    <w:rsid w:val="00D23D91"/>
    <w:rsid w:val="00DB7084"/>
    <w:rsid w:val="00E25E3F"/>
    <w:rsid w:val="00EA272C"/>
    <w:rsid w:val="00F2280C"/>
    <w:rsid w:val="00F9233F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4486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4486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448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 /><Relationship Id="rId1" Type="http://schemas.openxmlformats.org/officeDocument/2006/relationships/image" Target="media/image2.jpe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EF8FD-2C9D-4791-A98C-B48B1A6CD54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enfermeiraanapaulamelo@gmail.com</cp:lastModifiedBy>
  <cp:revision>2</cp:revision>
  <cp:lastPrinted>2022-08-12T03:27:00Z</cp:lastPrinted>
  <dcterms:created xsi:type="dcterms:W3CDTF">2023-03-08T21:16:00Z</dcterms:created>
  <dcterms:modified xsi:type="dcterms:W3CDTF">2023-03-08T21:16:00Z</dcterms:modified>
</cp:coreProperties>
</file>