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9724" w14:textId="77777777" w:rsidR="00B636BA" w:rsidRPr="00B636BA" w:rsidRDefault="00B636BA" w:rsidP="00B636BA">
      <w:pPr>
        <w:spacing w:line="276" w:lineRule="auto"/>
        <w:jc w:val="center"/>
        <w:rPr>
          <w:rFonts w:ascii="Times New Roman" w:eastAsia="Calibri" w:hAnsi="Times New Roman" w:cs="Times New Roman"/>
          <w:b/>
          <w:sz w:val="24"/>
          <w:szCs w:val="24"/>
          <w:lang w:val="en-US"/>
        </w:rPr>
      </w:pPr>
      <w:r w:rsidRPr="00B636BA">
        <w:rPr>
          <w:rFonts w:ascii="Times New Roman" w:eastAsia="Calibri" w:hAnsi="Times New Roman" w:cs="Times New Roman"/>
          <w:b/>
          <w:sz w:val="24"/>
          <w:szCs w:val="24"/>
          <w:lang w:val="en-US"/>
        </w:rPr>
        <w:t>MEDICINAL LICHENS OF YUMAN, RARAMURI AND MIXTEC PEOPLE OF MEXICO</w:t>
      </w:r>
    </w:p>
    <w:p w14:paraId="2D7523CF" w14:textId="7428E17F" w:rsidR="00B636BA" w:rsidRPr="00245089" w:rsidRDefault="00B636BA" w:rsidP="00B636BA">
      <w:pPr>
        <w:spacing w:after="120" w:line="276" w:lineRule="auto"/>
        <w:jc w:val="center"/>
        <w:rPr>
          <w:rFonts w:ascii="Times New Roman" w:eastAsia="Calibri" w:hAnsi="Times New Roman" w:cs="Times New Roman"/>
          <w:sz w:val="24"/>
          <w:szCs w:val="24"/>
        </w:rPr>
      </w:pPr>
      <w:r w:rsidRPr="00245089">
        <w:rPr>
          <w:rFonts w:ascii="Times New Roman" w:eastAsia="Calibri" w:hAnsi="Times New Roman" w:cs="Times New Roman"/>
          <w:sz w:val="24"/>
          <w:szCs w:val="24"/>
        </w:rPr>
        <w:t>Joshua Anthuan Bautista González</w:t>
      </w:r>
      <w:r w:rsidRPr="00245089">
        <w:rPr>
          <w:rFonts w:ascii="Times New Roman" w:eastAsia="Calibri" w:hAnsi="Times New Roman" w:cs="Times New Roman"/>
          <w:sz w:val="24"/>
          <w:szCs w:val="24"/>
          <w:vertAlign w:val="superscript"/>
        </w:rPr>
        <w:t>1*</w:t>
      </w:r>
      <w:r w:rsidRPr="00245089">
        <w:rPr>
          <w:rFonts w:ascii="Times New Roman" w:eastAsia="Calibri" w:hAnsi="Times New Roman" w:cs="Times New Roman"/>
          <w:sz w:val="24"/>
          <w:szCs w:val="24"/>
        </w:rPr>
        <w:t>; Adriana Montoya Esquivel</w:t>
      </w:r>
      <w:r w:rsidRPr="00245089">
        <w:rPr>
          <w:rFonts w:ascii="Times New Roman" w:eastAsia="Calibri" w:hAnsi="Times New Roman" w:cs="Times New Roman"/>
          <w:sz w:val="24"/>
          <w:szCs w:val="24"/>
          <w:vertAlign w:val="superscript"/>
        </w:rPr>
        <w:t>2</w:t>
      </w:r>
      <w:r w:rsidRPr="00245089">
        <w:rPr>
          <w:rFonts w:ascii="Times New Roman" w:eastAsia="Calibri" w:hAnsi="Times New Roman" w:cs="Times New Roman"/>
          <w:sz w:val="24"/>
          <w:szCs w:val="24"/>
        </w:rPr>
        <w:t>; Robert Bye</w:t>
      </w:r>
      <w:r w:rsidR="00245089">
        <w:rPr>
          <w:rFonts w:ascii="Times New Roman" w:eastAsia="Calibri" w:hAnsi="Times New Roman" w:cs="Times New Roman"/>
          <w:sz w:val="24"/>
          <w:szCs w:val="24"/>
          <w:vertAlign w:val="superscript"/>
        </w:rPr>
        <w:t>3</w:t>
      </w:r>
      <w:r w:rsidRPr="00245089">
        <w:rPr>
          <w:rFonts w:ascii="Times New Roman" w:eastAsia="Calibri" w:hAnsi="Times New Roman" w:cs="Times New Roman"/>
          <w:sz w:val="24"/>
          <w:szCs w:val="24"/>
        </w:rPr>
        <w:t>; María de los Angeles Herrera Campos</w:t>
      </w:r>
      <w:r w:rsidRPr="00245089">
        <w:rPr>
          <w:rFonts w:ascii="Times New Roman" w:eastAsia="Calibri" w:hAnsi="Times New Roman" w:cs="Times New Roman"/>
          <w:sz w:val="24"/>
          <w:szCs w:val="24"/>
          <w:vertAlign w:val="superscript"/>
        </w:rPr>
        <w:t>1</w:t>
      </w:r>
    </w:p>
    <w:p w14:paraId="01EB8CFA" w14:textId="1BA7F440" w:rsidR="00B636BA" w:rsidRPr="00245089" w:rsidRDefault="00B636BA" w:rsidP="00245089">
      <w:pPr>
        <w:spacing w:after="120" w:line="276" w:lineRule="auto"/>
        <w:jc w:val="center"/>
        <w:rPr>
          <w:rFonts w:ascii="Times New Roman" w:eastAsia="Calibri" w:hAnsi="Times New Roman" w:cs="Times New Roman"/>
          <w:sz w:val="24"/>
          <w:szCs w:val="24"/>
        </w:rPr>
      </w:pPr>
      <w:r w:rsidRPr="00245089">
        <w:rPr>
          <w:rFonts w:ascii="Times New Roman" w:eastAsia="Calibri" w:hAnsi="Times New Roman" w:cs="Times New Roman"/>
          <w:sz w:val="24"/>
          <w:szCs w:val="24"/>
          <w:vertAlign w:val="superscript"/>
        </w:rPr>
        <w:t>1</w:t>
      </w:r>
      <w:r w:rsidR="00245089">
        <w:rPr>
          <w:rFonts w:ascii="Times New Roman" w:eastAsia="Calibri" w:hAnsi="Times New Roman" w:cs="Times New Roman"/>
          <w:sz w:val="24"/>
          <w:szCs w:val="24"/>
        </w:rPr>
        <w:t>Laboratorio de Líquenes I</w:t>
      </w:r>
      <w:r w:rsidRPr="00245089">
        <w:rPr>
          <w:rFonts w:ascii="Times New Roman" w:eastAsia="Calibri" w:hAnsi="Times New Roman" w:cs="Times New Roman"/>
          <w:sz w:val="24"/>
          <w:szCs w:val="24"/>
        </w:rPr>
        <w:t xml:space="preserve">nstituto de Biología, Universidad Nacional Autónoma de México; </w:t>
      </w:r>
      <w:r w:rsidRPr="00245089">
        <w:rPr>
          <w:rFonts w:ascii="Times New Roman" w:eastAsia="Calibri" w:hAnsi="Times New Roman" w:cs="Times New Roman"/>
          <w:sz w:val="24"/>
          <w:szCs w:val="24"/>
          <w:vertAlign w:val="superscript"/>
        </w:rPr>
        <w:t>2</w:t>
      </w:r>
      <w:r w:rsidRPr="00245089">
        <w:rPr>
          <w:rFonts w:ascii="Times New Roman" w:eastAsia="Calibri" w:hAnsi="Times New Roman" w:cs="Times New Roman"/>
          <w:sz w:val="24"/>
          <w:szCs w:val="24"/>
        </w:rPr>
        <w:t xml:space="preserve">Centro de Investigación en Ciencias Biológicas, Universidad Autónoma de Tlaxcala; </w:t>
      </w:r>
      <w:r w:rsidR="00245089" w:rsidRPr="00245089">
        <w:rPr>
          <w:rFonts w:ascii="Times New Roman" w:eastAsia="Calibri" w:hAnsi="Times New Roman" w:cs="Times New Roman"/>
          <w:sz w:val="24"/>
          <w:szCs w:val="24"/>
          <w:vertAlign w:val="superscript"/>
        </w:rPr>
        <w:t>3</w:t>
      </w:r>
      <w:r w:rsidR="00245089">
        <w:rPr>
          <w:rFonts w:ascii="Times New Roman" w:eastAsia="Calibri" w:hAnsi="Times New Roman" w:cs="Times New Roman"/>
          <w:sz w:val="24"/>
          <w:szCs w:val="24"/>
        </w:rPr>
        <w:t xml:space="preserve">Laboratorio de Etnobotánica, Jardín Botánico, Instituto d Biología, UNAM.    </w:t>
      </w:r>
      <w:r w:rsidRPr="00245089">
        <w:rPr>
          <w:rFonts w:ascii="Times New Roman" w:eastAsia="Calibri" w:hAnsi="Times New Roman" w:cs="Times New Roman"/>
          <w:color w:val="000000"/>
          <w:sz w:val="24"/>
          <w:szCs w:val="24"/>
          <w:vertAlign w:val="superscript"/>
        </w:rPr>
        <w:t>*</w:t>
      </w:r>
      <w:r w:rsidRPr="00245089">
        <w:rPr>
          <w:rFonts w:ascii="Times New Roman" w:eastAsia="Calibri" w:hAnsi="Times New Roman" w:cs="Times New Roman"/>
          <w:color w:val="000000"/>
          <w:sz w:val="24"/>
          <w:szCs w:val="24"/>
        </w:rPr>
        <w:t>E-mail: joshua@ciencias.unam.mx</w:t>
      </w:r>
    </w:p>
    <w:p w14:paraId="448BFEF4" w14:textId="77777777" w:rsidR="002E5EE4" w:rsidRPr="00245089" w:rsidRDefault="002E5EE4">
      <w:pPr>
        <w:rPr>
          <w:rFonts w:ascii="Times New Roman" w:hAnsi="Times New Roman" w:cs="Times New Roman"/>
          <w:sz w:val="24"/>
          <w:szCs w:val="24"/>
        </w:rPr>
      </w:pPr>
    </w:p>
    <w:p w14:paraId="49C0AFF5" w14:textId="24CBD3BA" w:rsidR="00B636BA" w:rsidRPr="00B636BA" w:rsidRDefault="00B636BA" w:rsidP="00245089">
      <w:pPr>
        <w:jc w:val="both"/>
        <w:rPr>
          <w:rFonts w:ascii="Times" w:hAnsi="Times"/>
          <w:color w:val="000000"/>
          <w:sz w:val="24"/>
          <w:szCs w:val="24"/>
          <w:bdr w:val="none" w:sz="0" w:space="0" w:color="auto" w:frame="1"/>
          <w:lang w:val="en-US"/>
        </w:rPr>
      </w:pPr>
      <w:r>
        <w:rPr>
          <w:rFonts w:ascii="Times New Roman" w:hAnsi="Times New Roman" w:cs="Times New Roman"/>
          <w:sz w:val="24"/>
          <w:szCs w:val="24"/>
          <w:lang w:val="en-US"/>
        </w:rPr>
        <w:t>Different original</w:t>
      </w:r>
      <w:r w:rsidR="000D4BA2">
        <w:rPr>
          <w:rFonts w:ascii="Times New Roman" w:hAnsi="Times New Roman" w:cs="Times New Roman"/>
          <w:sz w:val="24"/>
          <w:szCs w:val="24"/>
          <w:lang w:val="en-US"/>
        </w:rPr>
        <w:t xml:space="preserve"> cultures of the world have used</w:t>
      </w:r>
      <w:r>
        <w:rPr>
          <w:rFonts w:ascii="Times New Roman" w:hAnsi="Times New Roman" w:cs="Times New Roman"/>
          <w:sz w:val="24"/>
          <w:szCs w:val="24"/>
          <w:lang w:val="en-US"/>
        </w:rPr>
        <w:t xml:space="preserve"> medicinal lichens since </w:t>
      </w:r>
      <w:r w:rsidRPr="00B636BA">
        <w:rPr>
          <w:rFonts w:ascii="Times New Roman" w:hAnsi="Times New Roman" w:cs="Times New Roman"/>
          <w:sz w:val="24"/>
          <w:szCs w:val="24"/>
          <w:lang w:val="en-US"/>
        </w:rPr>
        <w:t>millennia ago</w:t>
      </w:r>
      <w:r>
        <w:rPr>
          <w:rFonts w:ascii="Times New Roman" w:hAnsi="Times New Roman" w:cs="Times New Roman"/>
          <w:sz w:val="24"/>
          <w:szCs w:val="24"/>
          <w:lang w:val="en-US"/>
        </w:rPr>
        <w:t xml:space="preserve">, particularly in </w:t>
      </w:r>
      <w:r w:rsidRPr="000D4BA2">
        <w:rPr>
          <w:rFonts w:ascii="Times New Roman" w:hAnsi="Times New Roman" w:cs="Times New Roman"/>
          <w:sz w:val="24"/>
          <w:szCs w:val="24"/>
          <w:lang w:val="en-US"/>
        </w:rPr>
        <w:t>Mexico th</w:t>
      </w:r>
      <w:r w:rsidR="000D4BA2" w:rsidRPr="000D4BA2">
        <w:rPr>
          <w:rFonts w:ascii="Times New Roman" w:hAnsi="Times New Roman" w:cs="Times New Roman"/>
          <w:sz w:val="24"/>
          <w:szCs w:val="24"/>
          <w:lang w:val="en-US"/>
        </w:rPr>
        <w:t>e</w:t>
      </w:r>
      <w:r w:rsidRPr="000D4BA2">
        <w:rPr>
          <w:rFonts w:ascii="Times New Roman" w:hAnsi="Times New Roman" w:cs="Times New Roman"/>
          <w:sz w:val="24"/>
          <w:szCs w:val="24"/>
          <w:lang w:val="en-US"/>
        </w:rPr>
        <w:t>s</w:t>
      </w:r>
      <w:r w:rsidR="000D4BA2" w:rsidRPr="000D4BA2">
        <w:rPr>
          <w:rFonts w:ascii="Times New Roman" w:hAnsi="Times New Roman" w:cs="Times New Roman"/>
          <w:sz w:val="24"/>
          <w:szCs w:val="24"/>
          <w:lang w:val="en-US"/>
        </w:rPr>
        <w:t>e have</w:t>
      </w:r>
      <w:r w:rsidRPr="000D4BA2">
        <w:rPr>
          <w:rFonts w:ascii="Times New Roman" w:hAnsi="Times New Roman" w:cs="Times New Roman"/>
          <w:sz w:val="24"/>
          <w:szCs w:val="24"/>
          <w:lang w:val="en-US"/>
        </w:rPr>
        <w:t xml:space="preserve"> been documented starting in the 16</w:t>
      </w:r>
      <w:r w:rsidRPr="000D4BA2">
        <w:rPr>
          <w:rFonts w:ascii="Times New Roman" w:hAnsi="Times New Roman" w:cs="Times New Roman"/>
          <w:sz w:val="24"/>
          <w:szCs w:val="24"/>
          <w:vertAlign w:val="superscript"/>
          <w:lang w:val="en-US"/>
        </w:rPr>
        <w:t>th</w:t>
      </w:r>
      <w:r w:rsidRPr="000D4BA2">
        <w:rPr>
          <w:rFonts w:ascii="Times New Roman" w:hAnsi="Times New Roman" w:cs="Times New Roman"/>
          <w:sz w:val="24"/>
          <w:szCs w:val="24"/>
          <w:lang w:val="en-US"/>
        </w:rPr>
        <w:t xml:space="preserve"> century</w:t>
      </w:r>
      <w:r>
        <w:rPr>
          <w:rFonts w:ascii="Times New Roman" w:hAnsi="Times New Roman" w:cs="Times New Roman"/>
          <w:sz w:val="24"/>
          <w:szCs w:val="24"/>
          <w:lang w:val="en-US"/>
        </w:rPr>
        <w:t>. Up to date, lichens are still employed in Mexican traditional medicine</w:t>
      </w:r>
      <w:r w:rsidR="000D4BA2">
        <w:rPr>
          <w:rFonts w:ascii="Times New Roman" w:hAnsi="Times New Roman" w:cs="Times New Roman"/>
          <w:sz w:val="24"/>
          <w:szCs w:val="24"/>
          <w:lang w:val="en-US"/>
        </w:rPr>
        <w:t>, however</w:t>
      </w:r>
      <w:r>
        <w:rPr>
          <w:rFonts w:ascii="Times New Roman" w:hAnsi="Times New Roman" w:cs="Times New Roman"/>
          <w:sz w:val="24"/>
          <w:szCs w:val="24"/>
          <w:lang w:val="en-US"/>
        </w:rPr>
        <w:t xml:space="preserve"> the studies dealing with this topic are scarce. Our purpose in this research is to describe and to analyze the knowledge of lichens in traditional medicine by Yuman, Raramuri and Mixtec people applying field work with anthropological and biological methods. Raramuri and Yuman (</w:t>
      </w:r>
      <w:r w:rsidRPr="00B636BA">
        <w:rPr>
          <w:rFonts w:ascii="Times" w:hAnsi="Times"/>
          <w:color w:val="000000"/>
          <w:sz w:val="24"/>
          <w:szCs w:val="24"/>
          <w:bdr w:val="none" w:sz="0" w:space="0" w:color="auto" w:frame="1"/>
          <w:lang w:val="en-US"/>
        </w:rPr>
        <w:t xml:space="preserve">Kiliwa, Pai pai, Kumiai, and </w:t>
      </w:r>
      <w:r>
        <w:rPr>
          <w:rFonts w:ascii="Times" w:hAnsi="Times"/>
          <w:color w:val="000000"/>
          <w:sz w:val="24"/>
          <w:szCs w:val="24"/>
          <w:bdr w:val="none" w:sz="0" w:space="0" w:color="auto" w:frame="1"/>
          <w:lang w:val="en-US"/>
        </w:rPr>
        <w:t xml:space="preserve">Cucapa) live North of Mexico and Mixtec in the South. Mixtec and Raramuri inhabit temperate zones, while Yuman </w:t>
      </w:r>
      <w:r w:rsidRPr="00B636BA">
        <w:rPr>
          <w:rFonts w:ascii="Times" w:hAnsi="Times"/>
          <w:color w:val="000000"/>
          <w:sz w:val="24"/>
          <w:szCs w:val="24"/>
          <w:bdr w:val="none" w:sz="0" w:space="0" w:color="auto" w:frame="1"/>
          <w:lang w:val="en-US"/>
        </w:rPr>
        <w:t>settle</w:t>
      </w:r>
      <w:r>
        <w:rPr>
          <w:rFonts w:ascii="Times" w:hAnsi="Times"/>
          <w:color w:val="000000"/>
          <w:sz w:val="24"/>
          <w:szCs w:val="24"/>
          <w:bdr w:val="none" w:sz="0" w:space="0" w:color="auto" w:frame="1"/>
          <w:lang w:val="en-US"/>
        </w:rPr>
        <w:t xml:space="preserve"> in arid areas.</w:t>
      </w:r>
      <w:r w:rsidR="008D51FC">
        <w:rPr>
          <w:rFonts w:ascii="Times" w:hAnsi="Times"/>
          <w:color w:val="000000"/>
          <w:sz w:val="24"/>
          <w:szCs w:val="24"/>
          <w:bdr w:val="none" w:sz="0" w:space="0" w:color="auto" w:frame="1"/>
          <w:lang w:val="en-US"/>
        </w:rPr>
        <w:t xml:space="preserve"> </w:t>
      </w:r>
      <w:r w:rsidR="00F826D6">
        <w:rPr>
          <w:rFonts w:ascii="Times" w:hAnsi="Times"/>
          <w:color w:val="000000"/>
          <w:sz w:val="24"/>
          <w:szCs w:val="24"/>
          <w:bdr w:val="none" w:sz="0" w:space="0" w:color="auto" w:frame="1"/>
          <w:lang w:val="en-US"/>
        </w:rPr>
        <w:t xml:space="preserve">A total of 151 interviews were applied to inquire about the lichen use and local nomenclature. Three hundred and twenty four specimens were collected in field trips guided by locals. Fifty seven taxa were identified, 36 with medicinal use while the rest have ludic and/or decorative purposes, or without any </w:t>
      </w:r>
      <w:r w:rsidR="00F826D6" w:rsidRPr="000D4BA2">
        <w:rPr>
          <w:rFonts w:ascii="Times" w:hAnsi="Times"/>
          <w:color w:val="000000"/>
          <w:sz w:val="24"/>
          <w:szCs w:val="24"/>
          <w:bdr w:val="none" w:sz="0" w:space="0" w:color="auto" w:frame="1"/>
          <w:lang w:val="en-US"/>
        </w:rPr>
        <w:t>use at all.</w:t>
      </w:r>
      <w:r w:rsidR="00F826D6">
        <w:rPr>
          <w:rFonts w:ascii="Times" w:hAnsi="Times"/>
          <w:color w:val="000000"/>
          <w:sz w:val="24"/>
          <w:szCs w:val="24"/>
          <w:bdr w:val="none" w:sz="0" w:space="0" w:color="auto" w:frame="1"/>
          <w:lang w:val="en-US"/>
        </w:rPr>
        <w:t xml:space="preserve"> </w:t>
      </w:r>
      <w:r w:rsidR="00F826D6">
        <w:rPr>
          <w:rFonts w:ascii="Times" w:hAnsi="Times"/>
          <w:i/>
          <w:color w:val="000000"/>
          <w:sz w:val="24"/>
          <w:szCs w:val="24"/>
          <w:bdr w:val="none" w:sz="0" w:space="0" w:color="auto" w:frame="1"/>
          <w:lang w:val="en-US"/>
        </w:rPr>
        <w:t>Usnea</w:t>
      </w:r>
      <w:r w:rsidR="00F826D6">
        <w:rPr>
          <w:rFonts w:ascii="Times" w:hAnsi="Times"/>
          <w:color w:val="000000"/>
          <w:sz w:val="24"/>
          <w:szCs w:val="24"/>
          <w:bdr w:val="none" w:sz="0" w:space="0" w:color="auto" w:frame="1"/>
          <w:lang w:val="en-US"/>
        </w:rPr>
        <w:t xml:space="preserve"> and </w:t>
      </w:r>
      <w:r w:rsidR="00F826D6">
        <w:rPr>
          <w:rFonts w:ascii="Times" w:hAnsi="Times"/>
          <w:i/>
          <w:color w:val="000000"/>
          <w:sz w:val="24"/>
          <w:szCs w:val="24"/>
          <w:bdr w:val="none" w:sz="0" w:space="0" w:color="auto" w:frame="1"/>
          <w:lang w:val="en-US"/>
        </w:rPr>
        <w:t>Xan</w:t>
      </w:r>
      <w:r w:rsidR="000D4BA2">
        <w:rPr>
          <w:rFonts w:ascii="Times" w:hAnsi="Times"/>
          <w:i/>
          <w:color w:val="000000"/>
          <w:sz w:val="24"/>
          <w:szCs w:val="24"/>
          <w:bdr w:val="none" w:sz="0" w:space="0" w:color="auto" w:frame="1"/>
          <w:lang w:val="en-US"/>
        </w:rPr>
        <w:t>tho</w:t>
      </w:r>
      <w:r w:rsidR="00F826D6">
        <w:rPr>
          <w:rFonts w:ascii="Times" w:hAnsi="Times"/>
          <w:i/>
          <w:color w:val="000000"/>
          <w:sz w:val="24"/>
          <w:szCs w:val="24"/>
          <w:bdr w:val="none" w:sz="0" w:space="0" w:color="auto" w:frame="1"/>
          <w:lang w:val="en-US"/>
        </w:rPr>
        <w:t>parmelia</w:t>
      </w:r>
      <w:r w:rsidR="00F826D6">
        <w:rPr>
          <w:rFonts w:ascii="Times" w:hAnsi="Times"/>
          <w:color w:val="000000"/>
          <w:sz w:val="24"/>
          <w:szCs w:val="24"/>
          <w:bdr w:val="none" w:sz="0" w:space="0" w:color="auto" w:frame="1"/>
          <w:lang w:val="en-US"/>
        </w:rPr>
        <w:t xml:space="preserve"> stand out with </w:t>
      </w:r>
      <w:r w:rsidR="00245089">
        <w:rPr>
          <w:rFonts w:ascii="Times" w:hAnsi="Times"/>
          <w:color w:val="000000"/>
          <w:sz w:val="24"/>
          <w:szCs w:val="24"/>
          <w:bdr w:val="none" w:sz="0" w:space="0" w:color="auto" w:frame="1"/>
          <w:lang w:val="en-US"/>
        </w:rPr>
        <w:t>eleven</w:t>
      </w:r>
      <w:r w:rsidR="00F826D6">
        <w:rPr>
          <w:rFonts w:ascii="Times" w:hAnsi="Times"/>
          <w:color w:val="000000"/>
          <w:sz w:val="24"/>
          <w:szCs w:val="24"/>
          <w:bdr w:val="none" w:sz="0" w:space="0" w:color="auto" w:frame="1"/>
          <w:lang w:val="en-US"/>
        </w:rPr>
        <w:t xml:space="preserve"> and</w:t>
      </w:r>
      <w:r w:rsidR="00245089">
        <w:rPr>
          <w:rFonts w:ascii="Times" w:hAnsi="Times"/>
          <w:color w:val="000000"/>
          <w:sz w:val="24"/>
          <w:szCs w:val="24"/>
          <w:bdr w:val="none" w:sz="0" w:space="0" w:color="auto" w:frame="1"/>
          <w:lang w:val="en-US"/>
        </w:rPr>
        <w:t xml:space="preserve"> </w:t>
      </w:r>
      <w:bookmarkStart w:id="0" w:name="_GoBack"/>
      <w:bookmarkEnd w:id="0"/>
      <w:r w:rsidR="00245089" w:rsidRPr="00245089">
        <w:rPr>
          <w:rFonts w:ascii="Times" w:hAnsi="Times"/>
          <w:color w:val="000000"/>
          <w:sz w:val="24"/>
          <w:szCs w:val="24"/>
          <w:bdr w:val="none" w:sz="0" w:space="0" w:color="auto" w:frame="1"/>
          <w:lang w:val="en-US"/>
        </w:rPr>
        <w:t>eight</w:t>
      </w:r>
      <w:r w:rsidR="00F826D6">
        <w:rPr>
          <w:rFonts w:ascii="Times" w:hAnsi="Times"/>
          <w:color w:val="000000"/>
          <w:sz w:val="24"/>
          <w:szCs w:val="24"/>
          <w:bdr w:val="none" w:sz="0" w:space="0" w:color="auto" w:frame="1"/>
          <w:lang w:val="en-US"/>
        </w:rPr>
        <w:t xml:space="preserve"> species, respectively.</w:t>
      </w:r>
      <w:r w:rsidR="008D51FC">
        <w:rPr>
          <w:rFonts w:ascii="Times" w:hAnsi="Times"/>
          <w:color w:val="000000"/>
          <w:sz w:val="24"/>
          <w:szCs w:val="24"/>
          <w:bdr w:val="none" w:sz="0" w:space="0" w:color="auto" w:frame="1"/>
          <w:lang w:val="en-US"/>
        </w:rPr>
        <w:t xml:space="preserve"> </w:t>
      </w:r>
      <w:r w:rsidR="00F826D6">
        <w:rPr>
          <w:rFonts w:ascii="Times" w:hAnsi="Times"/>
          <w:color w:val="000000"/>
          <w:sz w:val="24"/>
          <w:szCs w:val="24"/>
          <w:bdr w:val="none" w:sz="0" w:space="0" w:color="auto" w:frame="1"/>
          <w:lang w:val="en-US"/>
        </w:rPr>
        <w:t xml:space="preserve">The three studied cultural groups </w:t>
      </w:r>
      <w:r w:rsidR="00FC7F9E">
        <w:rPr>
          <w:rFonts w:ascii="Times" w:hAnsi="Times"/>
          <w:color w:val="000000"/>
          <w:sz w:val="24"/>
          <w:szCs w:val="24"/>
          <w:bdr w:val="none" w:sz="0" w:space="0" w:color="auto" w:frame="1"/>
          <w:lang w:val="en-US"/>
        </w:rPr>
        <w:t xml:space="preserve">know and employ lichens to treat </w:t>
      </w:r>
      <w:r w:rsidR="00FC7F9E" w:rsidRPr="00FC7F9E">
        <w:rPr>
          <w:rFonts w:ascii="Times" w:hAnsi="Times"/>
          <w:color w:val="000000"/>
          <w:sz w:val="24"/>
          <w:szCs w:val="24"/>
          <w:bdr w:val="none" w:sz="0" w:space="0" w:color="auto" w:frame="1"/>
          <w:lang w:val="en-US"/>
        </w:rPr>
        <w:t>gastrointestinal</w:t>
      </w:r>
      <w:r w:rsidR="00FC7F9E">
        <w:rPr>
          <w:rFonts w:ascii="Times" w:hAnsi="Times"/>
          <w:color w:val="000000"/>
          <w:sz w:val="24"/>
          <w:szCs w:val="24"/>
          <w:bdr w:val="none" w:sz="0" w:space="0" w:color="auto" w:frame="1"/>
          <w:lang w:val="en-US"/>
        </w:rPr>
        <w:t xml:space="preserve"> and </w:t>
      </w:r>
      <w:r w:rsidR="00FC7F9E" w:rsidRPr="00FC7F9E">
        <w:rPr>
          <w:rFonts w:ascii="Times" w:hAnsi="Times"/>
          <w:color w:val="000000"/>
          <w:sz w:val="24"/>
          <w:szCs w:val="24"/>
          <w:bdr w:val="none" w:sz="0" w:space="0" w:color="auto" w:frame="1"/>
          <w:lang w:val="en-US"/>
        </w:rPr>
        <w:t>urogenital</w:t>
      </w:r>
      <w:r w:rsidR="00FC7F9E">
        <w:rPr>
          <w:rFonts w:ascii="Times" w:hAnsi="Times"/>
          <w:color w:val="000000"/>
          <w:sz w:val="24"/>
          <w:szCs w:val="24"/>
          <w:bdr w:val="none" w:sz="0" w:space="0" w:color="auto" w:frame="1"/>
          <w:lang w:val="en-US"/>
        </w:rPr>
        <w:t xml:space="preserve"> diseases. Only Raramuri and </w:t>
      </w:r>
      <w:r w:rsidR="000D4BA2">
        <w:rPr>
          <w:rFonts w:ascii="Times" w:hAnsi="Times"/>
          <w:color w:val="000000"/>
          <w:sz w:val="24"/>
          <w:szCs w:val="24"/>
          <w:bdr w:val="none" w:sz="0" w:space="0" w:color="auto" w:frame="1"/>
          <w:lang w:val="en-US"/>
        </w:rPr>
        <w:t>Mixtec</w:t>
      </w:r>
      <w:r w:rsidR="00FC7F9E">
        <w:rPr>
          <w:rFonts w:ascii="Times" w:hAnsi="Times"/>
          <w:color w:val="000000"/>
          <w:sz w:val="24"/>
          <w:szCs w:val="24"/>
          <w:bdr w:val="none" w:sz="0" w:space="0" w:color="auto" w:frame="1"/>
          <w:lang w:val="en-US"/>
        </w:rPr>
        <w:t xml:space="preserve"> use them to </w:t>
      </w:r>
      <w:r w:rsidR="00FC7F9E" w:rsidRPr="00FC7F9E">
        <w:rPr>
          <w:rFonts w:ascii="Times" w:hAnsi="Times"/>
          <w:color w:val="000000"/>
          <w:sz w:val="24"/>
          <w:szCs w:val="24"/>
          <w:bdr w:val="none" w:sz="0" w:space="0" w:color="auto" w:frame="1"/>
          <w:lang w:val="en-US"/>
        </w:rPr>
        <w:t>relieve</w:t>
      </w:r>
      <w:r w:rsidR="008D51FC">
        <w:rPr>
          <w:rFonts w:ascii="Times" w:hAnsi="Times"/>
          <w:color w:val="000000"/>
          <w:sz w:val="24"/>
          <w:szCs w:val="24"/>
          <w:bdr w:val="none" w:sz="0" w:space="0" w:color="auto" w:frame="1"/>
          <w:lang w:val="en-US"/>
        </w:rPr>
        <w:t xml:space="preserve"> respiratory</w:t>
      </w:r>
      <w:r w:rsidR="008D51FC" w:rsidRPr="008D51FC">
        <w:rPr>
          <w:rFonts w:ascii="Times" w:hAnsi="Times"/>
          <w:b/>
          <w:color w:val="000000"/>
          <w:sz w:val="24"/>
          <w:szCs w:val="24"/>
          <w:bdr w:val="none" w:sz="0" w:space="0" w:color="auto" w:frame="1"/>
          <w:lang w:val="en-US"/>
        </w:rPr>
        <w:t xml:space="preserve"> </w:t>
      </w:r>
      <w:r w:rsidR="008D51FC" w:rsidRPr="000D4BA2">
        <w:rPr>
          <w:rFonts w:ascii="Times" w:hAnsi="Times"/>
          <w:color w:val="000000"/>
          <w:sz w:val="24"/>
          <w:szCs w:val="24"/>
          <w:bdr w:val="none" w:sz="0" w:space="0" w:color="auto" w:frame="1"/>
          <w:lang w:val="en-US"/>
        </w:rPr>
        <w:t>illness</w:t>
      </w:r>
      <w:r w:rsidR="000D4BA2" w:rsidRPr="000D4BA2">
        <w:rPr>
          <w:rFonts w:ascii="Times" w:hAnsi="Times"/>
          <w:color w:val="000000"/>
          <w:sz w:val="24"/>
          <w:szCs w:val="24"/>
          <w:bdr w:val="none" w:sz="0" w:space="0" w:color="auto" w:frame="1"/>
          <w:lang w:val="en-US"/>
        </w:rPr>
        <w:t>es</w:t>
      </w:r>
      <w:r w:rsidR="008D51FC">
        <w:rPr>
          <w:rFonts w:ascii="Times" w:hAnsi="Times"/>
          <w:color w:val="000000"/>
          <w:sz w:val="24"/>
          <w:szCs w:val="24"/>
          <w:bdr w:val="none" w:sz="0" w:space="0" w:color="auto" w:frame="1"/>
          <w:lang w:val="en-US"/>
        </w:rPr>
        <w:t xml:space="preserve">, skin lesions, and diabetes. Intercultural cognitive convergence is discussed, since several persons </w:t>
      </w:r>
      <w:r w:rsidR="008D51FC" w:rsidRPr="008D51FC">
        <w:rPr>
          <w:rFonts w:ascii="Times" w:hAnsi="Times"/>
          <w:color w:val="000000"/>
          <w:sz w:val="24"/>
          <w:szCs w:val="24"/>
          <w:bdr w:val="none" w:sz="0" w:space="0" w:color="auto" w:frame="1"/>
          <w:lang w:val="en-US"/>
        </w:rPr>
        <w:t>share</w:t>
      </w:r>
      <w:r w:rsidR="008D51FC">
        <w:rPr>
          <w:rFonts w:ascii="Times" w:hAnsi="Times"/>
          <w:color w:val="000000"/>
          <w:sz w:val="24"/>
          <w:szCs w:val="24"/>
          <w:bdr w:val="none" w:sz="0" w:space="0" w:color="auto" w:frame="1"/>
          <w:lang w:val="en-US"/>
        </w:rPr>
        <w:t xml:space="preserve"> the knowledge on lichen uses, in spite of belonging to different cultures and living in different geographic and ecological context. It is concluded that lichens are still very important in traditional medicine of the studied groups, although in some cases this traditional knowledge only lives in the memory of elderly people whose languages are about to extinguish, such as </w:t>
      </w:r>
      <w:r w:rsidR="008D51FC" w:rsidRPr="00B636BA">
        <w:rPr>
          <w:rFonts w:ascii="Times" w:hAnsi="Times"/>
          <w:color w:val="000000"/>
          <w:sz w:val="24"/>
          <w:szCs w:val="24"/>
          <w:bdr w:val="none" w:sz="0" w:space="0" w:color="auto" w:frame="1"/>
          <w:lang w:val="en-US"/>
        </w:rPr>
        <w:t>Kiliwa</w:t>
      </w:r>
      <w:r w:rsidR="008D51FC">
        <w:rPr>
          <w:rFonts w:ascii="Times" w:hAnsi="Times"/>
          <w:color w:val="000000"/>
          <w:sz w:val="24"/>
          <w:szCs w:val="24"/>
          <w:bdr w:val="none" w:sz="0" w:space="0" w:color="auto" w:frame="1"/>
          <w:lang w:val="en-US"/>
        </w:rPr>
        <w:t>. However, in every visited town there are families fighting to preserve their traditions.</w:t>
      </w:r>
    </w:p>
    <w:sectPr w:rsidR="00B636BA" w:rsidRPr="00B636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BA"/>
    <w:rsid w:val="000D4BA2"/>
    <w:rsid w:val="00245089"/>
    <w:rsid w:val="002E5EE4"/>
    <w:rsid w:val="008D51FC"/>
    <w:rsid w:val="00B636BA"/>
    <w:rsid w:val="00F826D6"/>
    <w:rsid w:val="00FC7F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7F83"/>
  <w15:chartTrackingRefBased/>
  <w15:docId w15:val="{035C5080-2674-4B59-A046-6E64B94C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2047">
      <w:bodyDiv w:val="1"/>
      <w:marLeft w:val="0"/>
      <w:marRight w:val="0"/>
      <w:marTop w:val="0"/>
      <w:marBottom w:val="0"/>
      <w:divBdr>
        <w:top w:val="none" w:sz="0" w:space="0" w:color="auto"/>
        <w:left w:val="none" w:sz="0" w:space="0" w:color="auto"/>
        <w:bottom w:val="none" w:sz="0" w:space="0" w:color="auto"/>
        <w:right w:val="none" w:sz="0" w:space="0" w:color="auto"/>
      </w:divBdr>
    </w:div>
    <w:div w:id="1012076241">
      <w:bodyDiv w:val="1"/>
      <w:marLeft w:val="0"/>
      <w:marRight w:val="0"/>
      <w:marTop w:val="0"/>
      <w:marBottom w:val="0"/>
      <w:divBdr>
        <w:top w:val="none" w:sz="0" w:space="0" w:color="auto"/>
        <w:left w:val="none" w:sz="0" w:space="0" w:color="auto"/>
        <w:bottom w:val="none" w:sz="0" w:space="0" w:color="auto"/>
        <w:right w:val="none" w:sz="0" w:space="0" w:color="auto"/>
      </w:divBdr>
    </w:div>
    <w:div w:id="116866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liquenes</dc:creator>
  <cp:keywords/>
  <dc:description/>
  <cp:lastModifiedBy>JOSHUA ANTHUAN BAUTISTA GONZALEZ</cp:lastModifiedBy>
  <cp:revision>2</cp:revision>
  <dcterms:created xsi:type="dcterms:W3CDTF">2019-12-22T13:50:00Z</dcterms:created>
  <dcterms:modified xsi:type="dcterms:W3CDTF">2019-12-22T13:50:00Z</dcterms:modified>
</cp:coreProperties>
</file>