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9458" w14:textId="4CEA9015" w:rsidR="00F65A4D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11A" w:rsidRPr="0022311A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="0022311A" w:rsidRPr="00B85655">
        <w:rPr>
          <w:rStyle w:val="oypena"/>
          <w:rFonts w:eastAsiaTheme="majorEastAsia"/>
          <w:b/>
          <w:bCs/>
          <w:color w:val="000000"/>
          <w:sz w:val="28"/>
          <w:szCs w:val="28"/>
        </w:rPr>
        <w:t>A ESPIRITUALIDADE NA FORMAÇÃO ACADÊMICA EM MEDICIN</w:t>
      </w:r>
      <w:r w:rsidR="0022311A">
        <w:rPr>
          <w:rStyle w:val="oypena"/>
          <w:rFonts w:eastAsiaTheme="majorEastAsia"/>
          <w:b/>
          <w:bCs/>
          <w:color w:val="000000"/>
          <w:sz w:val="28"/>
          <w:szCs w:val="28"/>
        </w:rPr>
        <w:t>A: OS IMPACTOS NA PRÁTICA MÉDICA</w:t>
      </w:r>
    </w:p>
    <w:p w14:paraId="1878059F" w14:textId="0331A5AD" w:rsidR="0095199E" w:rsidRDefault="0022311A" w:rsidP="0029122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Carolyne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 Dias Barra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 –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Discente do Curso de Medicina da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7" w:history="1">
        <w:r w:rsidRPr="0042736D">
          <w:rPr>
            <w:rStyle w:val="Hyperlink"/>
            <w:rFonts w:eastAsiaTheme="majorEastAsia"/>
            <w:sz w:val="20"/>
            <w:szCs w:val="20"/>
          </w:rPr>
          <w:t>carolynebarra8@gmail.com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CPF </w:t>
      </w:r>
      <w:r>
        <w:rPr>
          <w:rStyle w:val="oypena"/>
          <w:rFonts w:eastAsiaTheme="majorEastAsia"/>
          <w:color w:val="000000"/>
          <w:sz w:val="20"/>
          <w:szCs w:val="20"/>
        </w:rPr>
        <w:t>082.110.311-32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555FD2CF" w14:textId="5251B003" w:rsidR="000B7CCC" w:rsidRDefault="000D688E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0D688E">
        <w:rPr>
          <w:rStyle w:val="oypena"/>
          <w:rFonts w:eastAsiaTheme="majorEastAsia"/>
          <w:color w:val="000000"/>
          <w:sz w:val="20"/>
          <w:szCs w:val="20"/>
        </w:rPr>
        <w:t>Gabriel Costa de Oliveira Teixeira Alvares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 xml:space="preserve">– </w:t>
      </w:r>
      <w:r w:rsidR="0022311A" w:rsidRPr="0022311A">
        <w:rPr>
          <w:rStyle w:val="oypena"/>
          <w:rFonts w:eastAsiaTheme="majorEastAsia"/>
          <w:color w:val="000000"/>
          <w:sz w:val="20"/>
          <w:szCs w:val="20"/>
        </w:rPr>
        <w:t>Discente do Curso de Medicina da Universidade Evangélica de Goiás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8" w:history="1">
        <w:r>
          <w:rPr>
            <w:rStyle w:val="Hyperlink"/>
            <w:rFonts w:eastAsiaTheme="majorEastAsia"/>
            <w:sz w:val="20"/>
            <w:szCs w:val="20"/>
          </w:rPr>
          <w:t>gabrielcost</w:t>
        </w:r>
      </w:hyperlink>
      <w:r>
        <w:rPr>
          <w:rStyle w:val="Hyperlink"/>
          <w:rFonts w:eastAsiaTheme="majorEastAsia"/>
          <w:sz w:val="20"/>
          <w:szCs w:val="20"/>
        </w:rPr>
        <w:t>ateixeira7@gmail.com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CPF (</w:t>
      </w:r>
      <w:r w:rsidRPr="000D688E">
        <w:rPr>
          <w:rStyle w:val="oypena"/>
          <w:rFonts w:eastAsiaTheme="majorEastAsia"/>
          <w:color w:val="000000"/>
          <w:sz w:val="20"/>
          <w:szCs w:val="20"/>
        </w:rPr>
        <w:t>701.698.471-01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71499723" w14:textId="007B6375" w:rsidR="0022311A" w:rsidRDefault="000D688E" w:rsidP="0022311A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Ana Beatriz </w:t>
      </w:r>
      <w:r w:rsidR="00922420">
        <w:rPr>
          <w:rStyle w:val="oypena"/>
          <w:rFonts w:eastAsiaTheme="majorEastAsia"/>
          <w:color w:val="000000"/>
          <w:sz w:val="20"/>
          <w:szCs w:val="20"/>
        </w:rPr>
        <w:t xml:space="preserve">Ferreira </w:t>
      </w:r>
      <w:r>
        <w:rPr>
          <w:rStyle w:val="oypena"/>
          <w:rFonts w:eastAsiaTheme="majorEastAsia"/>
          <w:color w:val="000000"/>
          <w:sz w:val="20"/>
          <w:szCs w:val="20"/>
        </w:rPr>
        <w:t>Guimarães</w:t>
      </w:r>
      <w:r w:rsidR="0022311A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 w:rsidR="0022311A" w:rsidRPr="0022311A">
        <w:rPr>
          <w:rStyle w:val="oypena"/>
          <w:rFonts w:eastAsiaTheme="majorEastAsia"/>
          <w:color w:val="000000"/>
          <w:sz w:val="20"/>
          <w:szCs w:val="20"/>
        </w:rPr>
        <w:t>Discente do Curso de Medicina da Universidade Evangélica de Goiás</w:t>
      </w:r>
      <w:r w:rsidR="0022311A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9" w:history="1">
        <w:r w:rsidR="00922420" w:rsidRPr="0042736D">
          <w:rPr>
            <w:rStyle w:val="Hyperlink"/>
            <w:rFonts w:eastAsiaTheme="majorEastAsia"/>
            <w:sz w:val="20"/>
            <w:szCs w:val="20"/>
          </w:rPr>
          <w:t>anabeatrizjfg@gmail.com</w:t>
        </w:r>
        <w:r w:rsidR="00922420" w:rsidRPr="0042736D">
          <w:rPr>
            <w:rStyle w:val="Hyperlink"/>
            <w:rFonts w:eastAsiaTheme="majorEastAsia"/>
            <w:sz w:val="20"/>
            <w:szCs w:val="20"/>
          </w:rPr>
          <w:t xml:space="preserve"> </w:t>
        </w:r>
      </w:hyperlink>
      <w:r w:rsidR="00922420">
        <w:rPr>
          <w:rFonts w:eastAsiaTheme="majorEastAsia"/>
          <w:sz w:val="20"/>
          <w:szCs w:val="20"/>
        </w:rPr>
        <w:t>,</w:t>
      </w:r>
      <w:r w:rsidR="0022311A">
        <w:rPr>
          <w:rStyle w:val="oypena"/>
          <w:rFonts w:eastAsiaTheme="majorEastAsia"/>
          <w:color w:val="000000"/>
          <w:sz w:val="20"/>
          <w:szCs w:val="20"/>
        </w:rPr>
        <w:t xml:space="preserve"> CPF (</w:t>
      </w:r>
      <w:r w:rsidR="00922420" w:rsidRPr="00922420">
        <w:rPr>
          <w:rStyle w:val="oypena"/>
          <w:rFonts w:eastAsiaTheme="majorEastAsia"/>
          <w:color w:val="000000"/>
          <w:sz w:val="20"/>
          <w:szCs w:val="20"/>
        </w:rPr>
        <w:t>027.887.811-30</w:t>
      </w:r>
      <w:r w:rsidR="0022311A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1E145041" w14:textId="0303C041" w:rsidR="00C2307E" w:rsidRPr="0095199E" w:rsidRDefault="0022311A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Olegário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Indemburgo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 Rocha da Silva Vidal</w:t>
      </w:r>
      <w:r w:rsidR="00C53C6C">
        <w:rPr>
          <w:rStyle w:val="oypena"/>
          <w:rFonts w:eastAsiaTheme="majorEastAsia"/>
          <w:color w:val="000000"/>
          <w:sz w:val="20"/>
          <w:szCs w:val="20"/>
        </w:rPr>
        <w:t xml:space="preserve"> – Instituição de Ensino</w:t>
      </w:r>
      <w:r w:rsidR="0029122E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10" w:history="1">
        <w:r>
          <w:rPr>
            <w:rStyle w:val="Hyperlink"/>
            <w:rFonts w:eastAsiaTheme="majorEastAsia"/>
            <w:sz w:val="20"/>
            <w:szCs w:val="20"/>
          </w:rPr>
          <w:t>docolegariorocha</w:t>
        </w:r>
      </w:hyperlink>
      <w:r>
        <w:rPr>
          <w:rStyle w:val="Hyperlink"/>
          <w:rFonts w:eastAsiaTheme="majorEastAsia"/>
          <w:sz w:val="20"/>
          <w:szCs w:val="20"/>
        </w:rPr>
        <w:t>@gmail.com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, CPF (</w:t>
      </w:r>
      <w:r>
        <w:rPr>
          <w:rStyle w:val="oypena"/>
          <w:rFonts w:eastAsiaTheme="majorEastAsia"/>
          <w:color w:val="000000"/>
          <w:sz w:val="20"/>
          <w:szCs w:val="20"/>
        </w:rPr>
        <w:t>598.243.286-53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56668E5C" w14:textId="77777777" w:rsidR="000D688E" w:rsidRDefault="0022311A" w:rsidP="000D688E">
      <w:pPr>
        <w:pStyle w:val="cvgsua"/>
        <w:jc w:val="both"/>
        <w:rPr>
          <w:rStyle w:val="oypena"/>
          <w:rFonts w:eastAsiaTheme="majorEastAsia"/>
          <w:color w:val="000000"/>
        </w:rPr>
      </w:pPr>
      <w:bookmarkStart w:id="0" w:name="_Hlk172626944"/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>
        <w:rPr>
          <w:rStyle w:val="oypena"/>
          <w:rFonts w:eastAsiaTheme="majorEastAsia"/>
          <w:color w:val="000000"/>
        </w:rPr>
        <w:t>A e</w:t>
      </w:r>
      <w:r w:rsidRPr="00A81364">
        <w:rPr>
          <w:rStyle w:val="oypena"/>
          <w:rFonts w:eastAsiaTheme="majorEastAsia"/>
          <w:color w:val="000000"/>
        </w:rPr>
        <w:t xml:space="preserve">spiritualidade </w:t>
      </w:r>
      <w:r>
        <w:rPr>
          <w:rStyle w:val="oypena"/>
          <w:rFonts w:eastAsiaTheme="majorEastAsia"/>
          <w:color w:val="000000"/>
        </w:rPr>
        <w:t>é</w:t>
      </w:r>
      <w:r w:rsidRPr="00A81364">
        <w:rPr>
          <w:rStyle w:val="oypena"/>
          <w:rFonts w:eastAsiaTheme="majorEastAsia"/>
          <w:color w:val="000000"/>
        </w:rPr>
        <w:t xml:space="preserve"> entendida como o conjunto de crenças que traz vitalidade e significado aos eventos da vida.</w:t>
      </w:r>
      <w:r>
        <w:rPr>
          <w:rStyle w:val="oypena"/>
          <w:rFonts w:eastAsiaTheme="majorEastAsia"/>
          <w:color w:val="000000"/>
        </w:rPr>
        <w:t xml:space="preserve"> Já a religiosidade se refere às práticas em instituições organizacionais, como a leitura religiosa e as orações. Dentro da prática médica, nota-se a importância desse assunto, haja vista a influência que tem sobre a saúde dos pacientes, podendo </w:t>
      </w:r>
      <w:r w:rsidRPr="00AE7D2F">
        <w:rPr>
          <w:rStyle w:val="oypena"/>
          <w:rFonts w:eastAsiaTheme="majorEastAsia"/>
          <w:color w:val="000000"/>
        </w:rPr>
        <w:t>influenciar no seu processo saúde-doença-cuidado, na medida em que estão relacionadas à redução da mortalidade</w:t>
      </w:r>
      <w:r>
        <w:rPr>
          <w:rStyle w:val="oypena"/>
          <w:rFonts w:eastAsiaTheme="majorEastAsia"/>
          <w:color w:val="000000"/>
        </w:rPr>
        <w:t xml:space="preserve"> bem como a melhora da qualidade de vida. Apesar da fundamentabilidade desse assunto, muitos estudantes de Medicina não se sentem preparados ou confortáveis em abordar este assunto com seus pacientes, destacando a necessidade de treinamento e preparação durante o curso para uma melhor formação acadêmica.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>
        <w:rPr>
          <w:rStyle w:val="oypena"/>
          <w:rFonts w:eastAsiaTheme="majorEastAsia"/>
          <w:color w:val="000000"/>
        </w:rPr>
        <w:t>O impacto da espiritualidade e da religiosidade na formação dos estudantes de Medicina e os benefícios na prática médica</w:t>
      </w:r>
      <w:r w:rsidRPr="004428B6">
        <w:rPr>
          <w:rStyle w:val="oypena"/>
          <w:rFonts w:eastAsiaTheme="majorEastAsia"/>
          <w:color w:val="000000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Pr="00952BB0">
        <w:rPr>
          <w:rStyle w:val="oypena"/>
          <w:rFonts w:eastAsiaTheme="majorEastAsia"/>
          <w:color w:val="000000"/>
        </w:rPr>
        <w:t>Trata-se de uma revisão de literatura do tipo integrativa, com busca realizada na Biblioteca Virtual de Saúde e a utilização dos descritores: “</w:t>
      </w:r>
      <w:r>
        <w:rPr>
          <w:rStyle w:val="oypena"/>
          <w:rFonts w:eastAsiaTheme="majorEastAsia"/>
          <w:color w:val="000000"/>
        </w:rPr>
        <w:t>Espiritualidade</w:t>
      </w:r>
      <w:r w:rsidRPr="00952BB0">
        <w:rPr>
          <w:rStyle w:val="oypena"/>
          <w:rFonts w:eastAsiaTheme="majorEastAsia"/>
          <w:color w:val="000000"/>
        </w:rPr>
        <w:t>” e “</w:t>
      </w:r>
      <w:r>
        <w:rPr>
          <w:rStyle w:val="oypena"/>
          <w:rFonts w:eastAsiaTheme="majorEastAsia"/>
          <w:color w:val="000000"/>
        </w:rPr>
        <w:t>Educação médica</w:t>
      </w:r>
      <w:r w:rsidRPr="00952BB0">
        <w:rPr>
          <w:rStyle w:val="oypena"/>
          <w:rFonts w:eastAsiaTheme="majorEastAsia"/>
          <w:color w:val="000000"/>
        </w:rPr>
        <w:t>”</w:t>
      </w:r>
      <w:r>
        <w:rPr>
          <w:rStyle w:val="oypena"/>
          <w:rFonts w:eastAsiaTheme="majorEastAsia"/>
          <w:color w:val="000000"/>
        </w:rPr>
        <w:t xml:space="preserve"> e “Medicina integrativa”</w:t>
      </w:r>
      <w:r w:rsidRPr="00952BB0">
        <w:rPr>
          <w:rStyle w:val="oypena"/>
          <w:rFonts w:eastAsiaTheme="majorEastAsia"/>
          <w:color w:val="000000"/>
        </w:rPr>
        <w:t xml:space="preserve">. Foram incluídos 5 artigos dos últimos </w:t>
      </w:r>
      <w:r>
        <w:rPr>
          <w:rStyle w:val="oypena"/>
          <w:rFonts w:eastAsiaTheme="majorEastAsia"/>
          <w:color w:val="000000"/>
        </w:rPr>
        <w:t>5</w:t>
      </w:r>
      <w:r w:rsidRPr="00952BB0">
        <w:rPr>
          <w:rStyle w:val="oypena"/>
          <w:rFonts w:eastAsiaTheme="majorEastAsia"/>
          <w:color w:val="000000"/>
        </w:rPr>
        <w:t xml:space="preserve"> anos que atendiam ao objetivo da pesquisa. </w:t>
      </w:r>
      <w:r w:rsidRPr="004428B6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Pr="00D2187F">
        <w:rPr>
          <w:rStyle w:val="oypena"/>
          <w:rFonts w:eastAsiaTheme="majorEastAsia"/>
          <w:color w:val="000000"/>
        </w:rPr>
        <w:t xml:space="preserve">Os resultados </w:t>
      </w:r>
      <w:r>
        <w:rPr>
          <w:rStyle w:val="oypena"/>
          <w:rFonts w:eastAsiaTheme="majorEastAsia"/>
          <w:color w:val="000000"/>
        </w:rPr>
        <w:t xml:space="preserve">dos </w:t>
      </w:r>
      <w:r w:rsidRPr="00D2187F">
        <w:rPr>
          <w:rStyle w:val="oypena"/>
          <w:rFonts w:eastAsiaTheme="majorEastAsia"/>
          <w:color w:val="000000"/>
        </w:rPr>
        <w:t xml:space="preserve">artigos indicam um consenso sobre a </w:t>
      </w:r>
      <w:r>
        <w:rPr>
          <w:rStyle w:val="oypena"/>
          <w:rFonts w:eastAsiaTheme="majorEastAsia"/>
          <w:color w:val="000000"/>
        </w:rPr>
        <w:t>importância</w:t>
      </w:r>
      <w:r w:rsidRPr="00D2187F">
        <w:rPr>
          <w:rStyle w:val="oypena"/>
          <w:rFonts w:eastAsiaTheme="majorEastAsia"/>
          <w:color w:val="000000"/>
        </w:rPr>
        <w:t xml:space="preserve"> da espiritualidade na educação médica. Embora haja reconhecimento da sua </w:t>
      </w:r>
      <w:r>
        <w:rPr>
          <w:rStyle w:val="oypena"/>
          <w:rFonts w:eastAsiaTheme="majorEastAsia"/>
          <w:color w:val="000000"/>
        </w:rPr>
        <w:t>relevância</w:t>
      </w:r>
      <w:r w:rsidRPr="00D2187F">
        <w:rPr>
          <w:rStyle w:val="oypena"/>
          <w:rFonts w:eastAsiaTheme="majorEastAsia"/>
          <w:color w:val="000000"/>
        </w:rPr>
        <w:t>, existem desafios significativos na implementação de uma formação adequada que integre a espiritualidade ao cuidado médico. A espiritualidade não só impacta a forma como os médicos lidam com questões de vida e morte, mas também eleva a qualidade da relação médico-paciente por meio de um cuidado mais empático e holístico.</w:t>
      </w:r>
      <w:r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>
        <w:rPr>
          <w:rStyle w:val="oypena"/>
          <w:rFonts w:eastAsiaTheme="majorEastAsia"/>
          <w:color w:val="000000"/>
        </w:rPr>
        <w:t xml:space="preserve">Portanto, </w:t>
      </w:r>
      <w:r w:rsidRPr="00D2187F">
        <w:rPr>
          <w:rStyle w:val="oypena"/>
          <w:rFonts w:eastAsiaTheme="majorEastAsia"/>
          <w:color w:val="000000"/>
        </w:rPr>
        <w:t xml:space="preserve">a espiritualidade </w:t>
      </w:r>
      <w:r>
        <w:rPr>
          <w:rStyle w:val="oypena"/>
          <w:rFonts w:eastAsiaTheme="majorEastAsia"/>
          <w:color w:val="000000"/>
        </w:rPr>
        <w:t>surge</w:t>
      </w:r>
      <w:r w:rsidRPr="00D2187F">
        <w:rPr>
          <w:rStyle w:val="oypena"/>
          <w:rFonts w:eastAsiaTheme="majorEastAsia"/>
          <w:color w:val="000000"/>
        </w:rPr>
        <w:t xml:space="preserve"> como um tema central e relevante nos processos de formação médica, oferecendo oportunidades para </w:t>
      </w:r>
      <w:r>
        <w:rPr>
          <w:rStyle w:val="oypena"/>
          <w:rFonts w:eastAsiaTheme="majorEastAsia"/>
          <w:color w:val="000000"/>
        </w:rPr>
        <w:t xml:space="preserve">o </w:t>
      </w:r>
      <w:r w:rsidRPr="00D2187F">
        <w:rPr>
          <w:rStyle w:val="oypena"/>
          <w:rFonts w:eastAsiaTheme="majorEastAsia"/>
          <w:color w:val="000000"/>
        </w:rPr>
        <w:t>desenv</w:t>
      </w:r>
      <w:r>
        <w:rPr>
          <w:rStyle w:val="oypena"/>
          <w:rFonts w:eastAsiaTheme="majorEastAsia"/>
          <w:color w:val="000000"/>
        </w:rPr>
        <w:t xml:space="preserve">olvimento de </w:t>
      </w:r>
      <w:r w:rsidRPr="00D2187F">
        <w:rPr>
          <w:rStyle w:val="oypena"/>
          <w:rFonts w:eastAsiaTheme="majorEastAsia"/>
          <w:color w:val="000000"/>
        </w:rPr>
        <w:t>profissionais mais empáticos e competentes, capazes de atender às necessidades complexas dos pacientes em um contexto de cuidado integral.</w:t>
      </w:r>
    </w:p>
    <w:bookmarkEnd w:id="0"/>
    <w:p w14:paraId="1B3FA4EF" w14:textId="77777777" w:rsidR="000D688E" w:rsidRDefault="000D688E" w:rsidP="000D688E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9AAA3EB" w14:textId="2D9A807A" w:rsidR="0022311A" w:rsidRPr="004428B6" w:rsidRDefault="0022311A" w:rsidP="000D688E">
      <w:pPr>
        <w:pStyle w:val="cvgsua"/>
        <w:jc w:val="both"/>
        <w:rPr>
          <w:rStyle w:val="oypena"/>
          <w:rFonts w:eastAsiaTheme="majorEastAsia"/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Palavras-chave</w:t>
      </w:r>
      <w:r w:rsidRPr="004428B6">
        <w:rPr>
          <w:rStyle w:val="oypena"/>
          <w:rFonts w:eastAsiaTheme="majorEastAsia"/>
          <w:color w:val="000000"/>
        </w:rPr>
        <w:t xml:space="preserve">: </w:t>
      </w:r>
      <w:r>
        <w:rPr>
          <w:rStyle w:val="oypena"/>
          <w:rFonts w:eastAsiaTheme="majorEastAsia"/>
          <w:color w:val="000000"/>
        </w:rPr>
        <w:t>Espiritualidade</w:t>
      </w:r>
      <w:r w:rsidRPr="004428B6">
        <w:rPr>
          <w:rStyle w:val="oypena"/>
          <w:rFonts w:eastAsiaTheme="majorEastAsia"/>
          <w:color w:val="000000"/>
        </w:rPr>
        <w:t xml:space="preserve">; </w:t>
      </w:r>
      <w:r>
        <w:rPr>
          <w:rStyle w:val="oypena"/>
          <w:rFonts w:eastAsiaTheme="majorEastAsia"/>
          <w:color w:val="000000"/>
        </w:rPr>
        <w:t>Educação médica</w:t>
      </w:r>
      <w:r w:rsidRPr="004428B6">
        <w:rPr>
          <w:rStyle w:val="oypena"/>
          <w:rFonts w:eastAsiaTheme="majorEastAsia"/>
          <w:color w:val="000000"/>
        </w:rPr>
        <w:t xml:space="preserve">; </w:t>
      </w:r>
      <w:r>
        <w:rPr>
          <w:rStyle w:val="oypena"/>
          <w:rFonts w:eastAsiaTheme="majorEastAsia"/>
          <w:color w:val="000000"/>
        </w:rPr>
        <w:t>Medicina integrativa</w:t>
      </w:r>
      <w:r w:rsidRPr="004428B6">
        <w:rPr>
          <w:rStyle w:val="oypena"/>
          <w:rFonts w:eastAsiaTheme="majorEastAsia"/>
          <w:color w:val="000000"/>
        </w:rPr>
        <w:t>.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F477204" w14:textId="77777777" w:rsidR="000D688E" w:rsidRDefault="000D688E" w:rsidP="00F65A4D">
      <w:pPr>
        <w:rPr>
          <w:rStyle w:val="oypena"/>
          <w:rFonts w:eastAsiaTheme="majorEastAsia"/>
          <w:color w:val="000000"/>
        </w:rPr>
      </w:pPr>
    </w:p>
    <w:p w14:paraId="7678C9DF" w14:textId="73A72BC7" w:rsidR="00F65A4D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REFERÊNCIAS:</w:t>
      </w:r>
    </w:p>
    <w:p w14:paraId="2BB13A67" w14:textId="11209C30" w:rsidR="0086151B" w:rsidRDefault="0086151B" w:rsidP="00F65A4D">
      <w:pPr>
        <w:rPr>
          <w:rFonts w:ascii="Times New Roman" w:hAnsi="Times New Roman" w:cs="Times New Roman"/>
          <w:sz w:val="24"/>
          <w:szCs w:val="24"/>
        </w:rPr>
      </w:pPr>
    </w:p>
    <w:p w14:paraId="0AF991D0" w14:textId="77777777" w:rsidR="0022311A" w:rsidRDefault="0022311A" w:rsidP="0022311A">
      <w:pPr>
        <w:jc w:val="both"/>
        <w:rPr>
          <w:rFonts w:ascii="Times New Roman" w:hAnsi="Times New Roman" w:cs="Times New Roman"/>
          <w:sz w:val="24"/>
          <w:szCs w:val="24"/>
        </w:rPr>
      </w:pPr>
      <w:r w:rsidRPr="008E6646">
        <w:rPr>
          <w:rFonts w:ascii="Times New Roman" w:hAnsi="Times New Roman" w:cs="Times New Roman"/>
          <w:sz w:val="24"/>
          <w:szCs w:val="24"/>
        </w:rPr>
        <w:t>SANTOS, L. F. DE A. B. DOS et al. Atitudes diante da morte e espiritualidade em estudantes de Medicina: um ensaio educacional. </w:t>
      </w:r>
      <w:r w:rsidRPr="008E6646">
        <w:rPr>
          <w:rFonts w:ascii="Times New Roman" w:hAnsi="Times New Roman" w:cs="Times New Roman"/>
          <w:b/>
          <w:bCs/>
          <w:sz w:val="24"/>
          <w:szCs w:val="24"/>
        </w:rPr>
        <w:t>Rev</w:t>
      </w:r>
      <w:r>
        <w:rPr>
          <w:rFonts w:ascii="Times New Roman" w:hAnsi="Times New Roman" w:cs="Times New Roman"/>
          <w:b/>
          <w:bCs/>
          <w:sz w:val="24"/>
          <w:szCs w:val="24"/>
        </w:rPr>
        <w:t>ista</w:t>
      </w:r>
      <w:r w:rsidRPr="008E66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Brasileira de Educação Médica,</w:t>
      </w:r>
      <w:r w:rsidRPr="008E6646">
        <w:rPr>
          <w:rFonts w:ascii="Times New Roman" w:hAnsi="Times New Roman" w:cs="Times New Roman"/>
          <w:sz w:val="24"/>
          <w:szCs w:val="24"/>
        </w:rPr>
        <w:t xml:space="preserve"> p. e044–e044, 2024.</w:t>
      </w:r>
    </w:p>
    <w:p w14:paraId="235B8333" w14:textId="77777777" w:rsidR="0022311A" w:rsidRDefault="0022311A" w:rsidP="0022311A">
      <w:pPr>
        <w:jc w:val="both"/>
        <w:rPr>
          <w:rFonts w:ascii="Times New Roman" w:hAnsi="Times New Roman" w:cs="Times New Roman"/>
          <w:sz w:val="24"/>
          <w:szCs w:val="24"/>
        </w:rPr>
      </w:pPr>
      <w:r w:rsidRPr="008E6646">
        <w:rPr>
          <w:rFonts w:ascii="Times New Roman" w:hAnsi="Times New Roman" w:cs="Times New Roman"/>
          <w:sz w:val="24"/>
          <w:szCs w:val="24"/>
        </w:rPr>
        <w:t>BANIN, V. B. et al. Medicina e espiritualidade: o perfil de estudantes e médicos de uma escola médica brasileira. </w:t>
      </w:r>
      <w:r w:rsidRPr="008E6646">
        <w:rPr>
          <w:rFonts w:ascii="Times New Roman" w:hAnsi="Times New Roman" w:cs="Times New Roman"/>
          <w:b/>
          <w:bCs/>
          <w:sz w:val="24"/>
          <w:szCs w:val="24"/>
        </w:rPr>
        <w:t>Rev</w:t>
      </w:r>
      <w:r>
        <w:rPr>
          <w:rFonts w:ascii="Times New Roman" w:hAnsi="Times New Roman" w:cs="Times New Roman"/>
          <w:b/>
          <w:bCs/>
          <w:sz w:val="24"/>
          <w:szCs w:val="24"/>
        </w:rPr>
        <w:t>ista</w:t>
      </w:r>
      <w:r w:rsidRPr="008E66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Brasileira de Educação Médica,</w:t>
      </w:r>
      <w:r w:rsidRPr="008E6646">
        <w:rPr>
          <w:rFonts w:ascii="Times New Roman" w:hAnsi="Times New Roman" w:cs="Times New Roman"/>
          <w:sz w:val="24"/>
          <w:szCs w:val="24"/>
        </w:rPr>
        <w:t xml:space="preserve"> p. e008–e008, 2024.</w:t>
      </w:r>
    </w:p>
    <w:p w14:paraId="08C4FC92" w14:textId="77777777" w:rsidR="0022311A" w:rsidRDefault="0022311A" w:rsidP="0022311A">
      <w:pPr>
        <w:jc w:val="both"/>
        <w:rPr>
          <w:rFonts w:ascii="Times New Roman" w:hAnsi="Times New Roman" w:cs="Times New Roman"/>
          <w:sz w:val="24"/>
          <w:szCs w:val="24"/>
        </w:rPr>
      </w:pPr>
      <w:r w:rsidRPr="008E6646">
        <w:rPr>
          <w:rFonts w:ascii="Times New Roman" w:hAnsi="Times New Roman" w:cs="Times New Roman"/>
          <w:sz w:val="24"/>
          <w:szCs w:val="24"/>
        </w:rPr>
        <w:t>TROFA, G. C. et al. A espiritualidade/religiosidade como desafio ao cuidado integral: aspectos regulatórios na formação médica brasileira. </w:t>
      </w:r>
      <w:proofErr w:type="spellStart"/>
      <w:r w:rsidRPr="008E6646">
        <w:rPr>
          <w:rFonts w:ascii="Times New Roman" w:hAnsi="Times New Roman" w:cs="Times New Roman"/>
          <w:b/>
          <w:bCs/>
          <w:sz w:val="24"/>
          <w:szCs w:val="24"/>
        </w:rPr>
        <w:t>Physis</w:t>
      </w:r>
      <w:proofErr w:type="spellEnd"/>
      <w:r w:rsidRPr="008E6646">
        <w:rPr>
          <w:rFonts w:ascii="Times New Roman" w:hAnsi="Times New Roman" w:cs="Times New Roman"/>
          <w:b/>
          <w:bCs/>
          <w:sz w:val="24"/>
          <w:szCs w:val="24"/>
        </w:rPr>
        <w:t>: Revista de Saúde Coletiva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E6646">
        <w:rPr>
          <w:rFonts w:ascii="Times New Roman" w:hAnsi="Times New Roman" w:cs="Times New Roman"/>
          <w:sz w:val="24"/>
          <w:szCs w:val="24"/>
        </w:rPr>
        <w:t>p. e310409–e310409, 202</w:t>
      </w:r>
    </w:p>
    <w:p w14:paraId="081A13A2" w14:textId="77777777" w:rsidR="0022311A" w:rsidRDefault="0022311A" w:rsidP="0022311A">
      <w:pPr>
        <w:jc w:val="both"/>
        <w:rPr>
          <w:rFonts w:ascii="Times New Roman" w:hAnsi="Times New Roman" w:cs="Times New Roman"/>
          <w:sz w:val="24"/>
          <w:szCs w:val="24"/>
        </w:rPr>
      </w:pPr>
      <w:r w:rsidRPr="008E6646">
        <w:rPr>
          <w:rFonts w:ascii="Times New Roman" w:hAnsi="Times New Roman" w:cs="Times New Roman"/>
          <w:sz w:val="24"/>
          <w:szCs w:val="24"/>
        </w:rPr>
        <w:t xml:space="preserve">LACOMBE, J. B. et al. </w:t>
      </w:r>
      <w:proofErr w:type="spellStart"/>
      <w:r w:rsidRPr="008E6646">
        <w:rPr>
          <w:rFonts w:ascii="Times New Roman" w:hAnsi="Times New Roman" w:cs="Times New Roman"/>
          <w:sz w:val="24"/>
          <w:szCs w:val="24"/>
        </w:rPr>
        <w:t>Spirituality</w:t>
      </w:r>
      <w:proofErr w:type="spellEnd"/>
      <w:r w:rsidRPr="008E6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64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E6646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Pr="008E6646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8E66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E6646">
        <w:rPr>
          <w:rFonts w:ascii="Times New Roman" w:hAnsi="Times New Roman" w:cs="Times New Roman"/>
          <w:sz w:val="24"/>
          <w:szCs w:val="24"/>
        </w:rPr>
        <w:t>associations</w:t>
      </w:r>
      <w:proofErr w:type="spellEnd"/>
      <w:r w:rsidRPr="008E6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64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E6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646">
        <w:rPr>
          <w:rFonts w:ascii="Times New Roman" w:hAnsi="Times New Roman" w:cs="Times New Roman"/>
          <w:sz w:val="24"/>
          <w:szCs w:val="24"/>
        </w:rPr>
        <w:t>empathy</w:t>
      </w:r>
      <w:proofErr w:type="spellEnd"/>
      <w:r w:rsidRPr="008E6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64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6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646">
        <w:rPr>
          <w:rFonts w:ascii="Times New Roman" w:hAnsi="Times New Roman" w:cs="Times New Roman"/>
          <w:sz w:val="24"/>
          <w:szCs w:val="24"/>
        </w:rPr>
        <w:t>attitudes</w:t>
      </w:r>
      <w:proofErr w:type="spellEnd"/>
      <w:r w:rsidRPr="008E664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66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E6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646">
        <w:rPr>
          <w:rFonts w:ascii="Times New Roman" w:hAnsi="Times New Roman" w:cs="Times New Roman"/>
          <w:sz w:val="24"/>
          <w:szCs w:val="24"/>
        </w:rPr>
        <w:t>doctor-patient</w:t>
      </w:r>
      <w:proofErr w:type="spellEnd"/>
      <w:r w:rsidRPr="008E6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646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8E6646">
        <w:rPr>
          <w:rFonts w:ascii="Times New Roman" w:hAnsi="Times New Roman" w:cs="Times New Roman"/>
          <w:b/>
          <w:bCs/>
          <w:sz w:val="24"/>
          <w:szCs w:val="24"/>
        </w:rPr>
        <w:t xml:space="preserve"> Rev</w:t>
      </w:r>
      <w:r>
        <w:rPr>
          <w:rFonts w:ascii="Times New Roman" w:hAnsi="Times New Roman" w:cs="Times New Roman"/>
          <w:b/>
          <w:bCs/>
          <w:sz w:val="24"/>
          <w:szCs w:val="24"/>
        </w:rPr>
        <w:t>ista</w:t>
      </w:r>
      <w:r w:rsidRPr="008E66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Brasileira de Educação Médica,</w:t>
      </w:r>
      <w:r w:rsidRPr="008E6646">
        <w:rPr>
          <w:rFonts w:ascii="Times New Roman" w:hAnsi="Times New Roman" w:cs="Times New Roman"/>
          <w:sz w:val="24"/>
          <w:szCs w:val="24"/>
        </w:rPr>
        <w:t xml:space="preserve"> p. e066–e066, 2021.</w:t>
      </w:r>
    </w:p>
    <w:p w14:paraId="6B6FCFDE" w14:textId="77777777" w:rsidR="0022311A" w:rsidRPr="008E6646" w:rsidRDefault="0022311A" w:rsidP="0022311A">
      <w:pPr>
        <w:jc w:val="both"/>
        <w:rPr>
          <w:rFonts w:ascii="Times New Roman" w:hAnsi="Times New Roman" w:cs="Times New Roman"/>
          <w:sz w:val="24"/>
          <w:szCs w:val="24"/>
        </w:rPr>
      </w:pPr>
      <w:r w:rsidRPr="008E6646">
        <w:rPr>
          <w:rFonts w:ascii="Times New Roman" w:hAnsi="Times New Roman" w:cs="Times New Roman"/>
          <w:sz w:val="24"/>
          <w:szCs w:val="24"/>
        </w:rPr>
        <w:t>COSTA, M. S. et al. Espiritualidade e religiosidade: saberes de estudantes de medicina. </w:t>
      </w:r>
      <w:r w:rsidRPr="008E6646">
        <w:rPr>
          <w:rFonts w:ascii="Times New Roman" w:hAnsi="Times New Roman" w:cs="Times New Roman"/>
          <w:b/>
          <w:bCs/>
          <w:sz w:val="24"/>
          <w:szCs w:val="24"/>
        </w:rPr>
        <w:t>Revista Bioética (Impr.)</w:t>
      </w:r>
      <w:r w:rsidRPr="008E6646">
        <w:rPr>
          <w:rFonts w:ascii="Times New Roman" w:hAnsi="Times New Roman" w:cs="Times New Roman"/>
          <w:sz w:val="24"/>
          <w:szCs w:val="24"/>
        </w:rPr>
        <w:t>, p. 350–358, 2019.</w:t>
      </w:r>
    </w:p>
    <w:p w14:paraId="5BB11033" w14:textId="3A649404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D3D1A94" w:rsidR="004737CC" w:rsidRDefault="00F65A4D" w:rsidP="00F65A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9FCC6" w14:textId="77777777" w:rsidR="00C6445B" w:rsidRDefault="00C6445B" w:rsidP="00F65A4D">
      <w:pPr>
        <w:spacing w:after="0" w:line="240" w:lineRule="auto"/>
      </w:pPr>
      <w:r>
        <w:separator/>
      </w:r>
    </w:p>
  </w:endnote>
  <w:endnote w:type="continuationSeparator" w:id="0">
    <w:p w14:paraId="56C307EA" w14:textId="77777777" w:rsidR="00C6445B" w:rsidRDefault="00C6445B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3B0F0" w14:textId="77777777" w:rsidR="00C6445B" w:rsidRDefault="00C6445B" w:rsidP="00F65A4D">
      <w:pPr>
        <w:spacing w:after="0" w:line="240" w:lineRule="auto"/>
      </w:pPr>
      <w:r>
        <w:separator/>
      </w:r>
    </w:p>
  </w:footnote>
  <w:footnote w:type="continuationSeparator" w:id="0">
    <w:p w14:paraId="6BF2B494" w14:textId="77777777" w:rsidR="00C6445B" w:rsidRDefault="00C6445B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50D27"/>
    <w:rsid w:val="00055156"/>
    <w:rsid w:val="000B7CCC"/>
    <w:rsid w:val="000D688E"/>
    <w:rsid w:val="000E1963"/>
    <w:rsid w:val="001C18DA"/>
    <w:rsid w:val="0022311A"/>
    <w:rsid w:val="0025714E"/>
    <w:rsid w:val="0029122E"/>
    <w:rsid w:val="002B0246"/>
    <w:rsid w:val="00312605"/>
    <w:rsid w:val="003A1923"/>
    <w:rsid w:val="004409FC"/>
    <w:rsid w:val="004428B6"/>
    <w:rsid w:val="004737CC"/>
    <w:rsid w:val="0049426E"/>
    <w:rsid w:val="004F4DD4"/>
    <w:rsid w:val="005121D3"/>
    <w:rsid w:val="00542A09"/>
    <w:rsid w:val="005474FB"/>
    <w:rsid w:val="00563162"/>
    <w:rsid w:val="00564F2F"/>
    <w:rsid w:val="005C547E"/>
    <w:rsid w:val="006A4FD9"/>
    <w:rsid w:val="006B6404"/>
    <w:rsid w:val="0084760F"/>
    <w:rsid w:val="0086151B"/>
    <w:rsid w:val="008B7D47"/>
    <w:rsid w:val="009020E3"/>
    <w:rsid w:val="00922420"/>
    <w:rsid w:val="0095199E"/>
    <w:rsid w:val="00A0680A"/>
    <w:rsid w:val="00A33748"/>
    <w:rsid w:val="00A841FE"/>
    <w:rsid w:val="00AB6577"/>
    <w:rsid w:val="00AE1048"/>
    <w:rsid w:val="00BB3DB0"/>
    <w:rsid w:val="00BD6FBA"/>
    <w:rsid w:val="00BE4B82"/>
    <w:rsid w:val="00C2307E"/>
    <w:rsid w:val="00C53C6C"/>
    <w:rsid w:val="00C6445B"/>
    <w:rsid w:val="00EF7E5C"/>
    <w:rsid w:val="00F40566"/>
    <w:rsid w:val="00F65A4D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arolynebarra8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e-mail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abeatrizjfg@gmail.com%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vanderson dias</cp:lastModifiedBy>
  <cp:revision>3</cp:revision>
  <dcterms:created xsi:type="dcterms:W3CDTF">2024-07-23T14:39:00Z</dcterms:created>
  <dcterms:modified xsi:type="dcterms:W3CDTF">2024-07-23T16:25:00Z</dcterms:modified>
</cp:coreProperties>
</file>