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1B91C" w14:textId="77777777" w:rsidR="00E5162A" w:rsidRDefault="00E5162A" w:rsidP="00F94F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POLÍTICA MIGRATÓRIA NORTE-AMERICANA: </w:t>
      </w:r>
    </w:p>
    <w:p w14:paraId="65772356" w14:textId="21BBD02C" w:rsidR="00E5162A" w:rsidRDefault="00E5162A" w:rsidP="00F94F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UMA VISÃO SOB A PERSPECTIVA DOS DIREITOS HUMANOS</w:t>
      </w:r>
    </w:p>
    <w:p w14:paraId="269394FA" w14:textId="06B99BBF" w:rsidR="00E5162A" w:rsidRDefault="00E5162A" w:rsidP="00F94F24">
      <w:pPr>
        <w:spacing w:after="0" w:line="360" w:lineRule="auto"/>
        <w:rPr>
          <w:rFonts w:ascii="Times New Roman" w:hAnsi="Times New Roman" w:cs="Times New Roman"/>
          <w:sz w:val="24"/>
          <w:szCs w:val="24"/>
          <w:lang w:eastAsia="pt-BR"/>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lang w:eastAsia="pt-BR"/>
        </w:rPr>
        <w:t xml:space="preserve"> </w:t>
      </w:r>
    </w:p>
    <w:p w14:paraId="06C70288" w14:textId="77777777" w:rsidR="00E5162A" w:rsidRPr="00790164" w:rsidRDefault="00E5162A" w:rsidP="00F94F24">
      <w:pPr>
        <w:spacing w:after="0" w:line="360" w:lineRule="auto"/>
        <w:rPr>
          <w:rFonts w:ascii="Times New Roman" w:hAnsi="Times New Roman" w:cs="Times New Roman"/>
          <w:sz w:val="24"/>
          <w:szCs w:val="24"/>
          <w:lang w:eastAsia="pt-BR"/>
        </w:rPr>
      </w:pPr>
    </w:p>
    <w:p w14:paraId="1BB8C85E" w14:textId="77777777" w:rsidR="00E5162A" w:rsidRPr="003B3564" w:rsidRDefault="00E5162A" w:rsidP="00F94F2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 chave: </w:t>
      </w:r>
      <w:r w:rsidRPr="002F7AC1">
        <w:rPr>
          <w:rFonts w:ascii="Times New Roman" w:hAnsi="Times New Roman" w:cs="Times New Roman"/>
          <w:sz w:val="24"/>
          <w:szCs w:val="24"/>
        </w:rPr>
        <w:t xml:space="preserve">Políticas </w:t>
      </w:r>
      <w:r>
        <w:rPr>
          <w:rFonts w:ascii="Times New Roman" w:hAnsi="Times New Roman" w:cs="Times New Roman"/>
          <w:sz w:val="24"/>
          <w:szCs w:val="24"/>
        </w:rPr>
        <w:t>m</w:t>
      </w:r>
      <w:r w:rsidRPr="002F7AC1">
        <w:rPr>
          <w:rFonts w:ascii="Times New Roman" w:hAnsi="Times New Roman" w:cs="Times New Roman"/>
          <w:sz w:val="24"/>
          <w:szCs w:val="24"/>
        </w:rPr>
        <w:t>igratórias, Estados Unidos da América, Direitos Humanos.</w:t>
      </w:r>
    </w:p>
    <w:p w14:paraId="1AEB7107" w14:textId="77777777" w:rsidR="00E5162A" w:rsidRDefault="00E5162A" w:rsidP="00F94F24">
      <w:pPr>
        <w:spacing w:line="360" w:lineRule="auto"/>
        <w:ind w:firstLine="708"/>
        <w:jc w:val="both"/>
        <w:rPr>
          <w:rFonts w:ascii="Times New Roman" w:hAnsi="Times New Roman" w:cs="Times New Roman"/>
          <w:sz w:val="24"/>
          <w:szCs w:val="24"/>
        </w:rPr>
      </w:pPr>
      <w:r w:rsidRPr="00EC256B">
        <w:rPr>
          <w:rFonts w:ascii="Times New Roman" w:hAnsi="Times New Roman" w:cs="Times New Roman"/>
          <w:sz w:val="24"/>
          <w:szCs w:val="24"/>
        </w:rPr>
        <w:t>A ascenção dos Estados Unidos</w:t>
      </w:r>
      <w:r>
        <w:rPr>
          <w:rFonts w:ascii="Times New Roman" w:hAnsi="Times New Roman" w:cs="Times New Roman"/>
          <w:sz w:val="24"/>
          <w:szCs w:val="24"/>
        </w:rPr>
        <w:t xml:space="preserve"> da América (EUA)</w:t>
      </w:r>
      <w:r w:rsidRPr="00EC256B">
        <w:rPr>
          <w:rFonts w:ascii="Times New Roman" w:hAnsi="Times New Roman" w:cs="Times New Roman"/>
          <w:sz w:val="24"/>
          <w:szCs w:val="24"/>
        </w:rPr>
        <w:t xml:space="preserve"> como</w:t>
      </w:r>
      <w:r>
        <w:rPr>
          <w:rFonts w:ascii="Times New Roman" w:hAnsi="Times New Roman" w:cs="Times New Roman"/>
          <w:sz w:val="24"/>
          <w:szCs w:val="24"/>
        </w:rPr>
        <w:t xml:space="preserve"> uma</w:t>
      </w:r>
      <w:r w:rsidRPr="00EC256B">
        <w:rPr>
          <w:rFonts w:ascii="Times New Roman" w:hAnsi="Times New Roman" w:cs="Times New Roman"/>
          <w:sz w:val="24"/>
          <w:szCs w:val="24"/>
        </w:rPr>
        <w:t xml:space="preserve"> grande potência global durante a </w:t>
      </w:r>
      <w:r>
        <w:rPr>
          <w:rFonts w:ascii="Times New Roman" w:hAnsi="Times New Roman" w:cs="Times New Roman"/>
          <w:sz w:val="24"/>
          <w:szCs w:val="24"/>
        </w:rPr>
        <w:t>Terceira R</w:t>
      </w:r>
      <w:r w:rsidRPr="00EC256B">
        <w:rPr>
          <w:rFonts w:ascii="Times New Roman" w:hAnsi="Times New Roman" w:cs="Times New Roman"/>
          <w:sz w:val="24"/>
          <w:szCs w:val="24"/>
        </w:rPr>
        <w:t>evolução Industrial</w:t>
      </w:r>
      <w:r>
        <w:rPr>
          <w:rFonts w:ascii="Times New Roman" w:hAnsi="Times New Roman" w:cs="Times New Roman"/>
          <w:sz w:val="24"/>
          <w:szCs w:val="24"/>
        </w:rPr>
        <w:t>, o</w:t>
      </w:r>
      <w:r w:rsidRPr="00EC256B">
        <w:rPr>
          <w:rFonts w:ascii="Times New Roman" w:hAnsi="Times New Roman" w:cs="Times New Roman"/>
          <w:sz w:val="24"/>
          <w:szCs w:val="24"/>
        </w:rPr>
        <w:t xml:space="preserve"> transformou em</w:t>
      </w:r>
      <w:r>
        <w:rPr>
          <w:rFonts w:ascii="Times New Roman" w:hAnsi="Times New Roman" w:cs="Times New Roman"/>
          <w:sz w:val="24"/>
          <w:szCs w:val="24"/>
        </w:rPr>
        <w:t xml:space="preserve"> </w:t>
      </w:r>
      <w:r w:rsidRPr="00EC256B">
        <w:rPr>
          <w:rFonts w:ascii="Times New Roman" w:hAnsi="Times New Roman" w:cs="Times New Roman"/>
          <w:sz w:val="24"/>
          <w:szCs w:val="24"/>
        </w:rPr>
        <w:t>um centro extremamente atraente para aqueles que estavam insatisfeitos com a</w:t>
      </w:r>
      <w:r>
        <w:rPr>
          <w:rFonts w:ascii="Times New Roman" w:hAnsi="Times New Roman" w:cs="Times New Roman"/>
          <w:sz w:val="24"/>
          <w:szCs w:val="24"/>
        </w:rPr>
        <w:t>s</w:t>
      </w:r>
      <w:r w:rsidRPr="00EC256B">
        <w:rPr>
          <w:rFonts w:ascii="Times New Roman" w:hAnsi="Times New Roman" w:cs="Times New Roman"/>
          <w:sz w:val="24"/>
          <w:szCs w:val="24"/>
        </w:rPr>
        <w:t xml:space="preserve"> condiç</w:t>
      </w:r>
      <w:r>
        <w:rPr>
          <w:rFonts w:ascii="Times New Roman" w:hAnsi="Times New Roman" w:cs="Times New Roman"/>
          <w:sz w:val="24"/>
          <w:szCs w:val="24"/>
        </w:rPr>
        <w:t>ões</w:t>
      </w:r>
      <w:r w:rsidRPr="00EC256B">
        <w:rPr>
          <w:rFonts w:ascii="Times New Roman" w:hAnsi="Times New Roman" w:cs="Times New Roman"/>
          <w:sz w:val="24"/>
          <w:szCs w:val="24"/>
        </w:rPr>
        <w:t xml:space="preserve"> de vida em seu</w:t>
      </w:r>
      <w:r>
        <w:rPr>
          <w:rFonts w:ascii="Times New Roman" w:hAnsi="Times New Roman" w:cs="Times New Roman"/>
          <w:sz w:val="24"/>
          <w:szCs w:val="24"/>
        </w:rPr>
        <w:t>s</w:t>
      </w:r>
      <w:r w:rsidRPr="00EC256B">
        <w:rPr>
          <w:rFonts w:ascii="Times New Roman" w:hAnsi="Times New Roman" w:cs="Times New Roman"/>
          <w:sz w:val="24"/>
          <w:szCs w:val="24"/>
        </w:rPr>
        <w:t xml:space="preserve"> país</w:t>
      </w:r>
      <w:r>
        <w:rPr>
          <w:rFonts w:ascii="Times New Roman" w:hAnsi="Times New Roman" w:cs="Times New Roman"/>
          <w:sz w:val="24"/>
          <w:szCs w:val="24"/>
        </w:rPr>
        <w:t>es</w:t>
      </w:r>
      <w:r w:rsidRPr="00EC256B">
        <w:rPr>
          <w:rFonts w:ascii="Times New Roman" w:hAnsi="Times New Roman" w:cs="Times New Roman"/>
          <w:sz w:val="24"/>
          <w:szCs w:val="24"/>
        </w:rPr>
        <w:t xml:space="preserve"> de origem</w:t>
      </w:r>
      <w:r>
        <w:rPr>
          <w:rFonts w:ascii="Times New Roman" w:hAnsi="Times New Roman" w:cs="Times New Roman"/>
          <w:sz w:val="24"/>
          <w:szCs w:val="24"/>
        </w:rPr>
        <w:t>, assim, o fluxo migratório para esse país se tornou frequente e teve crescimento substancial, principalmente, no final do século XX e no início do século XXI. Entretanto, em 2008, essa Nação foi atingida por uma intensa crise econômica, cujo resultado foi a adoção de uma postura governamental mais rígida em relação à entrada de estrangeiros, os quais passaram a ser vistos como uma real ameaça, especialmente aos empregos dos nacionais. A partir de então, as medidas efetivadas pelo governo americano foram se tornando cada vez menos tolerantes e mais prejudiciais aos imigrantes existentes no país (CUNHA, 2012).</w:t>
      </w:r>
    </w:p>
    <w:p w14:paraId="555BD9D5" w14:textId="77777777" w:rsidR="00E5162A" w:rsidRDefault="00E5162A" w:rsidP="00F94F24">
      <w:pPr>
        <w:spacing w:line="360" w:lineRule="auto"/>
        <w:ind w:firstLine="708"/>
        <w:jc w:val="both"/>
        <w:rPr>
          <w:rFonts w:ascii="Times New Roman" w:hAnsi="Times New Roman" w:cs="Times New Roman"/>
          <w:color w:val="202122"/>
          <w:sz w:val="24"/>
          <w:szCs w:val="24"/>
          <w:shd w:val="clear" w:color="auto" w:fill="FFFFFF"/>
        </w:rPr>
      </w:pPr>
      <w:r>
        <w:rPr>
          <w:rFonts w:ascii="Times New Roman" w:hAnsi="Times New Roman" w:cs="Times New Roman"/>
          <w:sz w:val="24"/>
          <w:szCs w:val="24"/>
        </w:rPr>
        <w:t>Nesse viés, o</w:t>
      </w:r>
      <w:r w:rsidRPr="0095702D">
        <w:rPr>
          <w:rFonts w:ascii="Times New Roman" w:hAnsi="Times New Roman" w:cs="Times New Roman"/>
          <w:sz w:val="24"/>
          <w:szCs w:val="24"/>
        </w:rPr>
        <w:t xml:space="preserve"> </w:t>
      </w:r>
      <w:r>
        <w:rPr>
          <w:rFonts w:ascii="Times New Roman" w:hAnsi="Times New Roman" w:cs="Times New Roman"/>
          <w:sz w:val="24"/>
          <w:szCs w:val="24"/>
        </w:rPr>
        <w:t xml:space="preserve">presente trabalho visa analisar a problemática relacionada às atuais políticas migratórias norte-americanas e a crise que vem se instalando dentro dos centros de detenção para imigrantes </w:t>
      </w:r>
      <w:r w:rsidRPr="0095702D">
        <w:rPr>
          <w:rFonts w:ascii="Times New Roman" w:hAnsi="Times New Roman" w:cs="Times New Roman"/>
          <w:sz w:val="24"/>
          <w:szCs w:val="24"/>
        </w:rPr>
        <w:t>localizados</w:t>
      </w:r>
      <w:r>
        <w:rPr>
          <w:rFonts w:ascii="Times New Roman" w:hAnsi="Times New Roman" w:cs="Times New Roman"/>
          <w:sz w:val="24"/>
          <w:szCs w:val="24"/>
        </w:rPr>
        <w:t xml:space="preserve"> em diversas áreas d</w:t>
      </w:r>
      <w:r w:rsidRPr="0095702D">
        <w:rPr>
          <w:rFonts w:ascii="Times New Roman" w:hAnsi="Times New Roman" w:cs="Times New Roman"/>
          <w:sz w:val="24"/>
          <w:szCs w:val="24"/>
        </w:rPr>
        <w:t xml:space="preserve">os Estados Unidos da América, os quais são controlados pelo </w:t>
      </w:r>
      <w:r w:rsidRPr="0095702D">
        <w:rPr>
          <w:rFonts w:ascii="Times New Roman" w:hAnsi="Times New Roman" w:cs="Times New Roman"/>
          <w:color w:val="202122"/>
          <w:sz w:val="24"/>
          <w:szCs w:val="24"/>
          <w:shd w:val="clear" w:color="auto" w:fill="FFFFFF"/>
        </w:rPr>
        <w:t xml:space="preserve">Serviço de Imigração e Controle de Aduanas </w:t>
      </w:r>
      <w:r>
        <w:rPr>
          <w:rFonts w:ascii="Times New Roman" w:hAnsi="Times New Roman" w:cs="Times New Roman"/>
          <w:color w:val="202122"/>
          <w:sz w:val="24"/>
          <w:szCs w:val="24"/>
          <w:shd w:val="clear" w:color="auto" w:fill="FFFFFF"/>
        </w:rPr>
        <w:t>do país (ICE). Diante disso, o objetivo principal da presente pesquisa é realizar uma análise crítica, expondo as condutas adotadas pelo Estado americano em face da população imigrante e evidenciar que vão de encontro às normais internacionais de proteção aos Direitos Humanos.</w:t>
      </w:r>
    </w:p>
    <w:p w14:paraId="3FC09460" w14:textId="77777777" w:rsidR="00E5162A" w:rsidRDefault="00E5162A" w:rsidP="00F94F24">
      <w:pPr>
        <w:spacing w:line="360" w:lineRule="auto"/>
        <w:ind w:firstLine="708"/>
        <w:jc w:val="both"/>
        <w:rPr>
          <w:rFonts w:ascii="Times New Roman" w:hAnsi="Times New Roman" w:cs="Times New Roman"/>
          <w:b/>
          <w:bCs/>
          <w:sz w:val="24"/>
          <w:szCs w:val="24"/>
        </w:rPr>
      </w:pPr>
      <w:r>
        <w:rPr>
          <w:rFonts w:ascii="Times New Roman" w:hAnsi="Times New Roman" w:cs="Times New Roman"/>
          <w:color w:val="202122"/>
          <w:sz w:val="24"/>
          <w:szCs w:val="24"/>
          <w:shd w:val="clear" w:color="auto" w:fill="FFFFFF"/>
        </w:rPr>
        <w:t>A e</w:t>
      </w:r>
      <w:r w:rsidRPr="003975E1">
        <w:rPr>
          <w:rFonts w:ascii="Times New Roman" w:hAnsi="Times New Roman" w:cs="Times New Roman"/>
          <w:color w:val="202122"/>
          <w:sz w:val="24"/>
          <w:szCs w:val="24"/>
          <w:shd w:val="clear" w:color="auto" w:fill="FFFFFF"/>
        </w:rPr>
        <w:t>labora</w:t>
      </w:r>
      <w:r>
        <w:rPr>
          <w:rFonts w:ascii="Times New Roman" w:hAnsi="Times New Roman" w:cs="Times New Roman"/>
          <w:color w:val="202122"/>
          <w:sz w:val="24"/>
          <w:szCs w:val="24"/>
          <w:shd w:val="clear" w:color="auto" w:fill="FFFFFF"/>
        </w:rPr>
        <w:t>ção deste resumo expandido abrangeu pesquisas</w:t>
      </w:r>
      <w:r w:rsidRPr="003975E1">
        <w:rPr>
          <w:rFonts w:ascii="Times New Roman" w:hAnsi="Times New Roman" w:cs="Times New Roman"/>
          <w:color w:val="202122"/>
          <w:sz w:val="24"/>
          <w:szCs w:val="24"/>
          <w:shd w:val="clear" w:color="auto" w:fill="FFFFFF"/>
        </w:rPr>
        <w:t xml:space="preserve"> bibliográficas</w:t>
      </w:r>
      <w:r>
        <w:rPr>
          <w:rFonts w:ascii="Times New Roman" w:hAnsi="Times New Roman" w:cs="Times New Roman"/>
          <w:color w:val="202122"/>
          <w:sz w:val="24"/>
          <w:szCs w:val="24"/>
          <w:shd w:val="clear" w:color="auto" w:fill="FFFFFF"/>
        </w:rPr>
        <w:t xml:space="preserve">, </w:t>
      </w:r>
      <w:r w:rsidRPr="003975E1">
        <w:rPr>
          <w:rFonts w:ascii="Times New Roman" w:hAnsi="Times New Roman" w:cs="Times New Roman"/>
          <w:sz w:val="24"/>
          <w:szCs w:val="24"/>
        </w:rPr>
        <w:t>bem como leitura de textos, artigos científicos e revistas</w:t>
      </w:r>
      <w:r>
        <w:rPr>
          <w:rFonts w:ascii="Times New Roman" w:hAnsi="Times New Roman" w:cs="Times New Roman"/>
          <w:sz w:val="24"/>
          <w:szCs w:val="24"/>
        </w:rPr>
        <w:t xml:space="preserve"> </w:t>
      </w:r>
      <w:r w:rsidRPr="003975E1">
        <w:rPr>
          <w:rFonts w:ascii="Times New Roman" w:hAnsi="Times New Roman" w:cs="Times New Roman"/>
          <w:color w:val="202122"/>
          <w:sz w:val="24"/>
          <w:szCs w:val="24"/>
          <w:shd w:val="clear" w:color="auto" w:fill="FFFFFF"/>
        </w:rPr>
        <w:t>referentes ao tema</w:t>
      </w:r>
      <w:r w:rsidRPr="003975E1">
        <w:rPr>
          <w:rFonts w:ascii="Times New Roman" w:hAnsi="Times New Roman" w:cs="Times New Roman"/>
          <w:sz w:val="24"/>
          <w:szCs w:val="24"/>
        </w:rPr>
        <w:t>.</w:t>
      </w:r>
      <w:r w:rsidRPr="003975E1">
        <w:rPr>
          <w:rFonts w:ascii="Times New Roman" w:hAnsi="Times New Roman" w:cs="Times New Roman"/>
          <w:color w:val="202122"/>
          <w:sz w:val="24"/>
          <w:szCs w:val="24"/>
          <w:shd w:val="clear" w:color="auto" w:fill="FFFFFF"/>
        </w:rPr>
        <w:t xml:space="preserve"> Além disso, foi realizada coleta de dados</w:t>
      </w:r>
      <w:r>
        <w:rPr>
          <w:rFonts w:ascii="Times New Roman" w:hAnsi="Times New Roman" w:cs="Times New Roman"/>
          <w:color w:val="202122"/>
          <w:sz w:val="24"/>
          <w:szCs w:val="24"/>
          <w:shd w:val="clear" w:color="auto" w:fill="FFFFFF"/>
        </w:rPr>
        <w:t xml:space="preserve"> </w:t>
      </w:r>
      <w:r w:rsidRPr="003975E1">
        <w:rPr>
          <w:rFonts w:ascii="Times New Roman" w:hAnsi="Times New Roman" w:cs="Times New Roman"/>
          <w:color w:val="202122"/>
          <w:sz w:val="24"/>
          <w:szCs w:val="24"/>
          <w:shd w:val="clear" w:color="auto" w:fill="FFFFFF"/>
        </w:rPr>
        <w:t>relativ</w:t>
      </w:r>
      <w:r>
        <w:rPr>
          <w:rFonts w:ascii="Times New Roman" w:hAnsi="Times New Roman" w:cs="Times New Roman"/>
          <w:color w:val="202122"/>
          <w:sz w:val="24"/>
          <w:szCs w:val="24"/>
          <w:shd w:val="clear" w:color="auto" w:fill="FFFFFF"/>
        </w:rPr>
        <w:t>os</w:t>
      </w:r>
      <w:r w:rsidRPr="003975E1">
        <w:rPr>
          <w:rFonts w:ascii="Times New Roman" w:hAnsi="Times New Roman" w:cs="Times New Roman"/>
          <w:color w:val="202122"/>
          <w:sz w:val="24"/>
          <w:szCs w:val="24"/>
          <w:shd w:val="clear" w:color="auto" w:fill="FFFFFF"/>
        </w:rPr>
        <w:t xml:space="preserve"> ao</w:t>
      </w:r>
      <w:r>
        <w:rPr>
          <w:rFonts w:ascii="Times New Roman" w:hAnsi="Times New Roman" w:cs="Times New Roman"/>
          <w:color w:val="202122"/>
          <w:sz w:val="24"/>
          <w:szCs w:val="24"/>
          <w:shd w:val="clear" w:color="auto" w:fill="FFFFFF"/>
        </w:rPr>
        <w:t>s</w:t>
      </w:r>
      <w:r w:rsidRPr="003975E1">
        <w:rPr>
          <w:rFonts w:ascii="Times New Roman" w:hAnsi="Times New Roman" w:cs="Times New Roman"/>
          <w:color w:val="202122"/>
          <w:sz w:val="24"/>
          <w:szCs w:val="24"/>
          <w:shd w:val="clear" w:color="auto" w:fill="FFFFFF"/>
        </w:rPr>
        <w:t xml:space="preserve"> assunto</w:t>
      </w:r>
      <w:r>
        <w:rPr>
          <w:rFonts w:ascii="Times New Roman" w:hAnsi="Times New Roman" w:cs="Times New Roman"/>
          <w:color w:val="202122"/>
          <w:sz w:val="24"/>
          <w:szCs w:val="24"/>
          <w:shd w:val="clear" w:color="auto" w:fill="FFFFFF"/>
        </w:rPr>
        <w:t>s</w:t>
      </w:r>
      <w:r w:rsidRPr="003975E1">
        <w:rPr>
          <w:rFonts w:ascii="Times New Roman" w:hAnsi="Times New Roman" w:cs="Times New Roman"/>
          <w:color w:val="202122"/>
          <w:sz w:val="24"/>
          <w:szCs w:val="24"/>
          <w:shd w:val="clear" w:color="auto" w:fill="FFFFFF"/>
        </w:rPr>
        <w:t xml:space="preserve"> abordado</w:t>
      </w:r>
      <w:r>
        <w:rPr>
          <w:rFonts w:ascii="Times New Roman" w:hAnsi="Times New Roman" w:cs="Times New Roman"/>
          <w:color w:val="202122"/>
          <w:sz w:val="24"/>
          <w:szCs w:val="24"/>
          <w:shd w:val="clear" w:color="auto" w:fill="FFFFFF"/>
        </w:rPr>
        <w:t>s</w:t>
      </w:r>
      <w:r w:rsidRPr="003975E1">
        <w:rPr>
          <w:rFonts w:ascii="Times New Roman" w:hAnsi="Times New Roman" w:cs="Times New Roman"/>
          <w:color w:val="202122"/>
          <w:sz w:val="24"/>
          <w:szCs w:val="24"/>
          <w:shd w:val="clear" w:color="auto" w:fill="FFFFFF"/>
        </w:rPr>
        <w:t xml:space="preserve"> nessa pesquisa </w:t>
      </w:r>
      <w:r>
        <w:rPr>
          <w:rFonts w:ascii="Times New Roman" w:hAnsi="Times New Roman" w:cs="Times New Roman"/>
          <w:color w:val="202122"/>
          <w:sz w:val="24"/>
          <w:szCs w:val="24"/>
          <w:shd w:val="clear" w:color="auto" w:fill="FFFFFF"/>
        </w:rPr>
        <w:t xml:space="preserve">alguns </w:t>
      </w:r>
      <w:r w:rsidRPr="00177A71">
        <w:rPr>
          <w:rFonts w:ascii="Times New Roman" w:hAnsi="Times New Roman" w:cs="Times New Roman"/>
          <w:i/>
          <w:iCs/>
          <w:color w:val="202122"/>
          <w:sz w:val="24"/>
          <w:szCs w:val="24"/>
          <w:shd w:val="clear" w:color="auto" w:fill="FFFFFF"/>
        </w:rPr>
        <w:t>sites</w:t>
      </w:r>
      <w:r>
        <w:rPr>
          <w:rFonts w:ascii="Times New Roman" w:hAnsi="Times New Roman" w:cs="Times New Roman"/>
          <w:color w:val="202122"/>
          <w:sz w:val="24"/>
          <w:szCs w:val="24"/>
          <w:shd w:val="clear" w:color="auto" w:fill="FFFFFF"/>
        </w:rPr>
        <w:t xml:space="preserve"> oficiais do governo norte-americano</w:t>
      </w:r>
      <w:r w:rsidRPr="003975E1">
        <w:rPr>
          <w:rFonts w:ascii="Times New Roman" w:hAnsi="Times New Roman" w:cs="Times New Roman"/>
          <w:color w:val="202122"/>
          <w:sz w:val="24"/>
          <w:szCs w:val="24"/>
          <w:shd w:val="clear" w:color="auto" w:fill="FFFFFF"/>
        </w:rPr>
        <w:t>.</w:t>
      </w:r>
    </w:p>
    <w:p w14:paraId="5A08F21A"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base no que foi estudado, foi possível constatar que a política migratória do governo Trump foi concebida para ser de “tolêrancia zero” para com os imigrantes, dado que desde o início de sua administração foram implementadas diversas medidas focadas na restrição do fluxo migratório para o país, seja ele legal ou ilegal e, inclusive, o mote da sua campanha </w:t>
      </w:r>
      <w:r>
        <w:rPr>
          <w:rFonts w:ascii="Times New Roman" w:hAnsi="Times New Roman" w:cs="Times New Roman"/>
          <w:sz w:val="24"/>
          <w:szCs w:val="24"/>
        </w:rPr>
        <w:lastRenderedPageBreak/>
        <w:t xml:space="preserve">presidencial foi a construção de um muro entre os Estados Unidos e o México para impedir o acesso de mexicanos ao país. Dentre as medidas citadas, destaca-se a eliminação da proteção temporária para não cidadãos, a redução na admissão de refugiados e a deportação em massa por meio de um aumento na fiscalização. </w:t>
      </w:r>
    </w:p>
    <w:p w14:paraId="243CB75F"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início de 2017, o ICE prendeu mais de 110.000 imigrantes e, próximo ao final do ano, prendeu mais 39.000 pessoas, sendo que dessas, pelo menos 38.000 não tinham sequer condenações criminais. Na comparação desses dados com os existentes no ano de 2016, ainda na vigência do governo anterior, extrai-se que houve um aumento de 146% nas prisões de imigrantes</w:t>
      </w:r>
      <w:r w:rsidRPr="00937F6C">
        <w:rPr>
          <w:rFonts w:ascii="Times New Roman" w:eastAsia="Times New Roman" w:hAnsi="Times New Roman" w:cs="Times New Roman"/>
          <w:bCs/>
          <w:sz w:val="24"/>
          <w:szCs w:val="24"/>
          <w:vertAlign w:val="superscript"/>
        </w:rPr>
        <w:footnoteReference w:id="1"/>
      </w:r>
      <w:r>
        <w:rPr>
          <w:rFonts w:ascii="Times New Roman" w:hAnsi="Times New Roman" w:cs="Times New Roman"/>
          <w:sz w:val="24"/>
          <w:szCs w:val="24"/>
        </w:rPr>
        <w:t xml:space="preserve">, restando evidente o caráter de “anti-imigração” das novas políticas migratórias. </w:t>
      </w:r>
    </w:p>
    <w:p w14:paraId="48538EE1"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de se destacar ainda, que o Presidente Donald Trump, por meio de Decreto, permitiu </w:t>
      </w:r>
      <w:r w:rsidRPr="00594CA5">
        <w:rPr>
          <w:rFonts w:ascii="Times New Roman" w:hAnsi="Times New Roman" w:cs="Times New Roman"/>
          <w:sz w:val="24"/>
          <w:szCs w:val="24"/>
        </w:rPr>
        <w:t>a entrada de apenas 1</w:t>
      </w:r>
      <w:r>
        <w:rPr>
          <w:rFonts w:ascii="Times New Roman" w:hAnsi="Times New Roman" w:cs="Times New Roman"/>
          <w:sz w:val="24"/>
          <w:szCs w:val="24"/>
        </w:rPr>
        <w:t>8</w:t>
      </w:r>
      <w:r w:rsidRPr="00594CA5">
        <w:rPr>
          <w:rFonts w:ascii="Times New Roman" w:hAnsi="Times New Roman" w:cs="Times New Roman"/>
          <w:sz w:val="24"/>
          <w:szCs w:val="24"/>
        </w:rPr>
        <w:t xml:space="preserve">.000 </w:t>
      </w:r>
      <w:r>
        <w:rPr>
          <w:rFonts w:ascii="Times New Roman" w:hAnsi="Times New Roman" w:cs="Times New Roman"/>
          <w:sz w:val="24"/>
          <w:szCs w:val="24"/>
        </w:rPr>
        <w:t>refugiados no país, no ano fiscal de 2020 – compreendido entre 01 de outubro de 2019 até 30 de setembro de 2020</w:t>
      </w:r>
      <w:r w:rsidRPr="00594CA5">
        <w:rPr>
          <w:rFonts w:ascii="Times New Roman" w:hAnsi="Times New Roman" w:cs="Times New Roman"/>
          <w:sz w:val="24"/>
          <w:szCs w:val="24"/>
        </w:rPr>
        <w:t xml:space="preserve">, sendo essa </w:t>
      </w:r>
      <w:r>
        <w:rPr>
          <w:rFonts w:ascii="Times New Roman" w:hAnsi="Times New Roman" w:cs="Times New Roman"/>
          <w:sz w:val="24"/>
          <w:szCs w:val="24"/>
        </w:rPr>
        <w:t xml:space="preserve">a menor </w:t>
      </w:r>
      <w:r w:rsidRPr="00594CA5">
        <w:rPr>
          <w:rFonts w:ascii="Times New Roman" w:hAnsi="Times New Roman" w:cs="Times New Roman"/>
          <w:sz w:val="24"/>
          <w:szCs w:val="24"/>
        </w:rPr>
        <w:t xml:space="preserve">quantidade </w:t>
      </w:r>
      <w:r>
        <w:rPr>
          <w:rFonts w:ascii="Times New Roman" w:hAnsi="Times New Roman" w:cs="Times New Roman"/>
          <w:sz w:val="24"/>
          <w:szCs w:val="24"/>
        </w:rPr>
        <w:t>de admissões de refugiados</w:t>
      </w:r>
      <w:r w:rsidRPr="00594CA5">
        <w:rPr>
          <w:rFonts w:ascii="Times New Roman" w:hAnsi="Times New Roman" w:cs="Times New Roman"/>
          <w:sz w:val="24"/>
          <w:szCs w:val="24"/>
        </w:rPr>
        <w:t xml:space="preserve"> registrada desde que o “programa de refugiados” foi criado em 1980</w:t>
      </w:r>
      <w:r w:rsidRPr="00937F6C">
        <w:rPr>
          <w:rFonts w:ascii="Times New Roman" w:eastAsia="Times New Roman" w:hAnsi="Times New Roman" w:cs="Times New Roman"/>
          <w:bCs/>
          <w:sz w:val="24"/>
          <w:szCs w:val="24"/>
          <w:vertAlign w:val="superscript"/>
        </w:rPr>
        <w:footnoteReference w:id="2"/>
      </w:r>
      <w:r w:rsidRPr="00594CA5">
        <w:rPr>
          <w:rFonts w:ascii="Times New Roman" w:hAnsi="Times New Roman" w:cs="Times New Roman"/>
          <w:sz w:val="24"/>
          <w:szCs w:val="24"/>
        </w:rPr>
        <w:t>.</w:t>
      </w:r>
    </w:p>
    <w:p w14:paraId="489D1FA2" w14:textId="77777777" w:rsidR="00E5162A" w:rsidRPr="00594CA5" w:rsidRDefault="00E5162A" w:rsidP="00F94F24">
      <w:pPr>
        <w:spacing w:line="360" w:lineRule="auto"/>
        <w:ind w:firstLine="708"/>
        <w:jc w:val="both"/>
      </w:pPr>
      <w:r>
        <w:rPr>
          <w:rFonts w:ascii="Times New Roman" w:hAnsi="Times New Roman" w:cs="Times New Roman"/>
          <w:sz w:val="24"/>
          <w:szCs w:val="24"/>
        </w:rPr>
        <w:t xml:space="preserve">Nesse sentido, é possível traçar uma discussão acerca da violação dos Direitos Humanos por políticas migratórias americanas, visto que o artigo 14 da Declaração universal de Direitos Humanos dispõe </w:t>
      </w:r>
      <w:r w:rsidRPr="00EB4214">
        <w:rPr>
          <w:rFonts w:ascii="Times New Roman" w:hAnsi="Times New Roman" w:cs="Times New Roman"/>
          <w:sz w:val="24"/>
          <w:szCs w:val="24"/>
        </w:rPr>
        <w:t xml:space="preserve">que toda a pessoa sujeita a perseguição tem o </w:t>
      </w:r>
      <w:r w:rsidRPr="00594CA5">
        <w:rPr>
          <w:rFonts w:ascii="Times New Roman" w:hAnsi="Times New Roman" w:cs="Times New Roman"/>
          <w:sz w:val="24"/>
          <w:szCs w:val="24"/>
        </w:rPr>
        <w:t xml:space="preserve">direito de procurar e de </w:t>
      </w:r>
      <w:r>
        <w:rPr>
          <w:rFonts w:ascii="Times New Roman" w:hAnsi="Times New Roman" w:cs="Times New Roman"/>
          <w:sz w:val="24"/>
          <w:szCs w:val="24"/>
        </w:rPr>
        <w:t xml:space="preserve">se </w:t>
      </w:r>
      <w:r w:rsidRPr="00594CA5">
        <w:rPr>
          <w:rFonts w:ascii="Times New Roman" w:hAnsi="Times New Roman" w:cs="Times New Roman"/>
          <w:sz w:val="24"/>
          <w:szCs w:val="24"/>
        </w:rPr>
        <w:t xml:space="preserve">beneficiar de asilo em outros países, </w:t>
      </w:r>
      <w:r>
        <w:rPr>
          <w:rFonts w:ascii="Times New Roman" w:hAnsi="Times New Roman" w:cs="Times New Roman"/>
          <w:sz w:val="24"/>
          <w:szCs w:val="24"/>
        </w:rPr>
        <w:t xml:space="preserve">de modo que </w:t>
      </w:r>
      <w:r w:rsidRPr="00594CA5">
        <w:rPr>
          <w:rFonts w:ascii="Times New Roman" w:hAnsi="Times New Roman" w:cs="Times New Roman"/>
          <w:sz w:val="24"/>
          <w:szCs w:val="24"/>
        </w:rPr>
        <w:t xml:space="preserve">a negação </w:t>
      </w:r>
      <w:r>
        <w:rPr>
          <w:rFonts w:ascii="Times New Roman" w:hAnsi="Times New Roman" w:cs="Times New Roman"/>
          <w:sz w:val="24"/>
          <w:szCs w:val="24"/>
        </w:rPr>
        <w:t>à</w:t>
      </w:r>
      <w:r w:rsidRPr="00594CA5">
        <w:rPr>
          <w:rFonts w:ascii="Times New Roman" w:hAnsi="Times New Roman" w:cs="Times New Roman"/>
          <w:sz w:val="24"/>
          <w:szCs w:val="24"/>
        </w:rPr>
        <w:t xml:space="preserve"> entrada de uma pessoa que corre perigo de vida em seu país de origem</w:t>
      </w:r>
      <w:r>
        <w:rPr>
          <w:rFonts w:ascii="Times New Roman" w:hAnsi="Times New Roman" w:cs="Times New Roman"/>
          <w:sz w:val="24"/>
          <w:szCs w:val="24"/>
        </w:rPr>
        <w:t>,</w:t>
      </w:r>
      <w:r w:rsidRPr="00594CA5">
        <w:rPr>
          <w:rFonts w:ascii="Times New Roman" w:hAnsi="Times New Roman" w:cs="Times New Roman"/>
          <w:sz w:val="24"/>
          <w:szCs w:val="24"/>
        </w:rPr>
        <w:t xml:space="preserve"> </w:t>
      </w:r>
      <w:r>
        <w:rPr>
          <w:rFonts w:ascii="Times New Roman" w:hAnsi="Times New Roman" w:cs="Times New Roman"/>
          <w:sz w:val="24"/>
          <w:szCs w:val="24"/>
        </w:rPr>
        <w:t>representa ato de</w:t>
      </w:r>
      <w:r w:rsidRPr="00594CA5">
        <w:rPr>
          <w:rFonts w:ascii="Times New Roman" w:hAnsi="Times New Roman" w:cs="Times New Roman"/>
          <w:sz w:val="24"/>
          <w:szCs w:val="24"/>
        </w:rPr>
        <w:t xml:space="preserve"> </w:t>
      </w:r>
      <w:r>
        <w:rPr>
          <w:rFonts w:ascii="Times New Roman" w:hAnsi="Times New Roman" w:cs="Times New Roman"/>
          <w:sz w:val="24"/>
          <w:szCs w:val="24"/>
        </w:rPr>
        <w:t>v</w:t>
      </w:r>
      <w:r w:rsidRPr="00594CA5">
        <w:rPr>
          <w:rFonts w:ascii="Times New Roman" w:hAnsi="Times New Roman" w:cs="Times New Roman"/>
          <w:sz w:val="24"/>
          <w:szCs w:val="24"/>
        </w:rPr>
        <w:t xml:space="preserve">iolação </w:t>
      </w:r>
      <w:r>
        <w:rPr>
          <w:rFonts w:ascii="Times New Roman" w:hAnsi="Times New Roman" w:cs="Times New Roman"/>
          <w:sz w:val="24"/>
          <w:szCs w:val="24"/>
        </w:rPr>
        <w:t xml:space="preserve">a </w:t>
      </w:r>
      <w:r w:rsidRPr="00594CA5">
        <w:rPr>
          <w:rFonts w:ascii="Times New Roman" w:hAnsi="Times New Roman" w:cs="Times New Roman"/>
          <w:sz w:val="24"/>
          <w:szCs w:val="24"/>
        </w:rPr>
        <w:t>um Direito Humano</w:t>
      </w:r>
      <w:r>
        <w:rPr>
          <w:rFonts w:ascii="Times New Roman" w:hAnsi="Times New Roman" w:cs="Times New Roman"/>
          <w:sz w:val="24"/>
          <w:szCs w:val="24"/>
        </w:rPr>
        <w:t xml:space="preserve"> Universal</w:t>
      </w:r>
      <w:r w:rsidRPr="00594CA5">
        <w:rPr>
          <w:rFonts w:ascii="Times New Roman" w:hAnsi="Times New Roman" w:cs="Times New Roman"/>
          <w:sz w:val="24"/>
          <w:szCs w:val="24"/>
        </w:rPr>
        <w:t>, dado que ao impedir o ref</w:t>
      </w:r>
      <w:r>
        <w:rPr>
          <w:rFonts w:ascii="Times New Roman" w:hAnsi="Times New Roman" w:cs="Times New Roman"/>
          <w:sz w:val="24"/>
          <w:szCs w:val="24"/>
        </w:rPr>
        <w:t>ú</w:t>
      </w:r>
      <w:r w:rsidRPr="00594CA5">
        <w:rPr>
          <w:rFonts w:ascii="Times New Roman" w:hAnsi="Times New Roman" w:cs="Times New Roman"/>
          <w:sz w:val="24"/>
          <w:szCs w:val="24"/>
        </w:rPr>
        <w:t>gio desse indivíduo, pode</w:t>
      </w:r>
      <w:r>
        <w:rPr>
          <w:rFonts w:ascii="Times New Roman" w:hAnsi="Times New Roman" w:cs="Times New Roman"/>
          <w:sz w:val="24"/>
          <w:szCs w:val="24"/>
        </w:rPr>
        <w:t>-se</w:t>
      </w:r>
      <w:r w:rsidRPr="00594CA5">
        <w:rPr>
          <w:rFonts w:ascii="Times New Roman" w:hAnsi="Times New Roman" w:cs="Times New Roman"/>
          <w:sz w:val="24"/>
          <w:szCs w:val="24"/>
        </w:rPr>
        <w:t xml:space="preserve"> ter como consequência</w:t>
      </w:r>
      <w:r>
        <w:rPr>
          <w:rFonts w:ascii="Times New Roman" w:hAnsi="Times New Roman" w:cs="Times New Roman"/>
          <w:sz w:val="24"/>
          <w:szCs w:val="24"/>
        </w:rPr>
        <w:t>,</w:t>
      </w:r>
      <w:r w:rsidRPr="00594CA5">
        <w:rPr>
          <w:rFonts w:ascii="Times New Roman" w:hAnsi="Times New Roman" w:cs="Times New Roman"/>
          <w:sz w:val="24"/>
          <w:szCs w:val="24"/>
        </w:rPr>
        <w:t xml:space="preserve"> </w:t>
      </w:r>
      <w:r>
        <w:rPr>
          <w:rFonts w:ascii="Times New Roman" w:hAnsi="Times New Roman" w:cs="Times New Roman"/>
          <w:sz w:val="24"/>
          <w:szCs w:val="24"/>
        </w:rPr>
        <w:t xml:space="preserve">ofensa a sua integridade física e até a sua </w:t>
      </w:r>
      <w:r w:rsidRPr="00594CA5">
        <w:rPr>
          <w:rFonts w:ascii="Times New Roman" w:hAnsi="Times New Roman" w:cs="Times New Roman"/>
          <w:sz w:val="24"/>
          <w:szCs w:val="24"/>
        </w:rPr>
        <w:t>morte</w:t>
      </w:r>
      <w:r>
        <w:rPr>
          <w:rFonts w:ascii="Times New Roman" w:hAnsi="Times New Roman" w:cs="Times New Roman"/>
          <w:sz w:val="24"/>
          <w:szCs w:val="24"/>
        </w:rPr>
        <w:t xml:space="preserve">. </w:t>
      </w:r>
    </w:p>
    <w:p w14:paraId="4ED37825"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Paralelamente a isso, a realidade dentro dos centros de detenção para imigrantes é extremamente precária, evidenciando a falta de zelo e cuidado com a saúde física e mental dessa população. Durante a pandemia da Covid-19, diversos imigrantes que estavam nessas instalações, relataram que as condições no local, além de prejudiciais à saúde, facilitavam substancialmente a contração do vírus, diante da aglomeração de aproximadamente 30.000 </w:t>
      </w:r>
      <w:r>
        <w:rPr>
          <w:rFonts w:ascii="Times New Roman" w:hAnsi="Times New Roman" w:cs="Times New Roman"/>
          <w:sz w:val="24"/>
          <w:szCs w:val="24"/>
        </w:rPr>
        <w:lastRenderedPageBreak/>
        <w:t>indivíduos</w:t>
      </w:r>
      <w:r w:rsidRPr="00937F6C">
        <w:rPr>
          <w:rFonts w:ascii="Times New Roman" w:eastAsia="Times New Roman" w:hAnsi="Times New Roman" w:cs="Times New Roman"/>
          <w:bCs/>
          <w:sz w:val="24"/>
          <w:szCs w:val="24"/>
          <w:vertAlign w:val="superscript"/>
        </w:rPr>
        <w:footnoteReference w:id="3"/>
      </w:r>
      <w:r>
        <w:rPr>
          <w:rFonts w:ascii="Times New Roman" w:hAnsi="Times New Roman" w:cs="Times New Roman"/>
          <w:sz w:val="24"/>
          <w:szCs w:val="24"/>
        </w:rPr>
        <w:t>, tornando-se impossível praticar o recomendado distanciamento social. Também, foi relatado que adultos e crianças são mantidos presos por um certo período que pode chegar até mesmo a meses, em celas lotadas, sem acesso a sabão, pasta de dente ou locais para uma higiene pessoal simples, como lavar suas mãos e tomar banho.</w:t>
      </w:r>
    </w:p>
    <w:p w14:paraId="21B50BAB"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Em uma audiência havida no congresso americano em 2019, a imigrante Yasmin Juárez discorreu sobre como a morte de sua filha de 19 meses foi resultado da negligência e maus tratos cometidos pelos funcionários que trabalhavam no centro de detenção em que ambas estavam detidas. Narrou que sua filha estava com diversos sintomas que evidenciavam não estar bem de saúde e que implorou para que fossem realizados mais exames, entretanto foi ignorarada e depois de um tempo, liberadas, buscou tratamento médico para a criança, a qual foi diagnosticada com uma infecção respiratória viral e colocada em um ventilador, porém, pouco tempo depois, veio a óbito, dado ao tratamento </w:t>
      </w:r>
      <w:r w:rsidRPr="00CE5A62">
        <w:rPr>
          <w:rFonts w:ascii="Times New Roman" w:hAnsi="Times New Roman" w:cs="Times New Roman"/>
          <w:sz w:val="24"/>
          <w:szCs w:val="24"/>
        </w:rPr>
        <w:t>tardio da doença que apresentava</w:t>
      </w:r>
      <w:r w:rsidRPr="00CE5A62">
        <w:rPr>
          <w:rFonts w:ascii="Times New Roman" w:eastAsia="Times New Roman" w:hAnsi="Times New Roman" w:cs="Times New Roman"/>
          <w:bCs/>
          <w:sz w:val="24"/>
          <w:szCs w:val="24"/>
          <w:vertAlign w:val="superscript"/>
        </w:rPr>
        <w:footnoteReference w:id="4"/>
      </w:r>
      <w:r w:rsidRPr="00CE5A62">
        <w:rPr>
          <w:rFonts w:ascii="Times New Roman" w:hAnsi="Times New Roman" w:cs="Times New Roman"/>
          <w:sz w:val="24"/>
          <w:szCs w:val="24"/>
        </w:rPr>
        <w:t xml:space="preserve">. </w:t>
      </w:r>
    </w:p>
    <w:p w14:paraId="398D6C00"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contexto acima evidencia grave violação aos direitos humanos, com destaque para o</w:t>
      </w:r>
      <w:r w:rsidRPr="00CE5A62">
        <w:rPr>
          <w:rFonts w:ascii="Times New Roman" w:hAnsi="Times New Roman" w:cs="Times New Roman"/>
          <w:sz w:val="24"/>
          <w:szCs w:val="24"/>
        </w:rPr>
        <w:t xml:space="preserve"> art</w:t>
      </w:r>
      <w:r>
        <w:rPr>
          <w:rFonts w:ascii="Times New Roman" w:hAnsi="Times New Roman" w:cs="Times New Roman"/>
          <w:sz w:val="24"/>
          <w:szCs w:val="24"/>
        </w:rPr>
        <w:t>igo</w:t>
      </w:r>
      <w:r w:rsidRPr="00CE5A62">
        <w:rPr>
          <w:rFonts w:ascii="Times New Roman" w:hAnsi="Times New Roman" w:cs="Times New Roman"/>
          <w:sz w:val="24"/>
          <w:szCs w:val="24"/>
        </w:rPr>
        <w:t xml:space="preserve"> 25 da Declaração Universal de Direitos Humanos</w:t>
      </w:r>
      <w:r>
        <w:rPr>
          <w:rFonts w:ascii="Times New Roman" w:hAnsi="Times New Roman" w:cs="Times New Roman"/>
          <w:sz w:val="24"/>
          <w:szCs w:val="24"/>
        </w:rPr>
        <w:t xml:space="preserve"> que dispõe que t</w:t>
      </w:r>
      <w:r w:rsidRPr="00CE5A62">
        <w:rPr>
          <w:rFonts w:ascii="Times New Roman" w:hAnsi="Times New Roman" w:cs="Times New Roman"/>
          <w:sz w:val="24"/>
          <w:szCs w:val="24"/>
        </w:rPr>
        <w:t xml:space="preserve">oda a pessoa tem direito a </w:t>
      </w:r>
      <w:r>
        <w:rPr>
          <w:rFonts w:ascii="Times New Roman" w:hAnsi="Times New Roman" w:cs="Times New Roman"/>
          <w:sz w:val="24"/>
          <w:szCs w:val="24"/>
        </w:rPr>
        <w:t xml:space="preserve">condições de vida decentes, que lhe assegurem a saúde e o bem-estar – incluindo </w:t>
      </w:r>
      <w:r w:rsidRPr="00CE5A62">
        <w:rPr>
          <w:rFonts w:ascii="Times New Roman" w:hAnsi="Times New Roman" w:cs="Times New Roman"/>
          <w:sz w:val="24"/>
          <w:szCs w:val="24"/>
        </w:rPr>
        <w:t>alimentação, vestuário, alojamento</w:t>
      </w:r>
      <w:r>
        <w:rPr>
          <w:rFonts w:ascii="Times New Roman" w:hAnsi="Times New Roman" w:cs="Times New Roman"/>
          <w:sz w:val="24"/>
          <w:szCs w:val="24"/>
        </w:rPr>
        <w:t>,</w:t>
      </w:r>
      <w:r w:rsidRPr="00CE5A62">
        <w:rPr>
          <w:rFonts w:ascii="Times New Roman" w:hAnsi="Times New Roman" w:cs="Times New Roman"/>
          <w:sz w:val="24"/>
          <w:szCs w:val="24"/>
        </w:rPr>
        <w:t xml:space="preserve"> </w:t>
      </w:r>
      <w:r>
        <w:rPr>
          <w:rFonts w:ascii="Times New Roman" w:hAnsi="Times New Roman" w:cs="Times New Roman"/>
          <w:sz w:val="24"/>
          <w:szCs w:val="24"/>
        </w:rPr>
        <w:t>a</w:t>
      </w:r>
      <w:r w:rsidRPr="00CE5A62">
        <w:rPr>
          <w:rFonts w:ascii="Times New Roman" w:hAnsi="Times New Roman" w:cs="Times New Roman"/>
          <w:sz w:val="24"/>
          <w:szCs w:val="24"/>
        </w:rPr>
        <w:t>ssistência médica e serviços sociais necessários</w:t>
      </w:r>
      <w:r>
        <w:rPr>
          <w:rFonts w:ascii="Times New Roman" w:hAnsi="Times New Roman" w:cs="Times New Roman"/>
          <w:sz w:val="24"/>
          <w:szCs w:val="24"/>
        </w:rPr>
        <w:t xml:space="preserve"> –</w:t>
      </w:r>
      <w:r w:rsidRPr="00CE5A62">
        <w:rPr>
          <w:rFonts w:ascii="Times New Roman" w:hAnsi="Times New Roman" w:cs="Times New Roman"/>
          <w:sz w:val="24"/>
          <w:szCs w:val="24"/>
        </w:rPr>
        <w:t xml:space="preserve">, </w:t>
      </w:r>
      <w:r>
        <w:rPr>
          <w:rFonts w:ascii="Times New Roman" w:hAnsi="Times New Roman" w:cs="Times New Roman"/>
          <w:sz w:val="24"/>
          <w:szCs w:val="24"/>
        </w:rPr>
        <w:t>exatamente o que inexiste nos centros americanos de dentenção de imigrantes, ante a falta de preparo dos funcionários e a falta de estrutura que assegure o mínimo existencial às pessoas ali detidas, como ratificado no depoimento de Yazmin Juárez ao congresso americano.</w:t>
      </w:r>
      <w:r w:rsidRPr="00EE53E2">
        <w:rPr>
          <w:rFonts w:ascii="Arial" w:eastAsia="Arial" w:hAnsi="Arial" w:cs="Arial"/>
          <w:sz w:val="24"/>
        </w:rPr>
        <w:t xml:space="preserve"> </w:t>
      </w:r>
    </w:p>
    <w:p w14:paraId="0174FD6B"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medida em face dos imigrantes, com grande repercussão e críticas, adotada no governo Trump entre os anos de 2017 e 2018, foi a de separar diversas crianças de suas famílias. Enquanto os adultos eram levados para um Centro de Detenção de Imigrantes, seus filhos eram enviados para abrigos supervisionados pelo Governo. Em junho de 2018, finalmente o presidente assinou uma ordem executiva que colocava fim à política que separava as crianças de seus pais, contudo, no mês de agosto de 2018, foi registrado que 700 crianças aproximadamente, ainda continuavam separadas (WOOD, 2018). </w:t>
      </w:r>
    </w:p>
    <w:p w14:paraId="002A94F1"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postura adotada pelo governo americano pode ter deixado diversas sequelas psicológicas nas crianças submetidas àquela situação. De acordo com o estudo feito </w:t>
      </w:r>
      <w:r w:rsidRPr="00D3506F">
        <w:rPr>
          <w:rFonts w:ascii="Times New Roman" w:hAnsi="Times New Roman" w:cs="Times New Roman"/>
          <w:sz w:val="24"/>
          <w:szCs w:val="24"/>
        </w:rPr>
        <w:t>pelo neurocientista Charles Nelson</w:t>
      </w:r>
      <w:r>
        <w:rPr>
          <w:rFonts w:ascii="Times New Roman" w:hAnsi="Times New Roman" w:cs="Times New Roman"/>
          <w:sz w:val="24"/>
          <w:szCs w:val="24"/>
        </w:rPr>
        <w:t xml:space="preserve">, com crianças romenas </w:t>
      </w:r>
      <w:r w:rsidRPr="00D3506F">
        <w:rPr>
          <w:rFonts w:ascii="Times New Roman" w:hAnsi="Times New Roman" w:cs="Times New Roman"/>
          <w:sz w:val="24"/>
          <w:szCs w:val="24"/>
        </w:rPr>
        <w:t xml:space="preserve">separadas de seus pais,  a separação e o trauma </w:t>
      </w:r>
      <w:r>
        <w:rPr>
          <w:rFonts w:ascii="Times New Roman" w:hAnsi="Times New Roman" w:cs="Times New Roman"/>
          <w:sz w:val="24"/>
          <w:szCs w:val="24"/>
        </w:rPr>
        <w:t xml:space="preserve">por ela </w:t>
      </w:r>
      <w:r w:rsidRPr="00D3506F">
        <w:rPr>
          <w:rFonts w:ascii="Times New Roman" w:hAnsi="Times New Roman" w:cs="Times New Roman"/>
          <w:sz w:val="24"/>
          <w:szCs w:val="24"/>
        </w:rPr>
        <w:t>gerado</w:t>
      </w:r>
      <w:r>
        <w:rPr>
          <w:rFonts w:ascii="Times New Roman" w:hAnsi="Times New Roman" w:cs="Times New Roman"/>
          <w:sz w:val="24"/>
          <w:szCs w:val="24"/>
        </w:rPr>
        <w:t xml:space="preserve">, </w:t>
      </w:r>
      <w:r w:rsidRPr="00D3506F">
        <w:rPr>
          <w:rFonts w:ascii="Times New Roman" w:hAnsi="Times New Roman" w:cs="Times New Roman"/>
          <w:sz w:val="24"/>
          <w:szCs w:val="24"/>
        </w:rPr>
        <w:t>fez com que a arquitetura cerebral dess</w:t>
      </w:r>
      <w:r>
        <w:rPr>
          <w:rFonts w:ascii="Times New Roman" w:hAnsi="Times New Roman" w:cs="Times New Roman"/>
          <w:sz w:val="24"/>
          <w:szCs w:val="24"/>
        </w:rPr>
        <w:t>as</w:t>
      </w:r>
      <w:r w:rsidRPr="00D3506F">
        <w:rPr>
          <w:rFonts w:ascii="Times New Roman" w:hAnsi="Times New Roman" w:cs="Times New Roman"/>
          <w:sz w:val="24"/>
          <w:szCs w:val="24"/>
        </w:rPr>
        <w:t xml:space="preserve"> </w:t>
      </w:r>
      <w:r>
        <w:rPr>
          <w:rFonts w:ascii="Times New Roman" w:hAnsi="Times New Roman" w:cs="Times New Roman"/>
          <w:sz w:val="24"/>
          <w:szCs w:val="24"/>
        </w:rPr>
        <w:t>crianças</w:t>
      </w:r>
      <w:r w:rsidRPr="00D3506F">
        <w:rPr>
          <w:rFonts w:ascii="Times New Roman" w:hAnsi="Times New Roman" w:cs="Times New Roman"/>
          <w:sz w:val="24"/>
          <w:szCs w:val="24"/>
        </w:rPr>
        <w:t xml:space="preserve"> fosse irreversivelmente danificada, </w:t>
      </w:r>
      <w:r>
        <w:rPr>
          <w:rFonts w:ascii="Times New Roman" w:hAnsi="Times New Roman" w:cs="Times New Roman"/>
          <w:sz w:val="24"/>
          <w:szCs w:val="24"/>
        </w:rPr>
        <w:t>o que denomina de</w:t>
      </w:r>
      <w:r w:rsidRPr="00D3506F">
        <w:rPr>
          <w:rFonts w:ascii="Times New Roman" w:hAnsi="Times New Roman" w:cs="Times New Roman"/>
          <w:sz w:val="24"/>
          <w:szCs w:val="24"/>
        </w:rPr>
        <w:t xml:space="preserve"> “estresse tóxico”, </w:t>
      </w:r>
      <w:r>
        <w:rPr>
          <w:rFonts w:ascii="Times New Roman" w:hAnsi="Times New Roman" w:cs="Times New Roman"/>
          <w:sz w:val="24"/>
          <w:szCs w:val="24"/>
        </w:rPr>
        <w:t>concluindo que</w:t>
      </w:r>
      <w:r w:rsidRPr="00D3506F">
        <w:rPr>
          <w:rFonts w:ascii="Times New Roman" w:hAnsi="Times New Roman" w:cs="Times New Roman"/>
          <w:sz w:val="24"/>
          <w:szCs w:val="24"/>
        </w:rPr>
        <w:t xml:space="preserve"> ocorre</w:t>
      </w:r>
      <w:r>
        <w:rPr>
          <w:rFonts w:ascii="Times New Roman" w:hAnsi="Times New Roman" w:cs="Times New Roman"/>
          <w:sz w:val="24"/>
          <w:szCs w:val="24"/>
        </w:rPr>
        <w:t>ndo</w:t>
      </w:r>
      <w:r w:rsidRPr="00D3506F">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D3506F">
        <w:rPr>
          <w:rFonts w:ascii="Times New Roman" w:hAnsi="Times New Roman" w:cs="Times New Roman"/>
          <w:sz w:val="24"/>
          <w:szCs w:val="24"/>
        </w:rPr>
        <w:t xml:space="preserve">infância, pode provocar risco de doenças cardíacas, diabetes, depressão e abuso de substâncias </w:t>
      </w:r>
      <w:r>
        <w:rPr>
          <w:rFonts w:ascii="Times New Roman" w:hAnsi="Times New Roman" w:cs="Times New Roman"/>
          <w:sz w:val="24"/>
          <w:szCs w:val="24"/>
        </w:rPr>
        <w:t xml:space="preserve">químicas, além de </w:t>
      </w:r>
      <w:r w:rsidRPr="00D3506F">
        <w:rPr>
          <w:rFonts w:ascii="Times New Roman" w:hAnsi="Times New Roman" w:cs="Times New Roman"/>
          <w:sz w:val="24"/>
          <w:szCs w:val="24"/>
        </w:rPr>
        <w:t xml:space="preserve">dificuldade de aprendizado na idade adulta (MARUCO, 2018, apud, ESCOBAR, 2018, p.1). </w:t>
      </w:r>
    </w:p>
    <w:p w14:paraId="7CA09553" w14:textId="77777777" w:rsidR="00E5162A" w:rsidRDefault="00E5162A" w:rsidP="00F94F24">
      <w:pPr>
        <w:spacing w:line="360" w:lineRule="auto"/>
        <w:ind w:firstLine="708"/>
        <w:jc w:val="both"/>
        <w:rPr>
          <w:rFonts w:ascii="Times New Roman" w:hAnsi="Times New Roman" w:cs="Times New Roman"/>
          <w:sz w:val="24"/>
          <w:szCs w:val="24"/>
        </w:rPr>
      </w:pPr>
      <w:r w:rsidRPr="00D3506F">
        <w:rPr>
          <w:rFonts w:ascii="Times New Roman" w:hAnsi="Times New Roman" w:cs="Times New Roman"/>
          <w:sz w:val="24"/>
          <w:szCs w:val="24"/>
        </w:rPr>
        <w:t xml:space="preserve">Atualmente, </w:t>
      </w:r>
      <w:r>
        <w:rPr>
          <w:rFonts w:ascii="Times New Roman" w:hAnsi="Times New Roman" w:cs="Times New Roman"/>
          <w:sz w:val="24"/>
          <w:szCs w:val="24"/>
        </w:rPr>
        <w:t xml:space="preserve"> já passados mais de dois anos do </w:t>
      </w:r>
      <w:r w:rsidRPr="00D3506F">
        <w:rPr>
          <w:rFonts w:ascii="Times New Roman" w:hAnsi="Times New Roman" w:cs="Times New Roman"/>
          <w:sz w:val="24"/>
          <w:szCs w:val="24"/>
        </w:rPr>
        <w:t>fim da política</w:t>
      </w:r>
      <w:r>
        <w:rPr>
          <w:rFonts w:ascii="Times New Roman" w:hAnsi="Times New Roman" w:cs="Times New Roman"/>
          <w:sz w:val="24"/>
          <w:szCs w:val="24"/>
        </w:rPr>
        <w:t xml:space="preserve"> de seperação de pais e filhos de imigrantes</w:t>
      </w:r>
      <w:r w:rsidRPr="00D3506F">
        <w:rPr>
          <w:rFonts w:ascii="Times New Roman" w:hAnsi="Times New Roman" w:cs="Times New Roman"/>
          <w:sz w:val="24"/>
          <w:szCs w:val="24"/>
        </w:rPr>
        <w:t xml:space="preserve">, </w:t>
      </w:r>
      <w:r>
        <w:rPr>
          <w:rFonts w:ascii="Times New Roman" w:hAnsi="Times New Roman" w:cs="Times New Roman"/>
          <w:sz w:val="24"/>
          <w:szCs w:val="24"/>
        </w:rPr>
        <w:t>o</w:t>
      </w:r>
      <w:r w:rsidRPr="00D3506F">
        <w:rPr>
          <w:rFonts w:ascii="Times New Roman" w:hAnsi="Times New Roman" w:cs="Times New Roman"/>
          <w:color w:val="333333"/>
          <w:sz w:val="24"/>
          <w:szCs w:val="24"/>
          <w:shd w:val="clear" w:color="auto" w:fill="FFFFFF"/>
        </w:rPr>
        <w:t>s advogados da União Americana das Liberdades Civis (ACLU) denunciaram a um tribunal da Califórnia</w:t>
      </w:r>
      <w:r>
        <w:rPr>
          <w:rFonts w:ascii="Times New Roman" w:hAnsi="Times New Roman" w:cs="Times New Roman"/>
          <w:color w:val="333333"/>
          <w:sz w:val="24"/>
          <w:szCs w:val="24"/>
          <w:shd w:val="clear" w:color="auto" w:fill="FFFFFF"/>
        </w:rPr>
        <w:t>,</w:t>
      </w:r>
      <w:r w:rsidRPr="00D3506F">
        <w:rPr>
          <w:rFonts w:ascii="Times New Roman" w:hAnsi="Times New Roman" w:cs="Times New Roman"/>
          <w:color w:val="333333"/>
          <w:sz w:val="24"/>
          <w:szCs w:val="24"/>
          <w:shd w:val="clear" w:color="auto" w:fill="FFFFFF"/>
        </w:rPr>
        <w:t> </w:t>
      </w:r>
      <w:r w:rsidRPr="00D3506F">
        <w:rPr>
          <w:rFonts w:ascii="Times New Roman" w:hAnsi="Times New Roman" w:cs="Times New Roman"/>
          <w:sz w:val="24"/>
          <w:szCs w:val="24"/>
        </w:rPr>
        <w:t>que 545 crianças</w:t>
      </w:r>
      <w:r>
        <w:rPr>
          <w:rFonts w:ascii="Times New Roman" w:hAnsi="Times New Roman" w:cs="Times New Roman"/>
          <w:sz w:val="24"/>
          <w:szCs w:val="24"/>
        </w:rPr>
        <w:t>, após</w:t>
      </w:r>
      <w:r w:rsidRPr="00D3506F">
        <w:rPr>
          <w:rFonts w:ascii="Times New Roman" w:hAnsi="Times New Roman" w:cs="Times New Roman"/>
          <w:sz w:val="24"/>
          <w:szCs w:val="24"/>
        </w:rPr>
        <w:t xml:space="preserve"> 3 anos da separação de suas famílias na fronteira entre o México e os Estados Unidos</w:t>
      </w:r>
      <w:r w:rsidRPr="00CE5A62">
        <w:rPr>
          <w:rFonts w:ascii="Times New Roman" w:eastAsia="Times New Roman" w:hAnsi="Times New Roman" w:cs="Times New Roman"/>
          <w:bCs/>
          <w:sz w:val="24"/>
          <w:szCs w:val="24"/>
          <w:vertAlign w:val="superscript"/>
        </w:rPr>
        <w:footnoteReference w:id="5"/>
      </w:r>
      <w:r>
        <w:rPr>
          <w:rFonts w:ascii="Times New Roman" w:hAnsi="Times New Roman" w:cs="Times New Roman"/>
          <w:sz w:val="24"/>
          <w:szCs w:val="24"/>
        </w:rPr>
        <w:t xml:space="preserve">, </w:t>
      </w:r>
      <w:r w:rsidRPr="00D3506F">
        <w:rPr>
          <w:rFonts w:ascii="Times New Roman" w:hAnsi="Times New Roman" w:cs="Times New Roman"/>
          <w:sz w:val="24"/>
          <w:szCs w:val="24"/>
        </w:rPr>
        <w:t>ainda não haviam sido reunidas</w:t>
      </w:r>
      <w:r>
        <w:rPr>
          <w:rFonts w:ascii="Times New Roman" w:hAnsi="Times New Roman" w:cs="Times New Roman"/>
          <w:sz w:val="24"/>
          <w:szCs w:val="24"/>
        </w:rPr>
        <w:t xml:space="preserve"> as mesmas.</w:t>
      </w:r>
    </w:p>
    <w:p w14:paraId="378D8A33"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relevância da unidade familiar tem previsão expressa no artigo 16, item 3, da Declaração Universal de Direitos Humanos, ao dispor que a família - por ser um elemento fundamental da vida em sociedade - deve ser protegida pela sociedade e pelo Estado. Assim, a prática estatal americana de separar membros de uma mesma família de imigrantes, inclusive crianças,  caracteriza-se como mais uma grave e reprovável violação de um Direito Universal.</w:t>
      </w:r>
    </w:p>
    <w:p w14:paraId="4BFB8A0A" w14:textId="77777777" w:rsidR="00E5162A" w:rsidRPr="00021461" w:rsidRDefault="00E5162A" w:rsidP="00F94F24">
      <w:pPr>
        <w:spacing w:line="360" w:lineRule="auto"/>
        <w:jc w:val="both"/>
        <w:rPr>
          <w:rFonts w:ascii="Times New Roman" w:hAnsi="Times New Roman" w:cs="Times New Roman"/>
          <w:b/>
          <w:bCs/>
          <w:sz w:val="24"/>
          <w:szCs w:val="24"/>
        </w:rPr>
      </w:pPr>
      <w:r w:rsidRPr="00021461">
        <w:rPr>
          <w:rFonts w:ascii="Times New Roman" w:hAnsi="Times New Roman" w:cs="Times New Roman"/>
          <w:b/>
          <w:bCs/>
          <w:sz w:val="24"/>
          <w:szCs w:val="24"/>
        </w:rPr>
        <w:t>CONCLUSÃO</w:t>
      </w:r>
    </w:p>
    <w:p w14:paraId="0BEB6E5D" w14:textId="77777777" w:rsidR="00E5162A" w:rsidRDefault="00E5162A" w:rsidP="00F94F2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Diante das situações concretas evidenciadas neste trabalho, verifica-se que as políticas migratórias que vêm sendo implantadas pelo Estado americano e as suas consequências em geral, são qualificadas como graves violações de Direitos humanos. </w:t>
      </w:r>
    </w:p>
    <w:p w14:paraId="61F59942"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forma com que o governo estadunidense vem lidando com a presença de estrangeiros no país é preocupante, pois além de violadora de direitos humanos, contribui para a disseminação do ódio, da xenofobia e do racismo. </w:t>
      </w:r>
    </w:p>
    <w:p w14:paraId="26057103" w14:textId="77777777" w:rsidR="00E5162A" w:rsidRDefault="00E5162A" w:rsidP="00F94F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Asseguradamente, a soberania nacional de cada País e as medidas de segurança correspondentes, devem ser respeitadas, contudo, é necessário compatibilizá-las com o </w:t>
      </w:r>
      <w:r>
        <w:rPr>
          <w:rFonts w:ascii="Times New Roman" w:hAnsi="Times New Roman" w:cs="Times New Roman"/>
          <w:sz w:val="24"/>
          <w:szCs w:val="24"/>
        </w:rPr>
        <w:lastRenderedPageBreak/>
        <w:t xml:space="preserve">princípio da dignidade da pessoa humana e os direitos fundamentais universais que dele decorrem, pois este deve ser o limite e fundamento da organização política de uma sociedade que se pretende </w:t>
      </w:r>
      <w:bookmarkStart w:id="0" w:name="_GoBack"/>
      <w:bookmarkEnd w:id="0"/>
      <w:r>
        <w:rPr>
          <w:rFonts w:ascii="Times New Roman" w:hAnsi="Times New Roman" w:cs="Times New Roman"/>
          <w:sz w:val="24"/>
          <w:szCs w:val="24"/>
        </w:rPr>
        <w:t xml:space="preserve">civilizada. </w:t>
      </w:r>
    </w:p>
    <w:p w14:paraId="39CD597B" w14:textId="77777777" w:rsidR="00E5162A" w:rsidRDefault="00E5162A" w:rsidP="00F94F24">
      <w:pPr>
        <w:spacing w:line="360" w:lineRule="auto"/>
        <w:ind w:firstLine="708"/>
        <w:jc w:val="both"/>
        <w:rPr>
          <w:rFonts w:ascii="Times New Roman" w:hAnsi="Times New Roman" w:cs="Times New Roman"/>
          <w:sz w:val="24"/>
          <w:szCs w:val="24"/>
        </w:rPr>
      </w:pPr>
    </w:p>
    <w:p w14:paraId="15EE91E9" w14:textId="77777777" w:rsidR="00E5162A" w:rsidRDefault="00E5162A" w:rsidP="00F94F24">
      <w:pPr>
        <w:spacing w:line="360" w:lineRule="auto"/>
        <w:ind w:firstLine="708"/>
        <w:jc w:val="both"/>
        <w:rPr>
          <w:rFonts w:ascii="Times New Roman" w:hAnsi="Times New Roman" w:cs="Times New Roman"/>
          <w:sz w:val="24"/>
          <w:szCs w:val="24"/>
        </w:rPr>
      </w:pPr>
    </w:p>
    <w:p w14:paraId="7C606365" w14:textId="77777777" w:rsidR="00E5162A" w:rsidRDefault="00E5162A" w:rsidP="00F94F24">
      <w:pPr>
        <w:spacing w:line="360" w:lineRule="auto"/>
        <w:ind w:firstLine="708"/>
        <w:jc w:val="both"/>
        <w:rPr>
          <w:rFonts w:ascii="Times New Roman" w:hAnsi="Times New Roman" w:cs="Times New Roman"/>
          <w:sz w:val="24"/>
          <w:szCs w:val="24"/>
        </w:rPr>
      </w:pPr>
    </w:p>
    <w:p w14:paraId="18D20C09" w14:textId="77777777" w:rsidR="00E5162A" w:rsidRDefault="00E5162A" w:rsidP="00F94F24">
      <w:pPr>
        <w:spacing w:line="360" w:lineRule="auto"/>
        <w:ind w:firstLine="708"/>
        <w:jc w:val="both"/>
        <w:rPr>
          <w:rFonts w:ascii="Times New Roman" w:hAnsi="Times New Roman" w:cs="Times New Roman"/>
          <w:sz w:val="24"/>
          <w:szCs w:val="24"/>
        </w:rPr>
      </w:pPr>
    </w:p>
    <w:p w14:paraId="4D246FF0" w14:textId="77777777" w:rsidR="00E5162A" w:rsidRDefault="00E5162A" w:rsidP="00F94F24">
      <w:pPr>
        <w:spacing w:line="360" w:lineRule="auto"/>
        <w:ind w:firstLine="708"/>
        <w:jc w:val="both"/>
        <w:rPr>
          <w:rFonts w:ascii="Times New Roman" w:hAnsi="Times New Roman" w:cs="Times New Roman"/>
          <w:sz w:val="24"/>
          <w:szCs w:val="24"/>
        </w:rPr>
      </w:pPr>
    </w:p>
    <w:p w14:paraId="09E72CA6" w14:textId="77777777" w:rsidR="00E5162A" w:rsidRDefault="00E5162A" w:rsidP="00E5162A">
      <w:pPr>
        <w:spacing w:line="360" w:lineRule="auto"/>
        <w:ind w:firstLine="708"/>
        <w:jc w:val="both"/>
        <w:rPr>
          <w:rFonts w:ascii="Times New Roman" w:hAnsi="Times New Roman" w:cs="Times New Roman"/>
          <w:sz w:val="24"/>
          <w:szCs w:val="24"/>
        </w:rPr>
      </w:pPr>
    </w:p>
    <w:p w14:paraId="04A88359" w14:textId="77777777" w:rsidR="00E5162A" w:rsidRDefault="00E5162A" w:rsidP="00E5162A">
      <w:pPr>
        <w:spacing w:line="360" w:lineRule="auto"/>
        <w:ind w:firstLine="708"/>
        <w:jc w:val="both"/>
        <w:rPr>
          <w:rFonts w:ascii="Times New Roman" w:hAnsi="Times New Roman" w:cs="Times New Roman"/>
          <w:sz w:val="24"/>
          <w:szCs w:val="24"/>
        </w:rPr>
      </w:pPr>
    </w:p>
    <w:p w14:paraId="4FC392CC" w14:textId="77777777" w:rsidR="00E5162A" w:rsidRDefault="00E5162A" w:rsidP="00E5162A">
      <w:pPr>
        <w:spacing w:line="360" w:lineRule="auto"/>
        <w:ind w:firstLine="708"/>
        <w:jc w:val="both"/>
        <w:rPr>
          <w:rFonts w:ascii="Times New Roman" w:hAnsi="Times New Roman" w:cs="Times New Roman"/>
          <w:sz w:val="24"/>
          <w:szCs w:val="24"/>
        </w:rPr>
      </w:pPr>
    </w:p>
    <w:p w14:paraId="1CE36F0F" w14:textId="77777777" w:rsidR="00E5162A" w:rsidRDefault="00E5162A" w:rsidP="00E5162A">
      <w:pPr>
        <w:spacing w:line="360" w:lineRule="auto"/>
        <w:ind w:firstLine="708"/>
        <w:jc w:val="both"/>
        <w:rPr>
          <w:rFonts w:ascii="Times New Roman" w:hAnsi="Times New Roman" w:cs="Times New Roman"/>
          <w:sz w:val="24"/>
          <w:szCs w:val="24"/>
        </w:rPr>
      </w:pPr>
    </w:p>
    <w:p w14:paraId="5C2848D9" w14:textId="77777777" w:rsidR="00E5162A" w:rsidRDefault="00E5162A" w:rsidP="00E5162A">
      <w:pPr>
        <w:spacing w:line="360" w:lineRule="auto"/>
        <w:ind w:firstLine="708"/>
        <w:jc w:val="both"/>
        <w:rPr>
          <w:rFonts w:ascii="Times New Roman" w:hAnsi="Times New Roman" w:cs="Times New Roman"/>
          <w:sz w:val="24"/>
          <w:szCs w:val="24"/>
        </w:rPr>
      </w:pPr>
    </w:p>
    <w:p w14:paraId="107F81BB" w14:textId="77777777" w:rsidR="00E5162A" w:rsidRDefault="00E5162A" w:rsidP="00E5162A">
      <w:pPr>
        <w:spacing w:line="360" w:lineRule="auto"/>
        <w:ind w:firstLine="708"/>
        <w:jc w:val="both"/>
        <w:rPr>
          <w:rFonts w:ascii="Times New Roman" w:hAnsi="Times New Roman" w:cs="Times New Roman"/>
          <w:sz w:val="24"/>
          <w:szCs w:val="24"/>
        </w:rPr>
      </w:pPr>
    </w:p>
    <w:p w14:paraId="0534025B" w14:textId="7DE3A4D2" w:rsidR="00E5162A" w:rsidRDefault="00E5162A" w:rsidP="00E5162A">
      <w:pPr>
        <w:spacing w:line="360" w:lineRule="auto"/>
        <w:jc w:val="both"/>
        <w:rPr>
          <w:rFonts w:ascii="Times New Roman" w:hAnsi="Times New Roman" w:cs="Times New Roman"/>
          <w:sz w:val="24"/>
          <w:szCs w:val="24"/>
        </w:rPr>
      </w:pPr>
    </w:p>
    <w:p w14:paraId="21370081" w14:textId="561B2436" w:rsidR="00F94F24" w:rsidRDefault="00F94F24" w:rsidP="00E5162A">
      <w:pPr>
        <w:spacing w:line="360" w:lineRule="auto"/>
        <w:jc w:val="both"/>
        <w:rPr>
          <w:rFonts w:ascii="Times New Roman" w:hAnsi="Times New Roman" w:cs="Times New Roman"/>
          <w:sz w:val="24"/>
          <w:szCs w:val="24"/>
        </w:rPr>
      </w:pPr>
    </w:p>
    <w:p w14:paraId="6A49132A" w14:textId="10713383" w:rsidR="00F94F24" w:rsidRDefault="00F94F24" w:rsidP="00E5162A">
      <w:pPr>
        <w:spacing w:line="360" w:lineRule="auto"/>
        <w:jc w:val="both"/>
        <w:rPr>
          <w:rFonts w:ascii="Times New Roman" w:hAnsi="Times New Roman" w:cs="Times New Roman"/>
          <w:sz w:val="24"/>
          <w:szCs w:val="24"/>
        </w:rPr>
      </w:pPr>
    </w:p>
    <w:p w14:paraId="61D1E8BA" w14:textId="4CDA13FE" w:rsidR="00F94F24" w:rsidRDefault="00F94F24" w:rsidP="00E5162A">
      <w:pPr>
        <w:spacing w:line="360" w:lineRule="auto"/>
        <w:jc w:val="both"/>
        <w:rPr>
          <w:rFonts w:ascii="Times New Roman" w:hAnsi="Times New Roman" w:cs="Times New Roman"/>
          <w:sz w:val="24"/>
          <w:szCs w:val="24"/>
        </w:rPr>
      </w:pPr>
    </w:p>
    <w:p w14:paraId="653DCABE" w14:textId="0E97C234" w:rsidR="00F94F24" w:rsidRDefault="00F94F24" w:rsidP="00E5162A">
      <w:pPr>
        <w:spacing w:line="360" w:lineRule="auto"/>
        <w:jc w:val="both"/>
        <w:rPr>
          <w:rFonts w:ascii="Times New Roman" w:hAnsi="Times New Roman" w:cs="Times New Roman"/>
          <w:sz w:val="24"/>
          <w:szCs w:val="24"/>
        </w:rPr>
      </w:pPr>
    </w:p>
    <w:p w14:paraId="5DA73015" w14:textId="77777777" w:rsidR="00F94F24" w:rsidRPr="004724F9" w:rsidRDefault="00F94F24" w:rsidP="00E5162A">
      <w:pPr>
        <w:spacing w:line="360" w:lineRule="auto"/>
        <w:jc w:val="both"/>
        <w:rPr>
          <w:rFonts w:ascii="Times New Roman" w:hAnsi="Times New Roman" w:cs="Times New Roman"/>
          <w:sz w:val="24"/>
          <w:szCs w:val="24"/>
        </w:rPr>
      </w:pPr>
    </w:p>
    <w:p w14:paraId="374B1209" w14:textId="77777777" w:rsidR="00E5162A" w:rsidRDefault="00E5162A" w:rsidP="00F94F24">
      <w:pPr>
        <w:spacing w:line="240" w:lineRule="auto"/>
        <w:jc w:val="center"/>
        <w:rPr>
          <w:rFonts w:ascii="Times New Roman" w:hAnsi="Times New Roman" w:cs="Times New Roman"/>
          <w:b/>
          <w:bCs/>
          <w:sz w:val="24"/>
          <w:szCs w:val="24"/>
        </w:rPr>
      </w:pPr>
      <w:r w:rsidRPr="000A7EDF">
        <w:rPr>
          <w:rFonts w:ascii="Times New Roman" w:hAnsi="Times New Roman" w:cs="Times New Roman"/>
          <w:b/>
          <w:bCs/>
          <w:sz w:val="24"/>
          <w:szCs w:val="24"/>
        </w:rPr>
        <w:t>REFERÊNCIAS</w:t>
      </w:r>
    </w:p>
    <w:p w14:paraId="55FFA6DB" w14:textId="77777777" w:rsidR="00E5162A" w:rsidRPr="0002535B" w:rsidRDefault="00E5162A" w:rsidP="00E5162A">
      <w:pPr>
        <w:spacing w:line="240" w:lineRule="auto"/>
        <w:rPr>
          <w:rFonts w:ascii="Times New Roman" w:eastAsia="Arial" w:hAnsi="Times New Roman" w:cs="Times New Roman"/>
          <w:sz w:val="24"/>
          <w:szCs w:val="24"/>
        </w:rPr>
      </w:pPr>
      <w:r w:rsidRPr="0002535B">
        <w:rPr>
          <w:rFonts w:ascii="Times New Roman" w:hAnsi="Times New Roman" w:cs="Times New Roman"/>
          <w:color w:val="000000"/>
          <w:sz w:val="24"/>
          <w:szCs w:val="24"/>
        </w:rPr>
        <w:t xml:space="preserve">ASSEMBLEIA GERAL DA ONU. </w:t>
      </w:r>
      <w:r w:rsidRPr="0002535B">
        <w:rPr>
          <w:rFonts w:ascii="Times New Roman" w:hAnsi="Times New Roman" w:cs="Times New Roman"/>
          <w:color w:val="202124"/>
          <w:sz w:val="24"/>
          <w:szCs w:val="24"/>
          <w:shd w:val="clear" w:color="auto" w:fill="FFFFFF"/>
        </w:rPr>
        <w:t>(1948).</w:t>
      </w:r>
      <w:r w:rsidRPr="0002535B">
        <w:rPr>
          <w:rFonts w:ascii="Times New Roman" w:hAnsi="Times New Roman" w:cs="Times New Roman"/>
          <w:color w:val="000000"/>
          <w:sz w:val="24"/>
          <w:szCs w:val="24"/>
        </w:rPr>
        <w:t xml:space="preserve"> </w:t>
      </w:r>
      <w:r w:rsidRPr="0002535B">
        <w:rPr>
          <w:rFonts w:ascii="Times New Roman" w:hAnsi="Times New Roman" w:cs="Times New Roman"/>
          <w:b/>
          <w:bCs/>
          <w:color w:val="000000"/>
          <w:sz w:val="24"/>
          <w:szCs w:val="24"/>
        </w:rPr>
        <w:t>Declaração Universal dos Direitos Humanos</w:t>
      </w:r>
      <w:r w:rsidRPr="0002535B">
        <w:rPr>
          <w:rFonts w:ascii="Times New Roman" w:hAnsi="Times New Roman" w:cs="Times New Roman"/>
          <w:color w:val="000000"/>
          <w:sz w:val="24"/>
          <w:szCs w:val="24"/>
        </w:rPr>
        <w:t xml:space="preserve">. </w:t>
      </w:r>
      <w:r w:rsidRPr="0002535B">
        <w:rPr>
          <w:rFonts w:ascii="Times New Roman" w:hAnsi="Times New Roman" w:cs="Times New Roman"/>
          <w:color w:val="202124"/>
          <w:sz w:val="24"/>
          <w:szCs w:val="24"/>
          <w:shd w:val="clear" w:color="auto" w:fill="FFFFFF"/>
        </w:rPr>
        <w:t xml:space="preserve">(217 [III] A). </w:t>
      </w:r>
      <w:r w:rsidRPr="0002535B">
        <w:rPr>
          <w:rFonts w:ascii="Times New Roman" w:hAnsi="Times New Roman" w:cs="Times New Roman"/>
          <w:color w:val="000000"/>
          <w:sz w:val="24"/>
          <w:szCs w:val="24"/>
        </w:rPr>
        <w:t xml:space="preserve">Paris. </w:t>
      </w:r>
      <w:r w:rsidRPr="0002535B">
        <w:rPr>
          <w:rFonts w:ascii="Times New Roman" w:eastAsia="Arial" w:hAnsi="Times New Roman" w:cs="Times New Roman"/>
          <w:sz w:val="24"/>
          <w:szCs w:val="24"/>
        </w:rPr>
        <w:t xml:space="preserve">Disponível em: </w:t>
      </w:r>
      <w:r w:rsidRPr="0002535B">
        <w:rPr>
          <w:rFonts w:ascii="Times New Roman" w:hAnsi="Times New Roman" w:cs="Times New Roman"/>
          <w:sz w:val="24"/>
          <w:szCs w:val="24"/>
        </w:rPr>
        <w:t xml:space="preserve">&lt; </w:t>
      </w:r>
      <w:hyperlink r:id="rId7" w:history="1">
        <w:r w:rsidRPr="0002535B">
          <w:rPr>
            <w:rStyle w:val="Hyperlink"/>
            <w:rFonts w:ascii="Times New Roman" w:hAnsi="Times New Roman" w:cs="Times New Roman"/>
            <w:sz w:val="24"/>
            <w:szCs w:val="24"/>
          </w:rPr>
          <w:t>https://www.un.org/en/universal-declaration-human-rights/</w:t>
        </w:r>
      </w:hyperlink>
      <w:r w:rsidRPr="0002535B">
        <w:rPr>
          <w:rFonts w:ascii="Times New Roman" w:hAnsi="Times New Roman" w:cs="Times New Roman"/>
          <w:color w:val="000000"/>
          <w:sz w:val="24"/>
          <w:szCs w:val="24"/>
        </w:rPr>
        <w:t xml:space="preserve"> &gt;. </w:t>
      </w:r>
      <w:r w:rsidRPr="0002535B">
        <w:rPr>
          <w:rFonts w:ascii="Times New Roman" w:eastAsia="Arial" w:hAnsi="Times New Roman" w:cs="Times New Roman"/>
          <w:sz w:val="24"/>
          <w:szCs w:val="24"/>
        </w:rPr>
        <w:t xml:space="preserve">Acesso em: 19 out. 2020. </w:t>
      </w:r>
    </w:p>
    <w:p w14:paraId="4BB0F341" w14:textId="77777777" w:rsidR="00E5162A" w:rsidRPr="00FB3C6C" w:rsidRDefault="00E5162A" w:rsidP="00E5162A">
      <w:pPr>
        <w:spacing w:after="300" w:line="240" w:lineRule="auto"/>
        <w:rPr>
          <w:rFonts w:ascii="Times New Roman" w:eastAsia="Arial" w:hAnsi="Times New Roman" w:cs="Times New Roman"/>
          <w:sz w:val="24"/>
          <w:szCs w:val="24"/>
        </w:rPr>
      </w:pPr>
      <w:r w:rsidRPr="00EE53E2">
        <w:rPr>
          <w:rFonts w:ascii="Helvetica" w:eastAsia="Times New Roman" w:hAnsi="Helvetica" w:cs="Helvetica"/>
          <w:color w:val="222222"/>
          <w:sz w:val="18"/>
          <w:szCs w:val="18"/>
          <w:lang w:eastAsia="pt-BR"/>
        </w:rPr>
        <w:br/>
      </w:r>
      <w:r w:rsidRPr="00EE53E2">
        <w:rPr>
          <w:rFonts w:ascii="Times New Roman" w:eastAsia="Times New Roman" w:hAnsi="Times New Roman" w:cs="Times New Roman"/>
          <w:color w:val="222222"/>
          <w:sz w:val="24"/>
          <w:szCs w:val="24"/>
          <w:lang w:eastAsia="pt-BR"/>
        </w:rPr>
        <w:t xml:space="preserve">CARVALHO, Caroline Guilhen Rossi e. </w:t>
      </w:r>
      <w:r w:rsidRPr="00EE53E2">
        <w:rPr>
          <w:rFonts w:ascii="Times New Roman" w:eastAsia="Times New Roman" w:hAnsi="Times New Roman" w:cs="Times New Roman"/>
          <w:b/>
          <w:bCs/>
          <w:color w:val="222222"/>
          <w:sz w:val="24"/>
          <w:szCs w:val="24"/>
          <w:lang w:eastAsia="pt-BR"/>
        </w:rPr>
        <w:t>Como o 11 de setembro mudou a política migratória estadunidense: um estudo de caso do tratamento aos estrangeiros.</w:t>
      </w:r>
      <w:r w:rsidRPr="00EE53E2">
        <w:rPr>
          <w:rFonts w:ascii="Times New Roman" w:eastAsia="Times New Roman" w:hAnsi="Times New Roman" w:cs="Times New Roman"/>
          <w:color w:val="222222"/>
          <w:sz w:val="24"/>
          <w:szCs w:val="24"/>
          <w:lang w:eastAsia="pt-BR"/>
        </w:rPr>
        <w:t xml:space="preserve"> 2019. Trabalho de Conclusão de Curso (Graduação em Relações Internacionais) – Faculdade de </w:t>
      </w:r>
      <w:r w:rsidRPr="00EE53E2">
        <w:rPr>
          <w:rFonts w:ascii="Times New Roman" w:eastAsia="Times New Roman" w:hAnsi="Times New Roman" w:cs="Times New Roman"/>
          <w:color w:val="222222"/>
          <w:sz w:val="24"/>
          <w:szCs w:val="24"/>
          <w:lang w:eastAsia="pt-BR"/>
        </w:rPr>
        <w:lastRenderedPageBreak/>
        <w:t>Ciência Jurídicas e Sociais, Centro Universitário de Brasília, Brasília, 2019.</w:t>
      </w:r>
      <w:r w:rsidRPr="00FB3C6C">
        <w:rPr>
          <w:rFonts w:ascii="Times New Roman" w:eastAsia="Times New Roman" w:hAnsi="Times New Roman" w:cs="Times New Roman"/>
          <w:color w:val="222222"/>
          <w:sz w:val="24"/>
          <w:szCs w:val="24"/>
          <w:lang w:eastAsia="pt-BR"/>
        </w:rPr>
        <w:t xml:space="preserve"> </w:t>
      </w:r>
      <w:r w:rsidRPr="00FB3C6C">
        <w:rPr>
          <w:rFonts w:ascii="Times New Roman" w:eastAsia="Arial" w:hAnsi="Times New Roman" w:cs="Times New Roman"/>
          <w:sz w:val="24"/>
          <w:szCs w:val="24"/>
        </w:rPr>
        <w:t xml:space="preserve">Disponível em: </w:t>
      </w:r>
      <w:r w:rsidRPr="00FB3C6C">
        <w:rPr>
          <w:rFonts w:ascii="Times New Roman" w:hAnsi="Times New Roman" w:cs="Times New Roman"/>
          <w:sz w:val="24"/>
          <w:szCs w:val="24"/>
        </w:rPr>
        <w:t xml:space="preserve">&lt; &lt; </w:t>
      </w:r>
      <w:hyperlink r:id="rId8" w:history="1">
        <w:r w:rsidRPr="00FB3C6C">
          <w:rPr>
            <w:rStyle w:val="Hyperlink"/>
            <w:rFonts w:ascii="Times New Roman" w:hAnsi="Times New Roman" w:cs="Times New Roman"/>
            <w:sz w:val="24"/>
            <w:szCs w:val="24"/>
          </w:rPr>
          <w:t>https://repositorio.uniceub.br/jspui/handle/prefix/13952</w:t>
        </w:r>
      </w:hyperlink>
      <w:r w:rsidRPr="00FB3C6C">
        <w:rPr>
          <w:rFonts w:ascii="Times New Roman" w:hAnsi="Times New Roman" w:cs="Times New Roman"/>
          <w:color w:val="C7254E"/>
          <w:sz w:val="24"/>
          <w:szCs w:val="24"/>
          <w:shd w:val="clear" w:color="auto" w:fill="F9F2F4"/>
        </w:rPr>
        <w:t xml:space="preserve"> </w:t>
      </w:r>
      <w:r w:rsidRPr="00FB3C6C">
        <w:rPr>
          <w:rFonts w:ascii="Times New Roman" w:hAnsi="Times New Roman" w:cs="Times New Roman"/>
          <w:sz w:val="24"/>
          <w:szCs w:val="24"/>
        </w:rPr>
        <w:t>&gt;</w:t>
      </w:r>
      <w:r w:rsidRPr="00FB3C6C">
        <w:rPr>
          <w:rFonts w:ascii="Times New Roman" w:eastAsia="Arial" w:hAnsi="Times New Roman" w:cs="Times New Roman"/>
          <w:sz w:val="24"/>
          <w:szCs w:val="24"/>
        </w:rPr>
        <w:t>. Acesso em: 19 out. 2020.</w:t>
      </w:r>
    </w:p>
    <w:p w14:paraId="5E70DA54" w14:textId="77777777" w:rsidR="00E5162A" w:rsidRPr="00FB3C6C" w:rsidRDefault="00E5162A" w:rsidP="00E5162A">
      <w:pPr>
        <w:spacing w:after="300" w:line="240" w:lineRule="auto"/>
        <w:rPr>
          <w:rFonts w:ascii="Times New Roman" w:hAnsi="Times New Roman" w:cs="Times New Roman"/>
        </w:rPr>
      </w:pPr>
      <w:r w:rsidRPr="00FB3C6C">
        <w:rPr>
          <w:rFonts w:ascii="Times New Roman" w:eastAsia="Arial" w:hAnsi="Times New Roman" w:cs="Times New Roman"/>
          <w:sz w:val="24"/>
          <w:lang w:val="en-US"/>
        </w:rPr>
        <w:t xml:space="preserve">CBS NEWS. </w:t>
      </w:r>
      <w:r w:rsidRPr="00FB3C6C">
        <w:rPr>
          <w:rFonts w:ascii="Times New Roman" w:eastAsia="Arial" w:hAnsi="Times New Roman" w:cs="Times New Roman"/>
          <w:b/>
          <w:sz w:val="24"/>
          <w:lang w:val="en-US"/>
        </w:rPr>
        <w:t>"The world should know": Migrant mom gives wrenching testimony about child's death</w:t>
      </w:r>
      <w:r w:rsidRPr="00FB3C6C">
        <w:rPr>
          <w:rFonts w:ascii="Times New Roman" w:eastAsia="Arial" w:hAnsi="Times New Roman" w:cs="Times New Roman"/>
          <w:sz w:val="24"/>
          <w:lang w:val="en-US"/>
        </w:rPr>
        <w:t xml:space="preserve">. </w:t>
      </w:r>
      <w:r w:rsidRPr="00FB3C6C">
        <w:rPr>
          <w:rFonts w:ascii="Times New Roman" w:eastAsia="Arial" w:hAnsi="Times New Roman" w:cs="Times New Roman"/>
          <w:sz w:val="24"/>
        </w:rPr>
        <w:t xml:space="preserve">Disponível em: </w:t>
      </w:r>
      <w:r w:rsidRPr="00FB3C6C">
        <w:rPr>
          <w:rFonts w:ascii="Times New Roman" w:hAnsi="Times New Roman" w:cs="Times New Roman"/>
          <w:sz w:val="24"/>
          <w:szCs w:val="24"/>
        </w:rPr>
        <w:t xml:space="preserve">&lt; </w:t>
      </w:r>
      <w:hyperlink r:id="rId9" w:history="1">
        <w:r w:rsidRPr="00FB3C6C">
          <w:rPr>
            <w:rStyle w:val="Hyperlink"/>
            <w:rFonts w:ascii="Times New Roman" w:eastAsia="Arial" w:hAnsi="Times New Roman" w:cs="Times New Roman"/>
            <w:sz w:val="24"/>
          </w:rPr>
          <w:t>https://www.cbsnews.com/news/yazmin-juarez-migrant-mom-gives-wrenching-testimony-about-childs-death-2019-07-11/</w:t>
        </w:r>
      </w:hyperlink>
      <w:r w:rsidRPr="00FB3C6C">
        <w:rPr>
          <w:rFonts w:ascii="Times New Roman" w:eastAsia="Arial" w:hAnsi="Times New Roman" w:cs="Times New Roman"/>
          <w:sz w:val="24"/>
        </w:rPr>
        <w:t xml:space="preserve"> </w:t>
      </w:r>
      <w:r w:rsidRPr="00FB3C6C">
        <w:rPr>
          <w:rFonts w:ascii="Times New Roman" w:hAnsi="Times New Roman" w:cs="Times New Roman"/>
          <w:sz w:val="24"/>
          <w:szCs w:val="24"/>
        </w:rPr>
        <w:t>&gt;</w:t>
      </w:r>
      <w:r w:rsidRPr="00FB3C6C">
        <w:rPr>
          <w:rFonts w:ascii="Times New Roman" w:eastAsia="Arial" w:hAnsi="Times New Roman" w:cs="Times New Roman"/>
          <w:sz w:val="24"/>
        </w:rPr>
        <w:t>. Acesso em: 30 out. 2020.</w:t>
      </w:r>
    </w:p>
    <w:p w14:paraId="2A74C0ED" w14:textId="77777777" w:rsidR="00E5162A" w:rsidRDefault="00E5162A" w:rsidP="00E5162A">
      <w:pPr>
        <w:spacing w:after="300" w:line="240" w:lineRule="auto"/>
        <w:rPr>
          <w:rFonts w:ascii="Times New Roman" w:hAnsi="Times New Roman" w:cs="Times New Roman"/>
          <w:sz w:val="24"/>
          <w:szCs w:val="24"/>
        </w:rPr>
      </w:pPr>
      <w:r w:rsidRPr="00FB3C6C">
        <w:rPr>
          <w:rFonts w:ascii="Times New Roman" w:hAnsi="Times New Roman" w:cs="Times New Roman"/>
          <w:sz w:val="24"/>
          <w:szCs w:val="24"/>
        </w:rPr>
        <w:t xml:space="preserve">CUNHA, Filipe Brum. </w:t>
      </w:r>
      <w:r w:rsidRPr="00FB3C6C">
        <w:rPr>
          <w:rFonts w:ascii="Times New Roman" w:hAnsi="Times New Roman" w:cs="Times New Roman"/>
          <w:b/>
          <w:bCs/>
          <w:sz w:val="24"/>
          <w:szCs w:val="24"/>
        </w:rPr>
        <w:t>Imigração aos Estados Unidos da América: análise histórica e tendências no início do Séc. XXI.</w:t>
      </w:r>
      <w:r w:rsidRPr="00FB3C6C">
        <w:rPr>
          <w:rFonts w:ascii="Times New Roman" w:hAnsi="Times New Roman" w:cs="Times New Roman"/>
          <w:sz w:val="24"/>
          <w:szCs w:val="24"/>
        </w:rPr>
        <w:t xml:space="preserve"> Dissertação de Mestrado, Universidade Federal do Rio Grande do Sul: Porto Alegre, 2012. Disponível em: &lt; </w:t>
      </w:r>
      <w:hyperlink r:id="rId10" w:history="1">
        <w:r w:rsidRPr="00FB3C6C">
          <w:rPr>
            <w:rStyle w:val="Hyperlink"/>
            <w:rFonts w:ascii="Times New Roman" w:hAnsi="Times New Roman" w:cs="Times New Roman"/>
            <w:sz w:val="24"/>
            <w:szCs w:val="24"/>
          </w:rPr>
          <w:t>https://www.lume.ufrgs.br/handle/10183/70009</w:t>
        </w:r>
      </w:hyperlink>
      <w:r w:rsidRPr="00FB3C6C">
        <w:rPr>
          <w:rFonts w:ascii="Times New Roman" w:hAnsi="Times New Roman" w:cs="Times New Roman"/>
          <w:sz w:val="24"/>
          <w:szCs w:val="24"/>
        </w:rPr>
        <w:t xml:space="preserve"> &gt;. Acesso em 19 Out. 2020.</w:t>
      </w:r>
    </w:p>
    <w:p w14:paraId="5C1A19F7" w14:textId="77777777" w:rsidR="00E5162A" w:rsidRPr="00D53093" w:rsidRDefault="00E5162A" w:rsidP="00E5162A">
      <w:pPr>
        <w:spacing w:after="300" w:line="240" w:lineRule="auto"/>
        <w:rPr>
          <w:rFonts w:ascii="Times New Roman" w:eastAsia="Arial" w:hAnsi="Times New Roman" w:cs="Times New Roman"/>
          <w:sz w:val="24"/>
          <w:szCs w:val="24"/>
          <w:lang w:val="en-US"/>
        </w:rPr>
      </w:pPr>
      <w:r w:rsidRPr="00D53093">
        <w:rPr>
          <w:rFonts w:ascii="Times New Roman" w:hAnsi="Times New Roman" w:cs="Times New Roman"/>
          <w:color w:val="222222"/>
          <w:sz w:val="24"/>
          <w:szCs w:val="24"/>
          <w:shd w:val="clear" w:color="auto" w:fill="FFFFFF"/>
        </w:rPr>
        <w:t xml:space="preserve">MARUCO, Fábia de Oliveira Rodrigues. </w:t>
      </w:r>
      <w:r w:rsidRPr="00823984">
        <w:rPr>
          <w:rFonts w:ascii="Times New Roman" w:hAnsi="Times New Roman" w:cs="Times New Roman"/>
          <w:b/>
          <w:bCs/>
          <w:color w:val="222222"/>
          <w:sz w:val="24"/>
          <w:szCs w:val="24"/>
          <w:shd w:val="clear" w:color="auto" w:fill="FFFFFF"/>
        </w:rPr>
        <w:t>Crianças em gaiolas separadas de seus pais</w:t>
      </w:r>
      <w:r w:rsidRPr="00132D6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w:t>
      </w:r>
      <w:r w:rsidRPr="00132D65">
        <w:rPr>
          <w:rFonts w:ascii="Times New Roman" w:hAnsi="Times New Roman" w:cs="Times New Roman"/>
          <w:color w:val="222222"/>
          <w:sz w:val="24"/>
          <w:szCs w:val="24"/>
          <w:shd w:val="clear" w:color="auto" w:fill="FFFFFF"/>
        </w:rPr>
        <w:t>issonância da política migratória americana com os instrumentos internacionais de proteção aos direitos humanos da criança.</w:t>
      </w:r>
      <w:r>
        <w:rPr>
          <w:rFonts w:ascii="Times New Roman" w:hAnsi="Times New Roman" w:cs="Times New Roman"/>
          <w:color w:val="222222"/>
          <w:sz w:val="24"/>
          <w:szCs w:val="24"/>
          <w:shd w:val="clear" w:color="auto" w:fill="FFFFFF"/>
        </w:rPr>
        <w:t xml:space="preserve"> </w:t>
      </w:r>
      <w:r w:rsidRPr="00823984">
        <w:rPr>
          <w:rFonts w:ascii="Times New Roman" w:hAnsi="Times New Roman" w:cs="Times New Roman"/>
          <w:i/>
          <w:iCs/>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SEMINÁRIO INTERNACIONAL DE DIREITO, 5., 2018, Lorena. </w:t>
      </w:r>
      <w:r w:rsidRPr="00FB3C6C">
        <w:rPr>
          <w:rFonts w:ascii="Times New Roman" w:eastAsia="Arial" w:hAnsi="Times New Roman" w:cs="Times New Roman"/>
          <w:sz w:val="24"/>
        </w:rPr>
        <w:t xml:space="preserve">Disponível em: &lt; </w:t>
      </w:r>
      <w:hyperlink r:id="rId11" w:history="1">
        <w:r w:rsidRPr="00B410A0">
          <w:rPr>
            <w:rStyle w:val="Hyperlink"/>
            <w:rFonts w:ascii="Times New Roman" w:eastAsia="Arial" w:hAnsi="Times New Roman" w:cs="Times New Roman"/>
            <w:sz w:val="24"/>
          </w:rPr>
          <w:t>http://www.lo.unisal.br/direito/semidi/publicacoes/livro1/116_8000006_ID.pdf</w:t>
        </w:r>
      </w:hyperlink>
      <w:r>
        <w:rPr>
          <w:rFonts w:ascii="Times New Roman" w:eastAsia="Arial" w:hAnsi="Times New Roman" w:cs="Times New Roman"/>
          <w:sz w:val="24"/>
        </w:rPr>
        <w:t xml:space="preserve"> </w:t>
      </w:r>
      <w:r w:rsidRPr="00FB3C6C">
        <w:rPr>
          <w:rFonts w:ascii="Times New Roman" w:eastAsia="Arial" w:hAnsi="Times New Roman" w:cs="Times New Roman"/>
          <w:sz w:val="24"/>
        </w:rPr>
        <w:t xml:space="preserve"> &gt;. </w:t>
      </w:r>
      <w:r w:rsidRPr="00D53093">
        <w:rPr>
          <w:rFonts w:ascii="Times New Roman" w:eastAsia="Arial" w:hAnsi="Times New Roman" w:cs="Times New Roman"/>
          <w:sz w:val="24"/>
          <w:lang w:val="en-US"/>
        </w:rPr>
        <w:t>Acesso em: 29 out. 2020.</w:t>
      </w:r>
    </w:p>
    <w:p w14:paraId="7062F8B6" w14:textId="77777777" w:rsidR="00E5162A" w:rsidRPr="00D5718F" w:rsidRDefault="00E5162A" w:rsidP="00E5162A">
      <w:pPr>
        <w:spacing w:line="240" w:lineRule="auto"/>
        <w:rPr>
          <w:rFonts w:ascii="Times New Roman" w:hAnsi="Times New Roman" w:cs="Times New Roman"/>
          <w:color w:val="222222"/>
          <w:sz w:val="24"/>
          <w:szCs w:val="24"/>
          <w:shd w:val="clear" w:color="auto" w:fill="FFFFFF"/>
          <w:lang w:val="en-US"/>
        </w:rPr>
      </w:pPr>
      <w:r w:rsidRPr="00823984">
        <w:rPr>
          <w:rFonts w:ascii="Times New Roman" w:hAnsi="Times New Roman" w:cs="Times New Roman"/>
          <w:color w:val="222222"/>
          <w:sz w:val="24"/>
          <w:szCs w:val="24"/>
          <w:shd w:val="clear" w:color="auto" w:fill="FFFFFF"/>
          <w:lang w:val="en-US"/>
        </w:rPr>
        <w:t>MCKENZIE, Katherine C.; MISHORI, Ranit. Releasing migrants from detention during the Covid-19 pandemic. </w:t>
      </w:r>
      <w:r w:rsidRPr="00D5718F">
        <w:rPr>
          <w:rFonts w:ascii="Times New Roman" w:hAnsi="Times New Roman" w:cs="Times New Roman"/>
          <w:b/>
          <w:bCs/>
          <w:color w:val="222222"/>
          <w:sz w:val="24"/>
          <w:szCs w:val="24"/>
          <w:shd w:val="clear" w:color="auto" w:fill="FFFFFF"/>
          <w:lang w:val="en-US"/>
        </w:rPr>
        <w:t>Journal of general internal medicine</w:t>
      </w:r>
      <w:r w:rsidRPr="00D5718F">
        <w:rPr>
          <w:rFonts w:ascii="Times New Roman" w:hAnsi="Times New Roman" w:cs="Times New Roman"/>
          <w:color w:val="222222"/>
          <w:sz w:val="24"/>
          <w:szCs w:val="24"/>
          <w:shd w:val="clear" w:color="auto" w:fill="FFFFFF"/>
          <w:lang w:val="en-US"/>
        </w:rPr>
        <w:t>, v. 35, n. 9, p. 2765-2766, 2020.</w:t>
      </w:r>
    </w:p>
    <w:p w14:paraId="1FEC521C" w14:textId="77777777" w:rsidR="00E5162A" w:rsidRPr="00E5162A" w:rsidRDefault="00E5162A" w:rsidP="00E5162A">
      <w:pPr>
        <w:spacing w:after="300" w:line="240" w:lineRule="auto"/>
        <w:rPr>
          <w:rFonts w:ascii="Times New Roman" w:hAnsi="Times New Roman" w:cs="Times New Roman"/>
          <w:lang w:val="en-US"/>
        </w:rPr>
      </w:pPr>
      <w:r w:rsidRPr="00FB3C6C">
        <w:rPr>
          <w:rFonts w:ascii="Times New Roman" w:eastAsia="Arial" w:hAnsi="Times New Roman" w:cs="Times New Roman"/>
          <w:sz w:val="24"/>
          <w:lang w:val="en-US"/>
        </w:rPr>
        <w:t xml:space="preserve">NBC NEWS. </w:t>
      </w:r>
      <w:r w:rsidRPr="00FB3C6C">
        <w:rPr>
          <w:rFonts w:ascii="Times New Roman" w:eastAsia="Arial" w:hAnsi="Times New Roman" w:cs="Times New Roman"/>
          <w:b/>
          <w:sz w:val="24"/>
          <w:lang w:val="en-US"/>
        </w:rPr>
        <w:t>Lawyers say they can't find the parents of 545 migrant children separated by Trump administration</w:t>
      </w:r>
      <w:r w:rsidRPr="00FB3C6C">
        <w:rPr>
          <w:rFonts w:ascii="Times New Roman" w:eastAsia="Arial" w:hAnsi="Times New Roman" w:cs="Times New Roman"/>
          <w:sz w:val="24"/>
          <w:lang w:val="en-US"/>
        </w:rPr>
        <w:t xml:space="preserve">. </w:t>
      </w:r>
      <w:r w:rsidRPr="00FB3C6C">
        <w:rPr>
          <w:rFonts w:ascii="Times New Roman" w:eastAsia="Arial" w:hAnsi="Times New Roman" w:cs="Times New Roman"/>
          <w:sz w:val="24"/>
        </w:rPr>
        <w:t xml:space="preserve">Disponível em: &lt; </w:t>
      </w:r>
      <w:hyperlink r:id="rId12" w:history="1">
        <w:r w:rsidRPr="00FB3C6C">
          <w:rPr>
            <w:rStyle w:val="Hyperlink"/>
            <w:rFonts w:ascii="Times New Roman" w:eastAsia="Arial" w:hAnsi="Times New Roman" w:cs="Times New Roman"/>
            <w:sz w:val="24"/>
          </w:rPr>
          <w:t>https://www.nbcnews.com/politics/immigration/lawyers-say-they-can-t-find-parents-545-migrant-children-n1244066</w:t>
        </w:r>
      </w:hyperlink>
      <w:r w:rsidRPr="00FB3C6C">
        <w:rPr>
          <w:rFonts w:ascii="Times New Roman" w:eastAsia="Arial" w:hAnsi="Times New Roman" w:cs="Times New Roman"/>
          <w:sz w:val="24"/>
        </w:rPr>
        <w:t xml:space="preserve"> &gt;. </w:t>
      </w:r>
      <w:r w:rsidRPr="00E5162A">
        <w:rPr>
          <w:rFonts w:ascii="Times New Roman" w:eastAsia="Arial" w:hAnsi="Times New Roman" w:cs="Times New Roman"/>
          <w:sz w:val="24"/>
          <w:lang w:val="en-US"/>
        </w:rPr>
        <w:t>Acesso em: 2 nov. 2020.</w:t>
      </w:r>
    </w:p>
    <w:p w14:paraId="4816B68A" w14:textId="77777777" w:rsidR="00E5162A" w:rsidRPr="00E5162A" w:rsidRDefault="00E5162A" w:rsidP="00E5162A">
      <w:pPr>
        <w:spacing w:after="300" w:line="240" w:lineRule="auto"/>
        <w:rPr>
          <w:rFonts w:ascii="Times New Roman" w:eastAsia="Arial" w:hAnsi="Times New Roman" w:cs="Times New Roman"/>
          <w:sz w:val="24"/>
          <w:szCs w:val="24"/>
          <w:lang w:val="en-US"/>
        </w:rPr>
      </w:pPr>
      <w:bookmarkStart w:id="1" w:name="_Hlk55647845"/>
      <w:r w:rsidRPr="00FB3C6C">
        <w:rPr>
          <w:rFonts w:ascii="Times New Roman" w:hAnsi="Times New Roman" w:cs="Times New Roman"/>
          <w:color w:val="222222"/>
          <w:sz w:val="24"/>
          <w:szCs w:val="24"/>
          <w:shd w:val="clear" w:color="auto" w:fill="FFFFFF"/>
          <w:lang w:val="en-US"/>
        </w:rPr>
        <w:t>PIERCE, Sarah; BOLTER, Jessica; SELEE, Andrew. US immigration policy under Trump: Deep changes and lasting impacts. </w:t>
      </w:r>
      <w:r w:rsidRPr="00FB3C6C">
        <w:rPr>
          <w:rFonts w:ascii="Times New Roman" w:hAnsi="Times New Roman" w:cs="Times New Roman"/>
          <w:b/>
          <w:bCs/>
          <w:color w:val="222222"/>
          <w:sz w:val="24"/>
          <w:szCs w:val="24"/>
          <w:shd w:val="clear" w:color="auto" w:fill="FFFFFF"/>
          <w:lang w:val="en-US"/>
        </w:rPr>
        <w:t>Migration Policy Institute</w:t>
      </w:r>
      <w:r w:rsidRPr="00FB3C6C">
        <w:rPr>
          <w:rFonts w:ascii="Times New Roman" w:hAnsi="Times New Roman" w:cs="Times New Roman"/>
          <w:color w:val="222222"/>
          <w:sz w:val="24"/>
          <w:szCs w:val="24"/>
          <w:shd w:val="clear" w:color="auto" w:fill="FFFFFF"/>
          <w:lang w:val="en-US"/>
        </w:rPr>
        <w:t>, v. 9, 2018.</w:t>
      </w:r>
      <w:bookmarkEnd w:id="1"/>
      <w:r w:rsidRPr="00FB3C6C">
        <w:rPr>
          <w:rFonts w:ascii="Times New Roman" w:hAnsi="Times New Roman" w:cs="Times New Roman"/>
          <w:color w:val="222222"/>
          <w:sz w:val="24"/>
          <w:szCs w:val="24"/>
          <w:shd w:val="clear" w:color="auto" w:fill="FFFFFF"/>
          <w:lang w:val="en-US"/>
        </w:rPr>
        <w:t xml:space="preserve"> </w:t>
      </w:r>
    </w:p>
    <w:p w14:paraId="2A65B915" w14:textId="77777777" w:rsidR="00E5162A" w:rsidRPr="00E5162A" w:rsidRDefault="00E5162A" w:rsidP="00E5162A">
      <w:pPr>
        <w:spacing w:after="300" w:line="240" w:lineRule="auto"/>
        <w:rPr>
          <w:rFonts w:ascii="Times New Roman" w:eastAsia="Arial" w:hAnsi="Times New Roman" w:cs="Times New Roman"/>
          <w:sz w:val="24"/>
          <w:szCs w:val="24"/>
          <w:lang w:val="en-US"/>
        </w:rPr>
      </w:pPr>
      <w:r w:rsidRPr="00FB3C6C">
        <w:rPr>
          <w:rFonts w:ascii="Times New Roman" w:eastAsia="Arial" w:hAnsi="Times New Roman" w:cs="Times New Roman"/>
          <w:sz w:val="24"/>
          <w:szCs w:val="24"/>
          <w:lang w:val="en-US"/>
        </w:rPr>
        <w:t xml:space="preserve">THE WHITE HOUSE. </w:t>
      </w:r>
      <w:r w:rsidRPr="00FB3C6C">
        <w:rPr>
          <w:rFonts w:ascii="Times New Roman" w:eastAsia="Arial" w:hAnsi="Times New Roman" w:cs="Times New Roman"/>
          <w:b/>
          <w:sz w:val="24"/>
          <w:szCs w:val="24"/>
          <w:lang w:val="en-US"/>
        </w:rPr>
        <w:t>Presidential Determination on Refugee Admissions for Fiscal Year 2020</w:t>
      </w:r>
      <w:r w:rsidRPr="00FB3C6C">
        <w:rPr>
          <w:rFonts w:ascii="Times New Roman" w:eastAsia="Arial" w:hAnsi="Times New Roman" w:cs="Times New Roman"/>
          <w:sz w:val="24"/>
          <w:szCs w:val="24"/>
          <w:lang w:val="en-US"/>
        </w:rPr>
        <w:t xml:space="preserve">. </w:t>
      </w:r>
      <w:r w:rsidRPr="00E5162A">
        <w:rPr>
          <w:rFonts w:ascii="Times New Roman" w:eastAsia="Arial" w:hAnsi="Times New Roman" w:cs="Times New Roman"/>
          <w:sz w:val="24"/>
          <w:szCs w:val="24"/>
          <w:lang w:val="en-US"/>
        </w:rPr>
        <w:t>Disponível em:</w:t>
      </w:r>
      <w:r w:rsidRPr="00E5162A">
        <w:rPr>
          <w:rFonts w:ascii="Times New Roman" w:hAnsi="Times New Roman" w:cs="Times New Roman"/>
          <w:sz w:val="24"/>
          <w:szCs w:val="24"/>
          <w:lang w:val="en-US"/>
        </w:rPr>
        <w:t xml:space="preserve"> &lt; </w:t>
      </w:r>
      <w:hyperlink r:id="rId13" w:history="1">
        <w:r w:rsidRPr="00E5162A">
          <w:rPr>
            <w:rStyle w:val="Hyperlink"/>
            <w:rFonts w:ascii="Times New Roman" w:eastAsia="Arial" w:hAnsi="Times New Roman" w:cs="Times New Roman"/>
            <w:sz w:val="24"/>
            <w:szCs w:val="24"/>
            <w:lang w:val="en-US"/>
          </w:rPr>
          <w:t>https://www.whitehouse.gov/presidential- actions/presidential-determination-refugee-admissions-fiscal-year-2020/</w:t>
        </w:r>
      </w:hyperlink>
      <w:r w:rsidRPr="00E5162A">
        <w:rPr>
          <w:rFonts w:ascii="Times New Roman" w:eastAsia="Arial" w:hAnsi="Times New Roman" w:cs="Times New Roman"/>
          <w:sz w:val="24"/>
          <w:szCs w:val="24"/>
          <w:lang w:val="en-US"/>
        </w:rPr>
        <w:t xml:space="preserve"> </w:t>
      </w:r>
      <w:r w:rsidRPr="00E5162A">
        <w:rPr>
          <w:rFonts w:ascii="Times New Roman" w:hAnsi="Times New Roman" w:cs="Times New Roman"/>
          <w:sz w:val="24"/>
          <w:szCs w:val="24"/>
          <w:lang w:val="en-US"/>
        </w:rPr>
        <w:t>&gt;</w:t>
      </w:r>
      <w:r w:rsidRPr="00E5162A">
        <w:rPr>
          <w:rFonts w:ascii="Times New Roman" w:eastAsia="Arial" w:hAnsi="Times New Roman" w:cs="Times New Roman"/>
          <w:sz w:val="24"/>
          <w:szCs w:val="24"/>
          <w:lang w:val="en-US"/>
        </w:rPr>
        <w:t>. Acesso em: 1 nov. 2020.</w:t>
      </w:r>
    </w:p>
    <w:p w14:paraId="531A350E" w14:textId="77777777" w:rsidR="00E5162A" w:rsidRDefault="00E5162A" w:rsidP="00E5162A">
      <w:pPr>
        <w:spacing w:after="300" w:line="240" w:lineRule="auto"/>
        <w:rPr>
          <w:rFonts w:ascii="Times New Roman" w:hAnsi="Times New Roman" w:cs="Times New Roman"/>
        </w:rPr>
      </w:pPr>
      <w:r w:rsidRPr="00FB3C6C">
        <w:rPr>
          <w:rFonts w:ascii="Times New Roman" w:eastAsia="Arial" w:hAnsi="Times New Roman" w:cs="Times New Roman"/>
          <w:sz w:val="24"/>
          <w:lang w:val="en-US"/>
        </w:rPr>
        <w:t xml:space="preserve">U.S. IMMIGRATION AND CUSTOMS ENFORCEMENT. </w:t>
      </w:r>
      <w:r w:rsidRPr="00FB3C6C">
        <w:rPr>
          <w:rFonts w:ascii="Times New Roman" w:eastAsia="Arial" w:hAnsi="Times New Roman" w:cs="Times New Roman"/>
          <w:b/>
          <w:sz w:val="24"/>
        </w:rPr>
        <w:t>Detention Management</w:t>
      </w:r>
      <w:r w:rsidRPr="00FB3C6C">
        <w:rPr>
          <w:rFonts w:ascii="Times New Roman" w:eastAsia="Arial" w:hAnsi="Times New Roman" w:cs="Times New Roman"/>
          <w:sz w:val="24"/>
        </w:rPr>
        <w:t xml:space="preserve">. Disponível em: &lt; </w:t>
      </w:r>
      <w:hyperlink r:id="rId14" w:history="1">
        <w:r w:rsidRPr="00FB3C6C">
          <w:rPr>
            <w:rStyle w:val="Hyperlink"/>
            <w:rFonts w:ascii="Times New Roman" w:eastAsia="Arial" w:hAnsi="Times New Roman" w:cs="Times New Roman"/>
            <w:sz w:val="24"/>
          </w:rPr>
          <w:t>https://www.ice.gov/detention-management</w:t>
        </w:r>
      </w:hyperlink>
      <w:r w:rsidRPr="00FB3C6C">
        <w:rPr>
          <w:rFonts w:ascii="Times New Roman" w:eastAsia="Arial" w:hAnsi="Times New Roman" w:cs="Times New Roman"/>
          <w:sz w:val="24"/>
        </w:rPr>
        <w:t xml:space="preserve"> &gt;. Acesso em: 29 out. 2020.</w:t>
      </w:r>
    </w:p>
    <w:p w14:paraId="35172C7F" w14:textId="786EF0D6" w:rsidR="00E5162A" w:rsidRPr="00D016A3" w:rsidRDefault="00E5162A" w:rsidP="00E5162A">
      <w:pPr>
        <w:spacing w:after="300" w:line="240" w:lineRule="auto"/>
        <w:rPr>
          <w:rFonts w:ascii="Times New Roman" w:hAnsi="Times New Roman" w:cs="Times New Roman"/>
        </w:rPr>
      </w:pPr>
      <w:r w:rsidRPr="00ED414D">
        <w:rPr>
          <w:rFonts w:ascii="Times New Roman" w:hAnsi="Times New Roman" w:cs="Times New Roman"/>
          <w:color w:val="222222"/>
          <w:sz w:val="24"/>
          <w:szCs w:val="24"/>
          <w:shd w:val="clear" w:color="auto" w:fill="FFFFFF"/>
          <w:lang w:val="en-US"/>
        </w:rPr>
        <w:t>WOOD, Laura CN. I</w:t>
      </w:r>
      <w:r w:rsidRPr="00132D65">
        <w:rPr>
          <w:rFonts w:ascii="Times New Roman" w:hAnsi="Times New Roman" w:cs="Times New Roman"/>
          <w:b/>
          <w:bCs/>
          <w:color w:val="222222"/>
          <w:sz w:val="24"/>
          <w:szCs w:val="24"/>
          <w:shd w:val="clear" w:color="auto" w:fill="FFFFFF"/>
          <w:lang w:val="en-US"/>
        </w:rPr>
        <w:t>mpact of punitive immigration policies, parent-child separation and child detention on the mental health and development of children.</w:t>
      </w:r>
      <w:r w:rsidRPr="00ED414D">
        <w:rPr>
          <w:rFonts w:ascii="Times New Roman" w:hAnsi="Times New Roman" w:cs="Times New Roman"/>
          <w:color w:val="222222"/>
          <w:sz w:val="24"/>
          <w:szCs w:val="24"/>
          <w:shd w:val="clear" w:color="auto" w:fill="FFFFFF"/>
          <w:lang w:val="en-US"/>
        </w:rPr>
        <w:t> </w:t>
      </w:r>
      <w:r w:rsidRPr="00132D65">
        <w:rPr>
          <w:rFonts w:ascii="Times New Roman" w:hAnsi="Times New Roman" w:cs="Times New Roman"/>
          <w:color w:val="222222"/>
          <w:sz w:val="24"/>
          <w:szCs w:val="24"/>
          <w:shd w:val="clear" w:color="auto" w:fill="FFFFFF"/>
          <w:lang w:val="en-US"/>
        </w:rPr>
        <w:t>BMJ pediatrics open,</w:t>
      </w:r>
      <w:r w:rsidRPr="00ED414D">
        <w:rPr>
          <w:rFonts w:ascii="Times New Roman" w:hAnsi="Times New Roman" w:cs="Times New Roman"/>
          <w:color w:val="222222"/>
          <w:sz w:val="24"/>
          <w:szCs w:val="24"/>
          <w:shd w:val="clear" w:color="auto" w:fill="FFFFFF"/>
          <w:lang w:val="en-US"/>
        </w:rPr>
        <w:t xml:space="preserve"> v. 2, n. 1, 2018. </w:t>
      </w:r>
    </w:p>
    <w:p w14:paraId="7271E30B" w14:textId="3B857E37"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rsidSect="00F94F24">
      <w:head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BB30" w14:textId="77777777" w:rsidR="00A244A1" w:rsidRDefault="00A244A1" w:rsidP="00646E7E">
      <w:pPr>
        <w:spacing w:after="0" w:line="240" w:lineRule="auto"/>
      </w:pPr>
      <w:r>
        <w:separator/>
      </w:r>
    </w:p>
  </w:endnote>
  <w:endnote w:type="continuationSeparator" w:id="0">
    <w:p w14:paraId="62F56BBB" w14:textId="77777777" w:rsidR="00A244A1" w:rsidRDefault="00A244A1"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4D08" w14:textId="77777777" w:rsidR="00A244A1" w:rsidRDefault="00A244A1" w:rsidP="00646E7E">
      <w:pPr>
        <w:spacing w:after="0" w:line="240" w:lineRule="auto"/>
      </w:pPr>
      <w:r>
        <w:separator/>
      </w:r>
    </w:p>
  </w:footnote>
  <w:footnote w:type="continuationSeparator" w:id="0">
    <w:p w14:paraId="38060E29" w14:textId="77777777" w:rsidR="00A244A1" w:rsidRDefault="00A244A1" w:rsidP="00646E7E">
      <w:pPr>
        <w:spacing w:after="0" w:line="240" w:lineRule="auto"/>
      </w:pPr>
      <w:r>
        <w:continuationSeparator/>
      </w:r>
    </w:p>
  </w:footnote>
  <w:footnote w:id="1">
    <w:p w14:paraId="69741DAA" w14:textId="06222D9A" w:rsidR="00E5162A" w:rsidRPr="00F94F24" w:rsidRDefault="00E5162A" w:rsidP="00F94F24">
      <w:pPr>
        <w:spacing w:after="300" w:line="240" w:lineRule="auto"/>
        <w:rPr>
          <w:rFonts w:ascii="Times New Roman" w:eastAsia="Arial" w:hAnsi="Times New Roman" w:cs="Times New Roman"/>
          <w:sz w:val="20"/>
          <w:szCs w:val="20"/>
          <w:lang w:val="en-US"/>
        </w:rPr>
      </w:pPr>
      <w:r w:rsidRPr="00F94F24">
        <w:rPr>
          <w:rFonts w:ascii="Times New Roman" w:hAnsi="Times New Roman" w:cs="Times New Roman"/>
          <w:sz w:val="20"/>
          <w:szCs w:val="20"/>
          <w:vertAlign w:val="superscript"/>
        </w:rPr>
        <w:footnoteRef/>
      </w:r>
      <w:r w:rsidRPr="00F94F24">
        <w:rPr>
          <w:rFonts w:ascii="Times New Roman" w:hAnsi="Times New Roman" w:cs="Times New Roman"/>
          <w:sz w:val="20"/>
          <w:szCs w:val="20"/>
          <w:lang w:val="en-US"/>
        </w:rPr>
        <w:t xml:space="preserve"> </w:t>
      </w:r>
      <w:r w:rsidRPr="00F94F24">
        <w:rPr>
          <w:rFonts w:ascii="Times New Roman" w:hAnsi="Times New Roman" w:cs="Times New Roman"/>
          <w:color w:val="222222"/>
          <w:sz w:val="20"/>
          <w:szCs w:val="20"/>
          <w:shd w:val="clear" w:color="auto" w:fill="FFFFFF"/>
          <w:lang w:val="en-US"/>
        </w:rPr>
        <w:t>PIERCE, Sarah; BOLTER, Jessica; SELEE, Andrew. US immigration policy under Trump: Deep changes and lasting impacts. </w:t>
      </w:r>
      <w:r w:rsidRPr="00F94F24">
        <w:rPr>
          <w:rFonts w:ascii="Times New Roman" w:hAnsi="Times New Roman" w:cs="Times New Roman"/>
          <w:b/>
          <w:bCs/>
          <w:color w:val="222222"/>
          <w:sz w:val="20"/>
          <w:szCs w:val="20"/>
          <w:shd w:val="clear" w:color="auto" w:fill="FFFFFF"/>
          <w:lang w:val="en-US"/>
        </w:rPr>
        <w:t>Migration Policy Institute</w:t>
      </w:r>
      <w:r w:rsidRPr="00F94F24">
        <w:rPr>
          <w:rFonts w:ascii="Times New Roman" w:hAnsi="Times New Roman" w:cs="Times New Roman"/>
          <w:color w:val="222222"/>
          <w:sz w:val="20"/>
          <w:szCs w:val="20"/>
          <w:shd w:val="clear" w:color="auto" w:fill="FFFFFF"/>
          <w:lang w:val="en-US"/>
        </w:rPr>
        <w:t xml:space="preserve">, v. 9, 2018. </w:t>
      </w:r>
      <w:r w:rsidRPr="00F94F24">
        <w:rPr>
          <w:rFonts w:ascii="Times New Roman" w:eastAsia="Arial" w:hAnsi="Times New Roman" w:cs="Times New Roman"/>
          <w:sz w:val="20"/>
          <w:szCs w:val="20"/>
          <w:lang w:val="en-US"/>
        </w:rPr>
        <w:t>Disponível em:</w:t>
      </w:r>
      <w:r w:rsidRPr="00F94F24">
        <w:rPr>
          <w:rFonts w:ascii="Times New Roman" w:hAnsi="Times New Roman" w:cs="Times New Roman"/>
          <w:sz w:val="20"/>
          <w:szCs w:val="20"/>
          <w:lang w:val="en-US"/>
        </w:rPr>
        <w:t xml:space="preserve"> &lt; </w:t>
      </w:r>
      <w:hyperlink r:id="rId1" w:history="1">
        <w:r w:rsidRPr="00F94F24">
          <w:rPr>
            <w:rStyle w:val="Hyperlink"/>
            <w:rFonts w:ascii="Times New Roman" w:eastAsia="Arial" w:hAnsi="Times New Roman" w:cs="Times New Roman"/>
            <w:sz w:val="20"/>
            <w:szCs w:val="20"/>
            <w:lang w:val="en-US"/>
          </w:rPr>
          <w:t>https://www.whitehouse.gov/presidential- actions/presidential-determination-refugee-admissions-fiscal-year-2020/</w:t>
        </w:r>
      </w:hyperlink>
      <w:r w:rsidRPr="00F94F24">
        <w:rPr>
          <w:rFonts w:ascii="Times New Roman" w:eastAsia="Arial" w:hAnsi="Times New Roman" w:cs="Times New Roman"/>
          <w:sz w:val="20"/>
          <w:szCs w:val="20"/>
          <w:lang w:val="en-US"/>
        </w:rPr>
        <w:t xml:space="preserve"> </w:t>
      </w:r>
      <w:r w:rsidRPr="00F94F24">
        <w:rPr>
          <w:rFonts w:ascii="Times New Roman" w:hAnsi="Times New Roman" w:cs="Times New Roman"/>
          <w:sz w:val="20"/>
          <w:szCs w:val="20"/>
          <w:lang w:val="en-US"/>
        </w:rPr>
        <w:t>&gt;</w:t>
      </w:r>
      <w:r w:rsidRPr="00F94F24">
        <w:rPr>
          <w:rFonts w:ascii="Times New Roman" w:eastAsia="Arial" w:hAnsi="Times New Roman" w:cs="Times New Roman"/>
          <w:sz w:val="20"/>
          <w:szCs w:val="20"/>
          <w:lang w:val="en-US"/>
        </w:rPr>
        <w:t>. Acesso em: 20 out. 2020.</w:t>
      </w:r>
    </w:p>
  </w:footnote>
  <w:footnote w:id="2">
    <w:p w14:paraId="26A2F4F3" w14:textId="77777777" w:rsidR="00E5162A" w:rsidRPr="00094864" w:rsidRDefault="00E5162A" w:rsidP="00F94F24">
      <w:pPr>
        <w:spacing w:after="300" w:line="240" w:lineRule="auto"/>
        <w:rPr>
          <w:rFonts w:ascii="Times New Roman" w:eastAsia="Arial" w:hAnsi="Times New Roman" w:cs="Times New Roman"/>
          <w:sz w:val="24"/>
          <w:lang w:val="en-US"/>
        </w:rPr>
      </w:pPr>
      <w:r w:rsidRPr="00F94F24">
        <w:rPr>
          <w:rFonts w:ascii="Times New Roman" w:hAnsi="Times New Roman" w:cs="Times New Roman"/>
          <w:sz w:val="20"/>
          <w:szCs w:val="20"/>
          <w:vertAlign w:val="superscript"/>
        </w:rPr>
        <w:footnoteRef/>
      </w:r>
      <w:r w:rsidRPr="00F94F24">
        <w:rPr>
          <w:rFonts w:ascii="Times New Roman" w:hAnsi="Times New Roman" w:cs="Times New Roman"/>
          <w:sz w:val="20"/>
          <w:szCs w:val="20"/>
          <w:lang w:val="en-US"/>
        </w:rPr>
        <w:t xml:space="preserve"> </w:t>
      </w:r>
      <w:r w:rsidRPr="00F94F24">
        <w:rPr>
          <w:rFonts w:ascii="Times New Roman" w:eastAsia="Arial" w:hAnsi="Times New Roman" w:cs="Times New Roman"/>
          <w:sz w:val="20"/>
          <w:szCs w:val="20"/>
          <w:lang w:val="en-US"/>
        </w:rPr>
        <w:t xml:space="preserve">THE WHITE HOUSE. </w:t>
      </w:r>
      <w:r w:rsidRPr="00F94F24">
        <w:rPr>
          <w:rFonts w:ascii="Times New Roman" w:eastAsia="Arial" w:hAnsi="Times New Roman" w:cs="Times New Roman"/>
          <w:b/>
          <w:sz w:val="20"/>
          <w:szCs w:val="20"/>
          <w:lang w:val="en-US"/>
        </w:rPr>
        <w:t>Presidential Determination on Refugee Admissions for Fiscal Year 2020</w:t>
      </w:r>
      <w:r w:rsidRPr="00F94F24">
        <w:rPr>
          <w:rFonts w:ascii="Times New Roman" w:eastAsia="Arial" w:hAnsi="Times New Roman" w:cs="Times New Roman"/>
          <w:sz w:val="20"/>
          <w:szCs w:val="20"/>
          <w:lang w:val="en-US"/>
        </w:rPr>
        <w:t xml:space="preserve">. Disponível em: &lt; </w:t>
      </w:r>
      <w:hyperlink r:id="rId2" w:history="1">
        <w:r w:rsidRPr="00F94F24">
          <w:rPr>
            <w:rStyle w:val="Hyperlink"/>
            <w:rFonts w:ascii="Times New Roman" w:eastAsia="Arial" w:hAnsi="Times New Roman" w:cs="Times New Roman"/>
            <w:sz w:val="20"/>
            <w:szCs w:val="20"/>
            <w:lang w:val="en-US"/>
          </w:rPr>
          <w:t>https://www.whitehouse.gov/presidential- actions/presidential-determination-refugee-admissions-fiscal-year-2020/</w:t>
        </w:r>
      </w:hyperlink>
      <w:r w:rsidRPr="00F94F24">
        <w:rPr>
          <w:rFonts w:ascii="Times New Roman" w:eastAsia="Arial" w:hAnsi="Times New Roman" w:cs="Times New Roman"/>
          <w:sz w:val="20"/>
          <w:szCs w:val="20"/>
          <w:lang w:val="en-US"/>
        </w:rPr>
        <w:t xml:space="preserve"> &gt;. Acesso em: 1 nov. 2020.</w:t>
      </w:r>
    </w:p>
  </w:footnote>
  <w:footnote w:id="3">
    <w:p w14:paraId="549BE139" w14:textId="77777777" w:rsidR="00E5162A" w:rsidRPr="00EE53E2" w:rsidRDefault="00E5162A" w:rsidP="00F94F24">
      <w:pPr>
        <w:spacing w:after="300" w:line="240" w:lineRule="auto"/>
        <w:rPr>
          <w:rFonts w:ascii="Times New Roman" w:hAnsi="Times New Roman" w:cs="Times New Roman"/>
          <w:sz w:val="20"/>
          <w:szCs w:val="20"/>
        </w:rPr>
      </w:pPr>
      <w:r w:rsidRPr="0092150C">
        <w:rPr>
          <w:rFonts w:ascii="Times New Roman" w:hAnsi="Times New Roman" w:cs="Times New Roman"/>
          <w:sz w:val="20"/>
          <w:szCs w:val="20"/>
          <w:vertAlign w:val="superscript"/>
        </w:rPr>
        <w:footnoteRef/>
      </w:r>
      <w:r w:rsidRPr="0092150C">
        <w:rPr>
          <w:rFonts w:ascii="Times New Roman" w:hAnsi="Times New Roman" w:cs="Times New Roman"/>
          <w:sz w:val="20"/>
          <w:szCs w:val="20"/>
          <w:lang w:val="en-US"/>
        </w:rPr>
        <w:t xml:space="preserve"> </w:t>
      </w:r>
      <w:r w:rsidRPr="00F94F24">
        <w:rPr>
          <w:rFonts w:ascii="Times New Roman" w:eastAsia="Arial" w:hAnsi="Times New Roman" w:cs="Times New Roman"/>
          <w:sz w:val="20"/>
          <w:szCs w:val="20"/>
          <w:lang w:val="en-US"/>
        </w:rPr>
        <w:t xml:space="preserve">U.S. IMMIGRATION AND CUSTOMS ENFORCEMENT. </w:t>
      </w:r>
      <w:r w:rsidRPr="00F94F24">
        <w:rPr>
          <w:rFonts w:ascii="Times New Roman" w:eastAsia="Arial" w:hAnsi="Times New Roman" w:cs="Times New Roman"/>
          <w:b/>
          <w:sz w:val="20"/>
          <w:szCs w:val="20"/>
        </w:rPr>
        <w:t>Detention Management</w:t>
      </w:r>
      <w:r w:rsidRPr="00F94F24">
        <w:rPr>
          <w:rFonts w:ascii="Times New Roman" w:eastAsia="Arial" w:hAnsi="Times New Roman" w:cs="Times New Roman"/>
          <w:sz w:val="20"/>
          <w:szCs w:val="20"/>
        </w:rPr>
        <w:t xml:space="preserve">. Disponível em: &lt; </w:t>
      </w:r>
      <w:hyperlink r:id="rId3" w:history="1">
        <w:r w:rsidRPr="00F94F24">
          <w:rPr>
            <w:rStyle w:val="Hyperlink"/>
            <w:rFonts w:ascii="Times New Roman" w:eastAsia="Arial" w:hAnsi="Times New Roman" w:cs="Times New Roman"/>
            <w:sz w:val="20"/>
            <w:szCs w:val="20"/>
          </w:rPr>
          <w:t>https://www.ice.gov/detention-management</w:t>
        </w:r>
      </w:hyperlink>
      <w:r w:rsidRPr="00F94F24">
        <w:rPr>
          <w:rFonts w:ascii="Times New Roman" w:eastAsia="Arial" w:hAnsi="Times New Roman" w:cs="Times New Roman"/>
          <w:sz w:val="20"/>
          <w:szCs w:val="20"/>
        </w:rPr>
        <w:t xml:space="preserve"> &gt;. Acesso em: 29 out. 2020.</w:t>
      </w:r>
    </w:p>
  </w:footnote>
  <w:footnote w:id="4">
    <w:p w14:paraId="7B1C2477" w14:textId="77777777" w:rsidR="00E5162A" w:rsidRPr="00F94F24" w:rsidRDefault="00E5162A" w:rsidP="00E5162A">
      <w:pPr>
        <w:spacing w:line="240" w:lineRule="auto"/>
        <w:rPr>
          <w:rFonts w:ascii="Times New Roman" w:hAnsi="Times New Roman" w:cs="Times New Roman"/>
          <w:sz w:val="20"/>
          <w:szCs w:val="20"/>
          <w:lang w:val="en-US"/>
        </w:rPr>
      </w:pPr>
      <w:r w:rsidRPr="00F94F24">
        <w:rPr>
          <w:rFonts w:ascii="Times New Roman" w:hAnsi="Times New Roman" w:cs="Times New Roman"/>
          <w:sz w:val="20"/>
          <w:szCs w:val="20"/>
          <w:vertAlign w:val="superscript"/>
        </w:rPr>
        <w:footnoteRef/>
      </w:r>
      <w:r w:rsidRPr="00F94F24">
        <w:rPr>
          <w:rFonts w:ascii="Times New Roman" w:hAnsi="Times New Roman" w:cs="Times New Roman"/>
          <w:sz w:val="20"/>
          <w:szCs w:val="20"/>
          <w:lang w:val="en-US"/>
        </w:rPr>
        <w:t xml:space="preserve"> CBS NEWS. "The world should know": Migrant mom gives wrenching testimony about child's death. </w:t>
      </w:r>
      <w:r w:rsidRPr="00F94F24">
        <w:rPr>
          <w:rFonts w:ascii="Times New Roman" w:hAnsi="Times New Roman" w:cs="Times New Roman"/>
          <w:sz w:val="20"/>
          <w:szCs w:val="20"/>
        </w:rPr>
        <w:t xml:space="preserve">Disponível em: &lt; </w:t>
      </w:r>
      <w:hyperlink r:id="rId4" w:history="1">
        <w:r w:rsidRPr="00F94F24">
          <w:rPr>
            <w:rStyle w:val="Hyperlink"/>
            <w:rFonts w:ascii="Times New Roman" w:hAnsi="Times New Roman" w:cs="Times New Roman"/>
            <w:sz w:val="20"/>
            <w:szCs w:val="20"/>
          </w:rPr>
          <w:t>https://www.cbsnews.com/news/yazmin-juarez-migrant-mom-gives-wrenching-testimony-about-childs-death-2019-07-11/</w:t>
        </w:r>
      </w:hyperlink>
      <w:r w:rsidRPr="00F94F24">
        <w:rPr>
          <w:rFonts w:ascii="Times New Roman" w:hAnsi="Times New Roman" w:cs="Times New Roman"/>
          <w:sz w:val="20"/>
          <w:szCs w:val="20"/>
        </w:rPr>
        <w:t xml:space="preserve"> &gt;. </w:t>
      </w:r>
      <w:r w:rsidRPr="00F94F24">
        <w:rPr>
          <w:rFonts w:ascii="Times New Roman" w:hAnsi="Times New Roman" w:cs="Times New Roman"/>
          <w:sz w:val="20"/>
          <w:szCs w:val="20"/>
          <w:lang w:val="en-US"/>
        </w:rPr>
        <w:t>Acesso em: 30 out. 2020.</w:t>
      </w:r>
    </w:p>
  </w:footnote>
  <w:footnote w:id="5">
    <w:p w14:paraId="53DD619B" w14:textId="6F091990" w:rsidR="00E5162A" w:rsidRPr="00F94F24" w:rsidRDefault="00E5162A" w:rsidP="00F94F24">
      <w:pPr>
        <w:spacing w:after="300" w:line="240" w:lineRule="auto"/>
      </w:pPr>
      <w:r>
        <w:rPr>
          <w:rFonts w:ascii="Times" w:hAnsi="Times"/>
          <w:sz w:val="20"/>
          <w:szCs w:val="20"/>
          <w:vertAlign w:val="superscript"/>
        </w:rPr>
        <w:footnoteRef/>
      </w:r>
      <w:r w:rsidRPr="0092150C">
        <w:rPr>
          <w:rFonts w:ascii="Times" w:hAnsi="Times"/>
          <w:sz w:val="20"/>
          <w:szCs w:val="20"/>
          <w:lang w:val="en-US"/>
        </w:rPr>
        <w:t xml:space="preserve"> </w:t>
      </w:r>
      <w:r w:rsidRPr="0092150C">
        <w:rPr>
          <w:rFonts w:ascii="Times New Roman" w:eastAsia="Arial" w:hAnsi="Times New Roman" w:cs="Times New Roman"/>
          <w:sz w:val="20"/>
          <w:szCs w:val="20"/>
          <w:lang w:val="en-US"/>
        </w:rPr>
        <w:t xml:space="preserve">NBC NEWS. </w:t>
      </w:r>
      <w:r w:rsidRPr="0092150C">
        <w:rPr>
          <w:rFonts w:ascii="Times New Roman" w:eastAsia="Arial" w:hAnsi="Times New Roman" w:cs="Times New Roman"/>
          <w:b/>
          <w:sz w:val="20"/>
          <w:szCs w:val="20"/>
          <w:lang w:val="en-US"/>
        </w:rPr>
        <w:t>Lawyers say they can't find the parents of 545 migrant children separated by Trump administration</w:t>
      </w:r>
      <w:r w:rsidRPr="0092150C">
        <w:rPr>
          <w:rFonts w:ascii="Times New Roman" w:eastAsia="Arial" w:hAnsi="Times New Roman" w:cs="Times New Roman"/>
          <w:sz w:val="20"/>
          <w:szCs w:val="20"/>
          <w:lang w:val="en-US"/>
        </w:rPr>
        <w:t xml:space="preserve">. </w:t>
      </w:r>
      <w:r w:rsidRPr="0092150C">
        <w:rPr>
          <w:rFonts w:ascii="Times New Roman" w:eastAsia="Arial" w:hAnsi="Times New Roman" w:cs="Times New Roman"/>
          <w:sz w:val="20"/>
          <w:szCs w:val="20"/>
        </w:rPr>
        <w:t xml:space="preserve">Disponível em: &lt; </w:t>
      </w:r>
      <w:hyperlink r:id="rId5" w:history="1">
        <w:r w:rsidRPr="0092150C">
          <w:rPr>
            <w:rStyle w:val="Hyperlink"/>
            <w:rFonts w:ascii="Times New Roman" w:eastAsia="Arial" w:hAnsi="Times New Roman" w:cs="Times New Roman"/>
          </w:rPr>
          <w:t>https://www.nbcnews.com/politics/immigration/lawyers-say-they-can-t-find-parents-545-migrant-children-n1244066</w:t>
        </w:r>
      </w:hyperlink>
      <w:r w:rsidRPr="0092150C">
        <w:rPr>
          <w:rFonts w:ascii="Times New Roman" w:eastAsia="Arial" w:hAnsi="Times New Roman" w:cs="Times New Roman"/>
          <w:sz w:val="20"/>
          <w:szCs w:val="20"/>
        </w:rPr>
        <w:t xml:space="preserve"> &gt;. Acesso em: 2 nov.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0D7A1AD" w:rsidR="00E14A86" w:rsidRDefault="00E5162A" w:rsidP="00E5162A">
    <w:pPr>
      <w:pStyle w:val="Cabealho"/>
      <w:tabs>
        <w:tab w:val="clear" w:pos="4513"/>
        <w:tab w:val="clear" w:pos="9026"/>
        <w:tab w:val="left" w:pos="1810"/>
      </w:tabs>
      <w:rPr>
        <w:noProof/>
      </w:rPr>
    </w:pPr>
    <w:r>
      <w:rPr>
        <w:noProof/>
      </w:rPr>
      <w:tab/>
    </w: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20054E"/>
    <w:rsid w:val="00270FDD"/>
    <w:rsid w:val="004A2EB8"/>
    <w:rsid w:val="004C430C"/>
    <w:rsid w:val="00534B05"/>
    <w:rsid w:val="00596825"/>
    <w:rsid w:val="00603CE9"/>
    <w:rsid w:val="00646E7E"/>
    <w:rsid w:val="00844166"/>
    <w:rsid w:val="00870E69"/>
    <w:rsid w:val="00931826"/>
    <w:rsid w:val="00974942"/>
    <w:rsid w:val="0099182E"/>
    <w:rsid w:val="009A7209"/>
    <w:rsid w:val="009B16A0"/>
    <w:rsid w:val="00A244A1"/>
    <w:rsid w:val="00B60B9B"/>
    <w:rsid w:val="00B83AE0"/>
    <w:rsid w:val="00B85667"/>
    <w:rsid w:val="00C35757"/>
    <w:rsid w:val="00D54BF0"/>
    <w:rsid w:val="00D5718F"/>
    <w:rsid w:val="00E14A86"/>
    <w:rsid w:val="00E35B4F"/>
    <w:rsid w:val="00E5162A"/>
    <w:rsid w:val="00E55D80"/>
    <w:rsid w:val="00EF1BF7"/>
    <w:rsid w:val="00F94F24"/>
    <w:rsid w:val="00FB4ED2"/>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6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niceub.br/jspui/handle/prefix/13952" TargetMode="External"/><Relationship Id="rId13" Type="http://schemas.openxmlformats.org/officeDocument/2006/relationships/hyperlink" Target="https://www.whitehouse.gov/presidential-%20actions/presidential-determination-refugee-admissions-fiscal-year-2020/" TargetMode="External"/><Relationship Id="rId3" Type="http://schemas.openxmlformats.org/officeDocument/2006/relationships/settings" Target="settings.xml"/><Relationship Id="rId7" Type="http://schemas.openxmlformats.org/officeDocument/2006/relationships/hyperlink" Target="https://www.un.org/en/universal-declaration-human-rights/" TargetMode="External"/><Relationship Id="rId12" Type="http://schemas.openxmlformats.org/officeDocument/2006/relationships/hyperlink" Target="https://www.nbcnews.com/politics/immigration/lawyers-say-they-can-t-find-parents-545-migrant-children-n12440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o.unisal.br/direito/semidi/publicacoes/livro1/116_8000006_ID.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ume.ufrgs.br/handle/10183/70009" TargetMode="External"/><Relationship Id="rId4" Type="http://schemas.openxmlformats.org/officeDocument/2006/relationships/webSettings" Target="webSettings.xml"/><Relationship Id="rId9" Type="http://schemas.openxmlformats.org/officeDocument/2006/relationships/hyperlink" Target="https://www.cbsnews.com/news/yazmin-juarez-migrant-mom-gives-wrenching-testimony-about-childs-death-2019-07-11/" TargetMode="External"/><Relationship Id="rId14" Type="http://schemas.openxmlformats.org/officeDocument/2006/relationships/hyperlink" Target="https://www.ice.gov/detention-manag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ce.gov/detention-management" TargetMode="External"/><Relationship Id="rId2" Type="http://schemas.openxmlformats.org/officeDocument/2006/relationships/hyperlink" Target="https://www.whitehouse.gov/presidential-%20actions/presidential-determination-refugee-admissions-fiscal-year-2020/" TargetMode="External"/><Relationship Id="rId1" Type="http://schemas.openxmlformats.org/officeDocument/2006/relationships/hyperlink" Target="https://www.whitehouse.gov/presidential-%20actions/presidential-determination-refugee-admissions-fiscal-year-2020/" TargetMode="External"/><Relationship Id="rId5" Type="http://schemas.openxmlformats.org/officeDocument/2006/relationships/hyperlink" Target="https://www.nbcnews.com/politics/immigration/lawyers-say-they-can-t-find-parents-545-migrant-children-n1244066" TargetMode="External"/><Relationship Id="rId4" Type="http://schemas.openxmlformats.org/officeDocument/2006/relationships/hyperlink" Target="https://www.cbsnews.com/news/yazmin-juarez-migrant-mom-gives-wrenching-testimony-about-childs-death-2019-07-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A04D5-4E3B-47BA-AA64-609AD9EF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Helil Aguiar</cp:lastModifiedBy>
  <cp:revision>3</cp:revision>
  <cp:lastPrinted>2020-10-10T20:41:00Z</cp:lastPrinted>
  <dcterms:created xsi:type="dcterms:W3CDTF">2020-11-09T02:33:00Z</dcterms:created>
  <dcterms:modified xsi:type="dcterms:W3CDTF">2020-11-17T22:25:00Z</dcterms:modified>
</cp:coreProperties>
</file>