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GEOMETRIA: AS PORTAS DO CONHECIMENTO ABERTAS POR UMA OFICINA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Kelly Cristina Lima Rego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do Curso de Pedagogia/Unimontes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kellycristi007@gmail.com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z7bmg257ifr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olv9nnimshs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 PPGE e do Curso de Pedagogia/Unimontes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3zkmge4yg6p" w:id="2"/>
      <w:bookmarkEnd w:id="2"/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5u5v2ljrf54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Matemática; Geometria Escolar; Oficina Pedagógica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trabalho tem como objetivo relatar a experiência vivida em uma aula realizada na disciplina de Fundamentos e Metodologias da Matemática II, no Curso de Pedagogia, durante uma oficina sobre Geometria. O trabalho busca apresentar não só as experiências vividas, como também os impactos e significados trazidos.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oficina foi parte de uma aula apresentada na disciplina de Fundamentos e Metodologia da Matemática II, ministrada pela mestranda do PPGE/Unimontes, Maria Raquel de Araujo Versiane e coordenada pela Professora Francely Aparecida  Santos, ministrante da disciplina. O conteúdo era sobre Geometria para estudantes do primeiro ao quinto anos iniciais do ensino fundamental, com base no conteúdo apresentado no livro didático “Didática de Matemática: Como dois e dois: A construção da Matemática” de Marília Toledo e Mauro Toledo (1997).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justificativa se dá pela necessidade de superar o ensino puramente mnemônico de fórmulas, focando na percepção espacial e na manipulação de objetos, como sugerido pela literatura contemporânea da Educação Matemática.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problema norteador é como a Geometria foi reduzida somente à memorização de nomes e formas, enquanto a construção do pensamento espacial por meio da manipulação de objetos reais e a exploração do espaço tridimensional foram ignorados.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é a reorganização das reflexões sobre o ensino da Geometria para os anos iniciais do Ensino Fundamental, para que ele passe a ser instrumento para a exploração do mundo 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deixe de ser uma atividade de memorização, desenvolvendo o pensamento espacial e  a integração da Geometria na leitura da realidade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turma foi dividida em seis grupos de trabalho e o conteúdo foi separado por turmas dos anos iniciais, apresentado e explicado para a turma, logo após foram realizadas atividades. As atividades consistiram em confeccionar poliedros com materiais simples, identificar polígonos e realizar contagem de vértices, arestas e faces e identificar as figuras planas e não-planas. Os materiais utilizados foram: massinha, palitos, canudos, figuras geométricas manipuláveis e também folhas A3 xerografadas com orientações sobre as atividades.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oficina, realizada por meio de discussão, reflexão, atividades e apresentação, teve fundamentação teórica no livro didático “Didática de Matemática: Como dois e dois: A construção da matemática” de Marília Toledo e Mauro Toledo, especificamente o capítulo nove, que é sobre a Geometria.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os autores a Geometria deve ser trabalhada a partir das exploração do espaço real, para que seja possível que a criança construa conceitos de direção, sentido e forma antes da formalização teórica.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oficina comprovou o que foi abordado pelos autores, que trabalhar com a Geometria de maneira dinâmica e investigativa é possível. Que há uma melhor compreensão por parte da criança quando o ensino parte da exploração do mundo físico. As atividades práticas como construção de poliedros são mais interessantes e participativas que aulas onde é usado somente o quadro/giz e que o uso dos termos corretos surgem como uma necessidade aos processos de ensinar e aprender das crianças.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reforçou a importância da formação docente pautada em metodologias ativas. Para a Educação Matemática, a prática demonstrou que o letramento geométrico é essencial para que o indivíduo compreenda e atue no mundo físico ao seu redor.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com a realização dessa oficina a importância de aulas com processos pedagógicos diferentes, que vão além dos tradicionais onde se resume a escrita através do quadro, pois além de ser possível ainda se faz de melhor compreensão do conteúdo para os estudantes. A unidade entre a prática e teórica de Marília Toledo e Mauro Toledo, reforça que a Geometria é um instrumento que se faz necessário para a interpretação da realidade.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TOLEDO, Marília; TOLEDO, Mauro.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Didática da Matemática: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como dois e dois- a construção da matemática. São Paulo: FTD, 1997.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ellycristi007@gmail.com" TargetMode="External"/><Relationship Id="rId8" Type="http://schemas.openxmlformats.org/officeDocument/2006/relationships/hyperlink" Target="mailto:francely.santos@unimontes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m65vg/r6MWY32ebUg2J6EbbQ3A==">CgMxLjAyDWguejdibWcyNTdpZnIyDmguNm9sdjlubmltc2hzMg5oLnkzemttZ2U0eWc2cDIOaC5nNXU1djJsanJmNTQ4AHIhMS1OTk9rWWdhMy1sQmRUSFZhaUZGSHVNTWtsd1pFb1d3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