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8628" w14:textId="0C5F9FC6" w:rsidR="00A94693" w:rsidRDefault="00A94693" w:rsidP="00A9469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ACHADOS NECROSCÓPICOS EM CÃES E GATOS VÍTIMAS DE INTOXICAÇÃO EXÓGENA – REVISÃO DE LITERATURA</w:t>
      </w:r>
    </w:p>
    <w:p w14:paraId="4B81397C" w14:textId="77777777" w:rsidR="00755094" w:rsidRDefault="00755094" w:rsidP="00A94693">
      <w:pPr>
        <w:jc w:val="center"/>
        <w:rPr>
          <w:rFonts w:ascii="Times New Roman" w:eastAsia="Times New Roman" w:hAnsi="Times New Roman" w:cs="Times New Roman"/>
          <w:b/>
        </w:rPr>
      </w:pPr>
    </w:p>
    <w:p w14:paraId="0FB873CB" w14:textId="77777777" w:rsidR="00A94693" w:rsidRDefault="00A94693" w:rsidP="00A9469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ANDRADE, Laura Gonzaga Pereira</w:t>
      </w:r>
      <w:r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*; CASTRO, Maria Eduarda Clodomiro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LAPA, Luana Vieira do Carmo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Pr="00607ED9">
        <w:rPr>
          <w:rFonts w:ascii="Times New Roman" w:eastAsia="Times New Roman" w:hAnsi="Times New Roman" w:cs="Times New Roman"/>
          <w:sz w:val="20"/>
          <w:szCs w:val="20"/>
        </w:rPr>
        <w:t>ANUNCIAÇÃO, Vinícius de Souza</w:t>
      </w:r>
      <w:r w:rsidRPr="00607ED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1*</w:t>
      </w:r>
      <w:r>
        <w:rPr>
          <w:rFonts w:ascii="Times New Roman" w:eastAsia="Times New Roman" w:hAnsi="Times New Roman" w:cs="Times New Roman"/>
          <w:sz w:val="20"/>
          <w:szCs w:val="20"/>
        </w:rPr>
        <w:t>; REIS, Rafaella Serafim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Pr="0009171C">
        <w:rPr>
          <w:rFonts w:ascii="Times New Roman" w:hAnsi="Times New Roman" w:cs="Times New Roman"/>
          <w:sz w:val="20"/>
          <w:szCs w:val="16"/>
        </w:rPr>
        <w:t>OLIVEIRA, Bruna Rodrigues de Albuquerque</w:t>
      </w:r>
      <w:r w:rsidRPr="0009171C">
        <w:rPr>
          <w:rFonts w:ascii="Times New Roman" w:hAnsi="Times New Roman" w:cs="Times New Roman"/>
          <w:sz w:val="20"/>
          <w:szCs w:val="16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>
        <w:rPr>
          <w:rStyle w:val="normaltextrun"/>
          <w:rFonts w:ascii="Times New Roman" w:hAnsi="Times New Roman" w:cs="Times New Roman"/>
          <w:sz w:val="20"/>
          <w:szCs w:val="20"/>
        </w:rPr>
        <w:t>SILVA, Thais de Cássia Pinto¹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DRUMOND, Mariana Resende Soares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14:paraId="323EDC42" w14:textId="77777777" w:rsidR="00A94693" w:rsidRDefault="00A94693" w:rsidP="00A94693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0949B95" w14:textId="77777777" w:rsidR="00A94693" w:rsidRDefault="00A94693" w:rsidP="00A94693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1Graduando em Medicina Veterinária UNIPAC – Conselheiro Lafaiete, MG, 2Médica Veterinária e docente do Curso de Medicina Veterinária, UNIPAC, Conselheiro Lafaiete, MG. *E-mail: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i/>
            <w:color w:val="0563C1"/>
            <w:sz w:val="20"/>
            <w:szCs w:val="20"/>
            <w:u w:val="single"/>
          </w:rPr>
          <w:t>221-000390@aluno.unipac.br</w:t>
        </w:r>
      </w:hyperlink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5021612B" w14:textId="77777777" w:rsidR="00A94693" w:rsidRDefault="00A94693" w:rsidP="00A94693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B9997BF" w14:textId="77777777" w:rsidR="00A94693" w:rsidRDefault="00A94693" w:rsidP="00A94693">
      <w:pPr>
        <w:jc w:val="both"/>
        <w:rPr>
          <w:rFonts w:ascii="Times New Roman" w:eastAsia="Times New Roman" w:hAnsi="Times New Roman" w:cs="Times New Roman"/>
        </w:rPr>
      </w:pPr>
      <w:r w:rsidRPr="001C5C19">
        <w:rPr>
          <w:rFonts w:ascii="Times New Roman" w:eastAsia="Times New Roman" w:hAnsi="Times New Roman" w:cs="Times New Roman"/>
          <w:b/>
        </w:rPr>
        <w:t xml:space="preserve">RESUMO: </w:t>
      </w:r>
      <w:r w:rsidRPr="001C5C19">
        <w:rPr>
          <w:rFonts w:ascii="Times New Roman" w:eastAsia="Times New Roman" w:hAnsi="Times New Roman" w:cs="Times New Roman"/>
          <w:color w:val="000000"/>
        </w:rPr>
        <w:t xml:space="preserve">Os achados de necrópsia em cães e gatos vítimas de intoxicação exógena são fundamentais para determinar a causa </w:t>
      </w:r>
      <w:r w:rsidRPr="001C5C19">
        <w:rPr>
          <w:rFonts w:ascii="Times New Roman" w:eastAsia="Times New Roman" w:hAnsi="Times New Roman" w:cs="Times New Roman"/>
          <w:i/>
          <w:color w:val="000000"/>
        </w:rPr>
        <w:t>mortis</w:t>
      </w:r>
      <w:r w:rsidRPr="001C5C19">
        <w:rPr>
          <w:rFonts w:ascii="Times New Roman" w:eastAsia="Times New Roman" w:hAnsi="Times New Roman" w:cs="Times New Roman"/>
          <w:color w:val="000000"/>
        </w:rPr>
        <w:t xml:space="preserve"> e identificar o agente tóxico. A correlação entre esses achados é essencial para um diagnóstico assertivo, auxiliando em processos judiciais e no desenvolvimento de protocolos de prevenção e tratamento. A necrópsia, realizada por veterinários capacitados, é uma ferramenta crucial para caracterizar os efeitos sistêmicos e confirmar intoxicações.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Esta revisão tem como objetivo relatar as intoxicações exógenas em cães e gatos, identificar as principais causas e achados necrópsicos associados, assim como destacar a importância do diagnóstico </w:t>
      </w:r>
      <w:r w:rsidRPr="001C5C19">
        <w:rPr>
          <w:rFonts w:ascii="Times New Roman" w:eastAsia="Times New Roman" w:hAnsi="Times New Roman" w:cs="Times New Roman"/>
          <w:i/>
        </w:rPr>
        <w:t>post mortem</w:t>
      </w:r>
      <w:r>
        <w:rPr>
          <w:rFonts w:ascii="Times New Roman" w:eastAsia="Times New Roman" w:hAnsi="Times New Roman" w:cs="Times New Roman"/>
        </w:rPr>
        <w:t xml:space="preserve"> para a confirmação da intoxicação.</w:t>
      </w:r>
    </w:p>
    <w:p w14:paraId="0239E1C1" w14:textId="13262E12" w:rsidR="00C50CEF" w:rsidRPr="00C50CEF" w:rsidRDefault="00C50CEF" w:rsidP="00A94693">
      <w:pPr>
        <w:jc w:val="both"/>
        <w:rPr>
          <w:rFonts w:ascii="Times New Roman" w:eastAsia="Times New Roman" w:hAnsi="Times New Roman" w:cs="Times New Roman"/>
        </w:rPr>
      </w:pPr>
      <w:r w:rsidRPr="00C50CEF">
        <w:rPr>
          <w:rFonts w:ascii="Times New Roman" w:eastAsia="Times New Roman" w:hAnsi="Times New Roman" w:cs="Times New Roman"/>
          <w:b/>
          <w:bCs/>
        </w:rPr>
        <w:t>Palavras chaves: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C50CEF">
        <w:rPr>
          <w:rFonts w:ascii="Times New Roman" w:eastAsia="Times New Roman" w:hAnsi="Times New Roman" w:cs="Times New Roman"/>
        </w:rPr>
        <w:t>diagnóstico, necropsia, substâncias tóxicas.</w:t>
      </w:r>
    </w:p>
    <w:p w14:paraId="3E5F4E28" w14:textId="77777777" w:rsidR="00A94693" w:rsidRDefault="00A94693" w:rsidP="00A94693">
      <w:pPr>
        <w:jc w:val="both"/>
        <w:rPr>
          <w:rFonts w:ascii="Times New Roman" w:eastAsia="Times New Roman" w:hAnsi="Times New Roman" w:cs="Times New Roman"/>
        </w:rPr>
      </w:pPr>
    </w:p>
    <w:p w14:paraId="69463137" w14:textId="77777777" w:rsidR="00A94693" w:rsidRDefault="00A94693" w:rsidP="00A94693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INTRODUÇÃO</w:t>
      </w:r>
    </w:p>
    <w:p w14:paraId="44DAFF45" w14:textId="12207BEB" w:rsidR="00A94693" w:rsidRPr="001C5C19" w:rsidRDefault="00A94693" w:rsidP="00A94693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 intoxicação exógena em cães e gatos representa uma das principais causas de morbidade e mortalidade nos pequenos animais, frequentemente associada ao contato, acidental ou intencional, com produtos químicos, pesticidas, medicamentos, plantas tóxicas e outros agentes nocivos. O ambiente urbano, em particular, oferece riscos elevados, devido à maior presença de substâncias tóxicas em residências e espaços públicos (Gomes et al., 2021).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De acordo Almeida (2019), o diagnóstico de intoxicações em pequenos animais muitas vezes se torna desafiador, visto que os sinais clínicos variam amplamente de acordo com o agente, quantidade ingerida ou inalada e tempo de exposição.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A realização da necropsia oferece uma visão aprofundada dos efeitos sistêmicos das substâncias tóxicas, contribuindo significativamente para a identificação do agente causal e na caracterização detalhada dos padrões de lesões. Estudos recentes evidenciam que a correlação ent</w:t>
      </w:r>
      <w:r w:rsidR="00E90045">
        <w:rPr>
          <w:rFonts w:ascii="Times New Roman" w:eastAsia="Times New Roman" w:hAnsi="Times New Roman" w:cs="Times New Roman"/>
        </w:rPr>
        <w:t>re os achados macroscópicos e</w:t>
      </w:r>
      <w:r>
        <w:rPr>
          <w:rFonts w:ascii="Times New Roman" w:eastAsia="Times New Roman" w:hAnsi="Times New Roman" w:cs="Times New Roman"/>
        </w:rPr>
        <w:t xml:space="preserve"> histopatológicos é crucial para um diagnóstico mais assertivo, além de ser fundamental para o desenvolvimento de protocolos eficazes de prevenção e tratamento das intoxicações em pequenos animais.</w:t>
      </w:r>
    </w:p>
    <w:p w14:paraId="207FD050" w14:textId="77777777" w:rsidR="00A94693" w:rsidRDefault="00A94693" w:rsidP="00A9469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Esta revisão tem como objetivo compreender a problemática das intoxicações exógenas em cães e gatos, identificar as principais causas e os achados clínicos e necrópsicos associados, destacar a importância do diagnóstico post mortem para a confirmação da intoxicação e ressaltar a necessidade de o veterinário possuir conhecimento técnico sobre agentes tóxicos, visando aprimorar o manejo e a prevenção desses casos.</w:t>
      </w:r>
    </w:p>
    <w:p w14:paraId="62674329" w14:textId="77777777" w:rsidR="00A94693" w:rsidRDefault="00A94693" w:rsidP="00A94693">
      <w:pPr>
        <w:jc w:val="both"/>
        <w:rPr>
          <w:rFonts w:ascii="Times New Roman" w:eastAsia="Times New Roman" w:hAnsi="Times New Roman" w:cs="Times New Roman"/>
        </w:rPr>
      </w:pPr>
    </w:p>
    <w:p w14:paraId="2E885B48" w14:textId="77777777" w:rsidR="00A94693" w:rsidRDefault="00A94693" w:rsidP="00A9469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REVISÃO DE LITERATURA</w:t>
      </w:r>
    </w:p>
    <w:p w14:paraId="40229566" w14:textId="77777777" w:rsidR="00A94693" w:rsidRDefault="00A94693" w:rsidP="00A946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intoxicação exógena em cães e gatos é um desafio relevante na medicina veterinária, tendo em vista o aumento da exposição desses animais a agentes tóxicos em ambientes urbanos e domésticos. Esses episódios respondem por um número considerável de atendimentos veterinários de emergência, podendo levar a sequelas irreversíveis e até à morte do animal. A curiosidade natural destes animais, de explorar ambientes internos e </w:t>
      </w:r>
      <w:r>
        <w:rPr>
          <w:rFonts w:ascii="Times New Roman" w:eastAsia="Times New Roman" w:hAnsi="Times New Roman" w:cs="Times New Roman"/>
          <w:color w:val="000000"/>
        </w:rPr>
        <w:lastRenderedPageBreak/>
        <w:t>externos, elevam as chances de contato com agentes nocivos, seja por inalação, ingestão ou contato dérmico (Costa e Santos, 2021).</w:t>
      </w:r>
    </w:p>
    <w:p w14:paraId="09CA4565" w14:textId="6DD16EB9" w:rsidR="00A94693" w:rsidRDefault="00A94693" w:rsidP="00A946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 intoxicações em animais de companhia podem ser classificadas como acidentais ou intencionais. As intoxicações acidentais ocorrem quando o animal, sem supervisão do tutor,</w:t>
      </w:r>
      <w:r w:rsidR="00E9004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tem acesso a substâncias tóxicas, principalmente no ambiente doméstico. Por outro lado, as intoxicações intencionais resultam de ações humanas </w:t>
      </w:r>
      <w:r>
        <w:rPr>
          <w:rFonts w:ascii="Times New Roman" w:eastAsia="Times New Roman" w:hAnsi="Times New Roman" w:cs="Times New Roman"/>
        </w:rPr>
        <w:t>propositais</w:t>
      </w:r>
      <w:r>
        <w:rPr>
          <w:rFonts w:ascii="Times New Roman" w:eastAsia="Times New Roman" w:hAnsi="Times New Roman" w:cs="Times New Roman"/>
          <w:color w:val="000000"/>
        </w:rPr>
        <w:t xml:space="preserve"> com o objetivo de causar danos, configurando um ato criminoso. Entre as principais causas de intoxicação em pequenos animais, destacam-se produtos químicos domésticos como desinfetantes, detergentes e alvejantes pesticidas, medicamentos e plantas tóxicas (Santos et al., 2020). A exposição a esses agentes pode resultar em lesões severas no trato gastrointestinal, além de danos renais, hepáticas e neurológicos, especialmente em casos de ingestão de produtos à base de amônia e alvejantes. </w:t>
      </w:r>
      <w:r>
        <w:rPr>
          <w:rFonts w:ascii="Times New Roman" w:eastAsia="Times New Roman" w:hAnsi="Times New Roman" w:cs="Times New Roman"/>
        </w:rPr>
        <w:t xml:space="preserve">Os achados necrópsicos podem incluir alterações nos sistemas digestivo, respiratório, nervoso e cardiovascular, e variam conforme o tipo de substância envolvida (Santos et al., 2020). </w:t>
      </w:r>
    </w:p>
    <w:p w14:paraId="2FD4F747" w14:textId="259F5019" w:rsidR="00A94693" w:rsidRDefault="00E90045" w:rsidP="00A946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Intoxicação por pesticidas como os o</w:t>
      </w:r>
      <w:r w:rsidR="00A94693">
        <w:rPr>
          <w:rFonts w:ascii="Times New Roman" w:eastAsia="Times New Roman" w:hAnsi="Times New Roman" w:cs="Times New Roman"/>
          <w:color w:val="000000"/>
        </w:rPr>
        <w:t xml:space="preserve">rganofosforados e carbamatos, são frequentemente responsáveis por casos de intoxicação em animais de companhia, devido à sua ação sobre o sistema nervoso. Os achados macroscópicos incluem edema pulmonar, hiperemia visceral, hemorragias </w:t>
      </w:r>
      <w:proofErr w:type="spellStart"/>
      <w:r w:rsidR="00A94693">
        <w:rPr>
          <w:rFonts w:ascii="Times New Roman" w:eastAsia="Times New Roman" w:hAnsi="Times New Roman" w:cs="Times New Roman"/>
          <w:color w:val="000000"/>
        </w:rPr>
        <w:t>petequiais</w:t>
      </w:r>
      <w:proofErr w:type="spellEnd"/>
      <w:r w:rsidR="00A9469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em diferentes órgãos</w:t>
      </w:r>
      <w:r w:rsidR="00A94693">
        <w:rPr>
          <w:rFonts w:ascii="Times New Roman" w:eastAsia="Times New Roman" w:hAnsi="Times New Roman" w:cs="Times New Roman"/>
          <w:color w:val="000000"/>
        </w:rPr>
        <w:t xml:space="preserve">, </w:t>
      </w:r>
      <w:r w:rsidR="00A94693">
        <w:rPr>
          <w:rFonts w:ascii="Times New Roman" w:eastAsia="Times New Roman" w:hAnsi="Times New Roman" w:cs="Times New Roman"/>
        </w:rPr>
        <w:t>além</w:t>
      </w:r>
      <w:r w:rsidR="00A94693">
        <w:rPr>
          <w:rFonts w:ascii="Times New Roman" w:eastAsia="Times New Roman" w:hAnsi="Times New Roman" w:cs="Times New Roman"/>
          <w:color w:val="000000"/>
        </w:rPr>
        <w:t xml:space="preserve"> de alterações hepáticas</w:t>
      </w:r>
      <w:r>
        <w:rPr>
          <w:rFonts w:ascii="Times New Roman" w:eastAsia="Times New Roman" w:hAnsi="Times New Roman" w:cs="Times New Roman"/>
          <w:color w:val="000000"/>
        </w:rPr>
        <w:t xml:space="preserve"> como congestão</w:t>
      </w:r>
      <w:r w:rsidR="00A94693">
        <w:rPr>
          <w:rFonts w:ascii="Times New Roman" w:eastAsia="Times New Roman" w:hAnsi="Times New Roman" w:cs="Times New Roman"/>
          <w:color w:val="000000"/>
        </w:rPr>
        <w:t xml:space="preserve"> </w:t>
      </w:r>
      <w:r w:rsidR="00A94693">
        <w:rPr>
          <w:rFonts w:ascii="Times New Roman" w:eastAsia="Times New Roman" w:hAnsi="Times New Roman" w:cs="Times New Roman"/>
        </w:rPr>
        <w:t>e edema</w:t>
      </w:r>
      <w:r w:rsidR="00A94693">
        <w:rPr>
          <w:rFonts w:ascii="Times New Roman" w:eastAsia="Times New Roman" w:hAnsi="Times New Roman" w:cs="Times New Roman"/>
          <w:color w:val="000000"/>
        </w:rPr>
        <w:t xml:space="preserve"> cerebral. A utilização desses pesticidas representa um risco de intoxicação acidental, devido à curiosidade natural de cães e gatos, que têm fácil acesso a locais onde esses produtos são aplicados (Santos et al., 2021).</w:t>
      </w:r>
    </w:p>
    <w:p w14:paraId="181F327E" w14:textId="77777777" w:rsidR="00A94693" w:rsidRDefault="00A94693" w:rsidP="00A946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Medicamentos de uso humano, como anti-inflamatórios não esteroidais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AINEs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), antidepressivos e anticonvulsivantes, representam uma importante categoria de risco de intoxicação para cães e gatos, especialmente quando deixados ao alcance dos animais, facilitando o contato acidental. A ingestão deste medicamento pode causar lesões gástricas, como úlceras gastrointestinais, além necrose renal e insuficiência hepática com hepatomegalia (Gomes et al., 2021). </w:t>
      </w:r>
    </w:p>
    <w:p w14:paraId="7FE0BB20" w14:textId="77777777" w:rsidR="00A94693" w:rsidRDefault="00A94693" w:rsidP="00A946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Além dos produtos químicos e medicamentos, as plantas tóxicas são uma causa recorrente de intoxicação em cães e gatos (Ferreira e Souza, 2019).</w:t>
      </w:r>
      <w:r w:rsidRPr="00E4073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 flora brasileira abriga uma grande diversidade de plantas tóxicas, cada uma com diferentes princípios ativos e mecanismos de ação distintos. Considerando que a maioria dos cães e gatos são mantidos em ambientes domiciliares, plantas ornamentais estão entre os agentes mais frequentemente envolvidos em casos de intoxicação de animais domésticos (Santos 2022; Araújo et al., 2018), especialmente aquelas comumente utilizadas para ornamentação em jardins e interiores. Espécies como a comigo-ninguém-pode (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Dieffenbachia</w:t>
      </w:r>
      <w:proofErr w:type="spellEnd"/>
      <w:r>
        <w:rPr>
          <w:rFonts w:ascii="Times New Roman" w:eastAsia="Times New Roman" w:hAnsi="Times New Roman" w:cs="Times New Roman"/>
          <w:color w:val="000000"/>
        </w:rPr>
        <w:t>), lírio (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Lilium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spp.</w:t>
      </w:r>
      <w:r>
        <w:rPr>
          <w:rFonts w:ascii="Times New Roman" w:eastAsia="Times New Roman" w:hAnsi="Times New Roman" w:cs="Times New Roman"/>
          <w:color w:val="000000"/>
        </w:rPr>
        <w:t>), samambaias (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Pteridium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arachnoideum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), possuem substâncias irritantes e tóxicas, capazes de provocar desde irritação oral até insuficiência renal aguda, principalmente em gatos (Ferreira e Souza, 2019). Segundo Bucar (2024), o histórico do animal é uma ferramenta essencial para o diagnóstico, visto que os sinais clínicos apresentados pelos animais acometidos não são </w:t>
      </w:r>
      <w:proofErr w:type="spellStart"/>
      <w:r>
        <w:rPr>
          <w:rFonts w:ascii="Times New Roman" w:eastAsia="Times New Roman" w:hAnsi="Times New Roman" w:cs="Times New Roman"/>
        </w:rPr>
        <w:t>patognomônicos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podendo ser facilmente confundidos com manifestações de outras enfermidades. </w:t>
      </w:r>
    </w:p>
    <w:p w14:paraId="6B77B308" w14:textId="24F093AB" w:rsidR="00A94693" w:rsidRDefault="00A94693" w:rsidP="00A94693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</w:rPr>
        <w:t>Outra forma relevante de intoxicação ocorre pelo contato com animais venosos e peçonhentos. De acordo com Ferreira e Souza (2019), as intoxicações provocadas por esses agentes apresentam alto grau de gravidade e, dependendo do tipo de toxina envolvida, possuem significativo potencial de letalidade. A elevada toxicidade dos venenos e toxinas liberadas por esses animais justifica a necessidade de intervenção médica imediat</w:t>
      </w:r>
      <w:r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 xml:space="preserve">Em muitos casos, no entanto, a assistência é tardia, seja pelo desconhecimento do episódio pelo proprietário, seja pela dificuldade de identificar o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agente causador, fatores que contribuem para o agravamento e prognóstico reservado do animal. A análise </w:t>
      </w:r>
      <w:r>
        <w:rPr>
          <w:rFonts w:ascii="Times New Roman" w:eastAsia="Times New Roman" w:hAnsi="Times New Roman" w:cs="Times New Roman"/>
          <w:i/>
          <w:color w:val="000000"/>
        </w:rPr>
        <w:t>post mortem</w:t>
      </w:r>
      <w:r>
        <w:rPr>
          <w:rFonts w:ascii="Times New Roman" w:eastAsia="Times New Roman" w:hAnsi="Times New Roman" w:cs="Times New Roman"/>
          <w:color w:val="000000"/>
        </w:rPr>
        <w:t xml:space="preserve"> p</w:t>
      </w:r>
      <w:r w:rsidR="00E90045">
        <w:rPr>
          <w:rFonts w:ascii="Times New Roman" w:eastAsia="Times New Roman" w:hAnsi="Times New Roman" w:cs="Times New Roman"/>
          <w:color w:val="000000"/>
        </w:rPr>
        <w:t>ermite a visualização de lesões</w:t>
      </w:r>
      <w:r>
        <w:rPr>
          <w:rFonts w:ascii="Times New Roman" w:eastAsia="Times New Roman" w:hAnsi="Times New Roman" w:cs="Times New Roman"/>
          <w:color w:val="000000"/>
        </w:rPr>
        <w:t xml:space="preserve"> no local da picada como destruição tecidual com formação de vesículas e necrose, edema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sero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hemorrágico ou, sistêmicas observadas em diversos órgãos como rins, pulmões, sistema nervoso, gastrointestinal, hepático, como hemorragias</w:t>
      </w:r>
      <w:r w:rsidR="00E9004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90045">
        <w:rPr>
          <w:rFonts w:ascii="Times New Roman" w:eastAsia="Times New Roman" w:hAnsi="Times New Roman" w:cs="Times New Roman"/>
          <w:color w:val="000000"/>
        </w:rPr>
        <w:t>petequiais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epistaxe,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hematoemese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hematúria; úlceras, congestão; edema generalizado e necrose (Silva e Mendes, 2020).</w:t>
      </w:r>
    </w:p>
    <w:p w14:paraId="6A1C3636" w14:textId="77777777" w:rsidR="00A94693" w:rsidRDefault="00A94693" w:rsidP="00A946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57589CA4" w14:textId="77777777" w:rsidR="00A94693" w:rsidRDefault="00A94693" w:rsidP="00A9469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CONSIDERAÇÕES FINAIS</w:t>
      </w:r>
    </w:p>
    <w:p w14:paraId="7D7E3669" w14:textId="77777777" w:rsidR="00A94693" w:rsidRPr="00E40732" w:rsidRDefault="00A94693" w:rsidP="00A94693">
      <w:pPr>
        <w:jc w:val="both"/>
        <w:rPr>
          <w:rFonts w:ascii="Times New Roman" w:eastAsia="Times New Roman" w:hAnsi="Times New Roman" w:cs="Times New Roman"/>
        </w:rPr>
      </w:pPr>
      <w:r w:rsidRPr="00E40732">
        <w:rPr>
          <w:rFonts w:ascii="Times New Roman" w:eastAsia="Times New Roman" w:hAnsi="Times New Roman" w:cs="Times New Roman"/>
          <w:color w:val="000000"/>
        </w:rPr>
        <w:t>A intoxicação exógena em cães e gatos é um desafio crítico na medicina veterinária, decorrente da exposição a agentes como produtos químicos, pesticidas, medicamentos, e plantas tóxicas. A necrópsia é indispensável para confirmar a causa mortis, identificar o agente tóxico e caracterizar lesões sistêmicas, apoiando diagnósticos e processos judiciais. O conhecimento técnico do veterinário é essencial para prevenção, manejo e diagnóstico preciso, visando reduzir a morbimortalidade e promover a saúde animal.</w:t>
      </w:r>
    </w:p>
    <w:p w14:paraId="6DFA5D7E" w14:textId="77777777" w:rsidR="00A94693" w:rsidRDefault="00A94693" w:rsidP="00A946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8E194A6" w14:textId="77777777" w:rsidR="00A94693" w:rsidRPr="00E40732" w:rsidRDefault="00A94693" w:rsidP="0075509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E40732">
        <w:rPr>
          <w:rFonts w:ascii="Times New Roman" w:eastAsia="Times New Roman" w:hAnsi="Times New Roman" w:cs="Times New Roman"/>
          <w:b/>
          <w:bCs/>
          <w:color w:val="000000"/>
        </w:rPr>
        <w:t>REFERÊNCIAS BIBLIOGRÁFICAS</w:t>
      </w:r>
    </w:p>
    <w:p w14:paraId="4110711B" w14:textId="77777777" w:rsidR="00A94693" w:rsidRDefault="00A94693" w:rsidP="00A94693">
      <w:pPr>
        <w:rPr>
          <w:rFonts w:ascii="Times New Roman" w:eastAsia="Times New Roman" w:hAnsi="Times New Roman" w:cs="Times New Roman"/>
          <w:color w:val="000000"/>
        </w:rPr>
      </w:pPr>
      <w:r w:rsidRPr="00E40732">
        <w:rPr>
          <w:rFonts w:ascii="Times New Roman" w:eastAsia="Times New Roman" w:hAnsi="Times New Roman" w:cs="Times New Roman"/>
          <w:color w:val="000000"/>
        </w:rPr>
        <w:t xml:space="preserve">ALMEIDA, T. R. et al. Importância da necrópsia no diagnóstico de intoxicações em pequenos animais. </w:t>
      </w:r>
      <w:r w:rsidRPr="00E40732">
        <w:rPr>
          <w:rFonts w:ascii="Times New Roman" w:eastAsia="Times New Roman" w:hAnsi="Times New Roman" w:cs="Times New Roman"/>
          <w:b/>
          <w:bCs/>
          <w:color w:val="000000"/>
        </w:rPr>
        <w:t>Revista de Patologia Veterinária</w:t>
      </w:r>
      <w:r w:rsidRPr="00E40732">
        <w:rPr>
          <w:rFonts w:ascii="Times New Roman" w:eastAsia="Times New Roman" w:hAnsi="Times New Roman" w:cs="Times New Roman"/>
          <w:color w:val="000000"/>
        </w:rPr>
        <w:t>,</w:t>
      </w:r>
      <w:r w:rsidRPr="00E4073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E40732">
        <w:rPr>
          <w:rFonts w:ascii="Times New Roman" w:eastAsia="Times New Roman" w:hAnsi="Times New Roman" w:cs="Times New Roman"/>
          <w:color w:val="000000"/>
        </w:rPr>
        <w:t>v. 27, n. 1, p. 45–52, 2019.</w:t>
      </w:r>
    </w:p>
    <w:p w14:paraId="2ECFF99E" w14:textId="77777777" w:rsidR="00A94693" w:rsidRDefault="00A94693" w:rsidP="00A94693">
      <w:pPr>
        <w:rPr>
          <w:rFonts w:ascii="Times New Roman" w:eastAsia="Times New Roman" w:hAnsi="Times New Roman" w:cs="Times New Roman"/>
          <w:color w:val="000000"/>
        </w:rPr>
      </w:pPr>
    </w:p>
    <w:p w14:paraId="7BA7EFF2" w14:textId="77777777" w:rsidR="00A94693" w:rsidRPr="005406A7" w:rsidRDefault="00A94693" w:rsidP="00A94693">
      <w:pPr>
        <w:jc w:val="both"/>
        <w:rPr>
          <w:rFonts w:ascii="Times New Roman" w:hAnsi="Times New Roman" w:cs="Times New Roman"/>
        </w:rPr>
      </w:pPr>
      <w:r w:rsidRPr="005406A7">
        <w:rPr>
          <w:rFonts w:ascii="Times New Roman" w:hAnsi="Times New Roman" w:cs="Times New Roman"/>
        </w:rPr>
        <w:t>ARAÚJO, A</w:t>
      </w:r>
      <w:r>
        <w:rPr>
          <w:rFonts w:ascii="Times New Roman" w:hAnsi="Times New Roman" w:cs="Times New Roman"/>
        </w:rPr>
        <w:t>. M.</w:t>
      </w:r>
      <w:r w:rsidRPr="005406A7">
        <w:rPr>
          <w:rFonts w:ascii="Times New Roman" w:hAnsi="Times New Roman" w:cs="Times New Roman"/>
        </w:rPr>
        <w:t xml:space="preserve"> da R</w:t>
      </w:r>
      <w:r>
        <w:rPr>
          <w:rFonts w:ascii="Times New Roman" w:hAnsi="Times New Roman" w:cs="Times New Roman"/>
        </w:rPr>
        <w:t>.</w:t>
      </w:r>
      <w:r w:rsidRPr="005406A7">
        <w:rPr>
          <w:rFonts w:ascii="Times New Roman" w:hAnsi="Times New Roman" w:cs="Times New Roman"/>
        </w:rPr>
        <w:t>; PINHEIRO, L</w:t>
      </w:r>
      <w:r>
        <w:rPr>
          <w:rFonts w:ascii="Times New Roman" w:hAnsi="Times New Roman" w:cs="Times New Roman"/>
        </w:rPr>
        <w:t>.</w:t>
      </w:r>
      <w:r w:rsidRPr="005406A7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.</w:t>
      </w:r>
      <w:r w:rsidRPr="005406A7">
        <w:rPr>
          <w:rFonts w:ascii="Times New Roman" w:hAnsi="Times New Roman" w:cs="Times New Roman"/>
        </w:rPr>
        <w:t>; FEITOSA T</w:t>
      </w:r>
      <w:r>
        <w:rPr>
          <w:rFonts w:ascii="Times New Roman" w:hAnsi="Times New Roman" w:cs="Times New Roman"/>
        </w:rPr>
        <w:t>.</w:t>
      </w:r>
      <w:r w:rsidRPr="005406A7"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>.</w:t>
      </w:r>
      <w:r w:rsidRPr="005406A7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.</w:t>
      </w:r>
      <w:r w:rsidRPr="005406A7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et al</w:t>
      </w:r>
      <w:r w:rsidRPr="005406A7">
        <w:rPr>
          <w:rFonts w:ascii="Times New Roman" w:hAnsi="Times New Roman" w:cs="Times New Roman"/>
        </w:rPr>
        <w:t>. A importância do conhecimento de plantas ornamentais tóxicas na prevenção de intoxicações. Mostra Científica da Farmácia, v. 4, n. 2, 2018.</w:t>
      </w:r>
    </w:p>
    <w:p w14:paraId="74AD170A" w14:textId="77777777" w:rsidR="00A94693" w:rsidRDefault="00A94693" w:rsidP="00A94693">
      <w:pPr>
        <w:jc w:val="both"/>
        <w:rPr>
          <w:rFonts w:ascii="Times New Roman" w:eastAsia="Times New Roman" w:hAnsi="Times New Roman" w:cs="Times New Roman"/>
        </w:rPr>
      </w:pPr>
    </w:p>
    <w:p w14:paraId="2F59CBDA" w14:textId="77777777" w:rsidR="00A94693" w:rsidRDefault="00A94693" w:rsidP="00A94693">
      <w:pPr>
        <w:jc w:val="both"/>
        <w:rPr>
          <w:rFonts w:ascii="Times New Roman" w:hAnsi="Times New Roman" w:cs="Times New Roman"/>
        </w:rPr>
      </w:pPr>
      <w:r w:rsidRPr="005406A7">
        <w:rPr>
          <w:rFonts w:ascii="Times New Roman" w:eastAsia="Times New Roman" w:hAnsi="Times New Roman" w:cs="Times New Roman"/>
        </w:rPr>
        <w:t xml:space="preserve">BUCAR, R. de A. </w:t>
      </w:r>
      <w:r>
        <w:rPr>
          <w:rFonts w:ascii="Times New Roman" w:hAnsi="Times New Roman" w:cs="Times New Roman"/>
        </w:rPr>
        <w:t>I</w:t>
      </w:r>
      <w:r w:rsidRPr="005406A7">
        <w:rPr>
          <w:rFonts w:ascii="Times New Roman" w:hAnsi="Times New Roman" w:cs="Times New Roman"/>
        </w:rPr>
        <w:t>ntoxicação por plantas ornamentais em cães e gatos na paraíba. Trabalho de Conclusão de Curso apresentado como requisito parcial à obtenção do título de Bacharel em Medicina Veterinária pela Universidade Federal da Paraíba. 64p. 2024</w:t>
      </w:r>
      <w:r>
        <w:rPr>
          <w:rFonts w:ascii="Times New Roman" w:hAnsi="Times New Roman" w:cs="Times New Roman"/>
        </w:rPr>
        <w:t>.</w:t>
      </w:r>
    </w:p>
    <w:p w14:paraId="22EE2F5B" w14:textId="77777777" w:rsidR="00A94693" w:rsidRPr="00E40732" w:rsidRDefault="00A94693" w:rsidP="00A94693">
      <w:pPr>
        <w:rPr>
          <w:rFonts w:ascii="Times New Roman" w:eastAsia="Times New Roman" w:hAnsi="Times New Roman" w:cs="Times New Roman"/>
        </w:rPr>
      </w:pPr>
    </w:p>
    <w:p w14:paraId="269B82A3" w14:textId="77777777" w:rsidR="00A94693" w:rsidRPr="00E40732" w:rsidRDefault="00A94693" w:rsidP="00A94693">
      <w:pPr>
        <w:spacing w:after="200"/>
        <w:jc w:val="both"/>
        <w:rPr>
          <w:rFonts w:ascii="Times New Roman" w:eastAsia="Times New Roman" w:hAnsi="Times New Roman" w:cs="Times New Roman"/>
        </w:rPr>
      </w:pPr>
      <w:r w:rsidRPr="00E40732">
        <w:rPr>
          <w:rFonts w:ascii="Times New Roman" w:eastAsia="Times New Roman" w:hAnsi="Times New Roman" w:cs="Times New Roman"/>
          <w:color w:val="000000"/>
        </w:rPr>
        <w:t xml:space="preserve">COSTA, M. L.; SANTOS, A. F. Exposição a tóxicos em ambientes urbanos: um risco crescente para cães e gatos. </w:t>
      </w:r>
      <w:r w:rsidRPr="00E40732">
        <w:rPr>
          <w:rFonts w:ascii="Times New Roman" w:eastAsia="Times New Roman" w:hAnsi="Times New Roman" w:cs="Times New Roman"/>
          <w:b/>
          <w:bCs/>
          <w:color w:val="000000"/>
        </w:rPr>
        <w:t>Ciência Animal</w:t>
      </w:r>
      <w:r w:rsidRPr="00E40732">
        <w:rPr>
          <w:rFonts w:ascii="Times New Roman" w:eastAsia="Times New Roman" w:hAnsi="Times New Roman" w:cs="Times New Roman"/>
          <w:color w:val="000000"/>
        </w:rPr>
        <w:t>, v. 31, n. 3, p. 122–130, 2021.</w:t>
      </w:r>
    </w:p>
    <w:p w14:paraId="36EF731E" w14:textId="77777777" w:rsidR="00A94693" w:rsidRPr="00E40732" w:rsidRDefault="00A94693" w:rsidP="00A94693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E40732">
        <w:rPr>
          <w:rFonts w:ascii="Times New Roman" w:eastAsia="Times New Roman" w:hAnsi="Times New Roman" w:cs="Times New Roman"/>
          <w:color w:val="000000"/>
        </w:rPr>
        <w:t xml:space="preserve">FERREIRA J. A.; SOUZA, M. T. Intoxicações por plantas ornamentais em felinos domésticos: revisão de literatura. </w:t>
      </w:r>
      <w:r w:rsidRPr="00E40732">
        <w:rPr>
          <w:rFonts w:ascii="Times New Roman" w:eastAsia="Times New Roman" w:hAnsi="Times New Roman" w:cs="Times New Roman"/>
          <w:b/>
          <w:bCs/>
          <w:color w:val="000000"/>
        </w:rPr>
        <w:t>Revista Brasileira de Toxicologia Veterinária</w:t>
      </w:r>
      <w:r w:rsidRPr="00E40732">
        <w:rPr>
          <w:rFonts w:ascii="Times New Roman" w:eastAsia="Times New Roman" w:hAnsi="Times New Roman" w:cs="Times New Roman"/>
          <w:color w:val="000000"/>
        </w:rPr>
        <w:t>, v. 11, n. 2, p. 89–96, 2019.</w:t>
      </w:r>
    </w:p>
    <w:p w14:paraId="1B201FD1" w14:textId="77777777" w:rsidR="00A94693" w:rsidRPr="00E40732" w:rsidRDefault="00A94693" w:rsidP="00A94693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E40732">
        <w:rPr>
          <w:rFonts w:ascii="Times New Roman" w:eastAsia="Times New Roman" w:hAnsi="Times New Roman" w:cs="Times New Roman"/>
          <w:color w:val="000000"/>
        </w:rPr>
        <w:t xml:space="preserve">GOMES, P. R. et al. Efeitos tóxicos dos anti-inflamatórios não esteroidais em cães: revisão clínica e patológica. </w:t>
      </w:r>
      <w:r w:rsidRPr="00E40732">
        <w:rPr>
          <w:rFonts w:ascii="Times New Roman" w:eastAsia="Times New Roman" w:hAnsi="Times New Roman" w:cs="Times New Roman"/>
          <w:b/>
          <w:bCs/>
          <w:color w:val="000000"/>
        </w:rPr>
        <w:t>Revista Clínica Veterinária</w:t>
      </w:r>
      <w:r w:rsidRPr="00E40732">
        <w:rPr>
          <w:rFonts w:ascii="Times New Roman" w:eastAsia="Times New Roman" w:hAnsi="Times New Roman" w:cs="Times New Roman"/>
          <w:color w:val="000000"/>
        </w:rPr>
        <w:t>, v. 29, n. 2, p. 70–78, 2021.</w:t>
      </w:r>
    </w:p>
    <w:p w14:paraId="3A714734" w14:textId="77777777" w:rsidR="00A94693" w:rsidRPr="00E40732" w:rsidRDefault="00A94693" w:rsidP="00A94693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E40732">
        <w:rPr>
          <w:rFonts w:ascii="Times New Roman" w:eastAsia="Times New Roman" w:hAnsi="Times New Roman" w:cs="Times New Roman"/>
          <w:color w:val="000000"/>
        </w:rPr>
        <w:t xml:space="preserve">SANTOS, D. F. et al. Exposição a produtos domésticos tóxicos em animais de companhia: relato de casos. </w:t>
      </w:r>
      <w:r w:rsidRPr="00E40732">
        <w:rPr>
          <w:rFonts w:ascii="Times New Roman" w:eastAsia="Times New Roman" w:hAnsi="Times New Roman" w:cs="Times New Roman"/>
          <w:b/>
          <w:bCs/>
          <w:color w:val="000000"/>
        </w:rPr>
        <w:t>Revista Científica Veterinária</w:t>
      </w:r>
      <w:r w:rsidRPr="00E40732">
        <w:rPr>
          <w:rFonts w:ascii="Times New Roman" w:eastAsia="Times New Roman" w:hAnsi="Times New Roman" w:cs="Times New Roman"/>
          <w:color w:val="000000"/>
        </w:rPr>
        <w:t>, v. 26, n. 2, p. 134–142, 2020.</w:t>
      </w:r>
    </w:p>
    <w:p w14:paraId="26C56B29" w14:textId="77777777" w:rsidR="00A94693" w:rsidRDefault="00A94693" w:rsidP="00A946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E40732">
        <w:rPr>
          <w:rFonts w:ascii="Times New Roman" w:eastAsia="Times New Roman" w:hAnsi="Times New Roman" w:cs="Times New Roman"/>
          <w:color w:val="000000"/>
        </w:rPr>
        <w:t xml:space="preserve">SANTOS, M. L. et al. Achados de necropsia em intoxicações por organofosforados em cães. </w:t>
      </w:r>
      <w:r w:rsidRPr="00E40732">
        <w:rPr>
          <w:rFonts w:ascii="Times New Roman" w:eastAsia="Times New Roman" w:hAnsi="Times New Roman" w:cs="Times New Roman"/>
          <w:b/>
          <w:bCs/>
          <w:color w:val="000000"/>
        </w:rPr>
        <w:t>Revista Brasileira de Ciências Veterinárias</w:t>
      </w:r>
      <w:r w:rsidRPr="00E40732">
        <w:rPr>
          <w:rFonts w:ascii="Times New Roman" w:eastAsia="Times New Roman" w:hAnsi="Times New Roman" w:cs="Times New Roman"/>
          <w:color w:val="000000"/>
        </w:rPr>
        <w:t>, v. 28, n. 3, p. 150–157, 2021.</w:t>
      </w:r>
    </w:p>
    <w:p w14:paraId="7EACD27E" w14:textId="77777777" w:rsidR="00A94693" w:rsidRDefault="00A94693" w:rsidP="00A946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2AD7EFA6" w14:textId="75A0B0A9" w:rsidR="00CE3672" w:rsidRPr="00E90045" w:rsidRDefault="00A94693" w:rsidP="00E900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EF7E90">
        <w:rPr>
          <w:rFonts w:ascii="Times New Roman" w:eastAsia="Times New Roman" w:hAnsi="Times New Roman" w:cs="Times New Roman"/>
          <w:color w:val="000000"/>
        </w:rPr>
        <w:t xml:space="preserve">SANTOS, A. A. dos S. </w:t>
      </w:r>
      <w:r w:rsidRPr="00EF7E90">
        <w:rPr>
          <w:rFonts w:ascii="Times New Roman" w:hAnsi="Times New Roman" w:cs="Times New Roman"/>
        </w:rPr>
        <w:t>Intoxicação de canídeo doméstico por ingestão de Espada de São Jorge - Revisão de Literatura. Trabalho de conclusão de curso apresentado à Faculdade de Ciências da Educação e Saúde para obtenção do grau bacharel em Medicina Veterinária</w:t>
      </w:r>
      <w:r>
        <w:rPr>
          <w:rFonts w:ascii="Times New Roman" w:hAnsi="Times New Roman" w:cs="Times New Roman"/>
        </w:rPr>
        <w:t>. 22 p. 2022.</w:t>
      </w:r>
    </w:p>
    <w:sectPr w:rsidR="00CE3672" w:rsidRPr="00E90045" w:rsidSect="00131CC3">
      <w:headerReference w:type="default" r:id="rId8"/>
      <w:pgSz w:w="11906" w:h="16838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55B91" w14:textId="77777777" w:rsidR="000C1BEF" w:rsidRDefault="000C1BEF" w:rsidP="00716963">
      <w:r>
        <w:separator/>
      </w:r>
    </w:p>
  </w:endnote>
  <w:endnote w:type="continuationSeparator" w:id="0">
    <w:p w14:paraId="0905AB37" w14:textId="77777777" w:rsidR="000C1BEF" w:rsidRDefault="000C1BEF" w:rsidP="007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MS Gothic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7F7FE" w14:textId="77777777" w:rsidR="000C1BEF" w:rsidRDefault="000C1BEF" w:rsidP="00716963">
      <w:r>
        <w:separator/>
      </w:r>
    </w:p>
  </w:footnote>
  <w:footnote w:type="continuationSeparator" w:id="0">
    <w:p w14:paraId="4BC43206" w14:textId="77777777" w:rsidR="000C1BEF" w:rsidRDefault="000C1BEF" w:rsidP="0071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9043" w14:textId="743570A0" w:rsidR="00716963" w:rsidRPr="00941BEF" w:rsidRDefault="00131CC3" w:rsidP="00A24631">
    <w:pPr>
      <w:pStyle w:val="Cabealho"/>
      <w:tabs>
        <w:tab w:val="clear" w:pos="8504"/>
      </w:tabs>
      <w:rPr>
        <w:sz w:val="6"/>
        <w:lang w:eastAsia="pt-BR"/>
      </w:rPr>
    </w:pPr>
    <w:r w:rsidRPr="00941BEF">
      <w:rPr>
        <w:noProof/>
        <w:sz w:val="6"/>
        <w:lang w:eastAsia="pt-BR"/>
      </w:rPr>
      <w:drawing>
        <wp:anchor distT="0" distB="0" distL="114300" distR="114300" simplePos="0" relativeHeight="251658240" behindDoc="0" locked="0" layoutInCell="1" allowOverlap="1" wp14:anchorId="0FCED1A4" wp14:editId="28FBD8A7">
          <wp:simplePos x="0" y="0"/>
          <wp:positionH relativeFrom="column">
            <wp:posOffset>-340995</wp:posOffset>
          </wp:positionH>
          <wp:positionV relativeFrom="paragraph">
            <wp:posOffset>-22860</wp:posOffset>
          </wp:positionV>
          <wp:extent cx="6388735" cy="1280160"/>
          <wp:effectExtent l="0" t="0" r="0" b="0"/>
          <wp:wrapSquare wrapText="bothSides"/>
          <wp:docPr id="5" name="Imagem 5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6388735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 w16cid:durableId="153730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963"/>
    <w:rsid w:val="00016888"/>
    <w:rsid w:val="00063F6E"/>
    <w:rsid w:val="000C1BEF"/>
    <w:rsid w:val="00131CC3"/>
    <w:rsid w:val="00192109"/>
    <w:rsid w:val="001F3DB2"/>
    <w:rsid w:val="00232C7E"/>
    <w:rsid w:val="00233374"/>
    <w:rsid w:val="004746D0"/>
    <w:rsid w:val="005A1C61"/>
    <w:rsid w:val="005D62BD"/>
    <w:rsid w:val="00666871"/>
    <w:rsid w:val="006A15D0"/>
    <w:rsid w:val="006A6DCE"/>
    <w:rsid w:val="00716963"/>
    <w:rsid w:val="00755094"/>
    <w:rsid w:val="007F6C69"/>
    <w:rsid w:val="00852372"/>
    <w:rsid w:val="008A7365"/>
    <w:rsid w:val="008B6553"/>
    <w:rsid w:val="00941BEF"/>
    <w:rsid w:val="009B0A84"/>
    <w:rsid w:val="00A24631"/>
    <w:rsid w:val="00A94693"/>
    <w:rsid w:val="00AC179A"/>
    <w:rsid w:val="00AD1C5F"/>
    <w:rsid w:val="00B26379"/>
    <w:rsid w:val="00C05BC6"/>
    <w:rsid w:val="00C50CEF"/>
    <w:rsid w:val="00C705A0"/>
    <w:rsid w:val="00CE3672"/>
    <w:rsid w:val="00D13C4D"/>
    <w:rsid w:val="00D16C3E"/>
    <w:rsid w:val="00D97F7B"/>
    <w:rsid w:val="00E10E27"/>
    <w:rsid w:val="00E264A5"/>
    <w:rsid w:val="00E3330B"/>
    <w:rsid w:val="00E90045"/>
    <w:rsid w:val="00F03E26"/>
    <w:rsid w:val="00F22C0C"/>
    <w:rsid w:val="00F50AC8"/>
    <w:rsid w:val="00F71D48"/>
    <w:rsid w:val="00FD360B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77D0"/>
  <w15:chartTrackingRefBased/>
  <w15:docId w15:val="{CFBAC141-80E4-3444-BDAD-7FD7187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63"/>
  </w:style>
  <w:style w:type="character" w:customStyle="1" w:styleId="Ttulo1Char">
    <w:name w:val="Título 1 Char"/>
    <w:basedOn w:val="Fontepargpadro"/>
    <w:link w:val="Ttulo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CE3672"/>
    <w:pPr>
      <w:widowControl w:val="0"/>
      <w:autoSpaceDE w:val="0"/>
      <w:autoSpaceDN w:val="0"/>
      <w:ind w:left="828" w:hanging="361"/>
    </w:pPr>
    <w:rPr>
      <w:rFonts w:ascii="Carlito" w:eastAsia="Carlito" w:hAnsi="Carlito" w:cs="Carlito"/>
      <w:sz w:val="22"/>
      <w:szCs w:val="22"/>
      <w:lang w:val="pt-PT"/>
    </w:rPr>
  </w:style>
  <w:style w:type="paragraph" w:customStyle="1" w:styleId="paragraph">
    <w:name w:val="paragraph"/>
    <w:basedOn w:val="Normal"/>
    <w:rsid w:val="00941B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941BEF"/>
  </w:style>
  <w:style w:type="character" w:customStyle="1" w:styleId="eop">
    <w:name w:val="eop"/>
    <w:basedOn w:val="Fontepargpadro"/>
    <w:rsid w:val="00941BEF"/>
  </w:style>
  <w:style w:type="character" w:styleId="Hyperlink">
    <w:name w:val="Hyperlink"/>
    <w:basedOn w:val="Fontepargpadro"/>
    <w:uiPriority w:val="99"/>
    <w:unhideWhenUsed/>
    <w:rsid w:val="00C05B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3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221-000390@aluno.unipac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1585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Pedroza</dc:creator>
  <cp:keywords/>
  <dc:description/>
  <cp:lastModifiedBy>flavia</cp:lastModifiedBy>
  <cp:revision>3</cp:revision>
  <dcterms:created xsi:type="dcterms:W3CDTF">2025-05-10T23:27:00Z</dcterms:created>
  <dcterms:modified xsi:type="dcterms:W3CDTF">2025-05-10T23:30:00Z</dcterms:modified>
</cp:coreProperties>
</file>