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A6638" w14:textId="3A0A3C97" w:rsidR="005B452D" w:rsidRDefault="00064E68" w:rsidP="00064E68">
      <w:pPr>
        <w:tabs>
          <w:tab w:val="left" w:pos="4752"/>
          <w:tab w:val="left" w:pos="8315"/>
        </w:tabs>
        <w:rPr>
          <w:sz w:val="20"/>
        </w:rPr>
      </w:pPr>
      <w:r>
        <w:rPr>
          <w:noProof/>
          <w:sz w:val="20"/>
        </w:rPr>
        <w:drawing>
          <wp:inline distT="0" distB="0" distL="0" distR="0" wp14:anchorId="54B53B31" wp14:editId="499335B2">
            <wp:extent cx="1823085" cy="810895"/>
            <wp:effectExtent l="0" t="0" r="5715" b="8255"/>
            <wp:docPr id="102425593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noProof/>
          <w:sz w:val="20"/>
        </w:rPr>
        <w:drawing>
          <wp:inline distT="0" distB="0" distL="0" distR="0" wp14:anchorId="3E27E5D8" wp14:editId="5EB90F1F">
            <wp:extent cx="2156460" cy="1055613"/>
            <wp:effectExtent l="0" t="0" r="0" b="0"/>
            <wp:docPr id="66623321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479" cy="106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</w:t>
      </w:r>
      <w:r>
        <w:rPr>
          <w:noProof/>
          <w:sz w:val="20"/>
        </w:rPr>
        <w:drawing>
          <wp:inline distT="0" distB="0" distL="0" distR="0" wp14:anchorId="023AB4AA" wp14:editId="13104D60">
            <wp:extent cx="518160" cy="835025"/>
            <wp:effectExtent l="0" t="0" r="0" b="3175"/>
            <wp:docPr id="183973246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03E9E" w14:textId="77777777" w:rsidR="005B452D" w:rsidRDefault="00472022">
      <w:pPr>
        <w:pStyle w:val="Corpodetexto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4CB226" wp14:editId="615B581C">
                <wp:simplePos x="0" y="0"/>
                <wp:positionH relativeFrom="page">
                  <wp:posOffset>1060767</wp:posOffset>
                </wp:positionH>
                <wp:positionV relativeFrom="paragraph">
                  <wp:posOffset>176911</wp:posOffset>
                </wp:positionV>
                <wp:extent cx="5800090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19050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00090" y="19050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C2B78" id="Graphic 3" o:spid="_x0000_s1026" style="position:absolute;margin-left:83.5pt;margin-top:13.95pt;width:456.7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" path="m5800090,l,,,19050r5800090,l58000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C3F7CB" w14:textId="77777777" w:rsidR="00083B59" w:rsidRDefault="00472022" w:rsidP="00083B59">
      <w:pPr>
        <w:spacing w:before="216"/>
        <w:ind w:left="137" w:right="136"/>
        <w:jc w:val="center"/>
        <w:rPr>
          <w:bCs/>
          <w:sz w:val="24"/>
        </w:rPr>
      </w:pPr>
      <w:r>
        <w:rPr>
          <w:b/>
          <w:sz w:val="24"/>
        </w:rPr>
        <w:t>Área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submissão: </w:t>
      </w:r>
      <w:r w:rsidR="00A0552A" w:rsidRPr="00A0552A">
        <w:rPr>
          <w:bCs/>
          <w:sz w:val="24"/>
        </w:rPr>
        <w:t>Biotecnologia e Melhoramento genético</w:t>
      </w:r>
    </w:p>
    <w:p w14:paraId="4601137B" w14:textId="77777777" w:rsidR="00892691" w:rsidRDefault="00892691" w:rsidP="00A0552A">
      <w:pPr>
        <w:jc w:val="center"/>
        <w:rPr>
          <w:b/>
          <w:sz w:val="28"/>
          <w:szCs w:val="24"/>
        </w:rPr>
      </w:pPr>
    </w:p>
    <w:p w14:paraId="3B32B946" w14:textId="6B07A12B" w:rsidR="00C05360" w:rsidRPr="00D12206" w:rsidRDefault="004D3AFF" w:rsidP="00A0552A">
      <w:pPr>
        <w:jc w:val="center"/>
        <w:rPr>
          <w:b/>
          <w:sz w:val="24"/>
          <w:szCs w:val="24"/>
          <w:lang w:val="pt-BR" w:eastAsia="pt-BR"/>
        </w:rPr>
      </w:pPr>
      <w:r>
        <w:rPr>
          <w:b/>
          <w:sz w:val="24"/>
          <w:szCs w:val="24"/>
          <w:lang w:val="pt-BR" w:eastAsia="pt-BR"/>
        </w:rPr>
        <w:t>PROGÊNIE</w:t>
      </w:r>
      <w:r w:rsidR="00D12206">
        <w:rPr>
          <w:b/>
          <w:sz w:val="24"/>
          <w:szCs w:val="24"/>
          <w:lang w:val="pt-BR" w:eastAsia="pt-BR"/>
        </w:rPr>
        <w:t xml:space="preserve"> DE TOMATEIRO</w:t>
      </w:r>
      <w:r w:rsidR="005C62E4">
        <w:rPr>
          <w:b/>
          <w:sz w:val="24"/>
          <w:szCs w:val="24"/>
          <w:lang w:val="pt-BR" w:eastAsia="pt-BR"/>
        </w:rPr>
        <w:t xml:space="preserve"> A</w:t>
      </w:r>
      <w:r w:rsidR="005C1AFD">
        <w:rPr>
          <w:b/>
          <w:sz w:val="24"/>
          <w:szCs w:val="24"/>
          <w:lang w:val="pt-BR" w:eastAsia="pt-BR"/>
        </w:rPr>
        <w:t>PRES</w:t>
      </w:r>
      <w:r w:rsidR="00930D31">
        <w:rPr>
          <w:b/>
          <w:sz w:val="24"/>
          <w:szCs w:val="24"/>
          <w:lang w:val="pt-BR" w:eastAsia="pt-BR"/>
        </w:rPr>
        <w:t>ENTA RESISTÊNCIA A</w:t>
      </w:r>
      <w:r w:rsidR="005C62E4">
        <w:rPr>
          <w:b/>
          <w:sz w:val="24"/>
          <w:szCs w:val="24"/>
          <w:lang w:val="pt-BR" w:eastAsia="pt-BR"/>
        </w:rPr>
        <w:t xml:space="preserve"> </w:t>
      </w:r>
      <w:proofErr w:type="spellStart"/>
      <w:r w:rsidR="005C62E4" w:rsidRPr="005C62E4">
        <w:rPr>
          <w:b/>
          <w:i/>
          <w:iCs/>
          <w:sz w:val="24"/>
          <w:szCs w:val="24"/>
          <w:lang w:val="pt-BR" w:eastAsia="pt-BR"/>
        </w:rPr>
        <w:t>Ralstonia</w:t>
      </w:r>
      <w:proofErr w:type="spellEnd"/>
      <w:r w:rsidR="005C62E4" w:rsidRPr="005C62E4">
        <w:rPr>
          <w:b/>
          <w:i/>
          <w:iCs/>
          <w:sz w:val="24"/>
          <w:szCs w:val="24"/>
          <w:lang w:val="pt-BR" w:eastAsia="pt-BR"/>
        </w:rPr>
        <w:t xml:space="preserve"> </w:t>
      </w:r>
      <w:proofErr w:type="spellStart"/>
      <w:r w:rsidR="005C62E4" w:rsidRPr="005C62E4">
        <w:rPr>
          <w:b/>
          <w:i/>
          <w:iCs/>
          <w:sz w:val="24"/>
          <w:szCs w:val="24"/>
          <w:lang w:val="pt-BR" w:eastAsia="pt-BR"/>
        </w:rPr>
        <w:t>solanacearum</w:t>
      </w:r>
      <w:proofErr w:type="spellEnd"/>
    </w:p>
    <w:p w14:paraId="5DE124DE" w14:textId="77777777" w:rsidR="00C05360" w:rsidRPr="00E516B7" w:rsidRDefault="00C05360" w:rsidP="00A0552A">
      <w:pPr>
        <w:jc w:val="center"/>
        <w:rPr>
          <w:b/>
          <w:sz w:val="24"/>
          <w:szCs w:val="24"/>
          <w:u w:val="single"/>
          <w:lang w:val="pt-BR" w:eastAsia="pt-BR"/>
        </w:rPr>
      </w:pPr>
    </w:p>
    <w:p w14:paraId="2F31EAB9" w14:textId="3B778ABA" w:rsidR="00A0552A" w:rsidRPr="00A0552A" w:rsidRDefault="00A0552A" w:rsidP="00A0552A">
      <w:pPr>
        <w:jc w:val="center"/>
        <w:rPr>
          <w:sz w:val="24"/>
          <w:szCs w:val="24"/>
          <w:lang w:val="pt-BR" w:eastAsia="pt-BR"/>
        </w:rPr>
      </w:pPr>
      <w:r w:rsidRPr="00A0552A">
        <w:rPr>
          <w:sz w:val="24"/>
          <w:szCs w:val="24"/>
          <w:u w:val="single"/>
          <w:lang w:val="pt-BR" w:eastAsia="pt-BR"/>
        </w:rPr>
        <w:t>Rayane da Silva Santos</w:t>
      </w:r>
      <w:r w:rsidRPr="00A0552A">
        <w:rPr>
          <w:sz w:val="24"/>
          <w:szCs w:val="24"/>
          <w:u w:val="single"/>
          <w:vertAlign w:val="superscript"/>
          <w:lang w:val="pt-BR" w:eastAsia="pt-BR"/>
        </w:rPr>
        <w:t>1</w:t>
      </w:r>
      <w:r>
        <w:rPr>
          <w:sz w:val="24"/>
          <w:szCs w:val="24"/>
          <w:lang w:val="pt-BR" w:eastAsia="pt-BR"/>
        </w:rPr>
        <w:t xml:space="preserve">, </w:t>
      </w:r>
      <w:proofErr w:type="spellStart"/>
      <w:r w:rsidR="00903DC4" w:rsidRPr="00903DC4">
        <w:rPr>
          <w:sz w:val="24"/>
          <w:szCs w:val="24"/>
          <w:lang w:val="pt-BR" w:eastAsia="pt-BR"/>
        </w:rPr>
        <w:t>Yonara</w:t>
      </w:r>
      <w:proofErr w:type="spellEnd"/>
      <w:r w:rsidR="00903DC4" w:rsidRPr="00903DC4">
        <w:rPr>
          <w:sz w:val="24"/>
          <w:szCs w:val="24"/>
          <w:lang w:val="pt-BR" w:eastAsia="pt-BR"/>
        </w:rPr>
        <w:t xml:space="preserve"> Luísa de Souza Costa</w:t>
      </w:r>
      <w:r w:rsidR="00903DC4" w:rsidRPr="00903DC4">
        <w:rPr>
          <w:sz w:val="24"/>
          <w:szCs w:val="24"/>
          <w:vertAlign w:val="superscript"/>
          <w:lang w:val="pt-BR" w:eastAsia="pt-BR"/>
        </w:rPr>
        <w:t>1</w:t>
      </w:r>
      <w:r w:rsidR="00903DC4" w:rsidRPr="00903DC4">
        <w:rPr>
          <w:sz w:val="24"/>
          <w:szCs w:val="24"/>
          <w:lang w:val="pt-BR" w:eastAsia="pt-BR"/>
        </w:rPr>
        <w:t>,</w:t>
      </w:r>
      <w:r w:rsidR="00903DC4">
        <w:rPr>
          <w:sz w:val="24"/>
          <w:szCs w:val="24"/>
          <w:lang w:val="pt-BR" w:eastAsia="pt-BR"/>
        </w:rPr>
        <w:t xml:space="preserve"> </w:t>
      </w:r>
      <w:r w:rsidRPr="00A0552A">
        <w:rPr>
          <w:sz w:val="24"/>
          <w:szCs w:val="24"/>
          <w:lang w:val="pt-BR" w:eastAsia="pt-BR"/>
        </w:rPr>
        <w:t>Jameson Eike da Silva Correia</w:t>
      </w:r>
      <w:r w:rsidRPr="00A0552A">
        <w:rPr>
          <w:sz w:val="24"/>
          <w:szCs w:val="24"/>
          <w:vertAlign w:val="superscript"/>
          <w:lang w:val="pt-BR" w:eastAsia="pt-BR"/>
        </w:rPr>
        <w:t>1</w:t>
      </w:r>
      <w:r w:rsidRPr="00A0552A">
        <w:rPr>
          <w:sz w:val="24"/>
          <w:szCs w:val="24"/>
          <w:lang w:val="pt-BR" w:eastAsia="pt-BR"/>
        </w:rPr>
        <w:t>, Ester da Silva Costa</w:t>
      </w:r>
      <w:r w:rsidRPr="00A0552A">
        <w:rPr>
          <w:sz w:val="24"/>
          <w:szCs w:val="24"/>
          <w:vertAlign w:val="superscript"/>
          <w:lang w:val="pt-BR" w:eastAsia="pt-BR"/>
        </w:rPr>
        <w:t>2</w:t>
      </w:r>
      <w:r w:rsidRPr="00A0552A">
        <w:rPr>
          <w:sz w:val="24"/>
          <w:szCs w:val="24"/>
          <w:lang w:val="pt-BR" w:eastAsia="pt-BR"/>
        </w:rPr>
        <w:t>, Kleyton Danilo da Silva Costa</w:t>
      </w:r>
      <w:r w:rsidRPr="00A0552A">
        <w:rPr>
          <w:sz w:val="24"/>
          <w:szCs w:val="24"/>
          <w:vertAlign w:val="superscript"/>
          <w:lang w:val="pt-BR" w:eastAsia="pt-BR"/>
        </w:rPr>
        <w:t>1</w:t>
      </w:r>
      <w:r w:rsidRPr="00A0552A">
        <w:rPr>
          <w:sz w:val="24"/>
          <w:szCs w:val="24"/>
          <w:lang w:val="pt-BR" w:eastAsia="pt-BR"/>
        </w:rPr>
        <w:t>.</w:t>
      </w:r>
    </w:p>
    <w:p w14:paraId="29068CBB" w14:textId="77777777" w:rsidR="00A0552A" w:rsidRPr="00A0552A" w:rsidRDefault="00A0552A" w:rsidP="00A0552A">
      <w:pPr>
        <w:jc w:val="center"/>
        <w:rPr>
          <w:sz w:val="24"/>
          <w:szCs w:val="24"/>
          <w:lang w:eastAsia="pt-PT" w:bidi="pt-PT"/>
        </w:rPr>
      </w:pPr>
    </w:p>
    <w:p w14:paraId="7B51AD62" w14:textId="6314E449" w:rsidR="00A0552A" w:rsidRDefault="00A0552A" w:rsidP="00A0552A">
      <w:pPr>
        <w:widowControl/>
        <w:autoSpaceDE/>
        <w:autoSpaceDN/>
        <w:jc w:val="center"/>
        <w:rPr>
          <w:i/>
          <w:sz w:val="20"/>
          <w:szCs w:val="20"/>
          <w:lang w:val="pt-BR" w:eastAsia="pt-BR"/>
        </w:rPr>
      </w:pPr>
      <w:r w:rsidRPr="00A0552A">
        <w:rPr>
          <w:i/>
          <w:sz w:val="20"/>
          <w:szCs w:val="20"/>
          <w:vertAlign w:val="superscript"/>
          <w:lang w:val="pt-BR" w:eastAsia="pt-BR"/>
        </w:rPr>
        <w:t>1</w:t>
      </w:r>
      <w:r w:rsidRPr="00A0552A">
        <w:rPr>
          <w:i/>
          <w:sz w:val="20"/>
          <w:szCs w:val="20"/>
          <w:lang w:val="pt-BR" w:eastAsia="pt-BR"/>
        </w:rPr>
        <w:t xml:space="preserve">Instituto Federal de Alagoas – IFAL/Campus Piranhas, Piranhas-AL, e-mail: </w:t>
      </w:r>
      <w:hyperlink r:id="rId7" w:history="1">
        <w:r w:rsidR="00EF552D" w:rsidRPr="00333114">
          <w:rPr>
            <w:rStyle w:val="Hyperlink"/>
            <w:i/>
            <w:sz w:val="20"/>
            <w:szCs w:val="20"/>
            <w:lang w:val="pt-BR" w:eastAsia="pt-BR"/>
          </w:rPr>
          <w:t>rss96@aluno.ifal.edu.br</w:t>
        </w:r>
      </w:hyperlink>
    </w:p>
    <w:p w14:paraId="67C3A9B1" w14:textId="2279C1F1" w:rsidR="00EF552D" w:rsidRPr="00EF552D" w:rsidRDefault="00EF552D" w:rsidP="00EF552D">
      <w:pPr>
        <w:widowControl/>
        <w:autoSpaceDE/>
        <w:autoSpaceDN/>
        <w:jc w:val="center"/>
        <w:rPr>
          <w:i/>
          <w:sz w:val="20"/>
          <w:szCs w:val="20"/>
          <w:lang w:val="pt-BR" w:eastAsia="pt-BR"/>
        </w:rPr>
      </w:pPr>
      <w:r w:rsidRPr="00EF552D">
        <w:rPr>
          <w:i/>
          <w:sz w:val="20"/>
          <w:szCs w:val="20"/>
          <w:vertAlign w:val="superscript"/>
          <w:lang w:val="pt-BR" w:eastAsia="pt-BR"/>
        </w:rPr>
        <w:t>2</w:t>
      </w:r>
      <w:r w:rsidRPr="00EF552D">
        <w:rPr>
          <w:i/>
          <w:sz w:val="20"/>
          <w:szCs w:val="20"/>
          <w:lang w:val="pt-BR" w:eastAsia="pt-BR"/>
        </w:rPr>
        <w:t>Universidade Federal de Alagoas – UFAL</w:t>
      </w:r>
      <w:r>
        <w:rPr>
          <w:i/>
          <w:sz w:val="20"/>
          <w:szCs w:val="20"/>
          <w:lang w:val="pt-BR" w:eastAsia="pt-BR"/>
        </w:rPr>
        <w:t>,</w:t>
      </w:r>
      <w:r w:rsidRPr="00EF552D">
        <w:rPr>
          <w:i/>
          <w:sz w:val="20"/>
          <w:szCs w:val="20"/>
          <w:lang w:val="pt-BR" w:eastAsia="pt-BR"/>
        </w:rPr>
        <w:t xml:space="preserve"> Rio Largo – AL.</w:t>
      </w:r>
    </w:p>
    <w:p w14:paraId="428CBE7A" w14:textId="77777777" w:rsidR="00A0552A" w:rsidRPr="00A0552A" w:rsidRDefault="00A0552A" w:rsidP="00A0552A">
      <w:pPr>
        <w:adjustRightInd w:val="0"/>
        <w:jc w:val="both"/>
        <w:rPr>
          <w:b/>
          <w:bCs/>
          <w:sz w:val="24"/>
          <w:szCs w:val="24"/>
          <w:lang w:eastAsia="pt-PT" w:bidi="pt-PT"/>
        </w:rPr>
      </w:pPr>
    </w:p>
    <w:p w14:paraId="13320A88" w14:textId="742B850A" w:rsidR="005D2316" w:rsidRPr="00FB6C75" w:rsidRDefault="00472022" w:rsidP="005D2316">
      <w:pPr>
        <w:jc w:val="both"/>
        <w:rPr>
          <w:i/>
          <w:iCs/>
          <w:sz w:val="24"/>
          <w:szCs w:val="24"/>
        </w:rPr>
      </w:pPr>
      <w:r>
        <w:rPr>
          <w:b/>
        </w:rPr>
        <w:t xml:space="preserve">RESUMO: </w:t>
      </w:r>
      <w:r w:rsidR="005D2316" w:rsidRPr="00795046">
        <w:rPr>
          <w:sz w:val="24"/>
          <w:szCs w:val="24"/>
        </w:rPr>
        <w:t xml:space="preserve">O tomateiro é a segunda hortaliça mais produzida no mundo. Contudo, é suscetível a </w:t>
      </w:r>
      <w:r w:rsidR="005D2316" w:rsidRPr="00795046">
        <w:rPr>
          <w:i/>
          <w:iCs/>
          <w:sz w:val="24"/>
          <w:szCs w:val="24"/>
        </w:rPr>
        <w:t xml:space="preserve">Ralstonia solanacearum, </w:t>
      </w:r>
      <w:r w:rsidR="005D2316" w:rsidRPr="00795046">
        <w:rPr>
          <w:sz w:val="24"/>
          <w:szCs w:val="24"/>
        </w:rPr>
        <w:t xml:space="preserve">bactéria fitopatogênica de solo, causadora da murcha bacteriana, uma das </w:t>
      </w:r>
      <w:r w:rsidR="00B34DD1">
        <w:rPr>
          <w:sz w:val="24"/>
          <w:szCs w:val="24"/>
        </w:rPr>
        <w:t>fito</w:t>
      </w:r>
      <w:r w:rsidR="005D2316" w:rsidRPr="00795046">
        <w:rPr>
          <w:sz w:val="24"/>
          <w:szCs w:val="24"/>
        </w:rPr>
        <w:t xml:space="preserve">bacterioses mais destrutiva das solanáceas. O método </w:t>
      </w:r>
      <w:r w:rsidR="00A03653">
        <w:rPr>
          <w:sz w:val="24"/>
          <w:szCs w:val="24"/>
        </w:rPr>
        <w:t xml:space="preserve">mais </w:t>
      </w:r>
      <w:r w:rsidR="005D2316" w:rsidRPr="00795046">
        <w:rPr>
          <w:sz w:val="24"/>
          <w:szCs w:val="24"/>
        </w:rPr>
        <w:t>eficaz</w:t>
      </w:r>
      <w:r w:rsidR="00A03653">
        <w:rPr>
          <w:sz w:val="24"/>
          <w:szCs w:val="24"/>
        </w:rPr>
        <w:t xml:space="preserve"> e menos oneroso</w:t>
      </w:r>
      <w:r w:rsidR="005D2316" w:rsidRPr="00795046">
        <w:rPr>
          <w:sz w:val="24"/>
          <w:szCs w:val="24"/>
        </w:rPr>
        <w:t xml:space="preserve"> de controlar essa doença é através do uso de cultivares resistentes.</w:t>
      </w:r>
      <w:r w:rsidR="005D2316">
        <w:rPr>
          <w:sz w:val="24"/>
          <w:szCs w:val="24"/>
        </w:rPr>
        <w:t xml:space="preserve"> </w:t>
      </w:r>
      <w:r w:rsidR="006F6A1B">
        <w:rPr>
          <w:sz w:val="24"/>
          <w:szCs w:val="24"/>
        </w:rPr>
        <w:t>Desse modo, o o</w:t>
      </w:r>
      <w:r w:rsidR="005D2316" w:rsidRPr="00BD3635">
        <w:rPr>
          <w:sz w:val="24"/>
          <w:szCs w:val="24"/>
        </w:rPr>
        <w:t xml:space="preserve">bjetivo </w:t>
      </w:r>
      <w:r w:rsidR="006F6A1B">
        <w:rPr>
          <w:sz w:val="24"/>
          <w:szCs w:val="24"/>
        </w:rPr>
        <w:t>d</w:t>
      </w:r>
      <w:r w:rsidR="005D2316" w:rsidRPr="00BD3635">
        <w:rPr>
          <w:sz w:val="24"/>
          <w:szCs w:val="24"/>
        </w:rPr>
        <w:t>es</w:t>
      </w:r>
      <w:r w:rsidR="006F6A1B">
        <w:rPr>
          <w:sz w:val="24"/>
          <w:szCs w:val="24"/>
        </w:rPr>
        <w:t>s</w:t>
      </w:r>
      <w:r w:rsidR="005D2316" w:rsidRPr="00BD3635">
        <w:rPr>
          <w:sz w:val="24"/>
          <w:szCs w:val="24"/>
        </w:rPr>
        <w:t xml:space="preserve">e estudo </w:t>
      </w:r>
      <w:r w:rsidR="006F6A1B">
        <w:rPr>
          <w:sz w:val="24"/>
          <w:szCs w:val="24"/>
        </w:rPr>
        <w:t xml:space="preserve">foi </w:t>
      </w:r>
      <w:r w:rsidR="005D2316" w:rsidRPr="00BD3635">
        <w:rPr>
          <w:sz w:val="24"/>
          <w:szCs w:val="24"/>
        </w:rPr>
        <w:t>determinar a reação de resistência</w:t>
      </w:r>
      <w:r w:rsidR="00016F52">
        <w:rPr>
          <w:sz w:val="24"/>
          <w:szCs w:val="24"/>
        </w:rPr>
        <w:t xml:space="preserve"> de</w:t>
      </w:r>
      <w:r w:rsidR="005D2316" w:rsidRPr="00BD3635">
        <w:rPr>
          <w:sz w:val="24"/>
          <w:szCs w:val="24"/>
        </w:rPr>
        <w:t xml:space="preserve"> </w:t>
      </w:r>
      <w:r w:rsidR="005D37C5">
        <w:rPr>
          <w:sz w:val="24"/>
          <w:szCs w:val="24"/>
        </w:rPr>
        <w:t>progênies</w:t>
      </w:r>
      <w:r w:rsidR="005D2316" w:rsidRPr="00BD3635">
        <w:rPr>
          <w:sz w:val="24"/>
          <w:szCs w:val="24"/>
        </w:rPr>
        <w:t xml:space="preserve"> de tomateiro</w:t>
      </w:r>
      <w:r w:rsidR="00016F52">
        <w:rPr>
          <w:sz w:val="24"/>
          <w:szCs w:val="24"/>
        </w:rPr>
        <w:t xml:space="preserve"> </w:t>
      </w:r>
      <w:r w:rsidR="00016F52" w:rsidRPr="00BD3635">
        <w:rPr>
          <w:sz w:val="24"/>
          <w:szCs w:val="24"/>
        </w:rPr>
        <w:t xml:space="preserve">a </w:t>
      </w:r>
      <w:r w:rsidR="00016F52" w:rsidRPr="00BD3635">
        <w:rPr>
          <w:i/>
          <w:iCs/>
          <w:sz w:val="24"/>
          <w:szCs w:val="24"/>
        </w:rPr>
        <w:t>R</w:t>
      </w:r>
      <w:r w:rsidR="005D37C5">
        <w:rPr>
          <w:i/>
          <w:iCs/>
          <w:sz w:val="24"/>
          <w:szCs w:val="24"/>
        </w:rPr>
        <w:t>.</w:t>
      </w:r>
      <w:r w:rsidR="00016F52" w:rsidRPr="00BD3635">
        <w:rPr>
          <w:i/>
          <w:iCs/>
          <w:sz w:val="24"/>
          <w:szCs w:val="24"/>
        </w:rPr>
        <w:t xml:space="preserve"> solanacearum</w:t>
      </w:r>
      <w:r w:rsidR="00016F52">
        <w:rPr>
          <w:sz w:val="24"/>
          <w:szCs w:val="24"/>
        </w:rPr>
        <w:t xml:space="preserve">. </w:t>
      </w:r>
      <w:r w:rsidR="005D2316" w:rsidRPr="002303BE">
        <w:rPr>
          <w:sz w:val="24"/>
          <w:szCs w:val="24"/>
        </w:rPr>
        <w:t xml:space="preserve">O delineamento experimental utilizado foi em blocos casualizados em esquema fatorial (6 x 2), com 12 tratamentos constituídos dos genitores Yoshimatsu (testemunha de resistência), IPA-7 (testemunha de suscetibilidade) e das </w:t>
      </w:r>
      <w:r w:rsidR="00930D31">
        <w:rPr>
          <w:sz w:val="24"/>
          <w:szCs w:val="24"/>
        </w:rPr>
        <w:t>progênies</w:t>
      </w:r>
      <w:r w:rsidR="005D2316" w:rsidRPr="002303BE">
        <w:rPr>
          <w:sz w:val="24"/>
          <w:szCs w:val="24"/>
        </w:rPr>
        <w:t xml:space="preserve"> F</w:t>
      </w:r>
      <w:r w:rsidR="005D2316" w:rsidRPr="002303BE">
        <w:rPr>
          <w:sz w:val="24"/>
          <w:szCs w:val="24"/>
          <w:vertAlign w:val="subscript"/>
        </w:rPr>
        <w:t>1</w:t>
      </w:r>
      <w:r w:rsidR="005D2316" w:rsidRPr="002303BE">
        <w:rPr>
          <w:sz w:val="24"/>
          <w:szCs w:val="24"/>
        </w:rPr>
        <w:t>, F</w:t>
      </w:r>
      <w:r w:rsidR="005D2316" w:rsidRPr="002303BE">
        <w:rPr>
          <w:sz w:val="24"/>
          <w:szCs w:val="24"/>
          <w:vertAlign w:val="subscript"/>
        </w:rPr>
        <w:t>2</w:t>
      </w:r>
      <w:r w:rsidR="005D2316" w:rsidRPr="002303BE">
        <w:rPr>
          <w:sz w:val="24"/>
          <w:szCs w:val="24"/>
        </w:rPr>
        <w:t>, RC</w:t>
      </w:r>
      <w:r w:rsidR="005D2316" w:rsidRPr="002303BE">
        <w:rPr>
          <w:sz w:val="24"/>
          <w:szCs w:val="24"/>
          <w:vertAlign w:val="subscript"/>
        </w:rPr>
        <w:t>11</w:t>
      </w:r>
      <w:r w:rsidR="005D2316" w:rsidRPr="002303BE">
        <w:rPr>
          <w:sz w:val="24"/>
          <w:szCs w:val="24"/>
        </w:rPr>
        <w:t xml:space="preserve"> e RC</w:t>
      </w:r>
      <w:r w:rsidR="005D2316" w:rsidRPr="002303BE">
        <w:rPr>
          <w:sz w:val="24"/>
          <w:szCs w:val="24"/>
          <w:vertAlign w:val="subscript"/>
        </w:rPr>
        <w:t>12</w:t>
      </w:r>
      <w:r w:rsidR="005D2316" w:rsidRPr="002303BE">
        <w:rPr>
          <w:sz w:val="24"/>
          <w:szCs w:val="24"/>
        </w:rPr>
        <w:t xml:space="preserve"> e dois períodos de avaliação, o 10º e 20º dia após a inoculação. O isolado utilizado foi o CCRMRs185 da espécie </w:t>
      </w:r>
      <w:r w:rsidR="005D2316" w:rsidRPr="002303BE"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</w:rPr>
        <w:t>.</w:t>
      </w:r>
      <w:r w:rsidR="005D2316" w:rsidRPr="002303BE">
        <w:rPr>
          <w:i/>
          <w:iCs/>
          <w:sz w:val="24"/>
          <w:szCs w:val="24"/>
        </w:rPr>
        <w:t xml:space="preserve"> solanacearum</w:t>
      </w:r>
      <w:r w:rsidR="005D2316" w:rsidRPr="002303BE">
        <w:rPr>
          <w:sz w:val="24"/>
          <w:szCs w:val="24"/>
        </w:rPr>
        <w:t>. Aos 30 dias após a semeadura as plantas foram inoculadas pelo método do corte das raízes, fazendo-se com auxílio de um bisturi um corte semicircular no substrato perto do caule da planta, no qual foram depositados 15 ml da suspensão bacteriana na concentração de 1 x 10</w:t>
      </w:r>
      <w:r w:rsidR="005D2316" w:rsidRPr="002303BE">
        <w:rPr>
          <w:sz w:val="24"/>
          <w:szCs w:val="24"/>
          <w:vertAlign w:val="superscript"/>
        </w:rPr>
        <w:t>8</w:t>
      </w:r>
      <w:r w:rsidR="005D2316" w:rsidRPr="002303BE">
        <w:rPr>
          <w:sz w:val="24"/>
          <w:szCs w:val="24"/>
        </w:rPr>
        <w:t xml:space="preserve"> UFC mL</w:t>
      </w:r>
      <w:r w:rsidR="005D2316" w:rsidRPr="002303BE">
        <w:rPr>
          <w:sz w:val="24"/>
          <w:szCs w:val="24"/>
          <w:vertAlign w:val="superscript"/>
        </w:rPr>
        <w:t>-1</w:t>
      </w:r>
      <w:r w:rsidR="005D2316" w:rsidRPr="002303BE">
        <w:rPr>
          <w:sz w:val="24"/>
          <w:szCs w:val="24"/>
        </w:rPr>
        <w:t xml:space="preserve">. </w:t>
      </w:r>
      <w:r w:rsidR="004937DD">
        <w:rPr>
          <w:sz w:val="24"/>
          <w:szCs w:val="24"/>
        </w:rPr>
        <w:t>F</w:t>
      </w:r>
      <w:r w:rsidR="005D2316" w:rsidRPr="002303BE">
        <w:rPr>
          <w:sz w:val="24"/>
          <w:szCs w:val="24"/>
        </w:rPr>
        <w:t xml:space="preserve">oi avaliada a </w:t>
      </w:r>
      <w:r w:rsidR="005D2316">
        <w:rPr>
          <w:sz w:val="24"/>
          <w:szCs w:val="24"/>
        </w:rPr>
        <w:t xml:space="preserve">reação de resistência da murcha bacteriana em </w:t>
      </w:r>
      <w:r w:rsidR="00930D31">
        <w:rPr>
          <w:sz w:val="24"/>
          <w:szCs w:val="24"/>
        </w:rPr>
        <w:t>progênies</w:t>
      </w:r>
      <w:r w:rsidR="005D2316">
        <w:rPr>
          <w:sz w:val="24"/>
          <w:szCs w:val="24"/>
        </w:rPr>
        <w:t xml:space="preserve"> de tomateiro</w:t>
      </w:r>
      <w:r w:rsidR="005D2316" w:rsidRPr="002303BE">
        <w:rPr>
          <w:sz w:val="24"/>
          <w:szCs w:val="24"/>
        </w:rPr>
        <w:t xml:space="preserve"> utilizando as variáveis:</w:t>
      </w:r>
      <w:r w:rsidR="005D2316">
        <w:rPr>
          <w:sz w:val="24"/>
          <w:szCs w:val="24"/>
        </w:rPr>
        <w:t xml:space="preserve"> </w:t>
      </w:r>
      <w:r w:rsidR="00FB6C75">
        <w:rPr>
          <w:sz w:val="24"/>
          <w:szCs w:val="24"/>
        </w:rPr>
        <w:t>Incidência (</w:t>
      </w:r>
      <w:r w:rsidR="005D2316" w:rsidRPr="00BD3635">
        <w:rPr>
          <w:sz w:val="24"/>
          <w:szCs w:val="24"/>
        </w:rPr>
        <w:t>INC</w:t>
      </w:r>
      <w:r w:rsidR="005D2316">
        <w:rPr>
          <w:sz w:val="24"/>
          <w:szCs w:val="24"/>
        </w:rPr>
        <w:t xml:space="preserve">), </w:t>
      </w:r>
      <w:r w:rsidR="005D2316" w:rsidRPr="00A04373">
        <w:rPr>
          <w:sz w:val="24"/>
          <w:szCs w:val="24"/>
        </w:rPr>
        <w:t>Índice de murcha bacteriana</w:t>
      </w:r>
      <w:r w:rsidR="005D2316">
        <w:rPr>
          <w:sz w:val="24"/>
          <w:szCs w:val="24"/>
        </w:rPr>
        <w:t xml:space="preserve"> (</w:t>
      </w:r>
      <w:r w:rsidR="005D2316" w:rsidRPr="00BD3635">
        <w:rPr>
          <w:sz w:val="24"/>
          <w:szCs w:val="24"/>
        </w:rPr>
        <w:t>IMB</w:t>
      </w:r>
      <w:r w:rsidR="005D2316">
        <w:rPr>
          <w:sz w:val="24"/>
          <w:szCs w:val="24"/>
        </w:rPr>
        <w:t>) e</w:t>
      </w:r>
      <w:r w:rsidR="005D2316" w:rsidRPr="00BD3635">
        <w:rPr>
          <w:sz w:val="24"/>
          <w:szCs w:val="24"/>
        </w:rPr>
        <w:t xml:space="preserve"> </w:t>
      </w:r>
      <w:r w:rsidR="005D2316" w:rsidRPr="00A04373">
        <w:rPr>
          <w:sz w:val="24"/>
          <w:szCs w:val="24"/>
        </w:rPr>
        <w:t>Índice da doença</w:t>
      </w:r>
      <w:r w:rsidR="005D2316">
        <w:rPr>
          <w:sz w:val="24"/>
          <w:szCs w:val="24"/>
        </w:rPr>
        <w:t xml:space="preserve"> (</w:t>
      </w:r>
      <w:r w:rsidR="005D2316" w:rsidRPr="00BD3635">
        <w:rPr>
          <w:sz w:val="24"/>
          <w:szCs w:val="24"/>
        </w:rPr>
        <w:t>ID</w:t>
      </w:r>
      <w:r w:rsidR="005D2316">
        <w:rPr>
          <w:sz w:val="24"/>
          <w:szCs w:val="24"/>
        </w:rPr>
        <w:t>)</w:t>
      </w:r>
      <w:r w:rsidR="005D2316" w:rsidRPr="00BD3635">
        <w:rPr>
          <w:sz w:val="24"/>
          <w:szCs w:val="24"/>
        </w:rPr>
        <w:t xml:space="preserve">, obtidas a partir das notas da escala descritiva da doença em duas épocas de avaliação. </w:t>
      </w:r>
      <w:r w:rsidR="00A73375">
        <w:rPr>
          <w:sz w:val="24"/>
          <w:szCs w:val="24"/>
        </w:rPr>
        <w:t>F</w:t>
      </w:r>
      <w:r w:rsidR="00A73375" w:rsidRPr="00CE6A5B">
        <w:rPr>
          <w:sz w:val="24"/>
          <w:szCs w:val="24"/>
        </w:rPr>
        <w:t xml:space="preserve">oram realizadas análises de variância, </w:t>
      </w:r>
      <w:r w:rsidR="00E65A5A">
        <w:rPr>
          <w:sz w:val="24"/>
          <w:szCs w:val="24"/>
        </w:rPr>
        <w:t>e aplicado o teste</w:t>
      </w:r>
      <w:r w:rsidR="005D37C5">
        <w:rPr>
          <w:sz w:val="24"/>
          <w:szCs w:val="24"/>
        </w:rPr>
        <w:t xml:space="preserve"> de</w:t>
      </w:r>
      <w:r w:rsidR="00A73375" w:rsidRPr="00CE6A5B">
        <w:rPr>
          <w:sz w:val="24"/>
          <w:szCs w:val="24"/>
        </w:rPr>
        <w:t xml:space="preserve"> Tukey a 5% de probabilidade</w:t>
      </w:r>
      <w:r w:rsidR="00A73375">
        <w:rPr>
          <w:sz w:val="24"/>
          <w:szCs w:val="24"/>
        </w:rPr>
        <w:t xml:space="preserve">. </w:t>
      </w:r>
      <w:r w:rsidR="005D2316" w:rsidRPr="00BD3635">
        <w:rPr>
          <w:sz w:val="24"/>
          <w:szCs w:val="24"/>
        </w:rPr>
        <w:t xml:space="preserve">Houve interação significativa entre gerações e as épocas de avaliações para as variáveis INC, IMB e ID. </w:t>
      </w:r>
      <w:r w:rsidR="004937DD">
        <w:rPr>
          <w:sz w:val="24"/>
          <w:szCs w:val="24"/>
        </w:rPr>
        <w:t xml:space="preserve">Dentre as </w:t>
      </w:r>
      <w:r w:rsidR="002105F1">
        <w:rPr>
          <w:sz w:val="24"/>
          <w:szCs w:val="24"/>
        </w:rPr>
        <w:t>quatro progênies</w:t>
      </w:r>
      <w:r w:rsidR="0088728D">
        <w:rPr>
          <w:sz w:val="24"/>
          <w:szCs w:val="24"/>
        </w:rPr>
        <w:t xml:space="preserve">, </w:t>
      </w:r>
      <w:r w:rsidR="005D37C5">
        <w:rPr>
          <w:sz w:val="24"/>
          <w:szCs w:val="24"/>
        </w:rPr>
        <w:t>nas duas épocas</w:t>
      </w:r>
      <w:r w:rsidR="002105F1">
        <w:rPr>
          <w:sz w:val="24"/>
          <w:szCs w:val="24"/>
        </w:rPr>
        <w:t xml:space="preserve"> </w:t>
      </w:r>
      <w:r w:rsidR="005D37C5">
        <w:rPr>
          <w:sz w:val="24"/>
          <w:szCs w:val="24"/>
        </w:rPr>
        <w:t>d</w:t>
      </w:r>
      <w:r w:rsidR="002105F1">
        <w:rPr>
          <w:sz w:val="24"/>
          <w:szCs w:val="24"/>
        </w:rPr>
        <w:t xml:space="preserve">e </w:t>
      </w:r>
      <w:r w:rsidR="0088728D">
        <w:rPr>
          <w:sz w:val="24"/>
          <w:szCs w:val="24"/>
        </w:rPr>
        <w:t>avaliaç</w:t>
      </w:r>
      <w:r w:rsidR="00847D71">
        <w:rPr>
          <w:sz w:val="24"/>
          <w:szCs w:val="24"/>
        </w:rPr>
        <w:t>ão</w:t>
      </w:r>
      <w:r w:rsidR="002105F1">
        <w:rPr>
          <w:sz w:val="24"/>
          <w:szCs w:val="24"/>
        </w:rPr>
        <w:t>,</w:t>
      </w:r>
      <w:r w:rsidR="004937DD">
        <w:rPr>
          <w:sz w:val="24"/>
          <w:szCs w:val="24"/>
        </w:rPr>
        <w:t xml:space="preserve"> </w:t>
      </w:r>
      <w:r w:rsidR="0088728D">
        <w:rPr>
          <w:sz w:val="24"/>
          <w:szCs w:val="24"/>
        </w:rPr>
        <w:t>o RC</w:t>
      </w:r>
      <w:r w:rsidR="0088728D" w:rsidRPr="0088728D">
        <w:rPr>
          <w:sz w:val="24"/>
          <w:szCs w:val="24"/>
          <w:vertAlign w:val="subscript"/>
        </w:rPr>
        <w:t>11</w:t>
      </w:r>
      <w:r w:rsidR="00D77893">
        <w:rPr>
          <w:sz w:val="24"/>
          <w:szCs w:val="24"/>
          <w:vertAlign w:val="subscript"/>
        </w:rPr>
        <w:t xml:space="preserve">, </w:t>
      </w:r>
      <w:r w:rsidR="00D77893">
        <w:rPr>
          <w:sz w:val="24"/>
          <w:szCs w:val="24"/>
        </w:rPr>
        <w:t>foi a única progênie que</w:t>
      </w:r>
      <w:r w:rsidR="0088728D" w:rsidRPr="0088728D">
        <w:rPr>
          <w:sz w:val="24"/>
          <w:szCs w:val="24"/>
          <w:vertAlign w:val="subscript"/>
        </w:rPr>
        <w:t xml:space="preserve"> </w:t>
      </w:r>
      <w:r w:rsidR="0088728D">
        <w:rPr>
          <w:sz w:val="24"/>
          <w:szCs w:val="24"/>
        </w:rPr>
        <w:t>apresentou resistência, obtendo a menor incidência</w:t>
      </w:r>
      <w:r w:rsidR="00FB6C75">
        <w:rPr>
          <w:sz w:val="24"/>
          <w:szCs w:val="24"/>
        </w:rPr>
        <w:t xml:space="preserve"> e</w:t>
      </w:r>
      <w:r w:rsidR="0088728D">
        <w:rPr>
          <w:sz w:val="24"/>
          <w:szCs w:val="24"/>
        </w:rPr>
        <w:t xml:space="preserve"> menor severidade</w:t>
      </w:r>
      <w:r w:rsidR="006C5ECD">
        <w:rPr>
          <w:sz w:val="24"/>
          <w:szCs w:val="24"/>
        </w:rPr>
        <w:t xml:space="preserve">, contudo </w:t>
      </w:r>
      <w:r w:rsidR="0088728D">
        <w:rPr>
          <w:sz w:val="24"/>
          <w:szCs w:val="24"/>
        </w:rPr>
        <w:t>o RC</w:t>
      </w:r>
      <w:r w:rsidR="0088728D" w:rsidRPr="0088728D">
        <w:rPr>
          <w:sz w:val="24"/>
          <w:szCs w:val="24"/>
          <w:vertAlign w:val="subscript"/>
        </w:rPr>
        <w:t>12</w:t>
      </w:r>
      <w:r w:rsidR="00FB6C75">
        <w:rPr>
          <w:sz w:val="24"/>
          <w:szCs w:val="24"/>
        </w:rPr>
        <w:t>, foi a progênie que</w:t>
      </w:r>
      <w:r w:rsidR="0088728D" w:rsidRPr="0088728D">
        <w:rPr>
          <w:sz w:val="24"/>
          <w:szCs w:val="24"/>
          <w:vertAlign w:val="subscript"/>
        </w:rPr>
        <w:t xml:space="preserve"> </w:t>
      </w:r>
      <w:r w:rsidR="0088728D">
        <w:rPr>
          <w:sz w:val="24"/>
          <w:szCs w:val="24"/>
        </w:rPr>
        <w:t xml:space="preserve">obteve a maior incidência e </w:t>
      </w:r>
      <w:r w:rsidR="006C5ECD">
        <w:rPr>
          <w:sz w:val="24"/>
          <w:szCs w:val="24"/>
        </w:rPr>
        <w:t>maior</w:t>
      </w:r>
      <w:r w:rsidR="0088728D">
        <w:rPr>
          <w:sz w:val="24"/>
          <w:szCs w:val="24"/>
        </w:rPr>
        <w:t xml:space="preserve"> severidade, apresentando maior suscetibilidade a </w:t>
      </w:r>
      <w:r w:rsidR="00FB6C75" w:rsidRPr="00FB6C75">
        <w:rPr>
          <w:i/>
          <w:iCs/>
          <w:sz w:val="24"/>
          <w:szCs w:val="24"/>
        </w:rPr>
        <w:t>R. solanaearum.</w:t>
      </w:r>
    </w:p>
    <w:p w14:paraId="0529EE17" w14:textId="01CACDF7" w:rsidR="005B452D" w:rsidRDefault="005B452D">
      <w:pPr>
        <w:pStyle w:val="Corpodetexto"/>
        <w:spacing w:line="230" w:lineRule="auto"/>
        <w:ind w:left="140" w:right="127"/>
        <w:jc w:val="both"/>
      </w:pPr>
    </w:p>
    <w:p w14:paraId="349F9CBB" w14:textId="1BF2F199" w:rsidR="005B452D" w:rsidRDefault="00472022" w:rsidP="00DC2D54">
      <w:pPr>
        <w:spacing w:before="262"/>
        <w:jc w:val="both"/>
        <w:rPr>
          <w:sz w:val="24"/>
          <w:szCs w:val="24"/>
        </w:rPr>
      </w:pPr>
      <w:r>
        <w:rPr>
          <w:b/>
          <w:sz w:val="24"/>
        </w:rPr>
        <w:t>PALAVRAS-CHAVE:</w:t>
      </w:r>
      <w:r>
        <w:rPr>
          <w:b/>
          <w:spacing w:val="-7"/>
          <w:sz w:val="24"/>
        </w:rPr>
        <w:t xml:space="preserve"> </w:t>
      </w:r>
      <w:r w:rsidR="001C5852">
        <w:rPr>
          <w:sz w:val="24"/>
          <w:szCs w:val="24"/>
        </w:rPr>
        <w:t>M</w:t>
      </w:r>
      <w:r w:rsidR="005D2316" w:rsidRPr="002303BE">
        <w:rPr>
          <w:sz w:val="24"/>
          <w:szCs w:val="24"/>
        </w:rPr>
        <w:t xml:space="preserve">urcha bacteriana, </w:t>
      </w:r>
      <w:r w:rsidR="005D2316" w:rsidRPr="002303BE">
        <w:rPr>
          <w:i/>
          <w:iCs/>
          <w:sz w:val="24"/>
          <w:szCs w:val="24"/>
        </w:rPr>
        <w:t>Solanum lycopersicum</w:t>
      </w:r>
      <w:r w:rsidR="00FD4D03">
        <w:rPr>
          <w:i/>
          <w:iCs/>
          <w:sz w:val="24"/>
          <w:szCs w:val="24"/>
        </w:rPr>
        <w:t xml:space="preserve"> </w:t>
      </w:r>
      <w:r w:rsidR="00FD4D03" w:rsidRPr="00FD4D03">
        <w:rPr>
          <w:sz w:val="24"/>
          <w:szCs w:val="24"/>
        </w:rPr>
        <w:t>L.</w:t>
      </w:r>
      <w:r w:rsidR="001C5852">
        <w:rPr>
          <w:i/>
          <w:iCs/>
          <w:sz w:val="24"/>
          <w:szCs w:val="24"/>
        </w:rPr>
        <w:t xml:space="preserve">, </w:t>
      </w:r>
      <w:r w:rsidR="001C5852" w:rsidRPr="001C5852">
        <w:rPr>
          <w:sz w:val="24"/>
          <w:szCs w:val="24"/>
        </w:rPr>
        <w:t>Herança.</w:t>
      </w:r>
    </w:p>
    <w:p w14:paraId="027ADADF" w14:textId="77777777" w:rsidR="00FD4D03" w:rsidRPr="001C5852" w:rsidRDefault="00FD4D03" w:rsidP="00DC2D54">
      <w:pPr>
        <w:spacing w:before="262"/>
        <w:jc w:val="both"/>
        <w:rPr>
          <w:sz w:val="24"/>
        </w:rPr>
      </w:pPr>
    </w:p>
    <w:p w14:paraId="6A4C8A7F" w14:textId="5BFD7C60" w:rsidR="005B452D" w:rsidRDefault="00472022" w:rsidP="00FD4D03">
      <w:pPr>
        <w:pStyle w:val="Ttulo1"/>
        <w:spacing w:before="0"/>
        <w:ind w:left="0"/>
        <w:rPr>
          <w:spacing w:val="-2"/>
        </w:rPr>
      </w:pPr>
      <w:r w:rsidRPr="001C5852">
        <w:rPr>
          <w:spacing w:val="-2"/>
        </w:rPr>
        <w:t>AGRADECIMENTOS</w:t>
      </w:r>
    </w:p>
    <w:p w14:paraId="0E58CCB9" w14:textId="4C367725" w:rsidR="00A53E4F" w:rsidRPr="00A53E4F" w:rsidRDefault="00A53E4F" w:rsidP="00FD4D03">
      <w:pPr>
        <w:pStyle w:val="Ttulo1"/>
        <w:spacing w:before="0"/>
        <w:ind w:left="0"/>
        <w:rPr>
          <w:b w:val="0"/>
          <w:bCs w:val="0"/>
        </w:rPr>
      </w:pPr>
      <w:r>
        <w:rPr>
          <w:b w:val="0"/>
          <w:bCs w:val="0"/>
          <w:spacing w:val="-2"/>
        </w:rPr>
        <w:t xml:space="preserve">Ao Instituto Federal de Alagoas, </w:t>
      </w:r>
      <w:r w:rsidRPr="00A53E4F">
        <w:rPr>
          <w:b w:val="0"/>
          <w:bCs w:val="0"/>
          <w:i/>
          <w:iCs/>
          <w:spacing w:val="-2"/>
        </w:rPr>
        <w:t>Campus</w:t>
      </w:r>
      <w:r>
        <w:rPr>
          <w:b w:val="0"/>
          <w:bCs w:val="0"/>
          <w:spacing w:val="-2"/>
        </w:rPr>
        <w:t xml:space="preserve"> Piranhas.</w:t>
      </w:r>
    </w:p>
    <w:p w14:paraId="2F13C7F6" w14:textId="7553F5B0" w:rsidR="00A53E4F" w:rsidRDefault="00A53E4F" w:rsidP="00DC2D54">
      <w:pPr>
        <w:pStyle w:val="Ttulo1"/>
        <w:spacing w:before="259"/>
        <w:ind w:left="0"/>
        <w:rPr>
          <w:b w:val="0"/>
          <w:bCs w:val="0"/>
          <w:spacing w:val="-2"/>
        </w:rPr>
      </w:pPr>
      <w:r w:rsidRPr="00A53E4F">
        <w:rPr>
          <w:b w:val="0"/>
          <w:bCs w:val="0"/>
          <w:spacing w:val="-2"/>
        </w:rPr>
        <w:t xml:space="preserve">A Universidade Federal Rural de </w:t>
      </w:r>
      <w:r w:rsidR="003F37FB" w:rsidRPr="00A53E4F">
        <w:rPr>
          <w:b w:val="0"/>
          <w:bCs w:val="0"/>
          <w:spacing w:val="-2"/>
        </w:rPr>
        <w:t>Pernambuco</w:t>
      </w:r>
      <w:r w:rsidRPr="00A53E4F">
        <w:rPr>
          <w:b w:val="0"/>
          <w:bCs w:val="0"/>
          <w:spacing w:val="-2"/>
        </w:rPr>
        <w:t xml:space="preserve"> (UFRPE)</w:t>
      </w:r>
      <w:r w:rsidR="003F37FB">
        <w:rPr>
          <w:b w:val="0"/>
          <w:bCs w:val="0"/>
          <w:spacing w:val="-2"/>
        </w:rPr>
        <w:t>.</w:t>
      </w:r>
    </w:p>
    <w:p w14:paraId="354A20F6" w14:textId="5AC9DD1B" w:rsidR="003F37FB" w:rsidRPr="00FD4D03" w:rsidRDefault="00472022" w:rsidP="00FD4D03">
      <w:pPr>
        <w:pStyle w:val="Ttulo1"/>
        <w:ind w:left="0"/>
        <w:rPr>
          <w:spacing w:val="-2"/>
        </w:rPr>
      </w:pPr>
      <w:r>
        <w:rPr>
          <w:spacing w:val="-2"/>
        </w:rPr>
        <w:t>REFERÊNCIAS</w:t>
      </w:r>
    </w:p>
    <w:p w14:paraId="5866D99B" w14:textId="40CE6BB0" w:rsidR="005B452D" w:rsidRDefault="00DC2D54" w:rsidP="003F37FB">
      <w:pPr>
        <w:pStyle w:val="Corpodetexto"/>
        <w:jc w:val="both"/>
      </w:pPr>
      <w:r w:rsidRPr="00DC2D54">
        <w:t xml:space="preserve">DA SILVA COSTA, Ester et al. Reação de resistência do tomateiro à </w:t>
      </w:r>
      <w:r w:rsidRPr="004D47D4">
        <w:rPr>
          <w:i/>
          <w:iCs/>
        </w:rPr>
        <w:t>Ralstonia solanacearum</w:t>
      </w:r>
      <w:r w:rsidRPr="00DC2D54">
        <w:t xml:space="preserve"> em condições de casa de vegetação. </w:t>
      </w:r>
      <w:r w:rsidRPr="00DC2D54">
        <w:rPr>
          <w:b/>
          <w:bCs/>
        </w:rPr>
        <w:t>Brazilian Journal of Development</w:t>
      </w:r>
      <w:r w:rsidRPr="00DC2D54">
        <w:t>, v. 9, n. 6, p. 19413-19428, 2023.</w:t>
      </w:r>
    </w:p>
    <w:p w14:paraId="34ACEC72" w14:textId="77777777" w:rsidR="003F37FB" w:rsidRDefault="003F37FB" w:rsidP="003F37FB">
      <w:pPr>
        <w:pStyle w:val="Corpodetexto"/>
        <w:jc w:val="both"/>
      </w:pPr>
    </w:p>
    <w:p w14:paraId="0948327A" w14:textId="2D39A0FF" w:rsidR="005B452D" w:rsidRDefault="00E94075" w:rsidP="00E94075">
      <w:pPr>
        <w:pStyle w:val="Corpodetexto"/>
        <w:jc w:val="both"/>
        <w:rPr>
          <w:sz w:val="20"/>
        </w:rPr>
      </w:pPr>
      <w:r w:rsidRPr="00E94075">
        <w:t xml:space="preserve">DA SILVA COSTA, Ester et al. Cultivares de tomateiro reagem com moderada resistência a isolados de </w:t>
      </w:r>
      <w:r w:rsidRPr="004D47D4">
        <w:rPr>
          <w:i/>
          <w:iCs/>
        </w:rPr>
        <w:t>Ralstonia pseudosolanacearum</w:t>
      </w:r>
      <w:r w:rsidRPr="00E94075">
        <w:t>. Caderno Pedagógico, v. 21, n. 9, p. e8346-e8346, 2024.</w:t>
      </w:r>
    </w:p>
    <w:p w14:paraId="6B6DC3E4" w14:textId="77777777" w:rsidR="005B452D" w:rsidRDefault="00472022">
      <w:pPr>
        <w:pStyle w:val="Corpodetexto"/>
        <w:spacing w:before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501121" wp14:editId="02ADC222">
                <wp:simplePos x="0" y="0"/>
                <wp:positionH relativeFrom="page">
                  <wp:posOffset>1060767</wp:posOffset>
                </wp:positionH>
                <wp:positionV relativeFrom="paragraph">
                  <wp:posOffset>242918</wp:posOffset>
                </wp:positionV>
                <wp:extent cx="580009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6350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800090" y="6349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9376F" id="Graphic 4" o:spid="_x0000_s1026" style="position:absolute;margin-left:83.5pt;margin-top:19.15pt;width:456.7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" path="m5800090,l,,,6349r5800090,l58000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0104CD" w14:textId="04C2E634" w:rsidR="005B452D" w:rsidRDefault="00064E68">
      <w:pPr>
        <w:spacing w:before="9"/>
        <w:ind w:left="580"/>
      </w:pPr>
      <w:r>
        <w:t>I</w:t>
      </w:r>
      <w:r w:rsidR="005D2316">
        <w:t>V Semana de Agronomia,</w:t>
      </w:r>
      <w:r w:rsidR="005D2316">
        <w:rPr>
          <w:spacing w:val="-2"/>
        </w:rPr>
        <w:t xml:space="preserve"> </w:t>
      </w:r>
      <w:r w:rsidR="005D2316">
        <w:t>realizada no</w:t>
      </w:r>
      <w:r w:rsidR="005D2316">
        <w:rPr>
          <w:spacing w:val="-1"/>
        </w:rPr>
        <w:t xml:space="preserve"> </w:t>
      </w:r>
      <w:r w:rsidR="005D2316">
        <w:t>IFAL</w:t>
      </w:r>
      <w:r w:rsidR="005D2316">
        <w:rPr>
          <w:spacing w:val="2"/>
        </w:rPr>
        <w:t xml:space="preserve"> </w:t>
      </w:r>
      <w:r w:rsidR="005D2316">
        <w:t>-</w:t>
      </w:r>
      <w:r w:rsidR="005D2316">
        <w:rPr>
          <w:spacing w:val="-1"/>
        </w:rPr>
        <w:t xml:space="preserve"> </w:t>
      </w:r>
      <w:r w:rsidR="005D2316">
        <w:rPr>
          <w:i/>
        </w:rPr>
        <w:t>Campus</w:t>
      </w:r>
      <w:r w:rsidR="005D2316">
        <w:rPr>
          <w:i/>
          <w:spacing w:val="-2"/>
        </w:rPr>
        <w:t xml:space="preserve"> </w:t>
      </w:r>
      <w:r w:rsidR="005D2316">
        <w:t>Piranhas</w:t>
      </w:r>
      <w:r w:rsidR="005D2316">
        <w:rPr>
          <w:spacing w:val="-2"/>
        </w:rPr>
        <w:t xml:space="preserve"> </w:t>
      </w:r>
      <w:r w:rsidR="005D2316">
        <w:t>de</w:t>
      </w:r>
      <w:r w:rsidR="005D2316">
        <w:rPr>
          <w:spacing w:val="-1"/>
        </w:rPr>
        <w:t xml:space="preserve"> </w:t>
      </w:r>
      <w:r w:rsidR="005D2316">
        <w:t>11</w:t>
      </w:r>
      <w:r w:rsidR="005D2316">
        <w:rPr>
          <w:spacing w:val="-7"/>
        </w:rPr>
        <w:t xml:space="preserve"> </w:t>
      </w:r>
      <w:r w:rsidR="005D2316">
        <w:t>a 13</w:t>
      </w:r>
      <w:r w:rsidR="005D2316">
        <w:rPr>
          <w:spacing w:val="-2"/>
        </w:rPr>
        <w:t xml:space="preserve"> </w:t>
      </w:r>
      <w:r w:rsidR="005D2316">
        <w:t>de</w:t>
      </w:r>
      <w:r w:rsidR="005D2316">
        <w:rPr>
          <w:spacing w:val="2"/>
        </w:rPr>
        <w:t xml:space="preserve"> </w:t>
      </w:r>
      <w:r w:rsidR="005D2316">
        <w:t>Dezembro</w:t>
      </w:r>
      <w:r w:rsidR="005D2316">
        <w:rPr>
          <w:spacing w:val="-2"/>
        </w:rPr>
        <w:t xml:space="preserve"> </w:t>
      </w:r>
      <w:r w:rsidR="005D2316">
        <w:t>de</w:t>
      </w:r>
      <w:r w:rsidR="005D2316">
        <w:rPr>
          <w:spacing w:val="1"/>
        </w:rPr>
        <w:t xml:space="preserve"> </w:t>
      </w:r>
      <w:r w:rsidR="005D2316">
        <w:rPr>
          <w:spacing w:val="-2"/>
        </w:rPr>
        <w:t>2024.</w:t>
      </w:r>
    </w:p>
    <w:sectPr w:rsidR="005B452D">
      <w:type w:val="continuous"/>
      <w:pgSz w:w="11910" w:h="16840"/>
      <w:pgMar w:top="30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2D"/>
    <w:rsid w:val="0001587A"/>
    <w:rsid w:val="00016F52"/>
    <w:rsid w:val="00017261"/>
    <w:rsid w:val="00064E68"/>
    <w:rsid w:val="00083B59"/>
    <w:rsid w:val="000D4177"/>
    <w:rsid w:val="00176B14"/>
    <w:rsid w:val="001C5852"/>
    <w:rsid w:val="001D4CB9"/>
    <w:rsid w:val="002105F1"/>
    <w:rsid w:val="00230526"/>
    <w:rsid w:val="00357D09"/>
    <w:rsid w:val="003F37FB"/>
    <w:rsid w:val="00472022"/>
    <w:rsid w:val="004937DD"/>
    <w:rsid w:val="004D3AFF"/>
    <w:rsid w:val="004D47D4"/>
    <w:rsid w:val="004D6F6A"/>
    <w:rsid w:val="005418E4"/>
    <w:rsid w:val="00574F77"/>
    <w:rsid w:val="005B452D"/>
    <w:rsid w:val="005C1AFD"/>
    <w:rsid w:val="005C62E4"/>
    <w:rsid w:val="005D2316"/>
    <w:rsid w:val="005D37C5"/>
    <w:rsid w:val="00611975"/>
    <w:rsid w:val="006C5ECD"/>
    <w:rsid w:val="006F6A1B"/>
    <w:rsid w:val="0078011C"/>
    <w:rsid w:val="007D2181"/>
    <w:rsid w:val="00847D71"/>
    <w:rsid w:val="0088728D"/>
    <w:rsid w:val="00892691"/>
    <w:rsid w:val="00903DC4"/>
    <w:rsid w:val="00930D31"/>
    <w:rsid w:val="009C12D1"/>
    <w:rsid w:val="00A03653"/>
    <w:rsid w:val="00A0552A"/>
    <w:rsid w:val="00A36716"/>
    <w:rsid w:val="00A53E4F"/>
    <w:rsid w:val="00A73375"/>
    <w:rsid w:val="00AA197E"/>
    <w:rsid w:val="00AD6159"/>
    <w:rsid w:val="00AD6D47"/>
    <w:rsid w:val="00B34DD1"/>
    <w:rsid w:val="00B8668D"/>
    <w:rsid w:val="00C05360"/>
    <w:rsid w:val="00CE6A5B"/>
    <w:rsid w:val="00D12206"/>
    <w:rsid w:val="00D62A95"/>
    <w:rsid w:val="00D77893"/>
    <w:rsid w:val="00DC2D54"/>
    <w:rsid w:val="00E362E5"/>
    <w:rsid w:val="00E516B7"/>
    <w:rsid w:val="00E65A5A"/>
    <w:rsid w:val="00E94075"/>
    <w:rsid w:val="00EE6D50"/>
    <w:rsid w:val="00EF552D"/>
    <w:rsid w:val="00FB6C75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1AB9"/>
  <w15:docId w15:val="{12968E6B-EC0B-4722-AB9B-58243E86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57" w:line="270" w:lineRule="exact"/>
      <w:ind w:left="1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F552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5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ss96@aluno.ifal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Professor</dc:creator>
  <cp:lastModifiedBy>dasilvarayane421@gmail.com</cp:lastModifiedBy>
  <cp:revision>2</cp:revision>
  <dcterms:created xsi:type="dcterms:W3CDTF">2024-11-29T20:42:00Z</dcterms:created>
  <dcterms:modified xsi:type="dcterms:W3CDTF">2024-11-29T20:42:00Z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2024-11-28T00:00:00Z</vt:filetime>
  </property>
</Properties>
</file>