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D0" w:rsidRDefault="00A22BD0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3D22" w:rsidRDefault="000557B8" w:rsidP="00653D22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PERCEPÇÃO AMBIENTAL DA COMUNIDADE DE SANTA LUZIA BALSAS, MA: UM OLHAR DOS RECURSOS NATURAIS.</w:t>
      </w:r>
    </w:p>
    <w:p w:rsidR="00A22BD0" w:rsidRPr="0038202F" w:rsidRDefault="000557B8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</w:rPr>
      </w:pPr>
      <w:r w:rsidRPr="0038202F">
        <w:rPr>
          <w:rFonts w:ascii="Times New Roman" w:eastAsia="Times New Roman" w:hAnsi="Times New Roman" w:cs="Times New Roman"/>
          <w:sz w:val="20"/>
        </w:rPr>
        <w:t>Maria Raimunda Chagas</w:t>
      </w:r>
      <w:r w:rsidR="00FE10F9" w:rsidRPr="0038202F">
        <w:rPr>
          <w:rFonts w:ascii="Times New Roman" w:eastAsia="Times New Roman" w:hAnsi="Times New Roman" w:cs="Times New Roman"/>
          <w:sz w:val="20"/>
        </w:rPr>
        <w:t xml:space="preserve"> Silva - Professor PPG em Meio A</w:t>
      </w:r>
      <w:r w:rsidRPr="0038202F">
        <w:rPr>
          <w:rFonts w:ascii="Times New Roman" w:eastAsia="Times New Roman" w:hAnsi="Times New Roman" w:cs="Times New Roman"/>
          <w:sz w:val="20"/>
        </w:rPr>
        <w:t xml:space="preserve">mbiente - UNICEUMA - CNPq - FAPEMA </w:t>
      </w:r>
    </w:p>
    <w:p w:rsidR="00A22BD0" w:rsidRPr="0038202F" w:rsidRDefault="0048547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</w:rPr>
      </w:pPr>
      <w:hyperlink r:id="rId4" w:history="1">
        <w:r w:rsidR="00FE10F9" w:rsidRPr="0038202F">
          <w:rPr>
            <w:rStyle w:val="Hyperlink"/>
            <w:rFonts w:ascii="Times New Roman" w:eastAsia="Times New Roman" w:hAnsi="Times New Roman" w:cs="Times New Roman"/>
            <w:sz w:val="20"/>
          </w:rPr>
          <w:t>marirah@gmail.com</w:t>
        </w:r>
      </w:hyperlink>
      <w:r w:rsidR="000557B8" w:rsidRPr="0038202F">
        <w:rPr>
          <w:rFonts w:ascii="Times New Roman" w:eastAsia="Times New Roman" w:hAnsi="Times New Roman" w:cs="Times New Roman"/>
          <w:sz w:val="20"/>
        </w:rPr>
        <w:t xml:space="preserve"> </w:t>
      </w:r>
    </w:p>
    <w:p w:rsidR="00A22BD0" w:rsidRPr="0038202F" w:rsidRDefault="00FE10F9" w:rsidP="00FE10F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</w:rPr>
      </w:pPr>
      <w:r w:rsidRPr="0038202F">
        <w:rPr>
          <w:rFonts w:ascii="Times New Roman" w:hAnsi="Times New Roman" w:cs="Times New Roman"/>
          <w:bCs/>
        </w:rPr>
        <w:t>Arte, Tecnologia e Educação</w:t>
      </w:r>
    </w:p>
    <w:p w:rsidR="004439C2" w:rsidRPr="0038202F" w:rsidRDefault="000557B8" w:rsidP="00FE10F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</w:rPr>
      </w:pPr>
      <w:r w:rsidRPr="0038202F">
        <w:rPr>
          <w:rFonts w:ascii="Times New Roman" w:eastAsia="Times New Roman" w:hAnsi="Times New Roman" w:cs="Times New Roman"/>
          <w:sz w:val="20"/>
        </w:rPr>
        <w:t xml:space="preserve">Luciano </w:t>
      </w:r>
      <w:proofErr w:type="spellStart"/>
      <w:r w:rsidRPr="0038202F">
        <w:rPr>
          <w:rFonts w:ascii="Times New Roman" w:eastAsia="Times New Roman" w:hAnsi="Times New Roman" w:cs="Times New Roman"/>
          <w:sz w:val="20"/>
        </w:rPr>
        <w:t>Freato</w:t>
      </w:r>
      <w:proofErr w:type="spellEnd"/>
      <w:r w:rsidRPr="0038202F">
        <w:rPr>
          <w:rFonts w:ascii="Times New Roman" w:eastAsia="Times New Roman" w:hAnsi="Times New Roman" w:cs="Times New Roman"/>
          <w:sz w:val="20"/>
        </w:rPr>
        <w:t xml:space="preserve"> – Graduado em Gestão Ambiental</w:t>
      </w:r>
      <w:r w:rsidR="00FE10F9" w:rsidRPr="0038202F">
        <w:rPr>
          <w:rFonts w:ascii="Times New Roman" w:eastAsia="Times New Roman" w:hAnsi="Times New Roman" w:cs="Times New Roman"/>
          <w:sz w:val="20"/>
        </w:rPr>
        <w:t xml:space="preserve"> </w:t>
      </w:r>
      <w:r w:rsidR="004439C2" w:rsidRPr="0038202F">
        <w:rPr>
          <w:rFonts w:ascii="Times New Roman" w:eastAsia="Times New Roman" w:hAnsi="Times New Roman" w:cs="Times New Roman"/>
          <w:sz w:val="20"/>
        </w:rPr>
        <w:t>–</w:t>
      </w:r>
      <w:r w:rsidRPr="0038202F">
        <w:rPr>
          <w:rFonts w:ascii="Times New Roman" w:eastAsia="Times New Roman" w:hAnsi="Times New Roman" w:cs="Times New Roman"/>
          <w:sz w:val="20"/>
        </w:rPr>
        <w:t>UNICEUMA</w:t>
      </w:r>
    </w:p>
    <w:p w:rsidR="004439C2" w:rsidRPr="0038202F" w:rsidRDefault="004439C2" w:rsidP="00FE10F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proofErr w:type="gramStart"/>
      <w:r w:rsidRPr="0038202F">
        <w:rPr>
          <w:rFonts w:ascii="Times New Roman" w:eastAsia="Times New Roman" w:hAnsi="Times New Roman" w:cs="Times New Roman"/>
          <w:sz w:val="20"/>
        </w:rPr>
        <w:t>lucianofreato</w:t>
      </w:r>
      <w:proofErr w:type="gramEnd"/>
      <w:r w:rsidRPr="0038202F">
        <w:rPr>
          <w:rFonts w:ascii="Times New Roman" w:eastAsia="Times New Roman" w:hAnsi="Times New Roman" w:cs="Times New Roman"/>
          <w:sz w:val="20"/>
        </w:rPr>
        <w:t>@gmail</w:t>
      </w:r>
      <w:proofErr w:type="spellEnd"/>
    </w:p>
    <w:p w:rsidR="00A22BD0" w:rsidRPr="0038202F" w:rsidRDefault="004439C2" w:rsidP="00FE10F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</w:rPr>
      </w:pPr>
      <w:r w:rsidRPr="0038202F">
        <w:rPr>
          <w:rFonts w:ascii="Times New Roman" w:eastAsia="Times New Roman" w:hAnsi="Times New Roman" w:cs="Times New Roman"/>
          <w:sz w:val="20"/>
        </w:rPr>
        <w:t>neemias_munizdesouza@hotmail.com</w:t>
      </w:r>
      <w:r w:rsidR="000557B8" w:rsidRPr="0038202F">
        <w:rPr>
          <w:rFonts w:ascii="Times New Roman" w:eastAsia="Times New Roman" w:hAnsi="Times New Roman" w:cs="Times New Roman"/>
          <w:sz w:val="20"/>
        </w:rPr>
        <w:t xml:space="preserve"> </w:t>
      </w:r>
    </w:p>
    <w:p w:rsidR="00E37F7D" w:rsidRPr="0038202F" w:rsidRDefault="00E37F7D" w:rsidP="00FE10F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</w:rPr>
      </w:pPr>
      <w:r w:rsidRPr="0038202F">
        <w:rPr>
          <w:rFonts w:ascii="Times New Roman" w:eastAsia="Times New Roman" w:hAnsi="Times New Roman" w:cs="Times New Roman"/>
          <w:sz w:val="20"/>
        </w:rPr>
        <w:t>Neemias Muniz de Souza –Mestrando em Meio Ambiente- UNICEUMA</w:t>
      </w:r>
    </w:p>
    <w:p w:rsidR="00A22BD0" w:rsidRPr="0038202F" w:rsidRDefault="007A1EE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</w:rPr>
      </w:pPr>
      <w:r w:rsidRPr="0038202F">
        <w:rPr>
          <w:rFonts w:ascii="Times New Roman" w:eastAsia="Times New Roman" w:hAnsi="Times New Roman" w:cs="Times New Roman"/>
          <w:sz w:val="20"/>
        </w:rPr>
        <w:t xml:space="preserve">Paulo </w:t>
      </w:r>
      <w:r w:rsidRPr="0038202F">
        <w:rPr>
          <w:rFonts w:ascii="Times New Roman" w:hAnsi="Times New Roman" w:cs="Times New Roman"/>
          <w:bCs/>
          <w:color w:val="000000"/>
        </w:rPr>
        <w:t>Cesar Mendes</w:t>
      </w:r>
      <w:r w:rsidR="00FE6D3A" w:rsidRPr="0038202F">
        <w:rPr>
          <w:rFonts w:ascii="Times New Roman" w:hAnsi="Times New Roman" w:cs="Times New Roman"/>
          <w:bCs/>
          <w:color w:val="000000"/>
        </w:rPr>
        <w:t xml:space="preserve"> </w:t>
      </w:r>
      <w:r w:rsidRPr="0038202F">
        <w:rPr>
          <w:rFonts w:ascii="Times New Roman" w:eastAsia="Times New Roman" w:hAnsi="Times New Roman" w:cs="Times New Roman"/>
          <w:sz w:val="20"/>
        </w:rPr>
        <w:t>Villes</w:t>
      </w:r>
      <w:r w:rsidR="000557B8" w:rsidRPr="0038202F">
        <w:rPr>
          <w:rFonts w:ascii="Times New Roman" w:eastAsia="Times New Roman" w:hAnsi="Times New Roman" w:cs="Times New Roman"/>
          <w:sz w:val="20"/>
        </w:rPr>
        <w:t xml:space="preserve"> - P</w:t>
      </w:r>
      <w:r w:rsidR="00FE10F9" w:rsidRPr="0038202F">
        <w:rPr>
          <w:rFonts w:ascii="Times New Roman" w:eastAsia="Times New Roman" w:hAnsi="Times New Roman" w:cs="Times New Roman"/>
          <w:sz w:val="20"/>
        </w:rPr>
        <w:t xml:space="preserve">rofessor PPG em Meio Ambiente </w:t>
      </w:r>
      <w:r w:rsidR="000557B8" w:rsidRPr="0038202F">
        <w:rPr>
          <w:rFonts w:ascii="Times New Roman" w:eastAsia="Times New Roman" w:hAnsi="Times New Roman" w:cs="Times New Roman"/>
          <w:sz w:val="20"/>
        </w:rPr>
        <w:t xml:space="preserve">UNICEUMA - CNPq - FAPEMA </w:t>
      </w:r>
    </w:p>
    <w:p w:rsidR="00FE6D3A" w:rsidRPr="0038202F" w:rsidRDefault="00430A61" w:rsidP="0043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8202F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</w:t>
      </w:r>
      <w:r w:rsidR="007A1EE1" w:rsidRPr="0038202F">
        <w:rPr>
          <w:rFonts w:ascii="Times New Roman" w:eastAsia="Times New Roman" w:hAnsi="Times New Roman" w:cs="Times New Roman"/>
          <w:sz w:val="20"/>
        </w:rPr>
        <w:t>paulovillis@yahoo.com.br</w:t>
      </w:r>
      <w:r w:rsidR="000557B8" w:rsidRPr="0038202F">
        <w:rPr>
          <w:rFonts w:ascii="Times New Roman" w:eastAsia="Times New Roman" w:hAnsi="Times New Roman" w:cs="Times New Roman"/>
          <w:sz w:val="24"/>
        </w:rPr>
        <w:t xml:space="preserve"> </w:t>
      </w:r>
    </w:p>
    <w:p w:rsidR="00A22BD0" w:rsidRDefault="000557B8" w:rsidP="007A1EE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A percepção ambiental é definida como sendo as diferentes maneiras sensitivas que os seres humanos percebem e se sensibilizam pelas realidades, ocorrências, manifestações, fatos, processos ambientais em “in loco”. Realça-se a importância da percepção ambiental principalmente na conscientização do indivíduo em relação às realidades ambientais observadas, Macedo (2000), A comunidade de Santa Luzia, fica localizada, no município de Balsas no sul do Estado do Maranhão. A área da região é   composta pelo bioma do cerrado, denominados Campo Cerrado, Cerrado e Cerradão, segundo Silva et al, (2013), contém uma rede hidrográfica constituíd</w:t>
      </w:r>
      <w:r w:rsidR="00FE6D3A">
        <w:rPr>
          <w:rFonts w:ascii="Times New Roman" w:eastAsia="Times New Roman" w:hAnsi="Times New Roman" w:cs="Times New Roman"/>
          <w:sz w:val="24"/>
        </w:rPr>
        <w:t xml:space="preserve">a pelos rios Balsas, </w:t>
      </w:r>
      <w:proofErr w:type="spellStart"/>
      <w:r w:rsidR="00FE6D3A">
        <w:rPr>
          <w:rFonts w:ascii="Times New Roman" w:eastAsia="Times New Roman" w:hAnsi="Times New Roman" w:cs="Times New Roman"/>
          <w:sz w:val="24"/>
        </w:rPr>
        <w:t>Balsinhas</w:t>
      </w:r>
      <w:proofErr w:type="spellEnd"/>
      <w:r w:rsidR="00FE6D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todos afluentes do rio Balsas que deságua no rio Parnaíba. Objetivo deste trabalho   é promover a prática da Educação Ambiental na comunidade Santa Luzia, com a utilização dos recursos naturais existentes do rio de Balsas, investigamos a percepção dos problemas ambientais. A metodologia utilizada foi aplicar palestras sobre sensibilização da educação ambiental e oficinas de reciclagens de papel e queimadas com a intenção de conhecer o perfil de conhecimento dos moradores da comunidade sobre o olhar das problemáticas nos recursos hídricos pela interferência antrópicas. Não se trata apenas de conhecer os processos sociais e naturais de forma isolada, mas sim de saber de que maneira o uso dos recursos existentes afetam a qualidade de vida dos homens e de conhecer formas alternativas de utilizar esses recursos para que os impactos negativos. Obtivemos vários resultados positivos nas palestras e oficinas para as crianças e adolescentes e os pais presentes na comunidade, como temas:  queimadas e proteção das matas ciliares ao leito do rio, e ao uso de não jogar lixos no rio e oficinas de reciclagem de papel. Observamos que após as palestras sobre a sensibilização educacional resultou-se com pontos positivos, no que se refere a mudanças de atitudes das crianças em relação ao meio ambiente, confeccionaram vários cartazes  de preservação e a percepção ambiental com um  olhar para os recursos naturais  diferentes. Quanto a reciclagem de papel, foi também positiva, </w:t>
      </w:r>
      <w:r w:rsidR="00FE6D3A">
        <w:rPr>
          <w:rFonts w:ascii="Times New Roman" w:eastAsia="Times New Roman" w:hAnsi="Times New Roman" w:cs="Times New Roman"/>
          <w:sz w:val="24"/>
        </w:rPr>
        <w:t>porque aprenderam que pode evita</w:t>
      </w:r>
      <w:r>
        <w:rPr>
          <w:rFonts w:ascii="Times New Roman" w:eastAsia="Times New Roman" w:hAnsi="Times New Roman" w:cs="Times New Roman"/>
          <w:sz w:val="24"/>
        </w:rPr>
        <w:t xml:space="preserve"> o desperdício, pois o papel vem da madeira não é coisa que se pode ficar desperdiçada por ai. Também identificamos que demonstraram que a maioria dos </w:t>
      </w:r>
      <w:r w:rsidR="00FE6D3A">
        <w:rPr>
          <w:rFonts w:ascii="Times New Roman" w:eastAsia="Times New Roman" w:hAnsi="Times New Roman" w:cs="Times New Roman"/>
          <w:sz w:val="24"/>
        </w:rPr>
        <w:t>habitantes da comunidade</w:t>
      </w:r>
      <w:r>
        <w:rPr>
          <w:rFonts w:ascii="Times New Roman" w:eastAsia="Times New Roman" w:hAnsi="Times New Roman" w:cs="Times New Roman"/>
          <w:sz w:val="24"/>
        </w:rPr>
        <w:t xml:space="preserve">, conhecia o destino do lixo da sua casa, a não jogar em qualquer lugar, portanto disseram que usava a prática da queimada, colocando em um buraco por eles construídos e após queimavam. A participação das crianças e adolescentes sobre a temática do rio ao se tratar de poluição, suas contribuições foram excelentes, “rios ficam escuros, cheios de entulho e parece até que algum monstro de sujeira vai sair de lá. A água de rio poluído fica impróprio para banhos ou mergulhos, isto é, água suja pode deixar as pessoas doentes. Água é essencial para vida sem poluição e para todos da vida aquática. Conclui-se que os resultados contribuem para a sensibilização das atividades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que são desenvolvidas na comunidade de santa luzia/ MA, bem como a importância da existência de uma prática de conservação para a preservação ambiental. </w:t>
      </w:r>
    </w:p>
    <w:bookmarkEnd w:id="0"/>
    <w:p w:rsidR="00A22BD0" w:rsidRDefault="00055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Palavras-chave:</w:t>
      </w:r>
      <w:r>
        <w:rPr>
          <w:rFonts w:ascii="Times New Roman" w:eastAsia="Times New Roman" w:hAnsi="Times New Roman" w:cs="Times New Roman"/>
          <w:sz w:val="24"/>
        </w:rPr>
        <w:t xml:space="preserve"> Educação Ambiental. Com</w:t>
      </w:r>
      <w:r w:rsidR="00484419">
        <w:rPr>
          <w:rFonts w:ascii="Times New Roman" w:eastAsia="Times New Roman" w:hAnsi="Times New Roman" w:cs="Times New Roman"/>
          <w:sz w:val="24"/>
        </w:rPr>
        <w:t>unidade. Rio Balsas. Percepção A</w:t>
      </w:r>
      <w:r>
        <w:rPr>
          <w:rFonts w:ascii="Times New Roman" w:eastAsia="Times New Roman" w:hAnsi="Times New Roman" w:cs="Times New Roman"/>
          <w:sz w:val="24"/>
        </w:rPr>
        <w:t>mbiental.</w:t>
      </w:r>
    </w:p>
    <w:p w:rsidR="00A22BD0" w:rsidRDefault="00A22BD0">
      <w:pPr>
        <w:jc w:val="both"/>
        <w:rPr>
          <w:rFonts w:ascii="Arial" w:eastAsia="Arial" w:hAnsi="Arial" w:cs="Arial"/>
        </w:rPr>
      </w:pPr>
    </w:p>
    <w:p w:rsidR="00A22BD0" w:rsidRDefault="00A22BD0">
      <w:pPr>
        <w:jc w:val="both"/>
        <w:rPr>
          <w:rFonts w:ascii="Arial" w:eastAsia="Arial" w:hAnsi="Arial" w:cs="Arial"/>
        </w:rPr>
      </w:pPr>
    </w:p>
    <w:p w:rsidR="00A22BD0" w:rsidRDefault="00A22BD0">
      <w:pPr>
        <w:rPr>
          <w:rFonts w:ascii="Arial" w:eastAsia="Arial" w:hAnsi="Arial" w:cs="Arial"/>
        </w:rPr>
      </w:pPr>
    </w:p>
    <w:p w:rsidR="00A22BD0" w:rsidRDefault="000557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A22BD0" w:rsidRDefault="00A22BD0">
      <w:pPr>
        <w:rPr>
          <w:rFonts w:ascii="Arial" w:eastAsia="Arial" w:hAnsi="Arial" w:cs="Arial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0557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MACEDO, Renato Luiz </w:t>
      </w:r>
      <w:proofErr w:type="spellStart"/>
      <w:r>
        <w:rPr>
          <w:rFonts w:ascii="Calibri" w:eastAsia="Calibri" w:hAnsi="Calibri" w:cs="Calibri"/>
        </w:rPr>
        <w:t>Grisi</w:t>
      </w:r>
      <w:proofErr w:type="spellEnd"/>
      <w:r>
        <w:rPr>
          <w:rFonts w:ascii="Calibri" w:eastAsia="Calibri" w:hAnsi="Calibri" w:cs="Calibri"/>
        </w:rPr>
        <w:t>. Percepção e Conscientização Ambiental. Lavras/MG: Editora UFLA/FAEPE. 2000.132p.</w:t>
      </w: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A22BD0">
      <w:pPr>
        <w:rPr>
          <w:rFonts w:ascii="Calibri" w:eastAsia="Calibri" w:hAnsi="Calibri" w:cs="Calibri"/>
        </w:rPr>
      </w:pPr>
    </w:p>
    <w:p w:rsidR="00A22BD0" w:rsidRDefault="000557B8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JACOBI, C. M., FLEURY, L. C. &amp; ROCHA, A. C. C. L. 2003. Percepção ambiental em unidades de conservação: experiência com diferentes grupos etários no Parque Estadual da Serra do Rola Moça, MG. Disponível em: &lt;</w:t>
      </w:r>
      <w:hyperlink r:id="rId5">
        <w:r>
          <w:rPr>
            <w:rFonts w:ascii="Calibri" w:eastAsia="Calibri" w:hAnsi="Calibri" w:cs="Calibri"/>
            <w:color w:val="0000FF"/>
            <w:sz w:val="16"/>
            <w:u w:val="single"/>
          </w:rPr>
          <w:t>http://www.ufmg.br/proex/arquivos/7Encontro/Meio12.pdf</w:t>
        </w:r>
      </w:hyperlink>
      <w:r>
        <w:rPr>
          <w:rFonts w:ascii="Calibri" w:eastAsia="Calibri" w:hAnsi="Calibri" w:cs="Calibri"/>
          <w:sz w:val="16"/>
        </w:rPr>
        <w:t>&gt;. Acesso em: 7 dez.2006.</w:t>
      </w:r>
    </w:p>
    <w:p w:rsidR="00A22BD0" w:rsidRDefault="00A22BD0">
      <w:pPr>
        <w:rPr>
          <w:rFonts w:ascii="Calibri" w:eastAsia="Calibri" w:hAnsi="Calibri" w:cs="Calibri"/>
          <w:sz w:val="16"/>
        </w:rPr>
      </w:pPr>
    </w:p>
    <w:p w:rsidR="00A22BD0" w:rsidRDefault="00A22B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2BD0" w:rsidRDefault="000557B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Claudete </w:t>
      </w:r>
      <w:proofErr w:type="spellStart"/>
      <w:r>
        <w:rPr>
          <w:rFonts w:ascii="Times New Roman" w:eastAsia="Times New Roman" w:hAnsi="Times New Roman" w:cs="Times New Roman"/>
        </w:rPr>
        <w:t>rempel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carla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cristine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müller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cláudia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cristina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clebsch</w:t>
      </w:r>
      <w:proofErr w:type="spellEnd"/>
      <w:r>
        <w:rPr>
          <w:rFonts w:ascii="Times New Roman" w:eastAsia="Times New Roman" w:hAnsi="Times New Roman" w:cs="Times New Roman"/>
        </w:rPr>
        <w:t xml:space="preserve">, juliana </w:t>
      </w:r>
      <w:proofErr w:type="spellStart"/>
      <w:r>
        <w:rPr>
          <w:rFonts w:ascii="Times New Roman" w:eastAsia="Times New Roman" w:hAnsi="Times New Roman" w:cs="Times New Roman"/>
        </w:rPr>
        <w:t>dallarosa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A22BD0" w:rsidRDefault="000557B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Magali da silva rodrigues, mariana vieira coronas, </w:t>
      </w:r>
      <w:proofErr w:type="spellStart"/>
      <w:r>
        <w:rPr>
          <w:rFonts w:ascii="Times New Roman" w:eastAsia="Times New Roman" w:hAnsi="Times New Roman" w:cs="Times New Roman"/>
        </w:rPr>
        <w:t>gilberto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gonçalves</w:t>
      </w:r>
      <w:proofErr w:type="spellEnd"/>
      <w:r>
        <w:rPr>
          <w:rFonts w:ascii="Times New Roman" w:eastAsia="Times New Roman" w:hAnsi="Times New Roman" w:cs="Times New Roman"/>
        </w:rPr>
        <w:t xml:space="preserve"> rodrigues,</w:t>
      </w:r>
    </w:p>
    <w:p w:rsidR="00A22BD0" w:rsidRDefault="000557B8">
      <w:pPr>
        <w:spacing w:after="0" w:line="360" w:lineRule="auto"/>
        <w:rPr>
          <w:rFonts w:ascii="Times New Roman" w:eastAsia="Times New Roman" w:hAnsi="Times New Roman" w:cs="Times New Roman"/>
          <w:position w:val="7"/>
          <w:sz w:val="24"/>
        </w:rPr>
      </w:pPr>
      <w:r>
        <w:rPr>
          <w:rFonts w:ascii="Times New Roman" w:eastAsia="Times New Roman" w:hAnsi="Times New Roman" w:cs="Times New Roman"/>
        </w:rPr>
        <w:t xml:space="preserve">Teresina guerra e </w:t>
      </w:r>
      <w:proofErr w:type="spellStart"/>
      <w:r>
        <w:rPr>
          <w:rFonts w:ascii="Times New Roman" w:eastAsia="Times New Roman" w:hAnsi="Times New Roman" w:cs="Times New Roman"/>
        </w:rPr>
        <w:t>sandra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hartz</w:t>
      </w:r>
      <w:proofErr w:type="spellEnd"/>
      <w:r>
        <w:rPr>
          <w:rFonts w:ascii="Times New Roman" w:eastAsia="Times New Roman" w:hAnsi="Times New Roman" w:cs="Times New Roman"/>
          <w:position w:val="7"/>
          <w:sz w:val="12"/>
          <w:vertAlign w:val="superscript"/>
        </w:rPr>
        <w:t>1</w:t>
      </w:r>
      <w:r>
        <w:rPr>
          <w:rFonts w:ascii="Times New Roman" w:eastAsia="Times New Roman" w:hAnsi="Times New Roman" w:cs="Times New Roman"/>
          <w:position w:val="7"/>
          <w:sz w:val="18"/>
        </w:rPr>
        <w:t xml:space="preserve">rempel </w:t>
      </w:r>
      <w:r>
        <w:rPr>
          <w:rFonts w:ascii="Times New Roman" w:eastAsia="Times New Roman" w:hAnsi="Times New Roman" w:cs="Times New Roman"/>
          <w:i/>
          <w:position w:val="7"/>
          <w:sz w:val="18"/>
        </w:rPr>
        <w:t xml:space="preserve">et </w:t>
      </w:r>
    </w:p>
    <w:p w:rsidR="00A22BD0" w:rsidRDefault="000557B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percepção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ambiental da comunidade escolar municipal sobre a floresta nacional de canela,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rs</w:t>
      </w:r>
      <w:r>
        <w:rPr>
          <w:rFonts w:ascii="Times New Roman" w:eastAsia="Times New Roman" w:hAnsi="Times New Roman" w:cs="Times New Roman"/>
          <w:sz w:val="20"/>
        </w:rPr>
        <w:t>revista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brasileira de biociências, porto alegre, v. 6, n. 2, p. 141-147,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abr./jun. 2008.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A22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D0"/>
    <w:rsid w:val="000557B8"/>
    <w:rsid w:val="001440D9"/>
    <w:rsid w:val="0038202F"/>
    <w:rsid w:val="0038423A"/>
    <w:rsid w:val="003A086D"/>
    <w:rsid w:val="00430A61"/>
    <w:rsid w:val="004439C2"/>
    <w:rsid w:val="00484419"/>
    <w:rsid w:val="00485471"/>
    <w:rsid w:val="00653D22"/>
    <w:rsid w:val="00755AE2"/>
    <w:rsid w:val="007A1EE1"/>
    <w:rsid w:val="00A22BD0"/>
    <w:rsid w:val="00E37F7D"/>
    <w:rsid w:val="00F10EFB"/>
    <w:rsid w:val="00F25732"/>
    <w:rsid w:val="00FE10F9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EA858-8D2A-4E86-A488-DADC1049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10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fmg.br/proex/arquivos/7Encontro/Meio12.pdf" TargetMode="External"/><Relationship Id="rId4" Type="http://schemas.openxmlformats.org/officeDocument/2006/relationships/hyperlink" Target="mailto:marirah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713</Words>
  <Characters>4074</Characters>
  <Application>Microsoft Office Word</Application>
  <DocSecurity>0</DocSecurity>
  <Lines>101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Ceuma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Marirah</dc:creator>
  <cp:lastModifiedBy>Usuário do Windows</cp:lastModifiedBy>
  <cp:revision>14</cp:revision>
  <dcterms:created xsi:type="dcterms:W3CDTF">2017-09-09T23:59:00Z</dcterms:created>
  <dcterms:modified xsi:type="dcterms:W3CDTF">2017-09-10T15:24:00Z</dcterms:modified>
</cp:coreProperties>
</file>