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66AC5" w14:textId="37D7B288" w:rsidR="00FF0421" w:rsidRDefault="00001418" w:rsidP="00FF04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FOLICULITE DECALVANTE: DIFICULDADE DO </w:t>
      </w:r>
      <w:r w:rsidR="00B5005D">
        <w:rPr>
          <w:rFonts w:ascii="Arial" w:hAnsi="Arial" w:cs="Arial"/>
          <w:b/>
          <w:bCs/>
          <w:sz w:val="24"/>
          <w:szCs w:val="24"/>
        </w:rPr>
        <w:t>DIAGNÓSTICO AO TRATAMENTO</w:t>
      </w:r>
    </w:p>
    <w:p w14:paraId="095AFF3F" w14:textId="77777777" w:rsidR="00FF0421" w:rsidRDefault="00FF0421" w:rsidP="00FF042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2D35CE" w14:textId="43A12A36" w:rsidR="00FF0421" w:rsidRPr="00FF0421" w:rsidRDefault="00FF0421" w:rsidP="00FF04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Lucas Pablo Almendro</w:t>
      </w:r>
      <w:r w:rsidRPr="00FF0421">
        <w:rPr>
          <w:rFonts w:ascii="Arial" w:hAnsi="Arial" w:cs="Arial"/>
          <w:sz w:val="24"/>
          <w:szCs w:val="24"/>
        </w:rPr>
        <w:t>¹; Thais Caroline Batista Dantas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r w:rsidRPr="00FF0421">
        <w:rPr>
          <w:rFonts w:ascii="Arial" w:hAnsi="Arial" w:cs="Arial"/>
          <w:sz w:val="24"/>
          <w:szCs w:val="24"/>
        </w:rPr>
        <w:t>Ianca Rangel Ribeiro</w:t>
      </w:r>
      <w:r w:rsidRPr="00FF0421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r w:rsidRPr="00FF0421">
        <w:rPr>
          <w:rFonts w:ascii="Arial" w:hAnsi="Arial" w:cs="Arial"/>
          <w:bCs/>
          <w:sz w:val="24"/>
          <w:szCs w:val="24"/>
        </w:rPr>
        <w:t>Luis Fernando Borja Gomez</w:t>
      </w:r>
      <w:r>
        <w:rPr>
          <w:rFonts w:ascii="Arial" w:hAnsi="Arial" w:cs="Arial"/>
          <w:bCs/>
          <w:sz w:val="24"/>
          <w:szCs w:val="24"/>
          <w:vertAlign w:val="superscript"/>
        </w:rPr>
        <w:t>2</w:t>
      </w:r>
      <w:r>
        <w:rPr>
          <w:rFonts w:ascii="Arial" w:hAnsi="Arial" w:cs="Arial"/>
          <w:bCs/>
          <w:sz w:val="24"/>
          <w:szCs w:val="24"/>
        </w:rPr>
        <w:t>.</w:t>
      </w:r>
    </w:p>
    <w:p w14:paraId="6CC8C64C" w14:textId="6D6C4E96" w:rsidR="00FF0421" w:rsidRPr="00FF0421" w:rsidRDefault="00FF0421" w:rsidP="00FF0421">
      <w:pPr>
        <w:spacing w:after="0" w:line="240" w:lineRule="auto"/>
        <w:rPr>
          <w:rFonts w:ascii="Arial" w:hAnsi="Arial" w:cs="Arial"/>
        </w:rPr>
      </w:pPr>
    </w:p>
    <w:p w14:paraId="7271142B" w14:textId="1A510B53" w:rsidR="00FF0421" w:rsidRDefault="00FF0421" w:rsidP="00FF04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0421">
        <w:rPr>
          <w:rFonts w:ascii="Arial" w:hAnsi="Arial" w:cs="Arial"/>
          <w:sz w:val="24"/>
          <w:szCs w:val="24"/>
        </w:rPr>
        <w:t>¹Discente do curso de Medicina, Universidade Federal d</w:t>
      </w:r>
      <w:r>
        <w:rPr>
          <w:rFonts w:ascii="Arial" w:hAnsi="Arial" w:cs="Arial"/>
          <w:sz w:val="24"/>
          <w:szCs w:val="24"/>
        </w:rPr>
        <w:t>o Acre</w:t>
      </w:r>
      <w:r w:rsidRPr="00FF0421">
        <w:rPr>
          <w:rFonts w:ascii="Arial" w:hAnsi="Arial" w:cs="Arial"/>
          <w:sz w:val="24"/>
          <w:szCs w:val="24"/>
        </w:rPr>
        <w:t xml:space="preserve">, Campus </w:t>
      </w:r>
      <w:r>
        <w:rPr>
          <w:rFonts w:ascii="Arial" w:hAnsi="Arial" w:cs="Arial"/>
          <w:sz w:val="24"/>
          <w:szCs w:val="24"/>
        </w:rPr>
        <w:t>Rio Branco</w:t>
      </w:r>
      <w:r w:rsidRPr="00FF042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Rio Branco</w:t>
      </w:r>
      <w:r w:rsidRPr="00FF042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AC</w:t>
      </w:r>
      <w:r w:rsidRPr="00FF04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F0421">
        <w:rPr>
          <w:rFonts w:ascii="Arial" w:hAnsi="Arial" w:cs="Arial"/>
          <w:sz w:val="24"/>
          <w:szCs w:val="24"/>
        </w:rPr>
        <w:t>Brasil.</w:t>
      </w:r>
      <w:r>
        <w:rPr>
          <w:rFonts w:ascii="Arial" w:hAnsi="Arial" w:cs="Arial"/>
          <w:sz w:val="24"/>
          <w:szCs w:val="24"/>
        </w:rPr>
        <w:t xml:space="preserve"> </w:t>
      </w:r>
      <w:r w:rsidRPr="00FF0421">
        <w:rPr>
          <w:rFonts w:ascii="Arial" w:hAnsi="Arial" w:cs="Arial"/>
          <w:sz w:val="24"/>
          <w:szCs w:val="24"/>
        </w:rPr>
        <w:t>²Docente do curso de Medicina, Universidade Federal d</w:t>
      </w:r>
      <w:r>
        <w:rPr>
          <w:rFonts w:ascii="Arial" w:hAnsi="Arial" w:cs="Arial"/>
          <w:sz w:val="24"/>
          <w:szCs w:val="24"/>
        </w:rPr>
        <w:t>o Acre</w:t>
      </w:r>
      <w:r w:rsidRPr="00FF0421">
        <w:rPr>
          <w:rFonts w:ascii="Arial" w:hAnsi="Arial" w:cs="Arial"/>
          <w:sz w:val="24"/>
          <w:szCs w:val="24"/>
        </w:rPr>
        <w:t xml:space="preserve">, Campus </w:t>
      </w:r>
      <w:r>
        <w:rPr>
          <w:rFonts w:ascii="Arial" w:hAnsi="Arial" w:cs="Arial"/>
          <w:sz w:val="24"/>
          <w:szCs w:val="24"/>
        </w:rPr>
        <w:t>Rio Branco</w:t>
      </w:r>
      <w:r w:rsidRPr="00FF042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Rio Branco</w:t>
      </w:r>
      <w:r w:rsidRPr="00FF042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AC</w:t>
      </w:r>
      <w:r w:rsidRPr="00FF04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F0421">
        <w:rPr>
          <w:rFonts w:ascii="Arial" w:hAnsi="Arial" w:cs="Arial"/>
          <w:sz w:val="24"/>
          <w:szCs w:val="24"/>
        </w:rPr>
        <w:t>Brasil</w:t>
      </w:r>
      <w:r>
        <w:rPr>
          <w:rFonts w:ascii="Arial" w:hAnsi="Arial" w:cs="Arial"/>
          <w:sz w:val="24"/>
          <w:szCs w:val="24"/>
        </w:rPr>
        <w:t>.</w:t>
      </w:r>
    </w:p>
    <w:p w14:paraId="15A5F267" w14:textId="77777777" w:rsidR="00FF0421" w:rsidRPr="00FF0421" w:rsidRDefault="00FF0421" w:rsidP="00FF042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E303BC" w14:textId="471358A2" w:rsidR="00001418" w:rsidRDefault="00C9153E" w:rsidP="00FF0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51745692"/>
      <w:r w:rsidRPr="00FF0421">
        <w:rPr>
          <w:rFonts w:ascii="Arial" w:hAnsi="Arial" w:cs="Arial"/>
          <w:b/>
          <w:bCs/>
          <w:sz w:val="24"/>
          <w:szCs w:val="24"/>
        </w:rPr>
        <w:t>Introdução</w:t>
      </w:r>
      <w:r w:rsidR="00FF0421" w:rsidRPr="00FF0421">
        <w:rPr>
          <w:rFonts w:ascii="Arial" w:hAnsi="Arial" w:cs="Arial"/>
          <w:b/>
          <w:bCs/>
          <w:sz w:val="24"/>
          <w:szCs w:val="24"/>
        </w:rPr>
        <w:t xml:space="preserve"> e Objetivos</w:t>
      </w:r>
      <w:r w:rsidRPr="00FF0421">
        <w:rPr>
          <w:rFonts w:ascii="Arial" w:hAnsi="Arial" w:cs="Arial"/>
          <w:b/>
          <w:bCs/>
          <w:sz w:val="24"/>
          <w:szCs w:val="24"/>
        </w:rPr>
        <w:t>:</w:t>
      </w:r>
      <w:r w:rsidRPr="00FF0421">
        <w:rPr>
          <w:rFonts w:ascii="Arial" w:hAnsi="Arial" w:cs="Arial"/>
          <w:sz w:val="24"/>
          <w:szCs w:val="24"/>
        </w:rPr>
        <w:t xml:space="preserve"> A foliculite decalvante (DF) é uma alopecia neutrofilica cicatrizante com lesões pápulo-pustulares perifoliculares dolorosas e recorrentes que acometem frequentemente jovens adultos e de meia idade, preferencialmente do sexo masculino e em afrodescendentes. Alguns casos podem possuir sangramento espontâneo, dor, prurido e ardência regional o que dificulta estabelecer um tratamento focado na prevenção dos sintomas, sabendo que não existe conduta específica de melhora duradoura devido à escassez de dados de efetividade.</w:t>
      </w:r>
      <w:r w:rsidR="00FF0421" w:rsidRPr="00FF0421">
        <w:rPr>
          <w:rFonts w:ascii="Arial" w:hAnsi="Arial" w:cs="Arial"/>
          <w:sz w:val="24"/>
          <w:szCs w:val="24"/>
        </w:rPr>
        <w:t xml:space="preserve"> </w:t>
      </w:r>
      <w:r w:rsidRPr="00FF0421">
        <w:rPr>
          <w:rFonts w:ascii="Arial" w:hAnsi="Arial" w:cs="Arial"/>
          <w:sz w:val="24"/>
          <w:szCs w:val="24"/>
        </w:rPr>
        <w:t xml:space="preserve">Descrever um caso de DF com dificuldade terapêutica e de zelo médico na cidade de Campo Grande - MS. </w:t>
      </w:r>
      <w:r w:rsidRPr="00FF0421">
        <w:rPr>
          <w:rFonts w:ascii="Arial" w:hAnsi="Arial" w:cs="Arial"/>
          <w:b/>
          <w:bCs/>
          <w:sz w:val="24"/>
          <w:szCs w:val="24"/>
        </w:rPr>
        <w:t>Relato</w:t>
      </w:r>
      <w:r w:rsidR="00FF0421" w:rsidRPr="00FF0421">
        <w:rPr>
          <w:rFonts w:ascii="Arial" w:hAnsi="Arial" w:cs="Arial"/>
          <w:b/>
          <w:bCs/>
          <w:sz w:val="24"/>
          <w:szCs w:val="24"/>
        </w:rPr>
        <w:t xml:space="preserve"> de Experiência</w:t>
      </w:r>
      <w:r w:rsidRPr="00FF0421">
        <w:rPr>
          <w:rFonts w:ascii="Arial" w:hAnsi="Arial" w:cs="Arial"/>
          <w:b/>
          <w:bCs/>
          <w:sz w:val="24"/>
          <w:szCs w:val="24"/>
        </w:rPr>
        <w:t>:</w:t>
      </w:r>
      <w:r w:rsidRPr="00FF0421">
        <w:rPr>
          <w:rFonts w:ascii="Arial" w:hAnsi="Arial" w:cs="Arial"/>
          <w:sz w:val="24"/>
          <w:szCs w:val="24"/>
        </w:rPr>
        <w:t xml:space="preserve"> AHA, 48 anos, sexo feminino, aos 33 anos surgiu a primeira lesão de tamanho próximo a 1 cm no vértice craniano apresentando prurido moderado com evolução descamativa. Em 2005 foi consultada por um dermatologista recebendo o diagnóstico de seborréia e em 2006 procurou uma segunda opinião, este solicitou uma biopsia para análise laboratorial com laudo para inflamação folicular cicatricial, o tratamento foi: Bactrim</w:t>
      </w:r>
      <w:r w:rsidR="00915124">
        <w:rPr>
          <w:rFonts w:ascii="Arial" w:hAnsi="Arial" w:cs="Arial"/>
          <w:sz w:val="24"/>
          <w:szCs w:val="24"/>
        </w:rPr>
        <w:t>®</w:t>
      </w:r>
      <w:r w:rsidRPr="00FF0421">
        <w:rPr>
          <w:rFonts w:ascii="Arial" w:hAnsi="Arial" w:cs="Arial"/>
          <w:sz w:val="24"/>
          <w:szCs w:val="24"/>
        </w:rPr>
        <w:t xml:space="preserve"> por 6 meses, uso de shampoo anticaspa e raspar o cabelo, não havendo boa efetividade na consulta. Procurou outro especialista em 2008 apresentando várias lesões com sangramento e tecido fibroso, sendo solicitado outra biopsia com laudo para dermatite perivascular associada a foliculite sem malignidade, tendo como medicação: cetoconazol shampoo e Roacutan</w:t>
      </w:r>
      <w:r w:rsidR="00915124">
        <w:rPr>
          <w:rFonts w:ascii="Arial" w:hAnsi="Arial" w:cs="Arial"/>
          <w:sz w:val="24"/>
          <w:szCs w:val="24"/>
        </w:rPr>
        <w:t>®</w:t>
      </w:r>
      <w:r w:rsidRPr="00FF0421">
        <w:rPr>
          <w:rFonts w:ascii="Arial" w:hAnsi="Arial" w:cs="Arial"/>
          <w:sz w:val="24"/>
          <w:szCs w:val="24"/>
        </w:rPr>
        <w:t xml:space="preserve"> por 3 meses, logo após houve a evolução do caso clínico para ressecamento de córnea e conjuntivite viral. Retorna em 2013 a outro dermatologista que reanalisou seus lados de biopsia e</w:t>
      </w:r>
      <w:r w:rsidR="00915124">
        <w:rPr>
          <w:rFonts w:ascii="Arial" w:hAnsi="Arial" w:cs="Arial"/>
          <w:sz w:val="24"/>
          <w:szCs w:val="24"/>
        </w:rPr>
        <w:t xml:space="preserve"> </w:t>
      </w:r>
      <w:r w:rsidR="00152CEA">
        <w:rPr>
          <w:rFonts w:ascii="Arial" w:hAnsi="Arial" w:cs="Arial"/>
          <w:sz w:val="24"/>
          <w:szCs w:val="24"/>
        </w:rPr>
        <w:t xml:space="preserve"> tendo como </w:t>
      </w:r>
      <w:r w:rsidR="00915124">
        <w:rPr>
          <w:rFonts w:ascii="Arial" w:hAnsi="Arial" w:cs="Arial"/>
          <w:sz w:val="24"/>
          <w:szCs w:val="24"/>
        </w:rPr>
        <w:t>diagnostic</w:t>
      </w:r>
      <w:r w:rsidR="00152CEA">
        <w:rPr>
          <w:rFonts w:ascii="Arial" w:hAnsi="Arial" w:cs="Arial"/>
          <w:sz w:val="24"/>
          <w:szCs w:val="24"/>
        </w:rPr>
        <w:t xml:space="preserve">o </w:t>
      </w:r>
      <w:r w:rsidRPr="00FF0421">
        <w:rPr>
          <w:rFonts w:ascii="Arial" w:hAnsi="Arial" w:cs="Arial"/>
          <w:sz w:val="24"/>
          <w:szCs w:val="24"/>
        </w:rPr>
        <w:t>líquen plano e como terapia uso de plaquinol</w:t>
      </w:r>
      <w:r w:rsidR="00915124">
        <w:rPr>
          <w:rFonts w:ascii="Arial" w:hAnsi="Arial" w:cs="Arial"/>
          <w:sz w:val="24"/>
          <w:szCs w:val="24"/>
        </w:rPr>
        <w:t>®</w:t>
      </w:r>
      <w:r w:rsidRPr="00FF0421">
        <w:rPr>
          <w:rFonts w:ascii="Arial" w:hAnsi="Arial" w:cs="Arial"/>
          <w:sz w:val="24"/>
          <w:szCs w:val="24"/>
        </w:rPr>
        <w:t xml:space="preserve"> oral por 1 ano e acompanhamento profilático com oftalmologista de 3 em 3 meses, houve progressão com estabilização do quadro mas sem remissão, a conduta então mudou para uso de loções tópicas nas lesões e foi orientada procurar um subespecialista. Tal especialista muda a hipótese para DF após nova biopsia e orienta uso de Roacutan</w:t>
      </w:r>
      <w:r w:rsidR="00915124">
        <w:rPr>
          <w:rFonts w:ascii="Arial" w:hAnsi="Arial" w:cs="Arial"/>
          <w:sz w:val="24"/>
          <w:szCs w:val="24"/>
        </w:rPr>
        <w:t>®</w:t>
      </w:r>
      <w:r w:rsidRPr="00FF0421">
        <w:rPr>
          <w:rFonts w:ascii="Arial" w:hAnsi="Arial" w:cs="Arial"/>
          <w:sz w:val="24"/>
          <w:szCs w:val="24"/>
        </w:rPr>
        <w:t xml:space="preserve"> por 6 meses e loção tópica com acompanhamento laboratorial mensal, quadro evolui com regressão e nova conduta com Bactrim F</w:t>
      </w:r>
      <w:r w:rsidR="00915124">
        <w:rPr>
          <w:rFonts w:ascii="Arial" w:hAnsi="Arial" w:cs="Arial"/>
          <w:sz w:val="24"/>
          <w:szCs w:val="24"/>
        </w:rPr>
        <w:t>®</w:t>
      </w:r>
      <w:r w:rsidRPr="00FF0421">
        <w:rPr>
          <w:rFonts w:ascii="Arial" w:hAnsi="Arial" w:cs="Arial"/>
          <w:sz w:val="24"/>
          <w:szCs w:val="24"/>
        </w:rPr>
        <w:t xml:space="preserve"> e gerenciamento de stress. </w:t>
      </w:r>
      <w:r w:rsidRPr="00FF0421">
        <w:rPr>
          <w:rFonts w:ascii="Arial" w:hAnsi="Arial" w:cs="Arial"/>
          <w:b/>
          <w:bCs/>
          <w:sz w:val="24"/>
          <w:szCs w:val="24"/>
        </w:rPr>
        <w:t>Conclusão:</w:t>
      </w:r>
      <w:r w:rsidRPr="00FF0421">
        <w:rPr>
          <w:rFonts w:ascii="Arial" w:hAnsi="Arial" w:cs="Arial"/>
          <w:sz w:val="24"/>
          <w:szCs w:val="24"/>
        </w:rPr>
        <w:t xml:space="preserve"> Nota-se a dificuldade real de</w:t>
      </w:r>
      <w:r w:rsidR="00001418">
        <w:rPr>
          <w:rFonts w:ascii="Arial" w:hAnsi="Arial" w:cs="Arial"/>
          <w:sz w:val="24"/>
          <w:szCs w:val="24"/>
        </w:rPr>
        <w:t xml:space="preserve"> encerrar o diagnostico como</w:t>
      </w:r>
      <w:r w:rsidRPr="00FF0421">
        <w:rPr>
          <w:rFonts w:ascii="Arial" w:hAnsi="Arial" w:cs="Arial"/>
          <w:sz w:val="24"/>
          <w:szCs w:val="24"/>
        </w:rPr>
        <w:t xml:space="preserve"> estabelecer uma terapia que consiga </w:t>
      </w:r>
      <w:r w:rsidR="00001418">
        <w:rPr>
          <w:rFonts w:ascii="Arial" w:hAnsi="Arial" w:cs="Arial"/>
          <w:sz w:val="24"/>
          <w:szCs w:val="24"/>
        </w:rPr>
        <w:t xml:space="preserve">a </w:t>
      </w:r>
      <w:r w:rsidRPr="00FF0421">
        <w:rPr>
          <w:rFonts w:ascii="Arial" w:hAnsi="Arial" w:cs="Arial"/>
          <w:sz w:val="24"/>
          <w:szCs w:val="24"/>
        </w:rPr>
        <w:t>remissão d</w:t>
      </w:r>
      <w:r w:rsidR="00001418">
        <w:rPr>
          <w:rFonts w:ascii="Arial" w:hAnsi="Arial" w:cs="Arial"/>
          <w:sz w:val="24"/>
          <w:szCs w:val="24"/>
        </w:rPr>
        <w:t>esse processo patológico.</w:t>
      </w:r>
    </w:p>
    <w:bookmarkEnd w:id="0"/>
    <w:p w14:paraId="56A086A3" w14:textId="77777777" w:rsidR="00FF0421" w:rsidRPr="00FF0421" w:rsidRDefault="00FF0421" w:rsidP="00FF0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180BE4" w14:textId="64A9F6DD" w:rsidR="00FF0421" w:rsidRPr="00D27FDA" w:rsidRDefault="00FF0421" w:rsidP="00FF0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FDA">
        <w:rPr>
          <w:rFonts w:ascii="Arial" w:hAnsi="Arial" w:cs="Arial"/>
          <w:b/>
          <w:bCs/>
          <w:sz w:val="24"/>
          <w:szCs w:val="24"/>
        </w:rPr>
        <w:t>Palavras-chave:</w:t>
      </w:r>
      <w:r w:rsidRPr="00D27FDA">
        <w:rPr>
          <w:rFonts w:ascii="Arial" w:hAnsi="Arial" w:cs="Arial"/>
          <w:sz w:val="24"/>
          <w:szCs w:val="24"/>
        </w:rPr>
        <w:t xml:space="preserve"> </w:t>
      </w:r>
      <w:r w:rsidR="004676C9" w:rsidRPr="00D27FDA">
        <w:rPr>
          <w:rFonts w:ascii="Arial" w:hAnsi="Arial" w:cs="Arial"/>
          <w:color w:val="212529"/>
          <w:sz w:val="24"/>
          <w:szCs w:val="24"/>
          <w:shd w:val="clear" w:color="auto" w:fill="FFFFFF"/>
        </w:rPr>
        <w:t>Continuidade da Assistência ao Paciente</w:t>
      </w:r>
      <w:r w:rsidR="004676C9" w:rsidRPr="00D27FD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</w:t>
      </w:r>
      <w:r w:rsidR="004676C9" w:rsidRPr="00D27FDA">
        <w:rPr>
          <w:rFonts w:ascii="Arial" w:hAnsi="Arial" w:cs="Arial"/>
          <w:color w:val="212529"/>
          <w:sz w:val="24"/>
          <w:szCs w:val="24"/>
          <w:shd w:val="clear" w:color="auto" w:fill="FFFFFF"/>
        </w:rPr>
        <w:t>Foliculite</w:t>
      </w:r>
      <w:r w:rsidR="004676C9" w:rsidRPr="00D27FD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</w:t>
      </w:r>
      <w:r w:rsidR="004676C9" w:rsidRPr="00D27FDA">
        <w:rPr>
          <w:rFonts w:ascii="Arial" w:hAnsi="Arial" w:cs="Arial"/>
          <w:color w:val="212529"/>
          <w:sz w:val="24"/>
          <w:szCs w:val="24"/>
          <w:shd w:val="clear" w:color="auto" w:fill="FFFFFF"/>
        </w:rPr>
        <w:t>Dermatopatias</w:t>
      </w:r>
      <w:r w:rsidR="00D27FDA" w:rsidRPr="00D27FDA">
        <w:rPr>
          <w:rFonts w:ascii="Arial" w:hAnsi="Arial" w:cs="Arial"/>
          <w:sz w:val="24"/>
          <w:szCs w:val="24"/>
        </w:rPr>
        <w:t>.</w:t>
      </w:r>
    </w:p>
    <w:p w14:paraId="4B8940DA" w14:textId="6759F4FA" w:rsidR="00FF0421" w:rsidRPr="00D27FDA" w:rsidRDefault="00FF0421" w:rsidP="00FF0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FDA">
        <w:rPr>
          <w:rFonts w:ascii="Arial" w:hAnsi="Arial" w:cs="Arial"/>
          <w:b/>
          <w:bCs/>
          <w:sz w:val="24"/>
          <w:szCs w:val="24"/>
        </w:rPr>
        <w:t>Nº de Protocolo do CEP ou CEUA:</w:t>
      </w:r>
      <w:r w:rsidRPr="00D27FDA">
        <w:rPr>
          <w:rFonts w:ascii="Arial" w:hAnsi="Arial" w:cs="Arial"/>
          <w:sz w:val="24"/>
          <w:szCs w:val="24"/>
        </w:rPr>
        <w:t xml:space="preserve"> não se aplica. </w:t>
      </w:r>
    </w:p>
    <w:p w14:paraId="33A6153A" w14:textId="664DA394" w:rsidR="00FF0421" w:rsidRPr="00D27FDA" w:rsidRDefault="00FF0421" w:rsidP="00FF0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FDA">
        <w:rPr>
          <w:rFonts w:ascii="Arial" w:hAnsi="Arial" w:cs="Arial"/>
          <w:b/>
          <w:bCs/>
          <w:sz w:val="24"/>
          <w:szCs w:val="24"/>
        </w:rPr>
        <w:t>Fonte financiadora:</w:t>
      </w:r>
      <w:r w:rsidRPr="00D27FDA">
        <w:rPr>
          <w:rFonts w:ascii="Arial" w:hAnsi="Arial" w:cs="Arial"/>
          <w:sz w:val="24"/>
          <w:szCs w:val="24"/>
        </w:rPr>
        <w:t xml:space="preserve"> não se aplica.</w:t>
      </w:r>
    </w:p>
    <w:sectPr w:rsidR="00FF0421" w:rsidRPr="00D27FDA" w:rsidSect="00FF042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8D"/>
    <w:rsid w:val="00001418"/>
    <w:rsid w:val="001428F2"/>
    <w:rsid w:val="00152CEA"/>
    <w:rsid w:val="001815E8"/>
    <w:rsid w:val="0020472D"/>
    <w:rsid w:val="00262717"/>
    <w:rsid w:val="002E2734"/>
    <w:rsid w:val="003A5A09"/>
    <w:rsid w:val="003D46C0"/>
    <w:rsid w:val="00434C14"/>
    <w:rsid w:val="00435CAE"/>
    <w:rsid w:val="0044578D"/>
    <w:rsid w:val="00456C93"/>
    <w:rsid w:val="004676C9"/>
    <w:rsid w:val="004A5E10"/>
    <w:rsid w:val="004C1697"/>
    <w:rsid w:val="004E4D51"/>
    <w:rsid w:val="004F4873"/>
    <w:rsid w:val="006625B2"/>
    <w:rsid w:val="00671243"/>
    <w:rsid w:val="006A0B08"/>
    <w:rsid w:val="006A696F"/>
    <w:rsid w:val="006B6598"/>
    <w:rsid w:val="007D4E5A"/>
    <w:rsid w:val="00800894"/>
    <w:rsid w:val="008706A3"/>
    <w:rsid w:val="00886B8C"/>
    <w:rsid w:val="00886E45"/>
    <w:rsid w:val="008D0FA3"/>
    <w:rsid w:val="008F3393"/>
    <w:rsid w:val="008F627A"/>
    <w:rsid w:val="00915124"/>
    <w:rsid w:val="00922EB7"/>
    <w:rsid w:val="00957302"/>
    <w:rsid w:val="00973506"/>
    <w:rsid w:val="00987FBC"/>
    <w:rsid w:val="00A42829"/>
    <w:rsid w:val="00A4295F"/>
    <w:rsid w:val="00AB2A1E"/>
    <w:rsid w:val="00B5005D"/>
    <w:rsid w:val="00B60219"/>
    <w:rsid w:val="00B82AFC"/>
    <w:rsid w:val="00B9153F"/>
    <w:rsid w:val="00BD3F20"/>
    <w:rsid w:val="00C9153E"/>
    <w:rsid w:val="00CA0FFA"/>
    <w:rsid w:val="00D27FDA"/>
    <w:rsid w:val="00DD2331"/>
    <w:rsid w:val="00E0557A"/>
    <w:rsid w:val="00E33D75"/>
    <w:rsid w:val="00E41EC7"/>
    <w:rsid w:val="00EC5D95"/>
    <w:rsid w:val="00EF2358"/>
    <w:rsid w:val="00F477B6"/>
    <w:rsid w:val="00FC632B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9796"/>
  <w15:chartTrackingRefBased/>
  <w15:docId w15:val="{233AD96F-CD86-4B63-8B20-771564F8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Pablo Almendro</dc:creator>
  <cp:keywords/>
  <dc:description/>
  <cp:lastModifiedBy>Lucas Pablo Almendro</cp:lastModifiedBy>
  <cp:revision>10</cp:revision>
  <dcterms:created xsi:type="dcterms:W3CDTF">2020-03-06T01:59:00Z</dcterms:created>
  <dcterms:modified xsi:type="dcterms:W3CDTF">2020-09-23T20:15:00Z</dcterms:modified>
</cp:coreProperties>
</file>